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Production Plan Respect Monitor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Documentazione Tecnica e Funzionale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Versione 1.0 — Aprile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Panoramica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Production Plan Respect Monitor è un’applicazione web che monitora in tempo reale l’avanzamento della produzione rispetto al piano giornaliero definito in un file Excel. Il sistema confronta ciclicamente i dati reali di produzione (dal database di tracciabilità) con le quantità pianificate, segnalando anomalie tramite dashboard web ed email automatiche.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Obiettivi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Rilevare ritardi di produzione rispetto al piano giornaliero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Identificare ordini prodotti fuori piano (in anticipo o in ritardo rispetto alla data pianificata)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Notificare i responsabili tramite email quando si verificano criticità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Registrare le anomalie nel database per analisi storiche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Permettere agli operatori di giustificare le anomalie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Architettura e Componenti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2.1 Stack tecnologico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80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/ Flask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web e logica di monitoraggio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Esecuzione ciclica del monitoraggio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(pyodbc)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Tracciabilità produzione e salvataggio alert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 produzione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Excel (.xlsx) via openpyxl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dati delle quantità pianificate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 tempo reale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Notifiche automatiche ai responsabili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2.2 File del progetto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di ingresso: avvia Flask, scheduler e primo ciclo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app_config.py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Definizione e parsing della configurazione (config.yaml)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config.yaml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 configurabili (orari, soglie, festività, email)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CycleOrchestrator: orchestrazione del ciclo di monitoraggio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monitor_engine.py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di calcolo proiezioni, assegnazione colori, arricchimento contesto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excel_parser.py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del file Excel, filtro piano odierno, ricerca piano passato/futuro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db_queries.py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SQL: snapshot, risoluzione fasi/ordini, PlanAlerts, QtyMissing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email_alerter.py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Costruzione e invio email di alert e notifiche aggiustamento quantità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api_routes.py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REST (dashboard, run manuale, risposte operatori, health check)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db_connection.py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connessione al database SQL Server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config_manager.py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credenziali crittografate per la connessione DB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utils.py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Utilità: recupero destinatari email e invio SMTP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Sorgenti Dati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3.1 File Excel del Piano di Produzione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Excel è la fonte primaria del piano di produzione. Viene cercato automaticamente nella cartella configurata (default: T:\Planning), selezionando il file .xlsx più recente.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Struttura del foglio “PlanningMachine”: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Colonna E (indice 4): Nome macchina/fase di produzione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Colonna K (indice 10): Numero ordine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Colonne da U in poi (indice 20+): Date di produzione come intestazioni, con le quantità pianificate nelle celle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parsa automaticamente le intestazioni di data in diversi formati (YYYY-MM-DD, DD/MM/YYYY, DD-MM-YYYY, DD.MM.YYYY, MM/DD/YYYY) e per ogni combinazione ordine/macchina/data con quantità &gt; 0 genera una riga di piano (PlanRow).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cache del file Excel viene aggiornata ogni 30 minuti. Se il file non cambia, viene usata la cache.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3.2 Database di Tracciabilità (SQL Server)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database traceability_rs contiene i dati reali di produzione. Le tabelle principali utilizzate sono: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Scannings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Scansioni dei pezzi prodotti (ScanTimeFinish, IsPass, IDBoard)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OrderPhases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Legame ordine-fase (IDOrderPhase, IDOrder, IDPhase)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Ordini di produzione (IdOrder, OrderNumber, OrderQuantity, IDProduct)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Fasi di produzione (IdPhase, PhaseName, PhaseOrder)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Prodotti (IDProduct, ProductCode)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Schede/pannelli prodotti (IDBoard)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ShapShots</w:t>
            </w:r>
          </w:p>
        </w:tc>
        <w:tc>
          <w:tcPr>
            <w:tcW w:type="dxa" w:w="6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periodici della produzione (tabella di appoggio del monitor)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funzione BoardLabels() è una funzione SQL Server personalizzata che restituisce l’etichetta di una 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3.3 Finestra temporale di produzione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giornata lavorativa per il calcolo della produzione va dalle 07:30 alle 07:30 del giorno successivo. Questo significa che le scansioni effettuate nel turno notturno (dopo mezzanotte) vengono attribuite alla giornata precedente.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finestra per il calcolo delle proiezioni va invece dalle 07:30 alle 23:30 (15 ore = 900 minuti).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Ciclo di Monitoraggio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4.1 Frequenza e orari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ciclo di monitoraggio viene eseguito ogni 10 minuti (configurabile) dalle 07:30 alle 23:30 tramite APScheduler. All’avvio dell’applicazione viene eseguito un ciclo iniziale forzato dopo 3 secondi. È possibile forzare un ciclo manuale tramite l’endpoint POST /api/run-now.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4.2 Fasi del ciclo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ciclo completo esegue i seguenti passi in sequenza: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Caricamento piano Excel</w:t>
      </w:r>
      <w:r>
        <w:rPr>
          <w:rFonts w:ascii="Arial" w:cs="Arial" w:eastAsia="Arial" w:hAnsi="Arial"/>
          <w:sz w:val="22"/>
          <w:szCs w:val="22"/>
        </w:rPr>
        <w:t xml:space="preserve"> — Legge il file Excel più recente dalla cartella configurata (con cache 30 min se il file non è cambiato)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 piano odierno</w:t>
      </w:r>
      <w:r>
        <w:rPr>
          <w:rFonts w:ascii="Arial" w:cs="Arial" w:eastAsia="Arial" w:hAnsi="Arial"/>
          <w:sz w:val="22"/>
          <w:szCs w:val="22"/>
        </w:rPr>
        <w:t xml:space="preserve"> — Estrae solo le righe con data di produzione uguale a oggi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Connessione al database</w:t>
      </w:r>
      <w:r>
        <w:rPr>
          <w:rFonts w:ascii="Arial" w:cs="Arial" w:eastAsia="Arial" w:hAnsi="Arial"/>
          <w:sz w:val="22"/>
          <w:szCs w:val="22"/>
        </w:rPr>
        <w:t xml:space="preserve"> — Apre la connessione a SQL Server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Risoluzione fasi</w:t>
      </w:r>
      <w:r>
        <w:rPr>
          <w:rFonts w:ascii="Arial" w:cs="Arial" w:eastAsia="Arial" w:hAnsi="Arial"/>
          <w:sz w:val="22"/>
          <w:szCs w:val="22"/>
        </w:rPr>
        <w:t xml:space="preserve"> — Per ogni macchina nel piano Excel, cerca il corrispondente IdPhase nel DB tramite strategia a 3 livelli: (a) via TraceabilityPlanning_RS.Machine → Phase, (b) match esatto in Phases.PhaseName, (c) match parziale con LIKE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Calcolo QtyMissing</w:t>
      </w:r>
      <w:r>
        <w:rPr>
          <w:rFonts w:ascii="Arial" w:cs="Arial" w:eastAsia="Arial" w:hAnsi="Arial"/>
          <w:sz w:val="22"/>
          <w:szCs w:val="22"/>
        </w:rPr>
        <w:t xml:space="preserve"> — Per ogni ordine, calcola la quantità ancora da produrre (OrderQuantity - pezzi già scansionati prima delle 07:30 di oggi)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Inserimento snapshot</w:t>
      </w:r>
      <w:r>
        <w:rPr>
          <w:rFonts w:ascii="Arial" w:cs="Arial" w:eastAsia="Arial" w:hAnsi="Arial"/>
          <w:sz w:val="22"/>
          <w:szCs w:val="22"/>
        </w:rPr>
        <w:t xml:space="preserve"> — Query aggregata che conta i pezzi prodotti oggi (07:30 → 07:30+1) per ogni coppia ordine/fase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Lettura snapshot non controllati</w:t>
      </w:r>
      <w:r>
        <w:rPr>
          <w:rFonts w:ascii="Arial" w:cs="Arial" w:eastAsia="Arial" w:hAnsi="Arial"/>
          <w:sz w:val="22"/>
          <w:szCs w:val="22"/>
        </w:rPr>
        <w:t xml:space="preserve"> — Legge tutti gli snapshot con IsChecked = 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Costruzione dashboard</w:t>
      </w:r>
      <w:r>
        <w:rPr>
          <w:rFonts w:ascii="Arial" w:cs="Arial" w:eastAsia="Arial" w:hAnsi="Arial"/>
          <w:sz w:val="22"/>
          <w:szCs w:val="22"/>
        </w:rPr>
        <w:t xml:space="preserve"> — Confronta snapshot con il piano, calcola proiezioni e assegna colori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Invio email alert</w:t>
      </w:r>
      <w:r>
        <w:rPr>
          <w:rFonts w:ascii="Arial" w:cs="Arial" w:eastAsia="Arial" w:hAnsi="Arial"/>
          <w:sz w:val="22"/>
          <w:szCs w:val="22"/>
        </w:rPr>
        <w:t xml:space="preserve"> — Se ci sono criticità e il cooldown lo permette (solo giorni lavorativi)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aggiustamento quantità</w:t>
      </w:r>
      <w:r>
        <w:rPr>
          <w:rFonts w:ascii="Arial" w:cs="Arial" w:eastAsia="Arial" w:hAnsi="Arial"/>
          <w:sz w:val="22"/>
          <w:szCs w:val="22"/>
        </w:rPr>
        <w:t xml:space="preserve"> — Se alcune quantità sono state ridotte rispetto al piano Excel (max 1/giorno, solo giorni lavorativi)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Salvataggio PlanAlerts</w:t>
      </w:r>
      <w:r>
        <w:rPr>
          <w:rFonts w:ascii="Arial" w:cs="Arial" w:eastAsia="Arial" w:hAnsi="Arial"/>
          <w:sz w:val="22"/>
          <w:szCs w:val="22"/>
        </w:rPr>
        <w:t xml:space="preserve"> — Registra le anomalie nel database (solo giorni lavorativi)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Marcatura snapshot</w:t>
      </w:r>
      <w:r>
        <w:rPr>
          <w:rFonts w:ascii="Arial" w:cs="Arial" w:eastAsia="Arial" w:hAnsi="Arial"/>
          <w:sz w:val="22"/>
          <w:szCs w:val="22"/>
        </w:rPr>
        <w:t xml:space="preserve"> — Imposta IsChecked = 1 sugli snapshot elaborati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Algoritmo di Proiezione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5.1 Calcolo della proiezione a fine giornata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coppia ordine/fase presente nel piano odierno, il sistema calcola tre valori: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by now (atteso ad ora): </w:t>
      </w:r>
      <w:r>
        <w:rPr>
          <w:rFonts w:ascii="Arial" w:cs="Arial" w:eastAsia="Arial" w:hAnsi="Arial"/>
          <w:sz w:val="22"/>
          <w:szCs w:val="22"/>
        </w:rPr>
        <w:t xml:space="preserve">qty_pianificata × (minuti_trascorsi / 900). Indica quanti pezzi avrebbero dovuto essere prodotti se la produzione fosse uniforme durante la giornata.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Projected end qty (proiezione fine giornata): </w:t>
      </w:r>
      <w:r>
        <w:rPr>
          <w:rFonts w:ascii="Arial" w:cs="Arial" w:eastAsia="Arial" w:hAnsi="Arial"/>
          <w:sz w:val="22"/>
          <w:szCs w:val="22"/>
        </w:rPr>
        <w:t xml:space="preserve">qty_prodotta / (minuti_trascorsi / 900). Estrapolazione lineare: se si continua al ritmo attuale, quanti pezzi si produrranno entro fine giornata.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Projected deficit: </w:t>
      </w:r>
      <w:r>
        <w:rPr>
          <w:rFonts w:ascii="Arial" w:cs="Arial" w:eastAsia="Arial" w:hAnsi="Arial"/>
          <w:sz w:val="22"/>
          <w:szCs w:val="22"/>
        </w:rPr>
        <w:t xml:space="preserve">qty_pianificata - projected_end_qty. Se positivo, indica quanti pezzi mancheranno a fine giornata.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Casi speciali: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 delle 07:30: tutti i valori sono 0 (produzione non ancora iniziata)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Dopo le 23:30: confronto diretto tra qty_pianificata e qty_prodotta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Meno di 5 minuti dall’inizio turno: tutti i valori sono 0 (campione troppo piccolo)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5.2 Assegnazione dei colori (semaforo)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0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(green)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projected_deficit ≤ 0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Produzione in linea o in anticipo rispetto al piano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Giallo (yellow)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 projected_deficit ≤ soglia_rossa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Lieve ritardo, attenzione richiesta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Rosso (red)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projected_deficit &gt; soglia_rossa</w:t>
            </w:r>
          </w:p>
        </w:tc>
        <w:tc>
          <w:tcPr>
            <w:tcW w:type="dxa" w:w="3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Ritardo critico, intervento necessario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soglia rossa è configurabile (default: 10 pezzi) nel parametro thresholds.red_deficit.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5.3 Aggiustamento quantità (QtyMissing)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il sistema di tracciabilità indica che i pezzi ancora da produrre per un ordine/fase sono inferiori alla quantità pianificata nell’Excel, la quantità target viene ridotta automaticamente. Questo previene falsi allarmi rossi quando parte della produzione era già stata completata in precedenza.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QtyMissing = 0, la riga viene nascosta dalla dashboard (fase completata).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Gestione Ordini Fuori Piano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6.1 Cos’è un ordine fuori piano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ordine è considerato “fuori piano” quando compare negli snapshot di produzione odierni ma NON è presente nel piano Excel per la data odierna. Questi ordini vengono sempre mostrati con sfondo rosso nella dashboard e con StatusColor = “out_of_plan” nel database.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6.2 Arricchimento del contesto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ogni ordine fuori piano, il sistema cerca informazioni di contesto: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6.2.1 Ricerca nel passato (stella blu)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verifica se l’ordine era pianificato nei 2 giorni lavorativi precedenti. Se trovato, indica un ritardo: l’ordine avrebbe dovuto essere prodotto prima ma è in ritardo. La nota include la data originale, la quantità pianificata e, se disponibile, quanti pezzi sono stati effettivamente prodotti quel giorno.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6.2.2 Ricerca nel futuro (stella gialla + OnFuture)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non trovato nel passato, il sistema verifica se l’ordine è pianificato nei 3 giorni lavorativi successivi. Se trovato, indica una produzione in anticipo: l’ordine viene prodotto prima del previsto. Il campo OnFuture nella tabella PlanAlerts viene compilato con la data in cui la produzione era originariamente pianificata.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6.2.3 Nessun contesto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l’ordine non è trovato né nel passato né nel futuro, viene segnalato senza contesto aggiuntivo. Potrebbe trattarsi di un ordine non pianificato o pianificato oltre 3 giorni nel futuro.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Registrazione Anomalie (PlanAlerts)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7.1 Quando vengono registrate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anomalie vengono salvate nella tabella PlanAlerts SOLO nei giorni lavorativi (lunedì-venerdì, escluse le festività configurate in config.yaml). Vengono registrate: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Righe con status_color = “red” (ritardo critico rispetto al piano)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Righe con is_out_of_plan = True (ordini prodotti fuori dal piano odierno)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anomalie verdi e gialle NON vengono registrate.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7.2 Struttura della tabella PlanAlerts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(identity)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univoco dell’alert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IdOrder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dell’ordine nel sistema di tracciabilità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Codice prodotto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della fase/macchina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QtyInXls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Quantità pianificata nel file Excel (o QtyMissing se aggiustata)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QtyProduced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Quantità effettivamente prodotta al momento dello snapshot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QtyExpected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Quantità che avrebbe dovuto essere prodotta entro quel momento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Proiezione della quantità a fine giornata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Deficit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Deficit proiettato (pezzi che mancheranno a fine giornata)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StatusColor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“red” per ritardi critici, “out_of_plan” per ordini fuori piano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ora di registrazione dell’alert (automatica)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OnFuture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(nullable)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pianificata originale. Compilato solo per produzioni in anticipo (stella gialla). Se NULL, non è un anticipo.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7.3 Risposte degli operatori (PlanAlertResponses)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Gli operatori possono inserire giustificazioni per ogni alert tramite l’endpoint POST /api/alert-response.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(identity)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della risposta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Riferimento all’alert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dell’operatore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 della giustificazione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ora della risposta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Sistema di Notifiche Email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8.1 Quando vengono inviate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email vengono inviate SOLO nei giorni lavorativi (lunedì-venerdì, escluse festività).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8.1.1 Email di alert produzione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Inviate quando ci sono righe gialle o rosse nella dashboard. I livelli di severità sono: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Oggetto email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(Attenzione)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righe gialle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ATTENTION: Production Lines Behind Schedule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(Warning)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rosse presenti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Critical Production Delays Detected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(Urgente)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rosse in aumento</w:t>
            </w:r>
          </w:p>
        </w:tc>
        <w:tc>
          <w:tcPr>
            <w:tcW w:type="dxa" w:w="47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URGENT: Production Delays Are WORSENING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8.1.2 Email di aggiustamento quantità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Inviata massimo 1 volta al giorno quando le quantità pianificate vengono ridotte in base ai dati di tracciabilità. Informa i responsabili che il target giornaliero è stato aggiustato.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8.2 Cooldown e limiti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evitare spam, le email rispettano i seguenti cooldown: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5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giallo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2 ore tra un’email e la successiva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minuti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rosso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1 ora tra un’email e la successiva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minuti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Aggiustamento qty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Massimo 1 email al giorno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1/giorno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cooldown si azzerano a mezzanotte.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8.3 Destinatari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destinatari vengono letti dal database tramite l’attributo di settings configurato (default: sys_email_planning_warning). Non sono hardcoded nel codice.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9. Giorni Lavorativi e Festività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9.1 Regola generale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di monitoraggio (dashboard, proiezioni, snapshot) funziona TUTTI i giorni, inclusi weekend e festivi. Tuttavia, le seguenti operazioni vengono eseguite SOLO nei giorni lavorativi: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Salvataggio anomalie nella tabella PlanAlerts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Invio email di alert produzione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Invio email di aggiustamento quantità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giorno è considerato lavorativo se è un giorno feriale (lunedì-venerdì) e NON è presente nella lista delle festività configurate.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9.2 Configurazione festività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festività sono configurate nel file config.yaml nella sezione holidays.dates come lista di date in formato ISO (YYYY-MM-DD). Le festività italiane 2026 preconfigurate sono: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 gennaio — Capodanno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 gennaio — Epifania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 aprile — Lunedì dell’Angelo (Pasquetta)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25 aprile — Festa della Liberazione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 maggio — Festa del Lavoro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giugno — Festa della Repubblica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15 agosto — Ferragosto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 novembre — Ognissanti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 dicembre — Immacolata Concezione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25 dicembre — Natale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26 dicembre — Santo Stefano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lista va aggiornata manualmente ogni anno (in particolare Pasquetta che cambia data).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API REST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 (pagina HTML)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dashboard in formato JSON (righe, summary, file Excel, errori)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/api/run-now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Forza l’esecuzione immediata di un ciclo di monitoraggio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/api/config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Restituisce la configurazione attiva in formato JSON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/api/alert-response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Inserisce una risposta operatore per un alert (body JSON: alert_id, operator_name, response)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stato del sistema (connessione DB e accessibilità cartella)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11. Configurazione (config.yaml)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parametri sono configurabili nel file config.yaml. I valori di default vengono usati se un parametro non è specificato.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31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T:\Planning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Cartella contenente i file Excel del piano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PlanningMachine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del foglio Excel da leggere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07:30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Inizio giornata lavorativa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23:30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giornata lavorativa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interval_minutes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Intervallo tra i cicli (minuti)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red_deficit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Deficit minimo per stato rosso (pezzi)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Abilita/disabilita invio email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settings_attribute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sys_email_planning_warning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Attributo DB per destinatari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yellow_cooldown_minutes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email gialle (min)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red_cooldown_minutes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email rosse (min)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[lista]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festive in formato YYYY-MM-DD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enable_blinking_alerts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Lampeggio celle alert nella dashboard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Indirizzo di binding del server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8085</w:t>
            </w:r>
          </w:p>
        </w:tc>
        <w:tc>
          <w:tcPr>
            <w:tcW w:type="dxa" w:w="3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del server web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12. Avvio 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si avvia tramite start_monitor.bat che: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Cerca automaticamente Python 3.10+ installato sul sistema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 le dipendenze da requirements.txt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Avvia l’applicazione Flask sulla porta 8085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dashboard è accessibile all’indirizzo: http://[indirizzo-server]:8085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di log rotativo si trova nella cartella logs/plan_monitor.log (max 10 MB, 5 backup).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Production Plan Respect Monitor —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2026-04-06T08:58:36.212Z</dcterms:created>
  <dcterms:modified xsi:type="dcterms:W3CDTF">2026-04-06T08:58:36.212Z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