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12C" w14:textId="77777777" w:rsidR="000F23B1" w:rsidRPr="00D61AB8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673E7744" w14:textId="77777777" w:rsidR="000F23B1" w:rsidRPr="00D61AB8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53BD328" w14:textId="78F0A251" w:rsidR="000F23B1" w:rsidRPr="00D61AB8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428FEC18" w14:textId="26613980" w:rsidR="008B2279" w:rsidRPr="00D61AB8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7AE7A2BC" w14:textId="77777777" w:rsidR="008B2279" w:rsidRPr="00D61AB8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0F68509" w14:textId="6DE82A87" w:rsidR="000F23B1" w:rsidRPr="00E421B6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42012F">
        <w:rPr>
          <w:rFonts w:ascii="Sylfaen" w:hAnsi="Sylfaen" w:cs="Arial"/>
          <w:b/>
          <w:sz w:val="24"/>
          <w:szCs w:val="24"/>
          <w:lang w:val="ka-GE"/>
        </w:rPr>
        <w:t xml:space="preserve">სსიპ - </w:t>
      </w:r>
      <w:r w:rsidR="0042012F" w:rsidRPr="0042012F">
        <w:rPr>
          <w:rFonts w:ascii="Sylfaen" w:hAnsi="Sylfaen" w:cs="Arial"/>
          <w:b/>
          <w:sz w:val="24"/>
          <w:szCs w:val="24"/>
          <w:lang w:val="ka-GE"/>
        </w:rPr>
        <w:t>კოლეჯი „გლდანის პროფესიული მომზადების ცენტრი“</w:t>
      </w:r>
    </w:p>
    <w:p w14:paraId="1C5A82EA" w14:textId="77777777" w:rsidR="000F23B1" w:rsidRPr="00E421B6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</w:p>
    <w:p w14:paraId="575CF9E9" w14:textId="77777777" w:rsidR="000F23B1" w:rsidRPr="00E421B6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E421B6">
        <w:rPr>
          <w:rFonts w:ascii="Sylfaen" w:hAnsi="Sylfaen" w:cs="Arial"/>
          <w:b/>
          <w:sz w:val="24"/>
          <w:szCs w:val="24"/>
          <w:lang w:val="ka-GE"/>
        </w:rPr>
        <w:t>პროფესიული საგანმანათლებლო პროგრამა</w:t>
      </w:r>
    </w:p>
    <w:p w14:paraId="24EC549C" w14:textId="259C3CF1" w:rsidR="000F23B1" w:rsidRPr="00E421B6" w:rsidRDefault="0066324E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E421B6">
        <w:rPr>
          <w:rFonts w:ascii="Sylfaen" w:hAnsi="Sylfaen" w:cs="Arial"/>
          <w:b/>
          <w:sz w:val="24"/>
          <w:szCs w:val="24"/>
          <w:lang w:val="ka-GE"/>
        </w:rPr>
        <w:t>- Front-end დეველოპმენტი</w:t>
      </w:r>
    </w:p>
    <w:p w14:paraId="1976ACE8" w14:textId="06B40D14" w:rsidR="000F23B1" w:rsidRPr="00E421B6" w:rsidRDefault="000F23B1" w:rsidP="000F23B1">
      <w:pPr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E421B6">
        <w:rPr>
          <w:rFonts w:ascii="Sylfaen" w:hAnsi="Sylfaen" w:cs="Arial"/>
          <w:b/>
          <w:sz w:val="24"/>
          <w:szCs w:val="24"/>
          <w:lang w:val="ka-GE"/>
        </w:rPr>
        <w:t xml:space="preserve">მოდული:   </w:t>
      </w:r>
      <w:r w:rsidR="0083606E" w:rsidRPr="00E421B6">
        <w:rPr>
          <w:rFonts w:ascii="Sylfaen" w:hAnsi="Sylfaen" w:cs="Arial"/>
          <w:b/>
          <w:sz w:val="24"/>
          <w:szCs w:val="24"/>
          <w:lang w:val="ka-GE"/>
        </w:rPr>
        <w:t>ვებგვერდის ინტერაქტიულობისა და ეფექტების შემუშავება React-ის საშუალებით</w:t>
      </w:r>
      <w:r w:rsidRPr="00E421B6">
        <w:rPr>
          <w:rFonts w:ascii="Sylfaen" w:hAnsi="Sylfaen" w:cs="Arial"/>
          <w:b/>
          <w:sz w:val="24"/>
          <w:szCs w:val="24"/>
          <w:lang w:val="ka-GE"/>
        </w:rPr>
        <w:t xml:space="preserve">; სარეგისტრაციო N </w:t>
      </w:r>
      <w:r w:rsidR="0066324E" w:rsidRPr="00E421B6">
        <w:rPr>
          <w:rFonts w:ascii="Sylfaen" w:hAnsi="Sylfaen" w:cs="Arial"/>
          <w:b/>
          <w:sz w:val="24"/>
          <w:szCs w:val="24"/>
          <w:lang w:val="ka-GE"/>
        </w:rPr>
        <w:t>06.1.1.</w:t>
      </w:r>
      <w:r w:rsidR="0083606E" w:rsidRPr="00E421B6">
        <w:rPr>
          <w:rFonts w:ascii="Sylfaen" w:hAnsi="Sylfaen" w:cs="Arial"/>
          <w:b/>
          <w:sz w:val="24"/>
          <w:szCs w:val="24"/>
          <w:lang w:val="ka-GE"/>
        </w:rPr>
        <w:t>5</w:t>
      </w:r>
      <w:r w:rsidRPr="00E421B6">
        <w:rPr>
          <w:rFonts w:ascii="Sylfaen" w:hAnsi="Sylfaen" w:cs="Arial"/>
          <w:b/>
          <w:sz w:val="24"/>
          <w:szCs w:val="24"/>
          <w:lang w:val="ka-GE"/>
        </w:rPr>
        <w:t xml:space="preserve"> (მოდულის სტატუსი - პროფესიული)</w:t>
      </w:r>
    </w:p>
    <w:p w14:paraId="752C98BF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A17B92F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1B55B6F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6D88F84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EA9D6E2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6F61B9FA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A9D083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2E890F9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793BA5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6793155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F2E82F2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3608BB9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0C80B02" w14:textId="77777777" w:rsidR="000F23B1" w:rsidRPr="00D61AB8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A27AE14" w14:textId="45F416B1" w:rsidR="00730CC4" w:rsidRPr="00D61AB8" w:rsidRDefault="00985295" w:rsidP="000F23B1">
      <w:pPr>
        <w:ind w:right="-1440"/>
        <w:jc w:val="center"/>
        <w:rPr>
          <w:rFonts w:ascii="Sylfaen" w:eastAsiaTheme="majorEastAsia" w:hAnsi="Sylfaen" w:cstheme="minorHAnsi"/>
          <w:b/>
          <w:bCs/>
          <w:i/>
          <w:color w:val="000000" w:themeColor="text1"/>
          <w:sz w:val="18"/>
          <w:szCs w:val="18"/>
          <w:lang w:val="ka-GE"/>
        </w:rPr>
      </w:pPr>
      <w:r w:rsidRPr="00D61AB8"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BB375A" w14:textId="77777777" w:rsidR="0066324E" w:rsidRPr="00D61AB8" w:rsidRDefault="0066324E" w:rsidP="0066324E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color w:val="auto"/>
          <w:sz w:val="18"/>
          <w:szCs w:val="18"/>
        </w:rPr>
      </w:pPr>
      <w:r w:rsidRPr="00D61AB8">
        <w:rPr>
          <w:rFonts w:ascii="Sylfaen" w:hAnsi="Sylfaen" w:cstheme="minorHAnsi"/>
          <w:b/>
          <w:bCs/>
          <w:color w:val="auto"/>
          <w:sz w:val="18"/>
          <w:szCs w:val="18"/>
        </w:rPr>
        <w:t>ზოგადი ჩანაწერები</w:t>
      </w:r>
    </w:p>
    <w:tbl>
      <w:tblPr>
        <w:tblStyle w:val="TableGridLight"/>
        <w:tblW w:w="5000" w:type="pct"/>
        <w:tblLook w:val="0400" w:firstRow="0" w:lastRow="0" w:firstColumn="0" w:lastColumn="0" w:noHBand="0" w:noVBand="1"/>
      </w:tblPr>
      <w:tblGrid>
        <w:gridCol w:w="2525"/>
        <w:gridCol w:w="10965"/>
      </w:tblGrid>
      <w:tr w:rsidR="0066324E" w:rsidRPr="00D61AB8" w14:paraId="721A10DD" w14:textId="77777777" w:rsidTr="00F6588A">
        <w:trPr>
          <w:trHeight w:val="440"/>
        </w:trPr>
        <w:tc>
          <w:tcPr>
            <w:tcW w:w="936" w:type="pct"/>
          </w:tcPr>
          <w:p w14:paraId="584769BC" w14:textId="77777777" w:rsidR="0066324E" w:rsidRPr="00D61AB8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მოდულის სახელწოდება </w:t>
            </w:r>
          </w:p>
        </w:tc>
        <w:tc>
          <w:tcPr>
            <w:tcW w:w="4064" w:type="pct"/>
          </w:tcPr>
          <w:p w14:paraId="46B03CD2" w14:textId="7AC4ED9A" w:rsidR="0066324E" w:rsidRPr="00D61AB8" w:rsidRDefault="0083606E" w:rsidP="00F6588A">
            <w:pPr>
              <w:jc w:val="both"/>
              <w:rPr>
                <w:rFonts w:ascii="Sylfaen" w:eastAsia="Merriweather" w:hAnsi="Sylfaen" w:cstheme="minorHAns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ვებგვერდის ინტერაქტიულობისა და ეფექტების შემუშავება React-ის საშუალებით</w:t>
            </w:r>
          </w:p>
        </w:tc>
      </w:tr>
      <w:tr w:rsidR="0066324E" w:rsidRPr="00D61AB8" w14:paraId="11AC064E" w14:textId="77777777" w:rsidTr="00F6588A">
        <w:trPr>
          <w:trHeight w:val="420"/>
        </w:trPr>
        <w:tc>
          <w:tcPr>
            <w:tcW w:w="936" w:type="pct"/>
          </w:tcPr>
          <w:p w14:paraId="6D05E08C" w14:textId="77777777" w:rsidR="0066324E" w:rsidRPr="00D61AB8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სარეგისტრაციო ნომერი</w:t>
            </w:r>
          </w:p>
        </w:tc>
        <w:tc>
          <w:tcPr>
            <w:tcW w:w="4064" w:type="pct"/>
          </w:tcPr>
          <w:p w14:paraId="15845B37" w14:textId="5D81D289" w:rsidR="0066324E" w:rsidRPr="00D61AB8" w:rsidRDefault="0066324E" w:rsidP="00F6588A">
            <w:pPr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Merriweather" w:hAnsi="Sylfaen" w:cstheme="minorHAnsi"/>
                <w:bCs/>
                <w:sz w:val="18"/>
                <w:szCs w:val="18"/>
              </w:rPr>
              <w:t>06.1.1.</w:t>
            </w:r>
            <w:r w:rsidR="0083606E" w:rsidRPr="00D61AB8">
              <w:rPr>
                <w:rFonts w:ascii="Sylfaen" w:eastAsia="Merriweather" w:hAnsi="Sylfaen" w:cstheme="minorHAnsi"/>
                <w:bCs/>
                <w:sz w:val="18"/>
                <w:szCs w:val="18"/>
                <w:lang w:val="ka-GE"/>
              </w:rPr>
              <w:t>5</w:t>
            </w:r>
          </w:p>
        </w:tc>
      </w:tr>
      <w:tr w:rsidR="0066324E" w:rsidRPr="00D61AB8" w14:paraId="6C9415B3" w14:textId="77777777" w:rsidTr="00F6588A">
        <w:trPr>
          <w:trHeight w:val="420"/>
        </w:trPr>
        <w:tc>
          <w:tcPr>
            <w:tcW w:w="936" w:type="pct"/>
          </w:tcPr>
          <w:p w14:paraId="0F7A9017" w14:textId="77777777" w:rsidR="0066324E" w:rsidRPr="00D61AB8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ვერსია № და თარიღი</w:t>
            </w:r>
          </w:p>
        </w:tc>
        <w:tc>
          <w:tcPr>
            <w:tcW w:w="4064" w:type="pct"/>
          </w:tcPr>
          <w:p w14:paraId="6BF68D35" w14:textId="77777777" w:rsidR="0066324E" w:rsidRPr="00D61AB8" w:rsidRDefault="0066324E" w:rsidP="00F6588A">
            <w:pPr>
              <w:spacing w:before="120"/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№1;   3.06.2024</w:t>
            </w:r>
          </w:p>
        </w:tc>
      </w:tr>
      <w:tr w:rsidR="0066324E" w:rsidRPr="00D61AB8" w14:paraId="7BA9635E" w14:textId="77777777" w:rsidTr="00F6588A">
        <w:trPr>
          <w:trHeight w:val="420"/>
        </w:trPr>
        <w:tc>
          <w:tcPr>
            <w:tcW w:w="936" w:type="pct"/>
          </w:tcPr>
          <w:p w14:paraId="08116027" w14:textId="77777777" w:rsidR="0066324E" w:rsidRPr="00D61AB8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მოცულობა კრედიტებში</w:t>
            </w:r>
          </w:p>
        </w:tc>
        <w:tc>
          <w:tcPr>
            <w:tcW w:w="4064" w:type="pct"/>
          </w:tcPr>
          <w:p w14:paraId="1DA26FD8" w14:textId="77E8B98C" w:rsidR="0066324E" w:rsidRPr="00D61AB8" w:rsidRDefault="00402EC6" w:rsidP="00F6588A">
            <w:pPr>
              <w:spacing w:before="120"/>
              <w:jc w:val="both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9</w:t>
            </w:r>
          </w:p>
        </w:tc>
      </w:tr>
    </w:tbl>
    <w:p w14:paraId="2C560C4E" w14:textId="77777777" w:rsidR="0066324E" w:rsidRPr="00D61AB8" w:rsidRDefault="0066324E" w:rsidP="0066324E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7EED5A53" w14:textId="77777777" w:rsidR="0083606E" w:rsidRPr="00D61AB8" w:rsidRDefault="0083606E" w:rsidP="0083606E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D61AB8">
        <w:rPr>
          <w:rFonts w:ascii="Sylfaen" w:hAnsi="Sylfaen" w:cstheme="minorHAnsi"/>
          <w:b/>
          <w:bCs/>
          <w:color w:val="auto"/>
          <w:sz w:val="18"/>
          <w:szCs w:val="18"/>
        </w:rPr>
        <w:t>სტანდარტული ჩანაწერები</w:t>
      </w:r>
    </w:p>
    <w:tbl>
      <w:tblPr>
        <w:tblStyle w:val="TableGridLight"/>
        <w:tblW w:w="12950" w:type="dxa"/>
        <w:tblLook w:val="04A0" w:firstRow="1" w:lastRow="0" w:firstColumn="1" w:lastColumn="0" w:noHBand="0" w:noVBand="1"/>
      </w:tblPr>
      <w:tblGrid>
        <w:gridCol w:w="403"/>
        <w:gridCol w:w="1908"/>
        <w:gridCol w:w="4602"/>
        <w:gridCol w:w="2836"/>
        <w:gridCol w:w="1522"/>
        <w:gridCol w:w="1679"/>
      </w:tblGrid>
      <w:tr w:rsidR="0083606E" w:rsidRPr="00D61AB8" w14:paraId="12D183A7" w14:textId="77777777" w:rsidTr="00F6588A">
        <w:tc>
          <w:tcPr>
            <w:tcW w:w="403" w:type="dxa"/>
          </w:tcPr>
          <w:p w14:paraId="72AF2D24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1922" w:type="dxa"/>
          </w:tcPr>
          <w:p w14:paraId="4563BC2F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690" w:type="dxa"/>
          </w:tcPr>
          <w:p w14:paraId="1E372587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შესრულების კრიტერიუმები</w:t>
            </w:r>
          </w:p>
        </w:tc>
        <w:tc>
          <w:tcPr>
            <w:tcW w:w="2716" w:type="dxa"/>
          </w:tcPr>
          <w:p w14:paraId="44A76656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1526" w:type="dxa"/>
          </w:tcPr>
          <w:p w14:paraId="650DD738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 მიმართულება</w:t>
            </w:r>
          </w:p>
        </w:tc>
        <w:tc>
          <w:tcPr>
            <w:tcW w:w="1693" w:type="dxa"/>
          </w:tcPr>
          <w:p w14:paraId="5F066159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შედეგის მოცულობა კრედიტებში</w:t>
            </w:r>
          </w:p>
        </w:tc>
      </w:tr>
      <w:tr w:rsidR="0083606E" w:rsidRPr="00D61AB8" w14:paraId="3AF913E2" w14:textId="77777777" w:rsidTr="00F6588A">
        <w:tc>
          <w:tcPr>
            <w:tcW w:w="403" w:type="dxa"/>
          </w:tcPr>
          <w:p w14:paraId="0AB45BDD" w14:textId="77777777" w:rsidR="0083606E" w:rsidRPr="00D61AB8" w:rsidRDefault="0083606E" w:rsidP="0083606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922" w:type="dxa"/>
          </w:tcPr>
          <w:p w14:paraId="4434D79F" w14:textId="77777777" w:rsidR="0083606E" w:rsidRPr="00D61AB8" w:rsidRDefault="0083606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პროექტის შექმნა React ბიბლიოთეკის გამოყენებით                                                         </w:t>
            </w:r>
          </w:p>
        </w:tc>
        <w:tc>
          <w:tcPr>
            <w:tcW w:w="4690" w:type="dxa"/>
          </w:tcPr>
          <w:p w14:paraId="3A40BA4A" w14:textId="77777777" w:rsidR="0083606E" w:rsidRPr="00D61AB8" w:rsidRDefault="0083606E" w:rsidP="0083606E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256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აინსტალირებს დამხმარე პროგრამას;</w:t>
            </w:r>
          </w:p>
          <w:p w14:paraId="60378651" w14:textId="77777777" w:rsidR="0083606E" w:rsidRPr="00D61AB8" w:rsidRDefault="0083606E" w:rsidP="0083606E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256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აინსტალირებს რეაქტს;</w:t>
            </w:r>
          </w:p>
          <w:p w14:paraId="4D28BEAC" w14:textId="77777777" w:rsidR="0083606E" w:rsidRPr="00D61AB8" w:rsidRDefault="0083606E" w:rsidP="0083606E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256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ქმნის სამუშაო გარემოს;</w:t>
            </w:r>
          </w:p>
          <w:p w14:paraId="2F279FE2" w14:textId="77777777" w:rsidR="0083606E" w:rsidRPr="00D61AB8" w:rsidRDefault="0083606E" w:rsidP="0083606E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256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ქმნის მარტივ სტრუქტურებს.</w:t>
            </w:r>
          </w:p>
          <w:p w14:paraId="1E2D5AF3" w14:textId="77777777" w:rsidR="0083606E" w:rsidRPr="00D61AB8" w:rsidRDefault="0083606E" w:rsidP="00F6588A">
            <w:pPr>
              <w:ind w:left="256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716" w:type="dxa"/>
          </w:tcPr>
          <w:p w14:paraId="4D06D872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დამხმარე პროგრამა</w:t>
            </w:r>
          </w:p>
          <w:p w14:paraId="1AAA61C9" w14:textId="77777777" w:rsidR="0083606E" w:rsidRPr="00D61AB8" w:rsidRDefault="0083606E" w:rsidP="00F6588A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Vite</w:t>
            </w:r>
          </w:p>
          <w:p w14:paraId="157623BB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სტრუქტურის აღწერის სინტაქსი</w:t>
            </w:r>
          </w:p>
          <w:p w14:paraId="704569E3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</w:rPr>
              <w:t>JSX</w:t>
            </w:r>
            <w:r w:rsidRPr="00D61AB8">
              <w:rPr>
                <w:rFonts w:ascii="Sylfaen" w:hAnsi="Sylfaen" w:cstheme="minorHAnsi"/>
                <w:sz w:val="18"/>
                <w:lang w:val="ka-GE"/>
              </w:rPr>
              <w:t xml:space="preserve"> </w:t>
            </w:r>
          </w:p>
        </w:tc>
        <w:tc>
          <w:tcPr>
            <w:tcW w:w="1526" w:type="dxa"/>
          </w:tcPr>
          <w:p w14:paraId="31FC2912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93" w:type="dxa"/>
          </w:tcPr>
          <w:p w14:paraId="31C057E7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83606E" w:rsidRPr="00D61AB8" w14:paraId="14F0AC63" w14:textId="77777777" w:rsidTr="00F6588A">
        <w:tc>
          <w:tcPr>
            <w:tcW w:w="403" w:type="dxa"/>
          </w:tcPr>
          <w:p w14:paraId="007C8C36" w14:textId="77777777" w:rsidR="0083606E" w:rsidRPr="00D61AB8" w:rsidRDefault="0083606E" w:rsidP="0083606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922" w:type="dxa"/>
          </w:tcPr>
          <w:p w14:paraId="451BB58E" w14:textId="77777777" w:rsidR="0083606E" w:rsidRPr="00D61AB8" w:rsidRDefault="0083606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დასმული ამოცანის გადაწყვეტა React Hooks-ის გამოყენებით                                      </w:t>
            </w:r>
          </w:p>
        </w:tc>
        <w:tc>
          <w:tcPr>
            <w:tcW w:w="4690" w:type="dxa"/>
          </w:tcPr>
          <w:p w14:paraId="5310DC6E" w14:textId="77777777" w:rsidR="0083606E" w:rsidRPr="00D61AB8" w:rsidRDefault="0083606E" w:rsidP="0083606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2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სხვადასხვა </w:t>
            </w: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Hooks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ფუნქციონალურ კომპონენტებში მდგომარეობისა და სასიცოცხლო ციკლის ფუნქციების სამართავად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>;</w:t>
            </w:r>
          </w:p>
          <w:p w14:paraId="48E55714" w14:textId="77777777" w:rsidR="0083606E" w:rsidRPr="00D61AB8" w:rsidRDefault="0083606E" w:rsidP="0083606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2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 xml:space="preserve">ქმნის კომპონენტებს, რომლებიც ეფექტურად ამუშავებენ მომხმარებლის შეყვანას და მოვლენებს </w:t>
            </w:r>
            <w:r w:rsidRPr="00D61AB8">
              <w:rPr>
                <w:rFonts w:ascii="Sylfaen" w:eastAsia="Arial Unicode MS" w:hAnsi="Sylfaen" w:cstheme="minorHAnsi"/>
                <w:color w:val="3B3838" w:themeColor="background2" w:themeShade="40"/>
                <w:sz w:val="18"/>
                <w:szCs w:val="18"/>
              </w:rPr>
              <w:t>(</w:t>
            </w:r>
            <w:r w:rsidRPr="00D61AB8">
              <w:rPr>
                <w:rFonts w:ascii="Sylfaen" w:eastAsia="Arial Unicode MS" w:hAnsi="Sylfaen" w:cstheme="minorHAnsi"/>
                <w:color w:val="3B3838" w:themeColor="background2" w:themeShade="40"/>
                <w:sz w:val="18"/>
                <w:szCs w:val="18"/>
                <w:lang w:val="en-US"/>
              </w:rPr>
              <w:t>event)</w:t>
            </w:r>
            <w:r w:rsidRPr="00D61AB8">
              <w:rPr>
                <w:rFonts w:ascii="Sylfaen" w:eastAsia="Arial Unicode MS" w:hAnsi="Sylfaen" w:cstheme="minorHAnsi"/>
                <w:color w:val="3B3838" w:themeColor="background2" w:themeShade="40"/>
                <w:sz w:val="18"/>
                <w:szCs w:val="18"/>
              </w:rPr>
              <w:t xml:space="preserve"> 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Hooks-ის გამოყენებით;</w:t>
            </w:r>
          </w:p>
          <w:p w14:paraId="214A826B" w14:textId="77777777" w:rsidR="0083606E" w:rsidRPr="00D61AB8" w:rsidRDefault="0083606E" w:rsidP="0083606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2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ქმნის საკუთარ Hook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>s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-ებს;</w:t>
            </w:r>
          </w:p>
          <w:p w14:paraId="427A08C8" w14:textId="77777777" w:rsidR="0083606E" w:rsidRPr="00D61AB8" w:rsidRDefault="0083606E" w:rsidP="0083606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2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აუმჯობესებს კომპონენტის წარმადობას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 xml:space="preserve"> Hooks-ის გამოყენებით.</w:t>
            </w:r>
          </w:p>
        </w:tc>
        <w:tc>
          <w:tcPr>
            <w:tcW w:w="2716" w:type="dxa"/>
          </w:tcPr>
          <w:p w14:paraId="5EAFA630" w14:textId="77777777" w:rsidR="0083606E" w:rsidRPr="00D61AB8" w:rsidRDefault="0083606E" w:rsidP="00F6588A">
            <w:pPr>
              <w:ind w:hanging="44"/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>Hooks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: useState, useEffect, useContext, useRef</w:t>
            </w:r>
          </w:p>
          <w:p w14:paraId="13876EDC" w14:textId="77777777" w:rsidR="0083606E" w:rsidRPr="00D61AB8" w:rsidRDefault="0083606E" w:rsidP="00F6588A">
            <w:pPr>
              <w:ind w:hanging="44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>კომპონენტის წარმადობის გაუმჯობესება: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 useMemo useCallback</w:t>
            </w:r>
          </w:p>
        </w:tc>
        <w:tc>
          <w:tcPr>
            <w:tcW w:w="1526" w:type="dxa"/>
          </w:tcPr>
          <w:p w14:paraId="4DB4A538" w14:textId="77777777" w:rsidR="0083606E" w:rsidRPr="00D61AB8" w:rsidRDefault="0083606E" w:rsidP="00F6588A">
            <w:pPr>
              <w:ind w:left="226" w:hanging="270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93" w:type="dxa"/>
          </w:tcPr>
          <w:p w14:paraId="26333122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2</w:t>
            </w:r>
          </w:p>
        </w:tc>
      </w:tr>
      <w:tr w:rsidR="0083606E" w:rsidRPr="00D61AB8" w14:paraId="5D7DBB30" w14:textId="77777777" w:rsidTr="00F6588A">
        <w:tc>
          <w:tcPr>
            <w:tcW w:w="403" w:type="dxa"/>
          </w:tcPr>
          <w:p w14:paraId="70120CEE" w14:textId="77777777" w:rsidR="0083606E" w:rsidRPr="00D61AB8" w:rsidRDefault="0083606E" w:rsidP="0083606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922" w:type="dxa"/>
          </w:tcPr>
          <w:p w14:paraId="7F8704C9" w14:textId="77777777" w:rsidR="0083606E" w:rsidRPr="00D61AB8" w:rsidRDefault="0083606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კომპონენტების კომპოზიცია და მათი თვისებების მართვა  </w:t>
            </w:r>
          </w:p>
        </w:tc>
        <w:tc>
          <w:tcPr>
            <w:tcW w:w="4690" w:type="dxa"/>
          </w:tcPr>
          <w:p w14:paraId="79CF9CCF" w14:textId="77777777" w:rsidR="0083606E" w:rsidRPr="00D61AB8" w:rsidRDefault="0083606E" w:rsidP="0083606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2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ქმნის React-ის აპლიკაციას კომპონენტების კომპოზიციის გამოყენებით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>;</w:t>
            </w:r>
          </w:p>
          <w:p w14:paraId="2CBFB2E7" w14:textId="77777777" w:rsidR="0083606E" w:rsidRPr="00D61AB8" w:rsidRDefault="0083606E" w:rsidP="0083606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2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 xml:space="preserve">გადასცემს მონაცემებს მშობელსა და შვილ კომპონენტებს შორის 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>props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-ის გამოყენებით;</w:t>
            </w:r>
          </w:p>
          <w:p w14:paraId="513F0B94" w14:textId="77777777" w:rsidR="0083606E" w:rsidRPr="00D61AB8" w:rsidRDefault="0083606E" w:rsidP="0083606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2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ქმნის აპლიკაციის სტრუქტურას კომპონენტების საშუალებით;</w:t>
            </w:r>
          </w:p>
          <w:p w14:paraId="7AAC076D" w14:textId="77777777" w:rsidR="0083606E" w:rsidRPr="00D61AB8" w:rsidRDefault="0083606E" w:rsidP="0083606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2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 xml:space="preserve">ფლობს </w:t>
            </w: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p</w:t>
            </w: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en-US"/>
              </w:rPr>
              <w:t>rops</w:t>
            </w: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-ის მართვის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ზედა დონის ტექნიკებს.</w:t>
            </w:r>
          </w:p>
        </w:tc>
        <w:tc>
          <w:tcPr>
            <w:tcW w:w="2716" w:type="dxa"/>
          </w:tcPr>
          <w:p w14:paraId="34A5D88F" w14:textId="77777777" w:rsidR="0083606E" w:rsidRPr="00D61AB8" w:rsidRDefault="0083606E" w:rsidP="00F6588A">
            <w:pPr>
              <w:ind w:hanging="44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 xml:space="preserve"> props-ის მართვის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 </w:t>
            </w:r>
            <w:r w:rsidRPr="00D61AB8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 xml:space="preserve">ზედა დონის ტექნიკები: 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პირობითი რენდერი </w:t>
            </w:r>
            <w:r w:rsidRPr="00D61AB8">
              <w:rPr>
                <w:rFonts w:ascii="Sylfaen" w:eastAsia="Arial Unicode MS" w:hAnsi="Sylfaen" w:cstheme="minorHAnsi"/>
                <w:color w:val="3B3838" w:themeColor="background2" w:themeShade="40"/>
                <w:sz w:val="18"/>
                <w:szCs w:val="18"/>
                <w:lang w:val="ka-GE"/>
              </w:rPr>
              <w:t>(</w:t>
            </w:r>
            <w:r w:rsidRPr="00D61AB8">
              <w:rPr>
                <w:rFonts w:ascii="Sylfaen" w:hAnsi="Sylfaen"/>
                <w:color w:val="3B3838" w:themeColor="background2" w:themeShade="40"/>
                <w:sz w:val="20"/>
                <w:szCs w:val="20"/>
                <w:lang w:val="ka-GE"/>
              </w:rPr>
              <w:t>conditional rendering)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დაფუძნებული props-ზე და props-ის შემოწმება PropTypes-ით</w:t>
            </w:r>
          </w:p>
        </w:tc>
        <w:tc>
          <w:tcPr>
            <w:tcW w:w="1526" w:type="dxa"/>
          </w:tcPr>
          <w:p w14:paraId="5971B872" w14:textId="77777777" w:rsidR="0083606E" w:rsidRPr="00D61AB8" w:rsidRDefault="0083606E" w:rsidP="00F6588A">
            <w:pPr>
              <w:ind w:left="226" w:hanging="270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93" w:type="dxa"/>
          </w:tcPr>
          <w:p w14:paraId="7ABDC6BA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83606E" w:rsidRPr="00D61AB8" w14:paraId="7F305AE6" w14:textId="77777777" w:rsidTr="00F6588A">
        <w:trPr>
          <w:trHeight w:val="413"/>
        </w:trPr>
        <w:tc>
          <w:tcPr>
            <w:tcW w:w="403" w:type="dxa"/>
          </w:tcPr>
          <w:p w14:paraId="3B8316C0" w14:textId="77777777" w:rsidR="0083606E" w:rsidRPr="00D61AB8" w:rsidRDefault="0083606E" w:rsidP="0083606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922" w:type="dxa"/>
          </w:tcPr>
          <w:p w14:paraId="2F0C9653" w14:textId="77777777" w:rsidR="0083606E" w:rsidRPr="00D61AB8" w:rsidRDefault="0083606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SPA-ს (SINGLE PAGE APPLICATION)</w:t>
            </w:r>
            <w:r w:rsidRPr="00D61AB8">
              <w:rPr>
                <w:rFonts w:ascii="Sylfaen" w:hAnsi="Sylfaen" w:cstheme="minorHAnsi"/>
                <w:color w:val="00B050"/>
                <w:sz w:val="18"/>
                <w:szCs w:val="18"/>
                <w:lang w:val="ka-GE"/>
              </w:rPr>
              <w:t xml:space="preserve"> </w:t>
            </w: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გამართვა react-router-ის  გამოყენებით  </w:t>
            </w:r>
          </w:p>
        </w:tc>
        <w:tc>
          <w:tcPr>
            <w:tcW w:w="4690" w:type="dxa"/>
          </w:tcPr>
          <w:p w14:paraId="10EFA813" w14:textId="77777777" w:rsidR="0083606E" w:rsidRPr="00D61AB8" w:rsidRDefault="0083606E" w:rsidP="0083606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268" w:hanging="270"/>
              <w:rPr>
                <w:rFonts w:ascii="Sylfaen" w:hAnsi="Sylfaen" w:cstheme="minorHAns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 xml:space="preserve">აინსტალირებს </w:t>
            </w:r>
            <w:r w:rsidRPr="00D61AB8">
              <w:rPr>
                <w:rFonts w:ascii="Sylfaen" w:hAnsi="Sylfaen" w:cstheme="minorHAnsi"/>
                <w:sz w:val="18"/>
                <w:szCs w:val="18"/>
              </w:rPr>
              <w:t>react-router-ს;</w:t>
            </w:r>
          </w:p>
          <w:p w14:paraId="550FA40A" w14:textId="77777777" w:rsidR="0083606E" w:rsidRPr="00D61AB8" w:rsidRDefault="0083606E" w:rsidP="0083606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268" w:hanging="270"/>
              <w:rPr>
                <w:rFonts w:ascii="Sylfaen" w:hAnsi="Sylfaen" w:cstheme="minorHAns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</w:rPr>
              <w:t>ქმნის სხვადასხვა გვერდის კომპონენტს;</w:t>
            </w:r>
          </w:p>
          <w:p w14:paraId="5414E3E1" w14:textId="77777777" w:rsidR="0083606E" w:rsidRPr="00D61AB8" w:rsidRDefault="0083606E" w:rsidP="0083606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268" w:hanging="270"/>
              <w:rPr>
                <w:rFonts w:ascii="Sylfaen" w:hAnsi="Sylfaen" w:cstheme="minorHAns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</w:rPr>
              <w:t>ქმნის დინამიურ გვერდს;</w:t>
            </w:r>
          </w:p>
          <w:p w14:paraId="40771D2F" w14:textId="77777777" w:rsidR="0083606E" w:rsidRPr="00D61AB8" w:rsidRDefault="0083606E" w:rsidP="0083606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</w:rPr>
              <w:t>იყენებს როუტერს ნავიგაციისთვის.</w:t>
            </w:r>
          </w:p>
        </w:tc>
        <w:tc>
          <w:tcPr>
            <w:tcW w:w="2716" w:type="dxa"/>
          </w:tcPr>
          <w:p w14:paraId="34A763E0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react-router-ის  მეთოდები:</w:t>
            </w:r>
          </w:p>
          <w:p w14:paraId="14AF4D03" w14:textId="77777777" w:rsidR="0083606E" w:rsidRPr="00D61AB8" w:rsidRDefault="0083606E" w:rsidP="00F6588A">
            <w:pP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BrowserRouter, Routes, Route,</w:t>
            </w:r>
          </w:p>
          <w:p w14:paraId="242A2E41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დამხმარე </w:t>
            </w: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</w:rPr>
              <w:t>Hooks</w:t>
            </w:r>
          </w:p>
          <w:p w14:paraId="013D3601" w14:textId="77777777" w:rsidR="0083606E" w:rsidRPr="00D61AB8" w:rsidRDefault="0083606E" w:rsidP="00F6588A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useParams, useNavigation</w:t>
            </w:r>
          </w:p>
        </w:tc>
        <w:tc>
          <w:tcPr>
            <w:tcW w:w="1526" w:type="dxa"/>
          </w:tcPr>
          <w:p w14:paraId="244D754B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93" w:type="dxa"/>
          </w:tcPr>
          <w:p w14:paraId="4A99892D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83606E" w:rsidRPr="00D61AB8" w14:paraId="06E919FA" w14:textId="77777777" w:rsidTr="00F6588A">
        <w:trPr>
          <w:trHeight w:val="413"/>
        </w:trPr>
        <w:tc>
          <w:tcPr>
            <w:tcW w:w="403" w:type="dxa"/>
          </w:tcPr>
          <w:p w14:paraId="7D1C2016" w14:textId="77777777" w:rsidR="0083606E" w:rsidRPr="00D61AB8" w:rsidRDefault="0083606E" w:rsidP="0083606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922" w:type="dxa"/>
          </w:tcPr>
          <w:p w14:paraId="3B07F9FB" w14:textId="77777777" w:rsidR="0083606E" w:rsidRPr="00D61AB8" w:rsidRDefault="0083606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ინფორმაციის მენეჯმენტი  </w:t>
            </w:r>
          </w:p>
        </w:tc>
        <w:tc>
          <w:tcPr>
            <w:tcW w:w="4690" w:type="dxa"/>
          </w:tcPr>
          <w:p w14:paraId="3C0DF41E" w14:textId="77777777" w:rsidR="0083606E" w:rsidRPr="00D61AB8" w:rsidRDefault="0083606E" w:rsidP="0083606E">
            <w:pPr>
              <w:pStyle w:val="ListParagraph"/>
              <w:numPr>
                <w:ilvl w:val="0"/>
                <w:numId w:val="3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 xml:space="preserve">აინსტალირებს </w:t>
            </w: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</w:rPr>
              <w:t>დამხმარე პაკეტს;</w:t>
            </w:r>
          </w:p>
          <w:p w14:paraId="7E5AE5E1" w14:textId="77777777" w:rsidR="0083606E" w:rsidRPr="00D61AB8" w:rsidRDefault="0083606E" w:rsidP="0083606E">
            <w:pPr>
              <w:pStyle w:val="ListParagraph"/>
              <w:numPr>
                <w:ilvl w:val="0"/>
                <w:numId w:val="3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ქმნის გლობალურ მონაცემებს;</w:t>
            </w:r>
          </w:p>
          <w:p w14:paraId="0031F7C8" w14:textId="77777777" w:rsidR="0083606E" w:rsidRPr="00D61AB8" w:rsidRDefault="0083606E" w:rsidP="0083606E">
            <w:pPr>
              <w:pStyle w:val="ListParagraph"/>
              <w:numPr>
                <w:ilvl w:val="0"/>
                <w:numId w:val="3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 xml:space="preserve">იყენებს </w:t>
            </w: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</w:rPr>
              <w:t>პროვაიდერს</w:t>
            </w: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;</w:t>
            </w:r>
          </w:p>
          <w:p w14:paraId="17FB5DB2" w14:textId="77777777" w:rsidR="0083606E" w:rsidRPr="00D61AB8" w:rsidRDefault="0083606E" w:rsidP="0083606E">
            <w:pPr>
              <w:pStyle w:val="ListParagraph"/>
              <w:numPr>
                <w:ilvl w:val="0"/>
                <w:numId w:val="3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იყენებს მონაცემებს სხვადასხვა კომპონენტებში;</w:t>
            </w:r>
          </w:p>
          <w:p w14:paraId="21462552" w14:textId="77777777" w:rsidR="0083606E" w:rsidRPr="00D61AB8" w:rsidRDefault="0083606E" w:rsidP="0083606E">
            <w:pPr>
              <w:pStyle w:val="ListParagraph"/>
              <w:numPr>
                <w:ilvl w:val="0"/>
                <w:numId w:val="3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აახლებს ინფორმაციას.</w:t>
            </w:r>
          </w:p>
          <w:p w14:paraId="1B1290B7" w14:textId="77777777" w:rsidR="0083606E" w:rsidRPr="00D61AB8" w:rsidRDefault="0083606E" w:rsidP="00F6588A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716" w:type="dxa"/>
          </w:tcPr>
          <w:p w14:paraId="324684F0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დამხმარე პაკეტი:</w:t>
            </w:r>
          </w:p>
          <w:p w14:paraId="5666B777" w14:textId="77777777" w:rsidR="0083606E" w:rsidRPr="00D61AB8" w:rsidRDefault="0083606E" w:rsidP="00F6588A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redux-toolkit</w:t>
            </w:r>
          </w:p>
          <w:p w14:paraId="3D9926A0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პროვაიდერი</w:t>
            </w:r>
          </w:p>
          <w:p w14:paraId="376B8C29" w14:textId="77777777" w:rsidR="0083606E" w:rsidRPr="00D61AB8" w:rsidRDefault="0083606E" w:rsidP="00F6588A">
            <w:pP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Provider</w:t>
            </w:r>
          </w:p>
          <w:p w14:paraId="33ECD80A" w14:textId="77777777" w:rsidR="0083606E" w:rsidRPr="00D61AB8" w:rsidRDefault="0083606E" w:rsidP="00F6588A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დამხმარე პაკეტთან სამუშაო ფუნქციები:</w:t>
            </w:r>
            <w:r w:rsidRPr="00D61AB8">
              <w:rPr>
                <w:rFonts w:ascii="Sylfaen" w:hAnsi="Sylfaen" w:cstheme="minorHAnsi"/>
              </w:rPr>
              <w:t xml:space="preserve"> </w:t>
            </w: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configureStore, createSlice, actions</w:t>
            </w:r>
          </w:p>
        </w:tc>
        <w:tc>
          <w:tcPr>
            <w:tcW w:w="1526" w:type="dxa"/>
          </w:tcPr>
          <w:p w14:paraId="2028B4A0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93" w:type="dxa"/>
          </w:tcPr>
          <w:p w14:paraId="54A6326B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1,5</w:t>
            </w:r>
          </w:p>
        </w:tc>
      </w:tr>
      <w:tr w:rsidR="0083606E" w:rsidRPr="00D61AB8" w14:paraId="71F875A7" w14:textId="77777777" w:rsidTr="00F6588A">
        <w:trPr>
          <w:trHeight w:val="413"/>
        </w:trPr>
        <w:tc>
          <w:tcPr>
            <w:tcW w:w="403" w:type="dxa"/>
          </w:tcPr>
          <w:p w14:paraId="37963CE6" w14:textId="77777777" w:rsidR="0083606E" w:rsidRPr="00D61AB8" w:rsidRDefault="0083606E" w:rsidP="0083606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922" w:type="dxa"/>
          </w:tcPr>
          <w:p w14:paraId="19AB1C6C" w14:textId="77777777" w:rsidR="0083606E" w:rsidRPr="00D61AB8" w:rsidRDefault="0083606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ფორმის კონტროლი და ვალიდაცია Formik-ს გამოყენებით  </w:t>
            </w:r>
          </w:p>
        </w:tc>
        <w:tc>
          <w:tcPr>
            <w:tcW w:w="4690" w:type="dxa"/>
          </w:tcPr>
          <w:p w14:paraId="546E1F0B" w14:textId="77777777" w:rsidR="0083606E" w:rsidRPr="00D61AB8" w:rsidRDefault="0083606E" w:rsidP="0083606E">
            <w:pPr>
              <w:pStyle w:val="ListParagraph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აინსტალირებს Formik-ს;</w:t>
            </w:r>
          </w:p>
          <w:p w14:paraId="1FA9D199" w14:textId="77777777" w:rsidR="0083606E" w:rsidRPr="00D61AB8" w:rsidRDefault="0083606E" w:rsidP="0083606E">
            <w:pPr>
              <w:pStyle w:val="ListParagraph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 xml:space="preserve">აინსტალირებს </w:t>
            </w: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</w:rPr>
              <w:t>ვალიდაციისთვის საჭირო პაკეტს</w:t>
            </w: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;</w:t>
            </w:r>
          </w:p>
          <w:p w14:paraId="50DAA3F0" w14:textId="77777777" w:rsidR="0083606E" w:rsidRPr="00D61AB8" w:rsidRDefault="0083606E" w:rsidP="0083606E">
            <w:pPr>
              <w:pStyle w:val="ListParagraph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 xml:space="preserve">ქმნის ვალიდაციის </w:t>
            </w: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</w:rPr>
              <w:t>სქემას</w:t>
            </w: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;</w:t>
            </w:r>
          </w:p>
          <w:p w14:paraId="6ED0015B" w14:textId="77777777" w:rsidR="0083606E" w:rsidRPr="00D61AB8" w:rsidRDefault="0083606E" w:rsidP="0083606E">
            <w:pPr>
              <w:pStyle w:val="ListParagraph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 xml:space="preserve">იყენებს </w:t>
            </w: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</w:rPr>
              <w:t>ფორმებთან სამუშო Hook</w:t>
            </w: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-ს;</w:t>
            </w:r>
          </w:p>
          <w:p w14:paraId="3CD0F1BA" w14:textId="77777777" w:rsidR="0083606E" w:rsidRPr="00D61AB8" w:rsidRDefault="0083606E" w:rsidP="0083606E">
            <w:pPr>
              <w:pStyle w:val="ListParagraph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აკავშირებს მონაცემებს ფორმის ელემენტებთან;</w:t>
            </w:r>
          </w:p>
          <w:p w14:paraId="36D6352D" w14:textId="77777777" w:rsidR="0083606E" w:rsidRPr="00D61AB8" w:rsidRDefault="0083606E" w:rsidP="0083606E">
            <w:pPr>
              <w:pStyle w:val="ListParagraph"/>
              <w:numPr>
                <w:ilvl w:val="0"/>
                <w:numId w:val="3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268" w:hanging="27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ამუშავებს Formik-ს  მონაცემებს.</w:t>
            </w:r>
          </w:p>
        </w:tc>
        <w:tc>
          <w:tcPr>
            <w:tcW w:w="2716" w:type="dxa"/>
          </w:tcPr>
          <w:p w14:paraId="52C2D98F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ვალიდაციის სქემის პაკეტები:</w:t>
            </w:r>
          </w:p>
          <w:p w14:paraId="18213777" w14:textId="77777777" w:rsidR="0083606E" w:rsidRPr="00D61AB8" w:rsidRDefault="0083606E" w:rsidP="00F6588A">
            <w:pPr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Yup, Zod</w:t>
            </w:r>
          </w:p>
          <w:p w14:paraId="4D599504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სქემის მეთოდები:</w:t>
            </w:r>
          </w:p>
          <w:p w14:paraId="00B68A8E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მაგ:(</w:t>
            </w:r>
            <w:r w:rsidRPr="00D61AB8">
              <w:rPr>
                <w:rFonts w:ascii="Sylfaen" w:hAnsi="Sylfaen" w:cstheme="minorHAnsi"/>
              </w:rPr>
              <w:t xml:space="preserve"> </w:t>
            </w: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string, number,required, min,max,email)</w:t>
            </w:r>
          </w:p>
          <w:p w14:paraId="75EE23BA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ფორმებთან სამუშო Hook</w:t>
            </w:r>
          </w:p>
          <w:p w14:paraId="4BDD94FA" w14:textId="77777777" w:rsidR="0083606E" w:rsidRPr="00D61AB8" w:rsidRDefault="0083606E" w:rsidP="00F6588A">
            <w:pP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</w:rPr>
              <w:t>useFormik</w:t>
            </w:r>
          </w:p>
        </w:tc>
        <w:tc>
          <w:tcPr>
            <w:tcW w:w="1526" w:type="dxa"/>
          </w:tcPr>
          <w:p w14:paraId="0EA90A53" w14:textId="77777777" w:rsidR="0083606E" w:rsidRPr="00D61AB8" w:rsidRDefault="0083606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93" w:type="dxa"/>
          </w:tcPr>
          <w:p w14:paraId="05FDBAEB" w14:textId="77777777" w:rsidR="0083606E" w:rsidRPr="00D61AB8" w:rsidRDefault="0083606E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1,5</w:t>
            </w:r>
          </w:p>
        </w:tc>
      </w:tr>
    </w:tbl>
    <w:p w14:paraId="1D45BFF9" w14:textId="77777777" w:rsidR="004B369A" w:rsidRPr="00D61AB8" w:rsidRDefault="004B369A" w:rsidP="00B96685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541D064C" w14:textId="2A2F70DE" w:rsidR="007E2C4F" w:rsidRPr="00D61AB8" w:rsidRDefault="00B96685" w:rsidP="008E08C7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D61AB8">
        <w:rPr>
          <w:rFonts w:ascii="Sylfaen" w:hAnsi="Sylfaen" w:cstheme="minorHAnsi"/>
          <w:b/>
          <w:bCs/>
          <w:color w:val="auto"/>
          <w:sz w:val="18"/>
          <w:szCs w:val="18"/>
        </w:rPr>
        <w:t>დამხმარე ჩანაწერები</w:t>
      </w:r>
    </w:p>
    <w:p w14:paraId="7909AC9E" w14:textId="77777777" w:rsidR="00194B1B" w:rsidRPr="00D61AB8" w:rsidRDefault="00194B1B" w:rsidP="00194B1B">
      <w:pPr>
        <w:pStyle w:val="ListParagraph"/>
        <w:ind w:left="18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66D1CE31" w14:textId="4444CD4E" w:rsidR="008E08C7" w:rsidRPr="00D61AB8" w:rsidRDefault="004157C8" w:rsidP="00194B1B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D61AB8">
        <w:rPr>
          <w:rFonts w:ascii="Sylfaen" w:hAnsi="Sylfaen" w:cstheme="minorHAnsi"/>
          <w:b/>
          <w:bCs/>
          <w:color w:val="auto"/>
          <w:sz w:val="18"/>
          <w:szCs w:val="18"/>
        </w:rPr>
        <w:t>მიდგომ</w:t>
      </w:r>
      <w:r w:rsidR="00A45047" w:rsidRPr="00D61AB8">
        <w:rPr>
          <w:rFonts w:ascii="Sylfaen" w:hAnsi="Sylfaen" w:cstheme="minorHAnsi"/>
          <w:b/>
          <w:bCs/>
          <w:color w:val="auto"/>
          <w:sz w:val="18"/>
          <w:szCs w:val="18"/>
        </w:rPr>
        <w:t>ები სწავლებისა და შეფასებისთვის</w:t>
      </w:r>
    </w:p>
    <w:tbl>
      <w:tblPr>
        <w:tblStyle w:val="TableGridLight"/>
        <w:tblW w:w="14125" w:type="dxa"/>
        <w:tblLayout w:type="fixed"/>
        <w:tblLook w:val="04A0" w:firstRow="1" w:lastRow="0" w:firstColumn="1" w:lastColumn="0" w:noHBand="0" w:noVBand="1"/>
      </w:tblPr>
      <w:tblGrid>
        <w:gridCol w:w="1705"/>
        <w:gridCol w:w="2610"/>
        <w:gridCol w:w="2250"/>
        <w:gridCol w:w="3060"/>
        <w:gridCol w:w="4500"/>
      </w:tblGrid>
      <w:tr w:rsidR="00815EB4" w:rsidRPr="00D61AB8" w14:paraId="624AFE93" w14:textId="61429494" w:rsidTr="00C2000B">
        <w:trPr>
          <w:trHeight w:val="611"/>
        </w:trPr>
        <w:tc>
          <w:tcPr>
            <w:tcW w:w="1705" w:type="dxa"/>
          </w:tcPr>
          <w:p w14:paraId="1E2DC37A" w14:textId="77777777" w:rsidR="003E01ED" w:rsidRPr="00D61AB8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  <w:p w14:paraId="1E01464D" w14:textId="5CB0E8D3" w:rsidR="00B448E5" w:rsidRPr="00D61AB8" w:rsidRDefault="00B448E5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610" w:type="dxa"/>
          </w:tcPr>
          <w:p w14:paraId="5F856280" w14:textId="46310CD0" w:rsidR="003E01ED" w:rsidRPr="00D61AB8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თემატიკა</w:t>
            </w:r>
          </w:p>
        </w:tc>
        <w:tc>
          <w:tcPr>
            <w:tcW w:w="2250" w:type="dxa"/>
          </w:tcPr>
          <w:p w14:paraId="7A3DC716" w14:textId="6D3CC505" w:rsidR="003E01ED" w:rsidRPr="00D61AB8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სწავლების ფორმა</w:t>
            </w:r>
          </w:p>
        </w:tc>
        <w:tc>
          <w:tcPr>
            <w:tcW w:w="3060" w:type="dxa"/>
          </w:tcPr>
          <w:p w14:paraId="636973C8" w14:textId="162FC484" w:rsidR="003E01ED" w:rsidRPr="00D61AB8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შეფასებისმეთოდები</w:t>
            </w:r>
          </w:p>
        </w:tc>
        <w:tc>
          <w:tcPr>
            <w:tcW w:w="4500" w:type="dxa"/>
          </w:tcPr>
          <w:p w14:paraId="524ADB90" w14:textId="4192B3B3" w:rsidR="003E01ED" w:rsidRPr="00D61AB8" w:rsidRDefault="003E01ED" w:rsidP="00072421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მტკიცებულებ</w:t>
            </w:r>
            <w:r w:rsidR="00C54A28"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ები</w:t>
            </w:r>
            <w:r w:rsidR="00072421"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პროფესიული სტუდენტის </w:t>
            </w: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პორტფოლიოსთვის</w:t>
            </w:r>
          </w:p>
        </w:tc>
      </w:tr>
      <w:tr w:rsidR="0083606E" w:rsidRPr="00D61AB8" w14:paraId="0CD3D188" w14:textId="33F408D1" w:rsidTr="00A328D1">
        <w:tc>
          <w:tcPr>
            <w:tcW w:w="1705" w:type="dxa"/>
          </w:tcPr>
          <w:p w14:paraId="72152810" w14:textId="6454B2CF" w:rsidR="0083606E" w:rsidRPr="00D61AB8" w:rsidRDefault="0083606E" w:rsidP="0083606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3F4CE797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დამხმარე პროგრამის მოძიება და ინსტალირება</w:t>
            </w:r>
          </w:p>
          <w:p w14:paraId="045D6ED7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>React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-ის ბიბლიოთეკის ინსტალაცია</w:t>
            </w:r>
          </w:p>
          <w:p w14:paraId="0F71DF90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სამუშაო გარემოს შექმნა</w:t>
            </w:r>
          </w:p>
          <w:p w14:paraId="1E9A464B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მარტივი სტრუქტურების შექმნა</w:t>
            </w:r>
          </w:p>
          <w:p w14:paraId="51CF296F" w14:textId="0DC45065" w:rsidR="0083606E" w:rsidRPr="00D61AB8" w:rsidRDefault="0083606E" w:rsidP="0083606E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2250" w:type="dxa"/>
          </w:tcPr>
          <w:p w14:paraId="1F8780D1" w14:textId="77777777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BB912CB" w14:textId="3EC9B80C" w:rsidR="0083606E" w:rsidRPr="00D61AB8" w:rsidRDefault="0083606E" w:rsidP="0083606E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02A2AF11" w14:textId="5039B561" w:rsidR="0083606E" w:rsidRPr="00D61AB8" w:rsidRDefault="0083606E" w:rsidP="0083606E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2873DBA1" w14:textId="77777777" w:rsidR="0083606E" w:rsidRPr="00D61AB8" w:rsidRDefault="0083606E" w:rsidP="0083606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340316D7" w14:textId="7FBD6CB3" w:rsidR="0083606E" w:rsidRPr="00D61AB8" w:rsidRDefault="0083606E" w:rsidP="0083606E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83606E" w:rsidRPr="00D61AB8" w14:paraId="41735AD7" w14:textId="4A80BC36" w:rsidTr="00A328D1">
        <w:tc>
          <w:tcPr>
            <w:tcW w:w="1705" w:type="dxa"/>
          </w:tcPr>
          <w:p w14:paraId="79C72EF2" w14:textId="0728978D" w:rsidR="0083606E" w:rsidRPr="00D61AB8" w:rsidRDefault="0083606E" w:rsidP="0083606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21001E98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16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 xml:space="preserve">React Hooks და მათი გამოყენება ფუნქციური 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>კომპონენტების შესაქმნელად</w:t>
            </w:r>
          </w:p>
          <w:p w14:paraId="1CA26199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16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მდგომარეობისა და გვერდითი ეფექტების მართვა React აპლიკაციაში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 xml:space="preserve"> Hooks-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ის საშუალებით</w:t>
            </w:r>
          </w:p>
          <w:p w14:paraId="1C86DCC9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166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 xml:space="preserve">საკუთარი 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>Hooks-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ების შექმნა</w:t>
            </w:r>
          </w:p>
          <w:p w14:paraId="544B0DAE" w14:textId="7CD0D951" w:rsidR="0083606E" w:rsidRPr="00D61AB8" w:rsidRDefault="0083606E" w:rsidP="0083606E">
            <w:pPr>
              <w:pStyle w:val="ListParagraph"/>
              <w:tabs>
                <w:tab w:val="left" w:pos="301"/>
              </w:tabs>
              <w:spacing w:after="0" w:line="240" w:lineRule="auto"/>
              <w:ind w:left="34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</w:rPr>
              <w:t>კომპონენტის წარმადობის გაუმჯობესება Hooks-ის გამოყენებით</w:t>
            </w:r>
          </w:p>
        </w:tc>
        <w:tc>
          <w:tcPr>
            <w:tcW w:w="2250" w:type="dxa"/>
          </w:tcPr>
          <w:p w14:paraId="732DF182" w14:textId="77777777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 xml:space="preserve">ლექცია, ინტერაქტიული ლექცია, 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დემონსტრირება, პრაქტიკული მეცადინეობა, სამუშაო ჯგუფში მუშაობა.</w:t>
            </w:r>
          </w:p>
          <w:p w14:paraId="49F0F021" w14:textId="658E1A08" w:rsidR="0083606E" w:rsidRPr="00D61AB8" w:rsidRDefault="0083606E" w:rsidP="0083606E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1E9D7ED1" w14:textId="6E7954BE" w:rsidR="0083606E" w:rsidRPr="00D61AB8" w:rsidRDefault="0083606E" w:rsidP="0083606E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 xml:space="preserve">პროფესიული განათლების მასწავლებელი პროფესიულ სტუდენტს განუსაზღვრავს 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1D1B8F21" w14:textId="77777777" w:rsidR="0083606E" w:rsidRPr="00D61AB8" w:rsidRDefault="0083606E" w:rsidP="0083606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lastRenderedPageBreak/>
              <w:t xml:space="preserve">პრაქტიკული დავალება - </w:t>
            </w:r>
          </w:p>
          <w:p w14:paraId="47C14B05" w14:textId="454E99E3" w:rsidR="0083606E" w:rsidRPr="00D61AB8" w:rsidRDefault="0083606E" w:rsidP="0083606E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83606E" w:rsidRPr="00D61AB8" w14:paraId="4C65D666" w14:textId="77777777" w:rsidTr="00A328D1">
        <w:tc>
          <w:tcPr>
            <w:tcW w:w="1705" w:type="dxa"/>
          </w:tcPr>
          <w:p w14:paraId="0E89AA30" w14:textId="77777777" w:rsidR="0083606E" w:rsidRPr="00D61AB8" w:rsidRDefault="0083606E" w:rsidP="0083606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73727C71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კომპონენტებზე დაფუძნებული არქიტექტურა React-ში</w:t>
            </w:r>
          </w:p>
          <w:p w14:paraId="0A1CF93C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კომპონენტების კომპოზიცია</w:t>
            </w:r>
          </w:p>
          <w:p w14:paraId="149221C8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 xml:space="preserve">მონაცემთა ნაკადის მართვა </w:t>
            </w:r>
            <w:r w:rsidRPr="00D61AB8">
              <w:rPr>
                <w:rFonts w:ascii="Sylfaen" w:eastAsia="Times New Roman" w:hAnsi="Sylfaen" w:cstheme="minorHAnsi"/>
                <w:sz w:val="18"/>
                <w:szCs w:val="18"/>
                <w:lang w:val="en-US"/>
              </w:rPr>
              <w:t>prop</w:t>
            </w: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-ის საშუალებით</w:t>
            </w:r>
          </w:p>
          <w:p w14:paraId="4526A4DC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აპლიკაციის სტრუქტურირება ჩადგმული კომპონენტების გამოყენებით</w:t>
            </w:r>
          </w:p>
          <w:p w14:paraId="5252AB1C" w14:textId="768F7664" w:rsidR="0083606E" w:rsidRPr="00D61AB8" w:rsidRDefault="0083606E" w:rsidP="0083606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</w:rPr>
              <w:t>props- მართვის ზედა დონის ტექნიკები</w:t>
            </w:r>
          </w:p>
        </w:tc>
        <w:tc>
          <w:tcPr>
            <w:tcW w:w="2250" w:type="dxa"/>
          </w:tcPr>
          <w:p w14:paraId="78BDDECC" w14:textId="77777777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87B2970" w14:textId="77777777" w:rsidR="0083606E" w:rsidRPr="00D61AB8" w:rsidRDefault="0083606E" w:rsidP="0083606E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37F1867A" w14:textId="0E611D80" w:rsidR="0083606E" w:rsidRPr="00D61AB8" w:rsidRDefault="0083606E" w:rsidP="0083606E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5356CDA7" w14:textId="77777777" w:rsidR="0083606E" w:rsidRPr="00D61AB8" w:rsidRDefault="0083606E" w:rsidP="0083606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0D986" w14:textId="441C5AC8" w:rsidR="0083606E" w:rsidRPr="00D61AB8" w:rsidRDefault="0083606E" w:rsidP="0083606E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83606E" w:rsidRPr="00D61AB8" w14:paraId="7362FCC0" w14:textId="77777777" w:rsidTr="00A328D1">
        <w:tc>
          <w:tcPr>
            <w:tcW w:w="1705" w:type="dxa"/>
          </w:tcPr>
          <w:p w14:paraId="070F62E4" w14:textId="77777777" w:rsidR="0083606E" w:rsidRPr="00D61AB8" w:rsidRDefault="0083606E" w:rsidP="0083606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0ED37FB4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  <w:lang w:val="en-US"/>
              </w:rPr>
              <w:t xml:space="preserve">react-router-ის </w:t>
            </w: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ინსტალაცია</w:t>
            </w:r>
          </w:p>
          <w:p w14:paraId="62D6D615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სხვადასხვა გვერდების გენერაცია</w:t>
            </w:r>
          </w:p>
          <w:p w14:paraId="66DFDE96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დინამიური გვერდის შექმნა</w:t>
            </w:r>
          </w:p>
          <w:p w14:paraId="74516904" w14:textId="356AFD1B" w:rsidR="0083606E" w:rsidRPr="00D61AB8" w:rsidRDefault="0083606E" w:rsidP="0083606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8" w:hanging="27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ნავიგაცია სხვადასხვა გვერდებზე</w:t>
            </w:r>
          </w:p>
        </w:tc>
        <w:tc>
          <w:tcPr>
            <w:tcW w:w="2250" w:type="dxa"/>
          </w:tcPr>
          <w:p w14:paraId="647CBBC4" w14:textId="77777777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7236B463" w14:textId="77777777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37B33692" w14:textId="3EED1EC3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12C9CD3D" w14:textId="77777777" w:rsidR="0083606E" w:rsidRPr="00D61AB8" w:rsidRDefault="0083606E" w:rsidP="0083606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71415B93" w14:textId="62D35042" w:rsidR="0083606E" w:rsidRPr="00D61AB8" w:rsidRDefault="0083606E" w:rsidP="0083606E">
            <w:pPr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83606E" w:rsidRPr="00D61AB8" w14:paraId="67A5CEFE" w14:textId="77777777" w:rsidTr="00A328D1">
        <w:tc>
          <w:tcPr>
            <w:tcW w:w="1705" w:type="dxa"/>
          </w:tcPr>
          <w:p w14:paraId="26591109" w14:textId="77777777" w:rsidR="0083606E" w:rsidRPr="00D61AB8" w:rsidRDefault="0083606E" w:rsidP="0083606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5FBAEF88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დამხმარე პაკეტის ინსტალაცია</w:t>
            </w:r>
          </w:p>
          <w:p w14:paraId="21842267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გლობალური მონაცემების შემქნა</w:t>
            </w:r>
          </w:p>
          <w:p w14:paraId="652895C5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t>პროვაიდერის შექმნა</w:t>
            </w:r>
          </w:p>
          <w:p w14:paraId="41EF401D" w14:textId="610683ED" w:rsidR="0083606E" w:rsidRPr="00D61AB8" w:rsidRDefault="0083606E" w:rsidP="0083606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61AB8">
              <w:rPr>
                <w:rFonts w:ascii="Sylfaen" w:eastAsia="Times New Roman" w:hAnsi="Sylfaen" w:cstheme="minorHAnsi"/>
                <w:sz w:val="18"/>
                <w:szCs w:val="18"/>
              </w:rPr>
              <w:lastRenderedPageBreak/>
              <w:t>ინფორმაციის გამოყენება და განახლება სხვადასხვა კომპონენტებში</w:t>
            </w:r>
          </w:p>
        </w:tc>
        <w:tc>
          <w:tcPr>
            <w:tcW w:w="2250" w:type="dxa"/>
          </w:tcPr>
          <w:p w14:paraId="52000160" w14:textId="77777777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 xml:space="preserve">ლექცია, ინტერაქტიული ლექცია, დემონსტრირება, პრაქტიკული </w:t>
            </w: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მეცადინეობა, სამუშაო ჯგუფში მუშაობა.</w:t>
            </w:r>
          </w:p>
          <w:p w14:paraId="127B7B12" w14:textId="77777777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262D0F8C" w14:textId="65419764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2059B72A" w14:textId="77777777" w:rsidR="0083606E" w:rsidRPr="00D61AB8" w:rsidRDefault="0083606E" w:rsidP="0083606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29BA3591" w14:textId="2CD485F3" w:rsidR="0083606E" w:rsidRPr="00D61AB8" w:rsidRDefault="0083606E" w:rsidP="0083606E">
            <w:pPr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83606E" w:rsidRPr="00D61AB8" w14:paraId="38B1C68A" w14:textId="77777777" w:rsidTr="00A328D1">
        <w:tc>
          <w:tcPr>
            <w:tcW w:w="1705" w:type="dxa"/>
          </w:tcPr>
          <w:p w14:paraId="1E1A0292" w14:textId="77777777" w:rsidR="0083606E" w:rsidRPr="00D61AB8" w:rsidRDefault="0083606E" w:rsidP="0083606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70237DE3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bCs/>
                <w:sz w:val="18"/>
                <w:szCs w:val="18"/>
                <w:lang w:val="en-US"/>
              </w:rPr>
              <w:t>Formik-ს</w:t>
            </w:r>
            <w:r w:rsidRPr="00D61AB8">
              <w:rPr>
                <w:rFonts w:ascii="Sylfaen" w:eastAsia="Times New Roman" w:hAnsi="Sylfaen" w:cstheme="minorHAnsi"/>
                <w:bCs/>
                <w:sz w:val="18"/>
                <w:szCs w:val="18"/>
              </w:rPr>
              <w:t xml:space="preserve"> ინსტალაცია</w:t>
            </w:r>
          </w:p>
          <w:p w14:paraId="1CA159AA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bCs/>
                <w:sz w:val="18"/>
                <w:szCs w:val="18"/>
              </w:rPr>
              <w:t>ვალიდაციისთვის დამხმარე პაკეტის ინსტალაცია</w:t>
            </w:r>
          </w:p>
          <w:p w14:paraId="74F98D52" w14:textId="77777777" w:rsidR="0083606E" w:rsidRPr="00D61AB8" w:rsidRDefault="0083606E" w:rsidP="0083606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166" w:hanging="180"/>
              <w:rPr>
                <w:rFonts w:ascii="Sylfaen" w:eastAsia="Times New Roman" w:hAnsi="Sylfaen" w:cstheme="minorHAnsi"/>
                <w:sz w:val="18"/>
                <w:szCs w:val="18"/>
              </w:rPr>
            </w:pPr>
            <w:r w:rsidRPr="00D61AB8">
              <w:rPr>
                <w:rFonts w:ascii="Sylfaen" w:eastAsia="Times New Roman" w:hAnsi="Sylfaen" w:cstheme="minorHAnsi"/>
                <w:bCs/>
                <w:sz w:val="18"/>
                <w:szCs w:val="18"/>
              </w:rPr>
              <w:t>სქემის შექმნა</w:t>
            </w:r>
          </w:p>
          <w:p w14:paraId="66E15B8D" w14:textId="24AF7655" w:rsidR="0083606E" w:rsidRPr="00D61AB8" w:rsidRDefault="0083606E" w:rsidP="0083606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D61AB8">
              <w:rPr>
                <w:rFonts w:ascii="Sylfaen" w:eastAsia="Times New Roman" w:hAnsi="Sylfaen" w:cstheme="minorHAnsi"/>
                <w:bCs/>
                <w:sz w:val="18"/>
                <w:szCs w:val="18"/>
              </w:rPr>
              <w:t>Formik-ს თვისებების დაკავშირება ფორმის ელემენტებთან</w:t>
            </w:r>
          </w:p>
        </w:tc>
        <w:tc>
          <w:tcPr>
            <w:tcW w:w="2250" w:type="dxa"/>
          </w:tcPr>
          <w:p w14:paraId="7A5B51F3" w14:textId="77777777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6E82191F" w14:textId="77777777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100A9F7E" w14:textId="1C63C486" w:rsidR="0083606E" w:rsidRPr="00D61AB8" w:rsidRDefault="0083606E" w:rsidP="0083606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3A771C3A" w14:textId="77777777" w:rsidR="0083606E" w:rsidRPr="00D61AB8" w:rsidRDefault="0083606E" w:rsidP="0083606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0295678A" w14:textId="0682A4DB" w:rsidR="0083606E" w:rsidRPr="00D61AB8" w:rsidRDefault="0083606E" w:rsidP="0083606E">
            <w:pPr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C2000B" w:rsidRPr="00D61AB8" w14:paraId="4F26DB0C" w14:textId="77777777" w:rsidTr="00C2000B">
        <w:tc>
          <w:tcPr>
            <w:tcW w:w="1705" w:type="dxa"/>
          </w:tcPr>
          <w:p w14:paraId="2CD321BE" w14:textId="51467315" w:rsidR="00C2000B" w:rsidRPr="00D61AB8" w:rsidRDefault="00C2000B" w:rsidP="0042012F">
            <w:pPr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42012F"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  <w:t xml:space="preserve">დამატებითი მიდგომები მოდულის განხორციელებასთან დაკავშირებით: </w:t>
            </w:r>
          </w:p>
        </w:tc>
        <w:tc>
          <w:tcPr>
            <w:tcW w:w="12420" w:type="dxa"/>
            <w:gridSpan w:val="4"/>
          </w:tcPr>
          <w:p w14:paraId="2B9D5DDE" w14:textId="7EB464D1" w:rsidR="00C2000B" w:rsidRPr="00D61AB8" w:rsidRDefault="0042012F" w:rsidP="000F23B1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0E68E8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მოდული განხორციელდება სსიპ კოლეჯ „გლდანის პროფესიული მომზადების ცენტრში“ აუდიტორია N14, ილია ვეკუას ქ. N44</w:t>
            </w:r>
          </w:p>
        </w:tc>
      </w:tr>
    </w:tbl>
    <w:p w14:paraId="4070CCCF" w14:textId="71D79CC4" w:rsidR="00865F21" w:rsidRPr="00D61AB8" w:rsidRDefault="00865F21" w:rsidP="00C16CE5">
      <w:pPr>
        <w:rPr>
          <w:rFonts w:ascii="Sylfaen" w:hAnsi="Sylfaen" w:cstheme="minorHAnsi"/>
          <w:b/>
          <w:sz w:val="18"/>
          <w:szCs w:val="18"/>
          <w:lang w:val="ka-GE"/>
        </w:rPr>
      </w:pPr>
    </w:p>
    <w:p w14:paraId="5DCE6454" w14:textId="63FCD9D3" w:rsidR="00D0617A" w:rsidRPr="00D61AB8" w:rsidRDefault="000F23B1" w:rsidP="00EF6C2B">
      <w:pPr>
        <w:numPr>
          <w:ilvl w:val="1"/>
          <w:numId w:val="13"/>
        </w:numPr>
        <w:spacing w:after="0" w:line="276" w:lineRule="auto"/>
        <w:ind w:firstLine="3420"/>
        <w:rPr>
          <w:rFonts w:ascii="Sylfaen" w:hAnsi="Sylfaen" w:cstheme="minorHAnsi"/>
          <w:b/>
          <w:bCs/>
          <w:sz w:val="18"/>
          <w:szCs w:val="18"/>
          <w:lang w:val="ka-GE"/>
        </w:rPr>
      </w:pPr>
      <w:r w:rsidRPr="00D61AB8">
        <w:rPr>
          <w:rFonts w:ascii="Sylfaen" w:eastAsia="Calibri" w:hAnsi="Sylfaen" w:cstheme="majorHAnsi"/>
          <w:b/>
          <w:sz w:val="18"/>
          <w:szCs w:val="18"/>
          <w:highlight w:val="white"/>
          <w:lang w:val="ka-GE"/>
        </w:rPr>
        <w:t xml:space="preserve">       </w:t>
      </w:r>
      <w:r w:rsidR="00AA586E">
        <w:rPr>
          <w:rFonts w:ascii="Sylfaen" w:eastAsia="Calibri" w:hAnsi="Sylfaen" w:cstheme="majorHAnsi"/>
          <w:b/>
          <w:sz w:val="18"/>
          <w:szCs w:val="18"/>
          <w:lang w:val="ka-GE"/>
        </w:rPr>
        <w:t>სასწავლო რესურსი იხილეთ დანართში N2</w:t>
      </w:r>
      <w:r w:rsidR="00A63EAB">
        <w:rPr>
          <w:rFonts w:ascii="Sylfaen" w:eastAsia="Calibri" w:hAnsi="Sylfaen" w:cstheme="majorHAnsi"/>
          <w:b/>
          <w:sz w:val="18"/>
          <w:szCs w:val="18"/>
          <w:lang w:val="ka-GE"/>
        </w:rPr>
        <w:t>3</w:t>
      </w:r>
    </w:p>
    <w:p w14:paraId="2D50E967" w14:textId="77777777" w:rsidR="004279F3" w:rsidRPr="00D61AB8" w:rsidRDefault="004279F3" w:rsidP="004279F3">
      <w:pPr>
        <w:pStyle w:val="ListParagraph"/>
        <w:ind w:left="36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2064F57C" w14:textId="1D160E2B" w:rsidR="00797E04" w:rsidRPr="00D61AB8" w:rsidRDefault="00797E04" w:rsidP="00797E04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D61AB8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0"/>
        <w:gridCol w:w="3283"/>
        <w:gridCol w:w="2852"/>
        <w:gridCol w:w="2366"/>
        <w:gridCol w:w="2309"/>
      </w:tblGrid>
      <w:tr w:rsidR="00797E04" w:rsidRPr="00D61AB8" w14:paraId="57A9B9A2" w14:textId="77777777" w:rsidTr="00D47FA0">
        <w:trPr>
          <w:trHeight w:val="680"/>
        </w:trPr>
        <w:tc>
          <w:tcPr>
            <w:tcW w:w="993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6A0A" w14:textId="77777777" w:rsidR="00797E04" w:rsidRPr="00D61AB8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07" w:type="pct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F339" w14:textId="77777777" w:rsidR="00797E04" w:rsidRPr="00D61AB8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797E04" w:rsidRPr="00D61AB8" w14:paraId="29C285D4" w14:textId="77777777" w:rsidTr="00D47FA0">
        <w:trPr>
          <w:trHeight w:val="620"/>
        </w:trPr>
        <w:tc>
          <w:tcPr>
            <w:tcW w:w="993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5338" w14:textId="77777777" w:rsidR="00797E04" w:rsidRPr="00D61AB8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D3E" w14:textId="77777777" w:rsidR="00797E04" w:rsidRPr="00D61AB8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საკონტაქტო</w:t>
            </w:r>
          </w:p>
        </w:tc>
        <w:tc>
          <w:tcPr>
            <w:tcW w:w="1057" w:type="pct"/>
            <w:shd w:val="clear" w:color="auto" w:fill="auto"/>
            <w:vAlign w:val="center"/>
          </w:tcPr>
          <w:p w14:paraId="7AF1DB74" w14:textId="77777777" w:rsidR="00797E04" w:rsidRPr="00D61AB8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დამოუკიდებელი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2B7CD95E" w14:textId="77777777" w:rsidR="00797E04" w:rsidRPr="00D61AB8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შეფასება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FABB819" w14:textId="77777777" w:rsidR="00797E04" w:rsidRPr="00D61AB8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</w:tr>
      <w:tr w:rsidR="0083606E" w:rsidRPr="00D61AB8" w14:paraId="2A95C033" w14:textId="77777777" w:rsidTr="00D47FA0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DB7A" w14:textId="77777777" w:rsidR="0083606E" w:rsidRPr="00D61AB8" w:rsidRDefault="0083606E" w:rsidP="0083606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9968" w14:textId="023343B5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0C91" w14:textId="6ECD0B2E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4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CBB9" w14:textId="75EE90E6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691F" w14:textId="2E21A120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83606E" w:rsidRPr="00D61AB8" w14:paraId="3F792E85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3AC5" w14:textId="77777777" w:rsidR="0083606E" w:rsidRPr="00D61AB8" w:rsidRDefault="0083606E" w:rsidP="0083606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407" w14:textId="39D42635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40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0FED" w14:textId="65E2079C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7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9D9B4" w14:textId="70CF8A02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A9BA" w14:textId="256E0852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50</w:t>
            </w:r>
          </w:p>
        </w:tc>
      </w:tr>
      <w:tr w:rsidR="0083606E" w:rsidRPr="00D61AB8" w14:paraId="1B23B01A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51150" w14:textId="77777777" w:rsidR="0083606E" w:rsidRPr="00D61AB8" w:rsidRDefault="0083606E" w:rsidP="0083606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0001" w14:textId="45C2114A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0D51" w14:textId="3BF3ED8B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A5EF" w14:textId="7012B225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C7C91" w14:textId="4C6223B0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83606E" w:rsidRPr="00D61AB8" w14:paraId="6A80DF65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ADFCE" w14:textId="77777777" w:rsidR="0083606E" w:rsidRPr="00D61AB8" w:rsidRDefault="0083606E" w:rsidP="0083606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89E87" w14:textId="5814CDD0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67FD3" w14:textId="7B40B32C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2B93D" w14:textId="6D856AE9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92F1A" w14:textId="297C27CA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83606E" w:rsidRPr="00D61AB8" w14:paraId="2E9D775B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4F975" w14:textId="77777777" w:rsidR="0083606E" w:rsidRPr="00D61AB8" w:rsidRDefault="0083606E" w:rsidP="0083606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2B121" w14:textId="1B0F420F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21E9A" w14:textId="3365EC7A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5.5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CA4BB" w14:textId="682DD28B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868E9" w14:textId="40F3109D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37.5</w:t>
            </w:r>
          </w:p>
        </w:tc>
      </w:tr>
      <w:tr w:rsidR="0083606E" w:rsidRPr="00D61AB8" w14:paraId="58567378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84FD9" w14:textId="77777777" w:rsidR="0083606E" w:rsidRPr="00D61AB8" w:rsidRDefault="0083606E" w:rsidP="0083606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C2AEC" w14:textId="47D12303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77993" w14:textId="3D390AF9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5.5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FCE13" w14:textId="5066C6FA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1884A" w14:textId="11EC3A77" w:rsidR="0083606E" w:rsidRPr="00D61AB8" w:rsidRDefault="0083606E" w:rsidP="0083606E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sz w:val="18"/>
                <w:szCs w:val="18"/>
                <w:lang w:val="ka-GE"/>
              </w:rPr>
              <w:t>37.5</w:t>
            </w:r>
          </w:p>
        </w:tc>
      </w:tr>
      <w:tr w:rsidR="0083606E" w:rsidRPr="00D61AB8" w14:paraId="4F6553C0" w14:textId="77777777" w:rsidTr="0094545B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21DFF" w14:textId="77777777" w:rsidR="0083606E" w:rsidRPr="00D61AB8" w:rsidRDefault="0083606E" w:rsidP="0083606E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D61AB8"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  <w:lang w:val="ka-GE"/>
              </w:rPr>
              <w:lastRenderedPageBreak/>
              <w:t>სულ</w:t>
            </w: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5AC35" w14:textId="40445AB0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D61AB8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160</w:t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C4EBD" w14:textId="5DDA5901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D61AB8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28</w:t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56833" w14:textId="2C116E1A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D61AB8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12</w:t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B4791" w14:textId="73EB8007" w:rsidR="0083606E" w:rsidRPr="00D61AB8" w:rsidRDefault="0083606E" w:rsidP="0083606E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D61AB8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200</w:t>
            </w:r>
            <w:r w:rsidRPr="00D61AB8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</w:tr>
    </w:tbl>
    <w:p w14:paraId="147E65FD" w14:textId="77777777" w:rsidR="00797E04" w:rsidRPr="00D61AB8" w:rsidRDefault="00797E04" w:rsidP="008D22CD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624C9511" w14:textId="6AFAEE72" w:rsidR="00966EB3" w:rsidRPr="00D61AB8" w:rsidRDefault="00B94D69" w:rsidP="004279F3">
      <w:pPr>
        <w:pStyle w:val="ListParagraph"/>
        <w:numPr>
          <w:ilvl w:val="0"/>
          <w:numId w:val="2"/>
        </w:numPr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</w:pPr>
      <w:r w:rsidRPr="00D61AB8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მ</w:t>
      </w:r>
      <w:r w:rsidR="000F23B1" w:rsidRPr="00D61AB8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იდგომ</w:t>
      </w:r>
      <w:r w:rsidR="00966EB3" w:rsidRPr="00D61AB8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ები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სტუდენტების/მსმენელების სწავლებისათვის</w:t>
      </w:r>
    </w:p>
    <w:p w14:paraId="12FB85E4" w14:textId="77777777" w:rsidR="0023492E" w:rsidRPr="00D61AB8" w:rsidRDefault="0023492E" w:rsidP="0023492E">
      <w:pPr>
        <w:spacing w:after="0" w:line="240" w:lineRule="auto"/>
        <w:jc w:val="both"/>
        <w:rPr>
          <w:rFonts w:ascii="Sylfaen" w:hAnsi="Sylfaen" w:cs="Sylfaen"/>
          <w:sz w:val="18"/>
          <w:szCs w:val="18"/>
        </w:rPr>
      </w:pPr>
      <w:r w:rsidRPr="00D61AB8">
        <w:rPr>
          <w:rFonts w:ascii="Sylfaen" w:hAnsi="Sylfaen"/>
          <w:sz w:val="18"/>
          <w:szCs w:val="18"/>
        </w:rPr>
        <w:t>საჭიროების შემთხვევაში, სპეციალური საგანმანათლებლო საჭიროების მქონე პროფესიული სტუდენტისთვის/მსმენელისთვის</w:t>
      </w:r>
      <w:r w:rsidRPr="00D61AB8">
        <w:rPr>
          <w:rFonts w:ascii="Sylfaen" w:eastAsia="Sylfaen" w:hAnsi="Sylfaen"/>
          <w:sz w:val="18"/>
          <w:szCs w:val="18"/>
        </w:rPr>
        <w:t xml:space="preserve">საგანმანათლებლო </w:t>
      </w:r>
      <w:r w:rsidRPr="00D61AB8">
        <w:rPr>
          <w:rFonts w:ascii="Sylfaen" w:hAnsi="Sylfaen"/>
          <w:sz w:val="18"/>
          <w:szCs w:val="18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D61AB8">
        <w:rPr>
          <w:rFonts w:ascii="Sylfaen" w:eastAsia="MS Mincho" w:hAnsi="Sylfaen"/>
          <w:sz w:val="18"/>
          <w:szCs w:val="18"/>
        </w:rPr>
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სტუდენტისთვის/მსმენელისთვის საჭირო </w:t>
      </w:r>
      <w:r w:rsidRPr="00D61AB8">
        <w:rPr>
          <w:rFonts w:ascii="Sylfaen" w:hAnsi="Sylfaen" w:cs="Sylfaen"/>
          <w:sz w:val="18"/>
          <w:szCs w:val="18"/>
        </w:rPr>
        <w:t xml:space="preserve"> დამატებით საგანმანათლებლო მომსახურებას. </w:t>
      </w:r>
    </w:p>
    <w:p w14:paraId="3BE52F19" w14:textId="564C2BA2" w:rsidR="00966EB3" w:rsidRPr="00D61AB8" w:rsidRDefault="0023492E" w:rsidP="0023492E">
      <w:pPr>
        <w:jc w:val="both"/>
        <w:rPr>
          <w:rFonts w:ascii="Sylfaen" w:hAnsi="Sylfaen" w:cstheme="minorHAnsi"/>
          <w:b/>
          <w:bCs/>
          <w:sz w:val="18"/>
          <w:szCs w:val="18"/>
        </w:rPr>
      </w:pPr>
      <w:r w:rsidRPr="00D61AB8">
        <w:rPr>
          <w:rFonts w:ascii="Sylfaen" w:eastAsia="MS Mincho" w:hAnsi="Sylfaen"/>
          <w:sz w:val="18"/>
          <w:szCs w:val="18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პროფესიული სტუდენტის/მსმენელის საგანმანათლებლო პროცესის განხორციელებისთვის. </w:t>
      </w:r>
      <w:r w:rsidRPr="00D61AB8">
        <w:rPr>
          <w:rFonts w:ascii="Sylfaen" w:hAnsi="Sylfaen"/>
          <w:sz w:val="18"/>
          <w:szCs w:val="18"/>
        </w:rPr>
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სტუდენტის/მსმენელის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</w:t>
      </w:r>
    </w:p>
    <w:sectPr w:rsidR="00966EB3" w:rsidRPr="00D61AB8" w:rsidSect="00EF6C2B">
      <w:headerReference w:type="default" r:id="rId7"/>
      <w:footerReference w:type="default" r:id="rId8"/>
      <w:pgSz w:w="15840" w:h="12240" w:orient="landscape"/>
      <w:pgMar w:top="99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73139" w14:textId="77777777" w:rsidR="00281FB8" w:rsidRDefault="00281FB8" w:rsidP="00930458">
      <w:pPr>
        <w:spacing w:after="0" w:line="240" w:lineRule="auto"/>
      </w:pPr>
      <w:r>
        <w:separator/>
      </w:r>
    </w:p>
  </w:endnote>
  <w:endnote w:type="continuationSeparator" w:id="0">
    <w:p w14:paraId="32058D31" w14:textId="77777777" w:rsidR="00281FB8" w:rsidRDefault="00281FB8" w:rsidP="0093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Menlo Bold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62756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E71CA9" w14:textId="35F9F3AF" w:rsidR="00DA3F1D" w:rsidRDefault="00DA3F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2479C4" w14:textId="77777777" w:rsidR="00DA3F1D" w:rsidRDefault="00DA3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A13B6" w14:textId="77777777" w:rsidR="00281FB8" w:rsidRDefault="00281FB8" w:rsidP="00930458">
      <w:pPr>
        <w:spacing w:after="0" w:line="240" w:lineRule="auto"/>
      </w:pPr>
      <w:r>
        <w:separator/>
      </w:r>
    </w:p>
  </w:footnote>
  <w:footnote w:type="continuationSeparator" w:id="0">
    <w:p w14:paraId="2B776CFF" w14:textId="77777777" w:rsidR="00281FB8" w:rsidRDefault="00281FB8" w:rsidP="0093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B9F7" w14:textId="67BA8DD9" w:rsidR="00930458" w:rsidRPr="0042012F" w:rsidRDefault="000F23B1" w:rsidP="000F23B1">
    <w:pPr>
      <w:pStyle w:val="Header"/>
      <w:jc w:val="right"/>
      <w:rPr>
        <w:rFonts w:ascii="Sylfaen" w:hAnsi="Sylfaen"/>
        <w:lang w:val="ka-GE"/>
      </w:rPr>
    </w:pPr>
    <w:r w:rsidRPr="0042012F">
      <w:rPr>
        <w:rFonts w:ascii="Sylfaen" w:hAnsi="Sylfaen"/>
        <w:lang w:val="ka-GE"/>
      </w:rPr>
      <w:t xml:space="preserve">დანართი </w:t>
    </w:r>
    <w:r w:rsidR="0083606E" w:rsidRPr="0042012F">
      <w:rPr>
        <w:rFonts w:ascii="Sylfaen" w:hAnsi="Sylfaen"/>
        <w:lang w:val="ka-GE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E39"/>
    <w:multiLevelType w:val="hybridMultilevel"/>
    <w:tmpl w:val="86EC6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024F7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036D"/>
    <w:multiLevelType w:val="hybridMultilevel"/>
    <w:tmpl w:val="1EB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01A9"/>
    <w:multiLevelType w:val="hybridMultilevel"/>
    <w:tmpl w:val="BFE6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105D0"/>
    <w:multiLevelType w:val="multilevel"/>
    <w:tmpl w:val="5C86F042"/>
    <w:lvl w:ilvl="0">
      <w:start w:val="3"/>
      <w:numFmt w:val="decimal"/>
      <w:lvlText w:val="%1"/>
      <w:lvlJc w:val="left"/>
      <w:pPr>
        <w:ind w:left="-3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3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0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40" w:hanging="1440"/>
      </w:pPr>
      <w:rPr>
        <w:rFonts w:hint="default"/>
      </w:rPr>
    </w:lvl>
  </w:abstractNum>
  <w:abstractNum w:abstractNumId="5" w15:restartNumberingAfterBreak="0">
    <w:nsid w:val="157A2517"/>
    <w:multiLevelType w:val="hybridMultilevel"/>
    <w:tmpl w:val="69AA0EDA"/>
    <w:lvl w:ilvl="0" w:tplc="0B9486C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207C9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7" w15:restartNumberingAfterBreak="0">
    <w:nsid w:val="205C1DD5"/>
    <w:multiLevelType w:val="hybridMultilevel"/>
    <w:tmpl w:val="FED6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C2B57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9" w15:restartNumberingAfterBreak="0">
    <w:nsid w:val="289C28E0"/>
    <w:multiLevelType w:val="hybridMultilevel"/>
    <w:tmpl w:val="038444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4F1"/>
    <w:multiLevelType w:val="hybridMultilevel"/>
    <w:tmpl w:val="CEDC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A26DC"/>
    <w:multiLevelType w:val="multilevel"/>
    <w:tmpl w:val="CF1297BA"/>
    <w:lvl w:ilvl="0">
      <w:start w:val="1"/>
      <w:numFmt w:val="bullet"/>
      <w:lvlText w:val="-"/>
      <w:lvlJc w:val="left"/>
      <w:pPr>
        <w:ind w:left="720" w:hanging="360"/>
      </w:pPr>
      <w:rPr>
        <w:rFonts w:ascii="The Hand Extrablack" w:hAnsi="The Hand Extrablack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29B224F"/>
    <w:multiLevelType w:val="multilevel"/>
    <w:tmpl w:val="D65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496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E7ACF"/>
    <w:multiLevelType w:val="hybridMultilevel"/>
    <w:tmpl w:val="49A6C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6A5114"/>
    <w:multiLevelType w:val="hybridMultilevel"/>
    <w:tmpl w:val="DF1015D2"/>
    <w:lvl w:ilvl="0" w:tplc="6EDA37B4">
      <w:start w:val="1"/>
      <w:numFmt w:val="decimal"/>
      <w:lvlText w:val="%1."/>
      <w:lvlJc w:val="left"/>
      <w:pPr>
        <w:ind w:left="1080" w:hanging="360"/>
      </w:pPr>
      <w:rPr>
        <w:rFonts w:ascii="Sylfaen" w:eastAsia="Sylfaen,Menlo Bold" w:hAnsi="Sylfaen" w:cs="Sylfaen,Menlo Bol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7C6B11"/>
    <w:multiLevelType w:val="hybridMultilevel"/>
    <w:tmpl w:val="518CD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054A0"/>
    <w:multiLevelType w:val="multilevel"/>
    <w:tmpl w:val="22B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="Sylfaen,Arial" w:hAnsi="Sylfaen" w:cs="Sylfaen,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8F6A5A"/>
    <w:multiLevelType w:val="hybridMultilevel"/>
    <w:tmpl w:val="82349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0D6A45"/>
    <w:multiLevelType w:val="hybridMultilevel"/>
    <w:tmpl w:val="2C46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25734B"/>
    <w:multiLevelType w:val="hybridMultilevel"/>
    <w:tmpl w:val="CC3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0553E"/>
    <w:multiLevelType w:val="multilevel"/>
    <w:tmpl w:val="235024DE"/>
    <w:lvl w:ilvl="0">
      <w:start w:val="1"/>
      <w:numFmt w:val="decimal"/>
      <w:lvlText w:val="%1."/>
      <w:lvlJc w:val="left"/>
      <w:pPr>
        <w:ind w:left="4140" w:hanging="360"/>
      </w:pPr>
      <w:rPr>
        <w:rFonts w:cstheme="minorHAnsi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E3B444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0E620E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24" w15:restartNumberingAfterBreak="0">
    <w:nsid w:val="639B6B6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C01B9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724B7E"/>
    <w:multiLevelType w:val="hybridMultilevel"/>
    <w:tmpl w:val="AD8EC5B0"/>
    <w:lvl w:ilvl="0" w:tplc="721AE4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6D2CDA"/>
    <w:multiLevelType w:val="hybridMultilevel"/>
    <w:tmpl w:val="0BE4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B24B4F"/>
    <w:multiLevelType w:val="hybridMultilevel"/>
    <w:tmpl w:val="3718E676"/>
    <w:lvl w:ilvl="0" w:tplc="BA6AF7D6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FD5CAC"/>
    <w:multiLevelType w:val="hybridMultilevel"/>
    <w:tmpl w:val="7CA41912"/>
    <w:lvl w:ilvl="0" w:tplc="3F0882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245A6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31" w15:restartNumberingAfterBreak="0">
    <w:nsid w:val="7D7B3177"/>
    <w:multiLevelType w:val="hybridMultilevel"/>
    <w:tmpl w:val="E258C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289591">
    <w:abstractNumId w:val="21"/>
  </w:num>
  <w:num w:numId="2" w16cid:durableId="2081630798">
    <w:abstractNumId w:val="19"/>
  </w:num>
  <w:num w:numId="3" w16cid:durableId="15039135">
    <w:abstractNumId w:val="22"/>
  </w:num>
  <w:num w:numId="4" w16cid:durableId="1553036663">
    <w:abstractNumId w:val="15"/>
  </w:num>
  <w:num w:numId="5" w16cid:durableId="191848746">
    <w:abstractNumId w:val="24"/>
  </w:num>
  <w:num w:numId="6" w16cid:durableId="1999728989">
    <w:abstractNumId w:val="17"/>
  </w:num>
  <w:num w:numId="7" w16cid:durableId="538129020">
    <w:abstractNumId w:val="7"/>
  </w:num>
  <w:num w:numId="8" w16cid:durableId="1751196708">
    <w:abstractNumId w:val="32"/>
  </w:num>
  <w:num w:numId="9" w16cid:durableId="489952880">
    <w:abstractNumId w:val="14"/>
  </w:num>
  <w:num w:numId="10" w16cid:durableId="1199244842">
    <w:abstractNumId w:val="12"/>
  </w:num>
  <w:num w:numId="11" w16cid:durableId="2006975841">
    <w:abstractNumId w:val="20"/>
  </w:num>
  <w:num w:numId="12" w16cid:durableId="467629629">
    <w:abstractNumId w:val="11"/>
  </w:num>
  <w:num w:numId="13" w16cid:durableId="1815179392">
    <w:abstractNumId w:val="4"/>
  </w:num>
  <w:num w:numId="14" w16cid:durableId="1497988994">
    <w:abstractNumId w:val="9"/>
  </w:num>
  <w:num w:numId="15" w16cid:durableId="193428981">
    <w:abstractNumId w:val="28"/>
  </w:num>
  <w:num w:numId="16" w16cid:durableId="1582183029">
    <w:abstractNumId w:val="0"/>
  </w:num>
  <w:num w:numId="17" w16cid:durableId="1841116088">
    <w:abstractNumId w:val="16"/>
  </w:num>
  <w:num w:numId="18" w16cid:durableId="1174490649">
    <w:abstractNumId w:val="3"/>
  </w:num>
  <w:num w:numId="19" w16cid:durableId="1274871874">
    <w:abstractNumId w:val="26"/>
  </w:num>
  <w:num w:numId="20" w16cid:durableId="743142001">
    <w:abstractNumId w:val="31"/>
  </w:num>
  <w:num w:numId="21" w16cid:durableId="1521116541">
    <w:abstractNumId w:val="2"/>
  </w:num>
  <w:num w:numId="22" w16cid:durableId="1086999965">
    <w:abstractNumId w:val="27"/>
  </w:num>
  <w:num w:numId="23" w16cid:durableId="610934911">
    <w:abstractNumId w:val="29"/>
  </w:num>
  <w:num w:numId="24" w16cid:durableId="165286328">
    <w:abstractNumId w:val="5"/>
  </w:num>
  <w:num w:numId="25" w16cid:durableId="2007710859">
    <w:abstractNumId w:val="18"/>
  </w:num>
  <w:num w:numId="26" w16cid:durableId="781148579">
    <w:abstractNumId w:val="8"/>
  </w:num>
  <w:num w:numId="27" w16cid:durableId="1270745262">
    <w:abstractNumId w:val="30"/>
  </w:num>
  <w:num w:numId="28" w16cid:durableId="201986069">
    <w:abstractNumId w:val="6"/>
  </w:num>
  <w:num w:numId="29" w16cid:durableId="1607346078">
    <w:abstractNumId w:val="23"/>
  </w:num>
  <w:num w:numId="30" w16cid:durableId="919019591">
    <w:abstractNumId w:val="10"/>
  </w:num>
  <w:num w:numId="31" w16cid:durableId="2046247500">
    <w:abstractNumId w:val="25"/>
  </w:num>
  <w:num w:numId="32" w16cid:durableId="1155802095">
    <w:abstractNumId w:val="13"/>
  </w:num>
  <w:num w:numId="33" w16cid:durableId="154822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CC"/>
    <w:rsid w:val="000357B8"/>
    <w:rsid w:val="0004306D"/>
    <w:rsid w:val="0004515F"/>
    <w:rsid w:val="00072421"/>
    <w:rsid w:val="00096D51"/>
    <w:rsid w:val="00096E9C"/>
    <w:rsid w:val="000F23B1"/>
    <w:rsid w:val="0016612A"/>
    <w:rsid w:val="00194B1B"/>
    <w:rsid w:val="001B240D"/>
    <w:rsid w:val="001D2E0F"/>
    <w:rsid w:val="001E15BE"/>
    <w:rsid w:val="001E6E3B"/>
    <w:rsid w:val="001F1BC6"/>
    <w:rsid w:val="002132E7"/>
    <w:rsid w:val="0023492E"/>
    <w:rsid w:val="00236C07"/>
    <w:rsid w:val="00251A61"/>
    <w:rsid w:val="00273EED"/>
    <w:rsid w:val="00281FB8"/>
    <w:rsid w:val="002A1BA1"/>
    <w:rsid w:val="002C0323"/>
    <w:rsid w:val="002F18CC"/>
    <w:rsid w:val="003029E8"/>
    <w:rsid w:val="00354E51"/>
    <w:rsid w:val="00393FAB"/>
    <w:rsid w:val="003A78C5"/>
    <w:rsid w:val="003B0EA0"/>
    <w:rsid w:val="003E01ED"/>
    <w:rsid w:val="00402EC6"/>
    <w:rsid w:val="004157C8"/>
    <w:rsid w:val="0042012F"/>
    <w:rsid w:val="004279F3"/>
    <w:rsid w:val="00432ECC"/>
    <w:rsid w:val="00433D78"/>
    <w:rsid w:val="00436A6B"/>
    <w:rsid w:val="004B369A"/>
    <w:rsid w:val="0051639C"/>
    <w:rsid w:val="00525EF4"/>
    <w:rsid w:val="00526741"/>
    <w:rsid w:val="005371A0"/>
    <w:rsid w:val="00562593"/>
    <w:rsid w:val="00576A1C"/>
    <w:rsid w:val="005B11E3"/>
    <w:rsid w:val="005E085E"/>
    <w:rsid w:val="00611723"/>
    <w:rsid w:val="0062502D"/>
    <w:rsid w:val="0066324E"/>
    <w:rsid w:val="0066356D"/>
    <w:rsid w:val="00663D73"/>
    <w:rsid w:val="00687844"/>
    <w:rsid w:val="006E40BB"/>
    <w:rsid w:val="006E6DFB"/>
    <w:rsid w:val="00711C13"/>
    <w:rsid w:val="00730CC4"/>
    <w:rsid w:val="007464F3"/>
    <w:rsid w:val="007537FB"/>
    <w:rsid w:val="00781E5F"/>
    <w:rsid w:val="007872FE"/>
    <w:rsid w:val="00797E04"/>
    <w:rsid w:val="007A1163"/>
    <w:rsid w:val="007D6235"/>
    <w:rsid w:val="007D75EB"/>
    <w:rsid w:val="007E07EB"/>
    <w:rsid w:val="007E2C4F"/>
    <w:rsid w:val="007E3D66"/>
    <w:rsid w:val="00807C5F"/>
    <w:rsid w:val="00815EB4"/>
    <w:rsid w:val="0083606E"/>
    <w:rsid w:val="00865F21"/>
    <w:rsid w:val="008B018A"/>
    <w:rsid w:val="008B2279"/>
    <w:rsid w:val="008D22CD"/>
    <w:rsid w:val="008E08C7"/>
    <w:rsid w:val="008F01E9"/>
    <w:rsid w:val="00904294"/>
    <w:rsid w:val="00930458"/>
    <w:rsid w:val="00944717"/>
    <w:rsid w:val="00966EB3"/>
    <w:rsid w:val="00970B83"/>
    <w:rsid w:val="0097127A"/>
    <w:rsid w:val="00985295"/>
    <w:rsid w:val="0099784A"/>
    <w:rsid w:val="009A727E"/>
    <w:rsid w:val="00A11A6D"/>
    <w:rsid w:val="00A1534D"/>
    <w:rsid w:val="00A45047"/>
    <w:rsid w:val="00A4560D"/>
    <w:rsid w:val="00A63EAB"/>
    <w:rsid w:val="00A645B2"/>
    <w:rsid w:val="00A908B7"/>
    <w:rsid w:val="00AA586E"/>
    <w:rsid w:val="00B17090"/>
    <w:rsid w:val="00B448E5"/>
    <w:rsid w:val="00B65175"/>
    <w:rsid w:val="00B83E81"/>
    <w:rsid w:val="00B94D69"/>
    <w:rsid w:val="00B96685"/>
    <w:rsid w:val="00BA053C"/>
    <w:rsid w:val="00BD711E"/>
    <w:rsid w:val="00C16CE5"/>
    <w:rsid w:val="00C2000B"/>
    <w:rsid w:val="00C25368"/>
    <w:rsid w:val="00C31F70"/>
    <w:rsid w:val="00C54A28"/>
    <w:rsid w:val="00CA295A"/>
    <w:rsid w:val="00CC68CC"/>
    <w:rsid w:val="00CF1130"/>
    <w:rsid w:val="00D0617A"/>
    <w:rsid w:val="00D16B95"/>
    <w:rsid w:val="00D22A05"/>
    <w:rsid w:val="00D4030F"/>
    <w:rsid w:val="00D61AB8"/>
    <w:rsid w:val="00D9451E"/>
    <w:rsid w:val="00DA3F1D"/>
    <w:rsid w:val="00DA6109"/>
    <w:rsid w:val="00DB1530"/>
    <w:rsid w:val="00DD141A"/>
    <w:rsid w:val="00E21451"/>
    <w:rsid w:val="00E421B6"/>
    <w:rsid w:val="00EF678F"/>
    <w:rsid w:val="00EF6C2B"/>
    <w:rsid w:val="00F04E6A"/>
    <w:rsid w:val="00F20725"/>
    <w:rsid w:val="00F41272"/>
    <w:rsid w:val="00F74746"/>
    <w:rsid w:val="00F74A62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786"/>
  <w15:chartTrackingRefBased/>
  <w15:docId w15:val="{C925BCED-C2E8-471E-86D6-D0BC373F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0458"/>
    <w:pPr>
      <w:keepNext/>
      <w:keepLines/>
      <w:spacing w:before="40" w:after="0" w:line="240" w:lineRule="auto"/>
      <w:jc w:val="center"/>
      <w:outlineLvl w:val="1"/>
    </w:pPr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30458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table" w:styleId="PlainTable3">
    <w:name w:val="Plain Table 3"/>
    <w:basedOn w:val="TableNormal"/>
    <w:uiPriority w:val="43"/>
    <w:rsid w:val="00B9668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58"/>
  </w:style>
  <w:style w:type="paragraph" w:styleId="Footer">
    <w:name w:val="footer"/>
    <w:basedOn w:val="Normal"/>
    <w:link w:val="Foot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58"/>
  </w:style>
  <w:style w:type="table" w:styleId="TableGridLight">
    <w:name w:val="Grid Table Light"/>
    <w:basedOn w:val="TableNormal"/>
    <w:uiPriority w:val="40"/>
    <w:rsid w:val="00746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236C07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236C07"/>
    <w:rPr>
      <w:rFonts w:ascii="Calibri" w:eastAsia="Calibri" w:hAnsi="Calibri" w:cs="Calibri"/>
      <w:color w:val="000000"/>
      <w:lang w:val="ka-GE"/>
    </w:rPr>
  </w:style>
  <w:style w:type="table" w:styleId="PlainTable2">
    <w:name w:val="Plain Table 2"/>
    <w:basedOn w:val="TableNormal"/>
    <w:uiPriority w:val="42"/>
    <w:rsid w:val="009712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29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9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9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9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9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95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16B95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6324E"/>
  </w:style>
  <w:style w:type="table" w:customStyle="1" w:styleId="TableGridLight1">
    <w:name w:val="Table Grid Light1"/>
    <w:basedOn w:val="TableNormal"/>
    <w:next w:val="TableGridLight"/>
    <w:uiPriority w:val="40"/>
    <w:rsid w:val="00BA0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6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Rukhadze</dc:creator>
  <cp:keywords/>
  <dc:description/>
  <cp:lastModifiedBy>თამარ გიორგობიანი</cp:lastModifiedBy>
  <cp:revision>111</cp:revision>
  <dcterms:created xsi:type="dcterms:W3CDTF">2021-10-31T07:18:00Z</dcterms:created>
  <dcterms:modified xsi:type="dcterms:W3CDTF">2025-02-11T15:31:00Z</dcterms:modified>
</cp:coreProperties>
</file>