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21F98" w:rsidRDefault="001F662A" w:rsidP="00C855DA">
      <w:pPr>
        <w:tabs>
          <w:tab w:val="left" w:pos="3969"/>
          <w:tab w:val="left" w:pos="5387"/>
        </w:tabs>
        <w:spacing w:after="120"/>
        <w:ind w:left="0" w:firstLine="0"/>
        <w:jc w:val="center"/>
        <w:rPr>
          <w:sz w:val="22"/>
          <w:szCs w:val="22"/>
          <w:lang w:val="ka-GE"/>
        </w:rPr>
      </w:pPr>
      <w:r>
        <w:rPr>
          <w:sz w:val="22"/>
          <w:szCs w:val="22"/>
          <w:lang w:val="ka-GE"/>
        </w:rPr>
        <w:t>სსიპ</w:t>
      </w:r>
      <w:r>
        <w:rPr>
          <w:sz w:val="22"/>
          <w:szCs w:val="22"/>
          <w:lang w:val="ka-GE"/>
        </w:rPr>
        <w:t xml:space="preserve">  </w:t>
      </w:r>
      <w:r>
        <w:rPr>
          <w:sz w:val="22"/>
          <w:szCs w:val="22"/>
          <w:lang w:val="ka-GE"/>
        </w:rPr>
        <w:t>კოლეჯი</w:t>
      </w:r>
      <w:r>
        <w:rPr>
          <w:sz w:val="22"/>
          <w:szCs w:val="22"/>
          <w:lang w:val="ka-GE"/>
        </w:rPr>
        <w:t xml:space="preserve"> „</w:t>
      </w:r>
      <w:r>
        <w:rPr>
          <w:sz w:val="22"/>
          <w:szCs w:val="22"/>
          <w:lang w:val="ka-GE"/>
        </w:rPr>
        <w:t>მერმისი</w:t>
      </w:r>
      <w:r>
        <w:rPr>
          <w:sz w:val="22"/>
          <w:szCs w:val="22"/>
          <w:lang w:val="ka-GE"/>
        </w:rPr>
        <w:t>“</w:t>
      </w:r>
    </w:p>
    <w:p w:rsidR="00C855DA" w:rsidRDefault="00C855DA" w:rsidP="00C855DA">
      <w:pPr>
        <w:tabs>
          <w:tab w:val="left" w:pos="3969"/>
          <w:tab w:val="left" w:pos="5387"/>
        </w:tabs>
        <w:spacing w:after="120"/>
        <w:ind w:left="0" w:firstLine="0"/>
        <w:jc w:val="center"/>
        <w:rPr>
          <w:sz w:val="22"/>
          <w:szCs w:val="22"/>
          <w:lang w:val="ka-GE"/>
        </w:rPr>
      </w:pPr>
      <w:bookmarkStart w:id="0" w:name="_GoBack"/>
      <w:bookmarkEnd w:id="0"/>
    </w:p>
    <w:p w:rsidR="00621F98" w:rsidRDefault="001F662A">
      <w:pPr>
        <w:spacing w:line="360" w:lineRule="auto"/>
        <w:ind w:left="567" w:firstLine="0"/>
        <w:rPr>
          <w:lang w:val="ka-GE"/>
        </w:rPr>
      </w:pPr>
      <w:r>
        <w:rPr>
          <w:lang w:val="ka-GE"/>
        </w:rPr>
        <w:t>ქ</w:t>
      </w:r>
      <w:r>
        <w:rPr>
          <w:lang w:val="ka-GE"/>
        </w:rPr>
        <w:t xml:space="preserve">. </w:t>
      </w:r>
      <w:r>
        <w:rPr>
          <w:lang w:val="ka-GE"/>
        </w:rPr>
        <w:t>თბილისი</w:t>
      </w:r>
      <w:r>
        <w:rPr>
          <w:lang w:val="ka-GE"/>
        </w:rPr>
        <w:t xml:space="preserve">, </w:t>
      </w:r>
      <w:r>
        <w:rPr>
          <w:lang w:val="ka-GE"/>
        </w:rPr>
        <w:t>დავით</w:t>
      </w:r>
      <w:r>
        <w:rPr>
          <w:lang w:val="ka-GE"/>
        </w:rPr>
        <w:t xml:space="preserve"> </w:t>
      </w:r>
      <w:r>
        <w:rPr>
          <w:lang w:val="ka-GE"/>
        </w:rPr>
        <w:t>გურამიშვილის</w:t>
      </w:r>
      <w:r>
        <w:rPr>
          <w:lang w:val="ka-GE"/>
        </w:rPr>
        <w:t xml:space="preserve"> </w:t>
      </w:r>
      <w:r>
        <w:rPr>
          <w:lang w:val="ka-GE"/>
        </w:rPr>
        <w:t>ჩიხი</w:t>
      </w:r>
      <w:r>
        <w:rPr>
          <w:lang w:val="ka-GE"/>
        </w:rPr>
        <w:t xml:space="preserve"> №9</w:t>
      </w:r>
      <w:r>
        <w:rPr>
          <w:vertAlign w:val="superscript"/>
          <w:lang w:val="ka-GE"/>
        </w:rPr>
        <w:t>ა</w:t>
      </w:r>
      <w:r>
        <w:rPr>
          <w:lang w:val="ka-GE"/>
        </w:rPr>
        <w:t xml:space="preserve">                                                               202</w:t>
      </w:r>
      <w:r>
        <w:t>6</w:t>
      </w:r>
      <w:r>
        <w:rPr>
          <w:lang w:val="ka-GE"/>
        </w:rPr>
        <w:t>წ</w:t>
      </w:r>
      <w:r>
        <w:rPr>
          <w:lang w:val="ka-GE"/>
        </w:rPr>
        <w:t xml:space="preserve">.                                                                             </w:t>
      </w:r>
    </w:p>
    <w:p w:rsidR="00621F98" w:rsidRDefault="001F662A">
      <w:pPr>
        <w:spacing w:line="360" w:lineRule="auto"/>
        <w:ind w:left="567" w:firstLine="0"/>
        <w:rPr>
          <w:rFonts w:eastAsia="Times New Roman" w:cs="Times New Roman"/>
          <w:lang w:val="ka-GE"/>
        </w:rPr>
      </w:pPr>
      <w:r>
        <w:rPr>
          <w:rFonts w:eastAsia="Times New Roman" w:cs="Times New Roman"/>
          <w:b/>
          <w:lang w:val="ka-GE"/>
        </w:rPr>
        <w:t>პროგრამა: „</w:t>
      </w:r>
      <w:r>
        <w:rPr>
          <w:b/>
          <w:lang w:val="ka-GE"/>
        </w:rPr>
        <w:t>ვებტექნოლოგიები</w:t>
      </w:r>
      <w:r>
        <w:rPr>
          <w:rFonts w:eastAsia="Times New Roman" w:cs="Times New Roman"/>
          <w:b/>
          <w:lang w:val="ka-GE"/>
        </w:rPr>
        <w:t xml:space="preserve">“ (ინტეგრირებული),  </w:t>
      </w:r>
      <w:r>
        <w:rPr>
          <w:rFonts w:eastAsia="Times New Roman" w:cs="Times New Roman"/>
          <w:b/>
          <w:lang w:val="en-GB"/>
        </w:rPr>
        <w:t>114</w:t>
      </w:r>
      <w:r>
        <w:rPr>
          <w:rFonts w:eastAsia="Times New Roman" w:cs="Times New Roman"/>
          <w:b/>
          <w:lang w:val="ka-GE"/>
        </w:rPr>
        <w:t xml:space="preserve"> კრედიტი</w:t>
      </w:r>
      <w:r>
        <w:rPr>
          <w:rFonts w:eastAsia="Times New Roman" w:cs="Times New Roman"/>
          <w:b/>
        </w:rPr>
        <w:t xml:space="preserve">. </w:t>
      </w:r>
      <w:r>
        <w:rPr>
          <w:rFonts w:eastAsia="Times New Roman" w:cs="Times New Roman"/>
          <w:b/>
          <w:lang w:val="ka-GE"/>
        </w:rPr>
        <w:t>ჯგ. N12-20</w:t>
      </w:r>
      <w:r>
        <w:rPr>
          <w:rFonts w:eastAsia="Times New Roman" w:cs="Times New Roman"/>
          <w:b/>
          <w:lang w:val="en-GB"/>
        </w:rPr>
        <w:t>2</w:t>
      </w:r>
      <w:r>
        <w:rPr>
          <w:rFonts w:eastAsia="Times New Roman" w:cs="Times New Roman"/>
          <w:b/>
          <w:lang w:val="ka-GE"/>
        </w:rPr>
        <w:t xml:space="preserve">4 </w:t>
      </w:r>
    </w:p>
    <w:p w:rsidR="00621F98" w:rsidRDefault="001F662A">
      <w:pPr>
        <w:ind w:left="567" w:firstLine="0"/>
        <w:rPr>
          <w:lang w:val="en-GB"/>
        </w:rPr>
      </w:pPr>
      <w:r>
        <w:rPr>
          <w:rFonts w:eastAsia="Times New Roman" w:cs="Times New Roman"/>
          <w:b/>
          <w:lang w:val="ka-GE"/>
        </w:rPr>
        <w:t xml:space="preserve">მოდული: </w:t>
      </w:r>
      <w:r>
        <w:rPr>
          <w:color w:val="000000" w:themeColor="text1"/>
          <w:lang w:val="ka-GE"/>
        </w:rPr>
        <w:t>0611408</w:t>
      </w:r>
      <w:r>
        <w:rPr>
          <w:color w:val="000000" w:themeColor="text1"/>
        </w:rPr>
        <w:t xml:space="preserve"> “</w:t>
      </w:r>
      <w:r>
        <w:rPr>
          <w:rFonts w:eastAsia="Arial Unicode MS" w:cs="Arial Unicode MS"/>
          <w:lang w:val="ka-GE"/>
        </w:rPr>
        <w:t>ვებგვერდის</w:t>
      </w:r>
      <w:r>
        <w:rPr>
          <w:rFonts w:eastAsia="Arial Unicode MS" w:cs="Arial Unicode MS"/>
          <w:lang w:val="ka-GE"/>
        </w:rPr>
        <w:t xml:space="preserve"> </w:t>
      </w:r>
      <w:r>
        <w:rPr>
          <w:rFonts w:eastAsia="Arial Unicode MS" w:cs="Arial Unicode MS"/>
          <w:lang w:val="ka-GE"/>
        </w:rPr>
        <w:t>ინტერაქტივისა</w:t>
      </w:r>
      <w:r>
        <w:rPr>
          <w:rFonts w:eastAsia="Arial Unicode MS" w:cs="Arial Unicode MS"/>
          <w:lang w:val="ka-GE"/>
        </w:rPr>
        <w:t xml:space="preserve"> </w:t>
      </w:r>
      <w:r>
        <w:rPr>
          <w:rFonts w:eastAsia="Arial Unicode MS" w:cs="Arial Unicode MS"/>
          <w:lang w:val="ka-GE"/>
        </w:rPr>
        <w:t>და</w:t>
      </w:r>
      <w:r>
        <w:rPr>
          <w:rFonts w:eastAsia="Arial Unicode MS" w:cs="Arial Unicode MS"/>
          <w:lang w:val="ka-GE"/>
        </w:rPr>
        <w:t xml:space="preserve"> </w:t>
      </w:r>
      <w:r>
        <w:rPr>
          <w:rFonts w:eastAsia="Arial Unicode MS" w:cs="Arial Unicode MS"/>
          <w:lang w:val="ka-GE"/>
        </w:rPr>
        <w:t>ეფექტების</w:t>
      </w:r>
      <w:r>
        <w:rPr>
          <w:rFonts w:eastAsia="Arial Unicode MS" w:cs="Arial Unicode MS"/>
          <w:lang w:val="ka-GE"/>
        </w:rPr>
        <w:t xml:space="preserve"> </w:t>
      </w:r>
      <w:r>
        <w:rPr>
          <w:rFonts w:eastAsia="Arial Unicode MS" w:cs="Arial Unicode MS"/>
          <w:lang w:val="ka-GE"/>
        </w:rPr>
        <w:t>შემუშავება</w:t>
      </w:r>
      <w:r>
        <w:rPr>
          <w:rFonts w:eastAsia="Arial Unicode MS" w:cs="Arial Unicode MS"/>
          <w:lang w:val="ka-GE"/>
        </w:rPr>
        <w:t xml:space="preserve"> Angular-</w:t>
      </w:r>
      <w:r>
        <w:rPr>
          <w:rFonts w:eastAsia="Arial Unicode MS" w:cs="Arial Unicode MS"/>
          <w:lang w:val="ka-GE"/>
        </w:rPr>
        <w:t>ის</w:t>
      </w:r>
      <w:r>
        <w:rPr>
          <w:rFonts w:eastAsia="Arial Unicode MS" w:cs="Arial Unicode MS"/>
          <w:lang w:val="ka-GE"/>
        </w:rPr>
        <w:t xml:space="preserve"> </w:t>
      </w:r>
      <w:r>
        <w:rPr>
          <w:rFonts w:eastAsia="Arial Unicode MS" w:cs="Arial Unicode MS"/>
          <w:lang w:val="ka-GE"/>
        </w:rPr>
        <w:t>საშუალებით</w:t>
      </w:r>
      <w:r>
        <w:rPr>
          <w:lang w:val="en-GB"/>
        </w:rPr>
        <w:t xml:space="preserve">”, </w:t>
      </w:r>
      <w:r>
        <w:rPr>
          <w:rFonts w:eastAsia="Times New Roman" w:cs="Times New Roman"/>
          <w:lang w:val="ka-GE"/>
        </w:rPr>
        <w:t>3 კრედიტი, 75სთ.</w:t>
      </w:r>
    </w:p>
    <w:p w:rsidR="00621F98" w:rsidRDefault="001F662A">
      <w:pPr>
        <w:spacing w:line="360" w:lineRule="auto"/>
        <w:ind w:left="567" w:firstLine="0"/>
        <w:rPr>
          <w:b/>
          <w:lang w:val="ka-GE"/>
        </w:rPr>
      </w:pPr>
      <w:r>
        <w:rPr>
          <w:b/>
          <w:lang w:val="ka-GE"/>
        </w:rPr>
        <w:t>სტუდენტის</w:t>
      </w:r>
      <w:r>
        <w:rPr>
          <w:b/>
          <w:lang w:val="ka-GE"/>
        </w:rPr>
        <w:t xml:space="preserve"> </w:t>
      </w:r>
      <w:r>
        <w:rPr>
          <w:b/>
          <w:lang w:val="ka-GE"/>
        </w:rPr>
        <w:t>გვარი</w:t>
      </w:r>
      <w:r>
        <w:rPr>
          <w:b/>
          <w:lang w:val="ka-GE"/>
        </w:rPr>
        <w:t xml:space="preserve">, </w:t>
      </w:r>
      <w:r>
        <w:rPr>
          <w:b/>
          <w:lang w:val="ka-GE"/>
        </w:rPr>
        <w:t>სახელი</w:t>
      </w:r>
      <w:r>
        <w:rPr>
          <w:b/>
          <w:lang w:val="ka-GE"/>
        </w:rPr>
        <w:t xml:space="preserve">: </w:t>
      </w:r>
    </w:p>
    <w:p w:rsidR="00621F98" w:rsidRDefault="001F662A">
      <w:pPr>
        <w:spacing w:line="360" w:lineRule="auto"/>
        <w:ind w:left="567" w:firstLine="0"/>
        <w:rPr>
          <w:b/>
          <w:lang w:val="ka-GE"/>
        </w:rPr>
      </w:pPr>
      <w:r>
        <w:rPr>
          <w:b/>
          <w:lang w:val="ka-GE"/>
        </w:rPr>
        <w:t>შემფასებელის</w:t>
      </w:r>
      <w:r>
        <w:rPr>
          <w:b/>
          <w:lang w:val="ka-GE"/>
        </w:rPr>
        <w:t xml:space="preserve"> </w:t>
      </w:r>
      <w:r>
        <w:rPr>
          <w:b/>
          <w:lang w:val="ka-GE"/>
        </w:rPr>
        <w:t>გვარი</w:t>
      </w:r>
      <w:r>
        <w:rPr>
          <w:b/>
          <w:lang w:val="ka-GE"/>
        </w:rPr>
        <w:t xml:space="preserve">, </w:t>
      </w:r>
      <w:r>
        <w:rPr>
          <w:b/>
          <w:lang w:val="ka-GE"/>
        </w:rPr>
        <w:t>სახელი</w:t>
      </w:r>
      <w:r>
        <w:rPr>
          <w:b/>
          <w:lang w:val="ka-GE"/>
        </w:rPr>
        <w:t xml:space="preserve">:  </w:t>
      </w:r>
    </w:p>
    <w:p w:rsidR="00621F98" w:rsidRDefault="001F662A">
      <w:pPr>
        <w:spacing w:line="360" w:lineRule="auto"/>
        <w:ind w:left="567" w:firstLine="0"/>
        <w:rPr>
          <w:b/>
          <w:lang w:val="ka-GE"/>
        </w:rPr>
      </w:pPr>
      <w:r>
        <w:rPr>
          <w:b/>
          <w:lang w:val="ka-GE"/>
        </w:rPr>
        <w:t>შეფასების</w:t>
      </w:r>
      <w:r>
        <w:rPr>
          <w:b/>
          <w:lang w:val="ka-GE"/>
        </w:rPr>
        <w:t xml:space="preserve"> </w:t>
      </w:r>
      <w:r>
        <w:rPr>
          <w:b/>
          <w:lang w:val="ka-GE"/>
        </w:rPr>
        <w:t>თარიღი</w:t>
      </w:r>
      <w:r>
        <w:rPr>
          <w:b/>
          <w:lang w:val="ka-GE"/>
        </w:rPr>
        <w:t xml:space="preserve">: </w:t>
      </w:r>
    </w:p>
    <w:p w:rsidR="00621F98" w:rsidRDefault="001F662A">
      <w:pPr>
        <w:spacing w:line="360" w:lineRule="auto"/>
        <w:ind w:left="567" w:firstLine="0"/>
      </w:pPr>
      <w:r>
        <w:rPr>
          <w:b/>
          <w:lang w:val="ka-GE"/>
        </w:rPr>
        <w:t>სწავლის</w:t>
      </w:r>
      <w:r>
        <w:rPr>
          <w:b/>
          <w:lang w:val="ka-GE"/>
        </w:rPr>
        <w:t xml:space="preserve"> </w:t>
      </w:r>
      <w:r>
        <w:rPr>
          <w:b/>
          <w:lang w:val="ka-GE"/>
        </w:rPr>
        <w:t>შედე</w:t>
      </w:r>
      <w:r>
        <w:rPr>
          <w:b/>
          <w:lang w:val="ka-GE"/>
        </w:rPr>
        <w:t>გი</w:t>
      </w:r>
      <w:r>
        <w:rPr>
          <w:b/>
          <w:lang w:val="ka-GE"/>
        </w:rPr>
        <w:t>/</w:t>
      </w:r>
      <w:r>
        <w:rPr>
          <w:b/>
          <w:lang w:val="ka-GE"/>
        </w:rPr>
        <w:t>შესრულების</w:t>
      </w:r>
      <w:r>
        <w:rPr>
          <w:b/>
          <w:lang w:val="ka-GE"/>
        </w:rPr>
        <w:t xml:space="preserve"> </w:t>
      </w:r>
      <w:r>
        <w:rPr>
          <w:b/>
          <w:lang w:val="ka-GE"/>
        </w:rPr>
        <w:t>კრიტერიუმი</w:t>
      </w:r>
      <w:r>
        <w:rPr>
          <w:b/>
          <w:lang w:val="ka-GE"/>
        </w:rPr>
        <w:t xml:space="preserve"> </w:t>
      </w:r>
      <w:r>
        <w:rPr>
          <w:lang w:val="ka-GE"/>
        </w:rPr>
        <w:t xml:space="preserve">-  </w:t>
      </w:r>
      <w:r>
        <w:rPr>
          <w:b/>
          <w:lang w:val="ka-GE"/>
        </w:rPr>
        <w:t>1/1, 1/2</w:t>
      </w:r>
      <w:r>
        <w:rPr>
          <w:b/>
        </w:rPr>
        <w:t xml:space="preserve">, </w:t>
      </w:r>
      <w:r>
        <w:rPr>
          <w:b/>
          <w:lang w:val="ka-GE"/>
        </w:rPr>
        <w:t>1</w:t>
      </w:r>
      <w:r>
        <w:rPr>
          <w:b/>
        </w:rPr>
        <w:t>/3</w:t>
      </w:r>
    </w:p>
    <w:p w:rsidR="00621F98" w:rsidRDefault="001F662A">
      <w:pPr>
        <w:spacing w:line="360" w:lineRule="auto"/>
        <w:ind w:left="567" w:firstLine="0"/>
        <w:rPr>
          <w:lang w:val="ka-GE"/>
        </w:rPr>
      </w:pPr>
      <w:r>
        <w:rPr>
          <w:b/>
          <w:lang w:val="ka-GE"/>
        </w:rPr>
        <w:t>შეფასების</w:t>
      </w:r>
      <w:r>
        <w:rPr>
          <w:b/>
          <w:lang w:val="ka-GE"/>
        </w:rPr>
        <w:t xml:space="preserve"> </w:t>
      </w:r>
      <w:r>
        <w:rPr>
          <w:b/>
          <w:lang w:val="ka-GE"/>
        </w:rPr>
        <w:t>მიმართულება</w:t>
      </w:r>
      <w:r>
        <w:rPr>
          <w:b/>
          <w:lang w:val="ka-GE"/>
        </w:rPr>
        <w:t xml:space="preserve">: </w:t>
      </w:r>
      <w:r>
        <w:rPr>
          <w:lang w:val="ka-GE"/>
        </w:rPr>
        <w:t>პრაქტიკული</w:t>
      </w:r>
      <w:r>
        <w:rPr>
          <w:lang w:val="ka-GE"/>
        </w:rPr>
        <w:t xml:space="preserve"> </w:t>
      </w:r>
      <w:r>
        <w:rPr>
          <w:lang w:val="ka-GE"/>
        </w:rPr>
        <w:t>დავალება</w:t>
      </w:r>
    </w:p>
    <w:p w:rsidR="00621F98" w:rsidRDefault="001F662A">
      <w:pPr>
        <w:spacing w:line="360" w:lineRule="auto"/>
        <w:ind w:left="567" w:firstLine="0"/>
        <w:rPr>
          <w:lang w:val="ka-GE"/>
        </w:rPr>
      </w:pPr>
      <w:r>
        <w:rPr>
          <w:b/>
          <w:lang w:val="ka-GE"/>
        </w:rPr>
        <w:t>შეფასების</w:t>
      </w:r>
      <w:r>
        <w:rPr>
          <w:b/>
          <w:lang w:val="ka-GE"/>
        </w:rPr>
        <w:t xml:space="preserve"> </w:t>
      </w:r>
      <w:r>
        <w:rPr>
          <w:b/>
          <w:lang w:val="ka-GE"/>
        </w:rPr>
        <w:t>ინსტრუმენტი</w:t>
      </w:r>
      <w:r>
        <w:rPr>
          <w:lang w:val="ka-GE"/>
        </w:rPr>
        <w:t xml:space="preserve">: </w:t>
      </w:r>
      <w:r>
        <w:rPr>
          <w:lang w:val="ka-GE"/>
        </w:rPr>
        <w:t>პრაქტიკული</w:t>
      </w:r>
      <w:r>
        <w:rPr>
          <w:lang w:val="ka-GE"/>
        </w:rPr>
        <w:t xml:space="preserve"> </w:t>
      </w:r>
      <w:r>
        <w:rPr>
          <w:lang w:val="ka-GE"/>
        </w:rPr>
        <w:t>დავალება</w:t>
      </w:r>
      <w:r>
        <w:rPr>
          <w:lang w:val="ka-GE"/>
        </w:rPr>
        <w:t xml:space="preserve"> - </w:t>
      </w:r>
      <w:r>
        <w:rPr>
          <w:lang w:val="ka-GE"/>
        </w:rPr>
        <w:t>პროდუქტი</w:t>
      </w:r>
    </w:p>
    <w:p w:rsidR="00621F98" w:rsidRDefault="001F662A">
      <w:pPr>
        <w:pStyle w:val="ListParagraph"/>
        <w:spacing w:line="360" w:lineRule="auto"/>
        <w:ind w:left="567" w:firstLine="0"/>
        <w:jc w:val="both"/>
        <w:rPr>
          <w:rStyle w:val="Emphasis"/>
          <w:b w:val="0"/>
          <w:bCs w:val="0"/>
          <w:i w:val="0"/>
          <w:iCs w:val="0"/>
          <w:spacing w:val="0"/>
          <w:lang w:val="ka-GE"/>
        </w:rPr>
      </w:pPr>
      <w:r>
        <w:rPr>
          <w:rStyle w:val="Emphasis"/>
          <w:rFonts w:cs="Sylfaen"/>
          <w:b w:val="0"/>
          <w:i w:val="0"/>
          <w:lang w:val="ka-GE"/>
        </w:rPr>
        <w:t>სტუდენტს</w:t>
      </w:r>
      <w:r>
        <w:rPr>
          <w:rStyle w:val="Emphasis"/>
          <w:b w:val="0"/>
          <w:i w:val="0"/>
          <w:lang w:val="ka-GE"/>
        </w:rPr>
        <w:t xml:space="preserve"> </w:t>
      </w:r>
      <w:r>
        <w:rPr>
          <w:rStyle w:val="Emphasis"/>
          <w:rFonts w:cs="Sylfaen"/>
          <w:b w:val="0"/>
          <w:i w:val="0"/>
          <w:lang w:val="ka-GE"/>
        </w:rPr>
        <w:t>ევალება</w:t>
      </w:r>
      <w:r>
        <w:rPr>
          <w:rStyle w:val="Emphasis"/>
          <w:b w:val="0"/>
          <w:i w:val="0"/>
          <w:lang w:val="ka-GE"/>
        </w:rPr>
        <w:t xml:space="preserve"> </w:t>
      </w:r>
      <w:r>
        <w:rPr>
          <w:rStyle w:val="Emphasis"/>
          <w:rFonts w:cs="Sylfaen"/>
          <w:b w:val="0"/>
          <w:i w:val="0"/>
          <w:lang w:val="ka-GE"/>
        </w:rPr>
        <w:t>ინდივიდუალური</w:t>
      </w:r>
      <w:r>
        <w:rPr>
          <w:rStyle w:val="Emphasis"/>
          <w:b w:val="0"/>
          <w:i w:val="0"/>
          <w:lang w:val="ka-GE"/>
        </w:rPr>
        <w:t xml:space="preserve"> </w:t>
      </w:r>
      <w:r>
        <w:rPr>
          <w:rStyle w:val="Emphasis"/>
          <w:rFonts w:cs="Sylfaen"/>
          <w:b w:val="0"/>
          <w:i w:val="0"/>
          <w:lang w:val="ka-GE"/>
        </w:rPr>
        <w:t>კომპიუტერებით</w:t>
      </w:r>
      <w:r>
        <w:rPr>
          <w:rStyle w:val="Emphasis"/>
          <w:b w:val="0"/>
          <w:i w:val="0"/>
          <w:lang w:val="ka-GE"/>
        </w:rPr>
        <w:t xml:space="preserve"> </w:t>
      </w:r>
      <w:r>
        <w:rPr>
          <w:rStyle w:val="Emphasis"/>
          <w:rFonts w:cs="Sylfaen"/>
          <w:b w:val="0"/>
          <w:i w:val="0"/>
          <w:lang w:val="ka-GE"/>
        </w:rPr>
        <w:t>და</w:t>
      </w:r>
      <w:r>
        <w:rPr>
          <w:rStyle w:val="Emphasis"/>
          <w:b w:val="0"/>
          <w:i w:val="0"/>
          <w:lang w:val="ka-GE"/>
        </w:rPr>
        <w:t xml:space="preserve"> </w:t>
      </w:r>
      <w:r>
        <w:rPr>
          <w:rStyle w:val="Emphasis"/>
          <w:rFonts w:cs="Sylfaen"/>
          <w:b w:val="0"/>
          <w:i w:val="0"/>
          <w:lang w:val="ka-GE"/>
        </w:rPr>
        <w:t>ინტერნეტით</w:t>
      </w:r>
      <w:r>
        <w:rPr>
          <w:rStyle w:val="Emphasis"/>
          <w:b w:val="0"/>
          <w:i w:val="0"/>
          <w:lang w:val="ka-GE"/>
        </w:rPr>
        <w:t xml:space="preserve"> </w:t>
      </w:r>
      <w:r>
        <w:rPr>
          <w:rStyle w:val="Emphasis"/>
          <w:rFonts w:cs="Sylfaen"/>
          <w:b w:val="0"/>
          <w:i w:val="0"/>
          <w:lang w:val="ka-GE"/>
        </w:rPr>
        <w:t>აღჭურვილი</w:t>
      </w:r>
      <w:r>
        <w:rPr>
          <w:rStyle w:val="Emphasis"/>
          <w:rFonts w:cs="Sylfaen"/>
          <w:b w:val="0"/>
          <w:i w:val="0"/>
          <w:lang w:val="ka-GE"/>
        </w:rPr>
        <w:t xml:space="preserve"> </w:t>
      </w:r>
      <w:r>
        <w:rPr>
          <w:rStyle w:val="Emphasis"/>
          <w:rFonts w:cs="Sylfaen"/>
          <w:b w:val="0"/>
          <w:i w:val="0"/>
          <w:lang w:val="ka-GE"/>
        </w:rPr>
        <w:t>ვებ</w:t>
      </w:r>
      <w:r>
        <w:rPr>
          <w:rStyle w:val="Emphasis"/>
          <w:b w:val="0"/>
          <w:i w:val="0"/>
          <w:lang w:val="ka-GE"/>
        </w:rPr>
        <w:t>ტექნოლოგიების</w:t>
      </w:r>
      <w:r>
        <w:rPr>
          <w:rStyle w:val="Emphasis"/>
          <w:b w:val="0"/>
          <w:i w:val="0"/>
          <w:lang w:val="ka-GE"/>
        </w:rPr>
        <w:t xml:space="preserve"> </w:t>
      </w:r>
      <w:r>
        <w:rPr>
          <w:rStyle w:val="Emphasis"/>
          <w:rFonts w:cs="Sylfaen"/>
          <w:b w:val="0"/>
          <w:i w:val="0"/>
          <w:lang w:val="ka-GE"/>
        </w:rPr>
        <w:t>კომპიუტერულ</w:t>
      </w:r>
      <w:r>
        <w:rPr>
          <w:rStyle w:val="Emphasis"/>
          <w:b w:val="0"/>
          <w:i w:val="0"/>
          <w:lang w:val="ka-GE"/>
        </w:rPr>
        <w:t xml:space="preserve"> </w:t>
      </w:r>
      <w:r>
        <w:rPr>
          <w:rStyle w:val="Emphasis"/>
          <w:rFonts w:cs="Sylfaen"/>
          <w:b w:val="0"/>
          <w:i w:val="0"/>
          <w:lang w:val="ka-GE"/>
        </w:rPr>
        <w:t>კლას</w:t>
      </w:r>
      <w:r>
        <w:rPr>
          <w:rStyle w:val="Emphasis"/>
          <w:b w:val="0"/>
          <w:i w:val="0"/>
          <w:lang w:val="ka-GE"/>
        </w:rPr>
        <w:t>-</w:t>
      </w:r>
      <w:r>
        <w:rPr>
          <w:rStyle w:val="Emphasis"/>
          <w:rFonts w:cs="Sylfaen"/>
          <w:b w:val="0"/>
          <w:i w:val="0"/>
          <w:lang w:val="ka-GE"/>
        </w:rPr>
        <w:t>კაბინეტში</w:t>
      </w:r>
      <w:r>
        <w:rPr>
          <w:rStyle w:val="Emphasis"/>
          <w:b w:val="0"/>
          <w:i w:val="0"/>
          <w:lang w:val="ka-GE"/>
        </w:rPr>
        <w:t xml:space="preserve"> (AB </w:t>
      </w:r>
      <w:r>
        <w:rPr>
          <w:rStyle w:val="Emphasis"/>
          <w:rFonts w:cs="Sylfaen"/>
          <w:b w:val="0"/>
          <w:i w:val="0"/>
          <w:lang w:val="ka-GE"/>
        </w:rPr>
        <w:t>გარემო</w:t>
      </w:r>
      <w:r>
        <w:rPr>
          <w:rStyle w:val="Emphasis"/>
          <w:b w:val="0"/>
          <w:i w:val="0"/>
          <w:lang w:val="ka-GE"/>
        </w:rPr>
        <w:t xml:space="preserve">) </w:t>
      </w:r>
      <w:r>
        <w:rPr>
          <w:rStyle w:val="Emphasis"/>
          <w:rFonts w:cs="Sylfaen"/>
          <w:b w:val="0"/>
          <w:i w:val="0"/>
          <w:lang w:val="ka-GE"/>
        </w:rPr>
        <w:t>შეასრულოს</w:t>
      </w:r>
      <w:r>
        <w:rPr>
          <w:rStyle w:val="Emphasis"/>
          <w:b w:val="0"/>
          <w:i w:val="0"/>
          <w:lang w:val="ka-GE"/>
        </w:rPr>
        <w:t xml:space="preserve"> </w:t>
      </w:r>
      <w:r>
        <w:rPr>
          <w:rStyle w:val="Emphasis"/>
          <w:rFonts w:cs="Sylfaen"/>
          <w:b w:val="0"/>
          <w:i w:val="0"/>
          <w:lang w:val="ka-GE"/>
        </w:rPr>
        <w:t>პრაქტიკული</w:t>
      </w:r>
      <w:r>
        <w:rPr>
          <w:rStyle w:val="Emphasis"/>
          <w:b w:val="0"/>
          <w:i w:val="0"/>
          <w:lang w:val="ka-GE"/>
        </w:rPr>
        <w:t xml:space="preserve"> </w:t>
      </w:r>
      <w:r>
        <w:rPr>
          <w:rStyle w:val="Emphasis"/>
          <w:rFonts w:cs="Sylfaen"/>
          <w:b w:val="0"/>
          <w:i w:val="0"/>
          <w:lang w:val="ka-GE"/>
        </w:rPr>
        <w:t>დავალება</w:t>
      </w:r>
      <w:r>
        <w:rPr>
          <w:rStyle w:val="Emphasis"/>
          <w:rFonts w:cs="Sylfaen"/>
          <w:b w:val="0"/>
          <w:i w:val="0"/>
          <w:lang w:val="ka-GE"/>
        </w:rPr>
        <w:t xml:space="preserve"> </w:t>
      </w:r>
      <w:r>
        <w:rPr>
          <w:rStyle w:val="Emphasis"/>
          <w:rFonts w:cs="Sylfaen"/>
          <w:b w:val="0"/>
          <w:i w:val="0"/>
          <w:lang w:val="ka-GE"/>
        </w:rPr>
        <w:t>შემდეგი</w:t>
      </w:r>
      <w:r>
        <w:rPr>
          <w:rStyle w:val="Emphasis"/>
          <w:rFonts w:cs="Sylfaen"/>
          <w:b w:val="0"/>
          <w:i w:val="0"/>
          <w:lang w:val="ka-GE"/>
        </w:rPr>
        <w:t xml:space="preserve"> </w:t>
      </w:r>
      <w:r>
        <w:rPr>
          <w:rStyle w:val="Emphasis"/>
          <w:rFonts w:cs="Sylfaen"/>
          <w:b w:val="0"/>
          <w:i w:val="0"/>
          <w:lang w:val="ka-GE"/>
        </w:rPr>
        <w:t>ეტაპების</w:t>
      </w:r>
      <w:r>
        <w:rPr>
          <w:rStyle w:val="Emphasis"/>
          <w:rFonts w:cs="Sylfaen"/>
          <w:b w:val="0"/>
          <w:i w:val="0"/>
          <w:lang w:val="ka-GE"/>
        </w:rPr>
        <w:t xml:space="preserve"> </w:t>
      </w:r>
      <w:r>
        <w:rPr>
          <w:rStyle w:val="Emphasis"/>
          <w:rFonts w:cs="Sylfaen"/>
          <w:b w:val="0"/>
          <w:i w:val="0"/>
          <w:lang w:val="ka-GE"/>
        </w:rPr>
        <w:t>გათვალისწინებით</w:t>
      </w:r>
      <w:r>
        <w:rPr>
          <w:rStyle w:val="Emphasis"/>
          <w:b w:val="0"/>
          <w:i w:val="0"/>
          <w:lang w:val="ka-GE"/>
        </w:rPr>
        <w:t xml:space="preserve">: </w:t>
      </w:r>
    </w:p>
    <w:p w:rsidR="00621F98" w:rsidRDefault="001F662A">
      <w:pPr>
        <w:ind w:left="567" w:firstLine="0"/>
        <w:rPr>
          <w:rFonts w:cs="Sylfaen"/>
          <w:color w:val="000000" w:themeColor="text1"/>
          <w:sz w:val="22"/>
          <w:szCs w:val="22"/>
          <w:lang w:val="ka-GE"/>
        </w:rPr>
      </w:pPr>
      <w:r>
        <w:rPr>
          <w:rStyle w:val="Emphasis"/>
          <w:b w:val="0"/>
          <w:i w:val="0"/>
          <w:lang w:val="ka-GE"/>
        </w:rPr>
        <w:t>1.</w:t>
      </w:r>
      <w:r>
        <w:rPr>
          <w:rStyle w:val="Emphasis"/>
          <w:rFonts w:cs="Arial Unicode MS"/>
          <w:bCs w:val="0"/>
          <w:i w:val="0"/>
          <w:sz w:val="22"/>
          <w:szCs w:val="22"/>
          <w:lang w:val="ka-GE" w:bidi="ka-GE"/>
        </w:rPr>
        <w:t xml:space="preserve"> </w:t>
      </w:r>
      <w:r>
        <w:rPr>
          <w:rStyle w:val="Emphasis"/>
          <w:rFonts w:cs="Arial Unicode MS"/>
          <w:bCs w:val="0"/>
          <w:i w:val="0"/>
          <w:sz w:val="22"/>
          <w:szCs w:val="22"/>
          <w:lang w:val="ka-GE" w:bidi="ka-GE"/>
        </w:rPr>
        <w:t>მოიძიოს</w:t>
      </w:r>
      <w:r>
        <w:rPr>
          <w:rStyle w:val="Emphasis"/>
          <w:rFonts w:cs="Arial Unicode MS"/>
          <w:bCs w:val="0"/>
          <w:i w:val="0"/>
          <w:sz w:val="22"/>
          <w:szCs w:val="22"/>
          <w:lang w:val="ka-GE" w:bidi="ka-GE"/>
        </w:rPr>
        <w:t xml:space="preserve"> </w:t>
      </w:r>
      <w:r>
        <w:rPr>
          <w:rStyle w:val="Emphasis"/>
          <w:rFonts w:cs="Arial Unicode MS"/>
          <w:bCs w:val="0"/>
          <w:i w:val="0"/>
          <w:sz w:val="22"/>
          <w:szCs w:val="22"/>
          <w:lang w:val="ka-GE" w:bidi="ka-GE"/>
        </w:rPr>
        <w:t>და</w:t>
      </w:r>
      <w:r>
        <w:rPr>
          <w:rStyle w:val="Emphasis"/>
          <w:rFonts w:cs="Arial Unicode MS"/>
          <w:bCs w:val="0"/>
          <w:i w:val="0"/>
          <w:sz w:val="22"/>
          <w:szCs w:val="22"/>
          <w:lang w:val="ka-GE" w:bidi="ka-GE"/>
        </w:rPr>
        <w:t xml:space="preserve"> </w:t>
      </w:r>
      <w:r>
        <w:rPr>
          <w:rStyle w:val="Emphasis"/>
          <w:rFonts w:cs="Arial Unicode MS"/>
          <w:bCs w:val="0"/>
          <w:i w:val="0"/>
          <w:sz w:val="22"/>
          <w:szCs w:val="22"/>
          <w:lang w:val="ka-GE" w:bidi="ka-GE"/>
        </w:rPr>
        <w:t>დააინსტალიროს</w:t>
      </w:r>
      <w:r>
        <w:rPr>
          <w:rStyle w:val="Emphasis"/>
          <w:rFonts w:cs="Arial Unicode MS"/>
          <w:bCs w:val="0"/>
          <w:i w:val="0"/>
          <w:sz w:val="22"/>
          <w:szCs w:val="22"/>
          <w:lang w:val="ka-GE" w:bidi="ka-GE"/>
        </w:rPr>
        <w:t xml:space="preserve"> </w:t>
      </w:r>
      <w:r>
        <w:rPr>
          <w:rStyle w:val="Emphasis"/>
          <w:rFonts w:cs="Arial Unicode MS"/>
          <w:bCs w:val="0"/>
          <w:i w:val="0"/>
          <w:sz w:val="22"/>
          <w:szCs w:val="22"/>
          <w:lang w:val="ka-GE" w:bidi="ka-GE"/>
        </w:rPr>
        <w:t>დავალების</w:t>
      </w:r>
      <w:r>
        <w:rPr>
          <w:rStyle w:val="Emphasis"/>
          <w:rFonts w:cs="Arial Unicode MS"/>
          <w:bCs w:val="0"/>
          <w:i w:val="0"/>
          <w:sz w:val="22"/>
          <w:szCs w:val="22"/>
          <w:lang w:val="ka-GE" w:bidi="ka-GE"/>
        </w:rPr>
        <w:t xml:space="preserve"> </w:t>
      </w:r>
      <w:r>
        <w:rPr>
          <w:rStyle w:val="Emphasis"/>
          <w:rFonts w:cs="Arial Unicode MS"/>
          <w:bCs w:val="0"/>
          <w:i w:val="0"/>
          <w:sz w:val="22"/>
          <w:szCs w:val="22"/>
          <w:lang w:val="ka-GE" w:bidi="ka-GE"/>
        </w:rPr>
        <w:t>შესაბამისი</w:t>
      </w:r>
      <w:r>
        <w:rPr>
          <w:rStyle w:val="Emphasis"/>
          <w:rFonts w:cs="Arial Unicode MS"/>
          <w:bCs w:val="0"/>
          <w:i w:val="0"/>
          <w:sz w:val="22"/>
          <w:szCs w:val="22"/>
          <w:lang w:val="ka-GE" w:bidi="ka-GE"/>
        </w:rPr>
        <w:t xml:space="preserve"> Angular-</w:t>
      </w:r>
      <w:r>
        <w:rPr>
          <w:rStyle w:val="Emphasis"/>
          <w:rFonts w:cs="Arial Unicode MS"/>
          <w:bCs w:val="0"/>
          <w:i w:val="0"/>
          <w:sz w:val="22"/>
          <w:szCs w:val="22"/>
          <w:lang w:val="ka-GE" w:bidi="ka-GE"/>
        </w:rPr>
        <w:t>ის</w:t>
      </w:r>
      <w:r>
        <w:rPr>
          <w:rStyle w:val="Emphasis"/>
          <w:rFonts w:cs="Arial Unicode MS"/>
          <w:bCs w:val="0"/>
          <w:i w:val="0"/>
          <w:sz w:val="22"/>
          <w:szCs w:val="22"/>
          <w:lang w:val="ka-GE" w:bidi="ka-GE"/>
        </w:rPr>
        <w:t xml:space="preserve"> </w:t>
      </w:r>
      <w:r>
        <w:rPr>
          <w:rStyle w:val="Emphasis"/>
          <w:rFonts w:cs="Arial Unicode MS"/>
          <w:bCs w:val="0"/>
          <w:i w:val="0"/>
          <w:sz w:val="22"/>
          <w:szCs w:val="22"/>
          <w:lang w:val="ka-GE" w:bidi="ka-GE"/>
        </w:rPr>
        <w:t>ბიბლიოთეკები</w:t>
      </w:r>
      <w:r>
        <w:rPr>
          <w:rStyle w:val="Emphasis"/>
          <w:rFonts w:cs="Arial Unicode MS"/>
          <w:bCs w:val="0"/>
          <w:i w:val="0"/>
          <w:sz w:val="22"/>
          <w:szCs w:val="22"/>
          <w:lang w:val="ka-GE" w:bidi="ka-GE"/>
        </w:rPr>
        <w:t>;</w:t>
      </w:r>
      <w:r>
        <w:rPr>
          <w:rStyle w:val="Emphasis"/>
          <w:rFonts w:cs="Arial Unicode MS"/>
          <w:b w:val="0"/>
          <w:iCs w:val="0"/>
          <w:sz w:val="22"/>
          <w:szCs w:val="22"/>
          <w:lang w:val="ka-GE" w:bidi="ka-GE"/>
        </w:rPr>
        <w:t xml:space="preserve"> </w:t>
      </w:r>
      <w:r>
        <w:rPr>
          <w:rFonts w:cs="Sylfaen"/>
          <w:sz w:val="22"/>
          <w:szCs w:val="22"/>
          <w:lang w:val="ka-GE"/>
        </w:rPr>
        <w:t>(</w:t>
      </w:r>
      <w:r>
        <w:rPr>
          <w:rFonts w:cs="Sylfaen"/>
          <w:sz w:val="22"/>
          <w:szCs w:val="22"/>
          <w:lang w:val="ka-GE"/>
        </w:rPr>
        <w:t>სწავლის</w:t>
      </w:r>
      <w:r>
        <w:rPr>
          <w:rFonts w:cs="Sylfaen"/>
          <w:sz w:val="22"/>
          <w:szCs w:val="22"/>
          <w:lang w:val="ka-GE"/>
        </w:rPr>
        <w:t xml:space="preserve"> </w:t>
      </w:r>
      <w:r>
        <w:rPr>
          <w:rFonts w:cs="Sylfaen"/>
          <w:sz w:val="22"/>
          <w:szCs w:val="22"/>
          <w:lang w:val="ka-GE"/>
        </w:rPr>
        <w:t>შედეგი</w:t>
      </w:r>
      <w:r>
        <w:rPr>
          <w:rFonts w:cs="Sylfaen"/>
          <w:sz w:val="22"/>
          <w:szCs w:val="22"/>
          <w:lang w:val="ka-GE"/>
        </w:rPr>
        <w:t>/</w:t>
      </w:r>
      <w:r>
        <w:rPr>
          <w:rFonts w:cs="Sylfaen"/>
          <w:sz w:val="22"/>
          <w:szCs w:val="22"/>
          <w:lang w:val="ka-GE"/>
        </w:rPr>
        <w:t>შესრულების</w:t>
      </w:r>
      <w:r>
        <w:rPr>
          <w:rFonts w:cs="Sylfaen"/>
          <w:sz w:val="22"/>
          <w:szCs w:val="22"/>
          <w:lang w:val="ka-GE"/>
        </w:rPr>
        <w:t xml:space="preserve"> </w:t>
      </w:r>
      <w:r>
        <w:rPr>
          <w:rFonts w:cs="Sylfaen"/>
          <w:sz w:val="22"/>
          <w:szCs w:val="22"/>
          <w:lang w:val="ka-GE"/>
        </w:rPr>
        <w:t>კრიტერიუმი</w:t>
      </w:r>
      <w:r>
        <w:rPr>
          <w:rFonts w:cs="Sylfaen"/>
          <w:sz w:val="22"/>
          <w:szCs w:val="22"/>
          <w:lang w:val="ka-GE"/>
        </w:rPr>
        <w:t xml:space="preserve"> 1/1 – </w:t>
      </w:r>
      <w:r>
        <w:rPr>
          <w:rFonts w:cs="Sylfaen"/>
          <w:sz w:val="22"/>
          <w:szCs w:val="22"/>
          <w:lang w:val="ka-GE"/>
        </w:rPr>
        <w:t>შეფასების</w:t>
      </w:r>
      <w:r>
        <w:rPr>
          <w:rFonts w:cs="Sylfaen"/>
          <w:sz w:val="22"/>
          <w:szCs w:val="22"/>
          <w:lang w:val="ka-GE"/>
        </w:rPr>
        <w:t xml:space="preserve"> </w:t>
      </w:r>
      <w:r>
        <w:rPr>
          <w:rFonts w:cs="Sylfaen"/>
          <w:sz w:val="22"/>
          <w:szCs w:val="22"/>
          <w:lang w:val="ka-GE"/>
        </w:rPr>
        <w:t>კრიტერიუმი</w:t>
      </w:r>
      <w:r>
        <w:rPr>
          <w:rFonts w:cs="Sylfaen"/>
          <w:sz w:val="22"/>
          <w:szCs w:val="22"/>
          <w:lang w:val="ka-GE"/>
        </w:rPr>
        <w:t xml:space="preserve"> 1)</w:t>
      </w:r>
      <w:r>
        <w:rPr>
          <w:rFonts w:cs="Sylfaen"/>
          <w:lang w:val="ka-GE"/>
        </w:rPr>
        <w:t xml:space="preserve">   </w:t>
      </w:r>
    </w:p>
    <w:p w:rsidR="00621F98" w:rsidRDefault="001F662A">
      <w:pPr>
        <w:widowControl w:val="0"/>
        <w:ind w:left="567" w:firstLine="0"/>
        <w:contextualSpacing/>
        <w:jc w:val="both"/>
        <w:rPr>
          <w:b/>
          <w:bCs/>
          <w:lang w:val="ka-GE"/>
        </w:rPr>
      </w:pPr>
      <w:r>
        <w:rPr>
          <w:lang w:val="ka-GE"/>
        </w:rPr>
        <w:t>2.</w:t>
      </w:r>
      <w:r>
        <w:rPr>
          <w:rFonts w:eastAsia="Arial Unicode MS" w:cs="Arial Unicode MS"/>
          <w:b/>
          <w:bCs/>
          <w:sz w:val="22"/>
          <w:szCs w:val="22"/>
          <w:lang w:val="ka-GE"/>
        </w:rPr>
        <w:t>დავალების</w:t>
      </w:r>
      <w:r>
        <w:rPr>
          <w:rFonts w:eastAsia="Arial Unicode MS" w:cs="Arial Unicode MS"/>
          <w:b/>
          <w:bCs/>
          <w:sz w:val="22"/>
          <w:szCs w:val="22"/>
          <w:lang w:val="ka-GE"/>
        </w:rPr>
        <w:t xml:space="preserve"> </w:t>
      </w:r>
      <w:r>
        <w:rPr>
          <w:rFonts w:eastAsia="Arial Unicode MS" w:cs="Arial Unicode MS"/>
          <w:b/>
          <w:bCs/>
          <w:sz w:val="22"/>
          <w:szCs w:val="22"/>
          <w:lang w:val="ka-GE"/>
        </w:rPr>
        <w:t>შესაბამისად</w:t>
      </w:r>
      <w:r>
        <w:rPr>
          <w:rFonts w:eastAsia="Arial Unicode MS" w:cs="Arial Unicode MS"/>
          <w:b/>
          <w:bCs/>
          <w:sz w:val="22"/>
          <w:szCs w:val="22"/>
          <w:lang w:val="ka-GE"/>
        </w:rPr>
        <w:t xml:space="preserve"> </w:t>
      </w:r>
      <w:r>
        <w:rPr>
          <w:rFonts w:eastAsia="Arial Unicode MS" w:cs="Arial Unicode MS"/>
          <w:b/>
          <w:bCs/>
          <w:sz w:val="22"/>
          <w:szCs w:val="22"/>
          <w:lang w:val="ka-GE"/>
        </w:rPr>
        <w:t>დააკავშიროს</w:t>
      </w:r>
      <w:r>
        <w:rPr>
          <w:rFonts w:eastAsia="Arial Unicode MS" w:cs="Arial Unicode MS"/>
          <w:b/>
          <w:bCs/>
          <w:sz w:val="22"/>
          <w:szCs w:val="22"/>
          <w:lang w:val="ka-GE"/>
        </w:rPr>
        <w:t xml:space="preserve"> </w:t>
      </w:r>
      <w:r>
        <w:rPr>
          <w:rFonts w:eastAsia="Arial Unicode MS" w:cs="Arial Unicode MS"/>
          <w:b/>
          <w:bCs/>
          <w:sz w:val="22"/>
          <w:szCs w:val="22"/>
          <w:lang w:val="ka-GE"/>
        </w:rPr>
        <w:t>მო</w:t>
      </w:r>
      <w:r>
        <w:rPr>
          <w:rFonts w:eastAsia="Arial Unicode MS" w:cs="Arial Unicode MS"/>
          <w:b/>
          <w:bCs/>
          <w:sz w:val="22"/>
          <w:szCs w:val="22"/>
          <w:lang w:val="ka-GE"/>
        </w:rPr>
        <w:t>ძიებული</w:t>
      </w:r>
      <w:r>
        <w:rPr>
          <w:rFonts w:eastAsia="Arial Unicode MS" w:cs="Arial Unicode MS"/>
          <w:b/>
          <w:bCs/>
          <w:sz w:val="22"/>
          <w:szCs w:val="22"/>
          <w:lang w:val="ka-GE"/>
        </w:rPr>
        <w:t xml:space="preserve"> </w:t>
      </w:r>
      <w:r>
        <w:rPr>
          <w:rFonts w:eastAsia="Arial Unicode MS" w:cs="Arial Unicode MS"/>
          <w:b/>
          <w:bCs/>
          <w:sz w:val="22"/>
          <w:szCs w:val="22"/>
          <w:lang w:val="ka-GE"/>
        </w:rPr>
        <w:t>ბიბლიოთეკა</w:t>
      </w:r>
      <w:r>
        <w:rPr>
          <w:rFonts w:eastAsia="Arial Unicode MS" w:cs="Arial Unicode MS"/>
          <w:b/>
          <w:bCs/>
          <w:sz w:val="22"/>
          <w:szCs w:val="22"/>
          <w:lang w:val="ka-GE"/>
        </w:rPr>
        <w:t xml:space="preserve"> </w:t>
      </w:r>
      <w:r>
        <w:rPr>
          <w:rFonts w:eastAsia="Arial Unicode MS" w:cs="Arial Unicode MS"/>
          <w:b/>
          <w:bCs/>
          <w:sz w:val="22"/>
          <w:szCs w:val="22"/>
          <w:lang w:val="ka-GE"/>
        </w:rPr>
        <w:t>არსებულ</w:t>
      </w:r>
      <w:r>
        <w:rPr>
          <w:rFonts w:eastAsia="Arial Unicode MS" w:cs="Arial Unicode MS"/>
          <w:b/>
          <w:bCs/>
          <w:sz w:val="22"/>
          <w:szCs w:val="22"/>
          <w:lang w:val="ka-GE"/>
        </w:rPr>
        <w:t xml:space="preserve"> </w:t>
      </w:r>
      <w:r>
        <w:rPr>
          <w:rFonts w:eastAsia="Arial Unicode MS" w:cs="Arial Unicode MS"/>
          <w:b/>
          <w:bCs/>
          <w:sz w:val="22"/>
          <w:szCs w:val="22"/>
          <w:lang w:val="ka-GE"/>
        </w:rPr>
        <w:t>ვებგვერდთან</w:t>
      </w:r>
      <w:r>
        <w:rPr>
          <w:rFonts w:cs="Arial Unicode MS"/>
          <w:b/>
          <w:bCs/>
          <w:lang w:val="ka-GE" w:bidi="ka-GE"/>
        </w:rPr>
        <w:t>;</w:t>
      </w:r>
      <w:r>
        <w:rPr>
          <w:rFonts w:cs="Sylfaen"/>
          <w:b/>
          <w:bCs/>
          <w:lang w:val="ka-GE"/>
        </w:rPr>
        <w:t xml:space="preserve"> </w:t>
      </w:r>
      <w:r>
        <w:rPr>
          <w:rFonts w:cs="Sylfaen"/>
          <w:lang w:val="ka-GE"/>
        </w:rPr>
        <w:t>(</w:t>
      </w:r>
      <w:r>
        <w:rPr>
          <w:rFonts w:cs="Sylfaen"/>
          <w:lang w:val="ka-GE"/>
        </w:rPr>
        <w:t>სწავლის</w:t>
      </w:r>
      <w:r>
        <w:rPr>
          <w:rFonts w:cs="Sylfaen"/>
          <w:lang w:val="ka-GE"/>
        </w:rPr>
        <w:t xml:space="preserve"> </w:t>
      </w:r>
      <w:r>
        <w:rPr>
          <w:rFonts w:cs="Sylfaen"/>
          <w:lang w:val="ka-GE"/>
        </w:rPr>
        <w:t>შედეგი</w:t>
      </w:r>
      <w:r>
        <w:rPr>
          <w:rFonts w:cs="Sylfaen"/>
          <w:lang w:val="ka-GE"/>
        </w:rPr>
        <w:t>/</w:t>
      </w:r>
      <w:r>
        <w:rPr>
          <w:rFonts w:cs="Sylfaen"/>
          <w:lang w:val="ka-GE"/>
        </w:rPr>
        <w:t>შესრულების</w:t>
      </w:r>
      <w:r>
        <w:rPr>
          <w:rFonts w:cs="Sylfaen"/>
          <w:lang w:val="ka-GE"/>
        </w:rPr>
        <w:t xml:space="preserve"> </w:t>
      </w:r>
      <w:r>
        <w:rPr>
          <w:rFonts w:cs="Sylfaen"/>
          <w:lang w:val="ka-GE"/>
        </w:rPr>
        <w:t>კრიტერიუმი</w:t>
      </w:r>
      <w:r>
        <w:rPr>
          <w:rFonts w:cs="Sylfaen"/>
          <w:lang w:val="ka-GE"/>
        </w:rPr>
        <w:t xml:space="preserve"> 1/2 – </w:t>
      </w:r>
      <w:r>
        <w:rPr>
          <w:rFonts w:cs="Sylfaen"/>
          <w:lang w:val="ka-GE"/>
        </w:rPr>
        <w:t>შეფასების</w:t>
      </w:r>
      <w:r>
        <w:rPr>
          <w:rFonts w:cs="Sylfaen"/>
          <w:lang w:val="ka-GE"/>
        </w:rPr>
        <w:t xml:space="preserve"> </w:t>
      </w:r>
      <w:r>
        <w:rPr>
          <w:rFonts w:cs="Sylfaen"/>
          <w:lang w:val="ka-GE"/>
        </w:rPr>
        <w:t>კრიტერიუმი</w:t>
      </w:r>
      <w:r>
        <w:rPr>
          <w:rFonts w:cs="Sylfaen"/>
          <w:lang w:val="ka-GE"/>
        </w:rPr>
        <w:t xml:space="preserve"> 2),  </w:t>
      </w:r>
    </w:p>
    <w:p w:rsidR="00621F98" w:rsidRDefault="001F662A">
      <w:pPr>
        <w:numPr>
          <w:ilvl w:val="0"/>
          <w:numId w:val="1"/>
        </w:numPr>
        <w:spacing w:line="360" w:lineRule="auto"/>
        <w:ind w:left="567" w:firstLine="0"/>
        <w:rPr>
          <w:rFonts w:cs="Sylfaen"/>
          <w:color w:val="000000" w:themeColor="text1"/>
          <w:sz w:val="22"/>
          <w:szCs w:val="22"/>
          <w:lang w:val="ka-GE"/>
        </w:rPr>
      </w:pPr>
      <w:r>
        <w:rPr>
          <w:rFonts w:eastAsia="Arial Unicode MS" w:cs="Arial Unicode MS"/>
          <w:b/>
          <w:bCs/>
          <w:sz w:val="22"/>
          <w:szCs w:val="22"/>
          <w:lang w:val="ka-GE"/>
        </w:rPr>
        <w:t>განახორციელოს</w:t>
      </w:r>
      <w:r>
        <w:rPr>
          <w:rFonts w:eastAsia="Arial Unicode MS" w:cs="Arial Unicode MS"/>
          <w:b/>
          <w:bCs/>
          <w:sz w:val="22"/>
          <w:szCs w:val="22"/>
          <w:lang w:val="ka-GE"/>
        </w:rPr>
        <w:t xml:space="preserve"> </w:t>
      </w:r>
      <w:r>
        <w:rPr>
          <w:rFonts w:eastAsia="Arial Unicode MS" w:cs="Arial Unicode MS"/>
          <w:b/>
          <w:bCs/>
          <w:sz w:val="22"/>
          <w:szCs w:val="22"/>
          <w:lang w:val="ka-GE"/>
        </w:rPr>
        <w:t>გადმოტანილი</w:t>
      </w:r>
      <w:r>
        <w:rPr>
          <w:rFonts w:eastAsia="Arial Unicode MS" w:cs="Arial Unicode MS"/>
          <w:b/>
          <w:bCs/>
          <w:sz w:val="22"/>
          <w:szCs w:val="22"/>
          <w:lang w:val="ka-GE"/>
        </w:rPr>
        <w:t xml:space="preserve"> </w:t>
      </w:r>
      <w:r>
        <w:rPr>
          <w:rFonts w:eastAsia="Arial Unicode MS" w:cs="Arial Unicode MS"/>
          <w:b/>
          <w:bCs/>
          <w:sz w:val="22"/>
          <w:szCs w:val="22"/>
          <w:lang w:val="ka-GE"/>
        </w:rPr>
        <w:t>კოდის</w:t>
      </w:r>
      <w:r>
        <w:rPr>
          <w:rFonts w:eastAsia="Arial Unicode MS" w:cs="Arial Unicode MS"/>
          <w:b/>
          <w:bCs/>
          <w:sz w:val="22"/>
          <w:szCs w:val="22"/>
          <w:lang w:val="ka-GE"/>
        </w:rPr>
        <w:t xml:space="preserve"> </w:t>
      </w:r>
      <w:r>
        <w:rPr>
          <w:rFonts w:eastAsia="Arial Unicode MS" w:cs="Arial Unicode MS"/>
          <w:b/>
          <w:bCs/>
          <w:sz w:val="22"/>
          <w:szCs w:val="22"/>
          <w:lang w:val="ka-GE"/>
        </w:rPr>
        <w:t>რედაქტირება</w:t>
      </w:r>
      <w:r>
        <w:rPr>
          <w:rFonts w:eastAsia="Arial Unicode MS" w:cs="Arial Unicode MS"/>
          <w:b/>
          <w:bCs/>
          <w:sz w:val="22"/>
          <w:szCs w:val="22"/>
          <w:lang w:val="ka-GE"/>
        </w:rPr>
        <w:t xml:space="preserve">, </w:t>
      </w:r>
      <w:r>
        <w:rPr>
          <w:rFonts w:eastAsia="Arial Unicode MS" w:cs="Arial Unicode MS"/>
          <w:b/>
          <w:bCs/>
          <w:sz w:val="22"/>
          <w:szCs w:val="22"/>
          <w:lang w:val="ka-GE"/>
        </w:rPr>
        <w:t>მიღებული</w:t>
      </w:r>
      <w:r>
        <w:rPr>
          <w:rFonts w:eastAsia="Arial Unicode MS" w:cs="Arial Unicode MS"/>
          <w:b/>
          <w:bCs/>
          <w:sz w:val="22"/>
          <w:szCs w:val="22"/>
          <w:lang w:val="ka-GE"/>
        </w:rPr>
        <w:t xml:space="preserve"> </w:t>
      </w:r>
      <w:r>
        <w:rPr>
          <w:rFonts w:eastAsia="Arial Unicode MS" w:cs="Arial Unicode MS"/>
          <w:b/>
          <w:bCs/>
          <w:sz w:val="22"/>
          <w:szCs w:val="22"/>
          <w:lang w:val="ka-GE"/>
        </w:rPr>
        <w:t>დავალების</w:t>
      </w:r>
      <w:r>
        <w:rPr>
          <w:rFonts w:eastAsia="Arial Unicode MS" w:cs="Arial Unicode MS"/>
          <w:b/>
          <w:bCs/>
          <w:sz w:val="22"/>
          <w:szCs w:val="22"/>
          <w:lang w:val="ka-GE"/>
        </w:rPr>
        <w:t xml:space="preserve"> </w:t>
      </w:r>
      <w:r>
        <w:rPr>
          <w:rFonts w:eastAsia="Arial Unicode MS" w:cs="Arial Unicode MS"/>
          <w:b/>
          <w:bCs/>
          <w:sz w:val="22"/>
          <w:szCs w:val="22"/>
          <w:lang w:val="ka-GE"/>
        </w:rPr>
        <w:t>შესაბამისად</w:t>
      </w:r>
      <w:r>
        <w:rPr>
          <w:rFonts w:cs="Arial Unicode MS"/>
          <w:b/>
          <w:lang w:val="ka-GE" w:bidi="ka-GE"/>
        </w:rPr>
        <w:t>.</w:t>
      </w:r>
      <w:r>
        <w:rPr>
          <w:rFonts w:cs="Arial Unicode MS"/>
          <w:bCs/>
          <w:lang w:val="ka-GE" w:bidi="ka-GE"/>
        </w:rPr>
        <w:t xml:space="preserve"> </w:t>
      </w:r>
      <w:r>
        <w:rPr>
          <w:rFonts w:cs="Sylfaen"/>
          <w:lang w:val="ka-GE"/>
        </w:rPr>
        <w:t>(</w:t>
      </w:r>
      <w:r>
        <w:rPr>
          <w:rFonts w:cs="Sylfaen"/>
          <w:lang w:val="ka-GE"/>
        </w:rPr>
        <w:t>სწავლის</w:t>
      </w:r>
      <w:r>
        <w:rPr>
          <w:rFonts w:cs="Sylfaen"/>
          <w:lang w:val="ka-GE"/>
        </w:rPr>
        <w:t xml:space="preserve"> </w:t>
      </w:r>
      <w:r>
        <w:rPr>
          <w:rFonts w:cs="Sylfaen"/>
          <w:lang w:val="ka-GE"/>
        </w:rPr>
        <w:t>შედეგი</w:t>
      </w:r>
      <w:r>
        <w:rPr>
          <w:rFonts w:cs="Sylfaen"/>
          <w:lang w:val="ka-GE"/>
        </w:rPr>
        <w:t>/</w:t>
      </w:r>
      <w:r>
        <w:rPr>
          <w:rFonts w:cs="Sylfaen"/>
          <w:lang w:val="ka-GE"/>
        </w:rPr>
        <w:t>შესრულების</w:t>
      </w:r>
      <w:r>
        <w:rPr>
          <w:rFonts w:cs="Sylfaen"/>
          <w:lang w:val="ka-GE"/>
        </w:rPr>
        <w:t xml:space="preserve"> </w:t>
      </w:r>
      <w:r>
        <w:rPr>
          <w:rFonts w:cs="Sylfaen"/>
          <w:lang w:val="ka-GE"/>
        </w:rPr>
        <w:t>კრიტერიუმი</w:t>
      </w:r>
      <w:r>
        <w:rPr>
          <w:rFonts w:cs="Sylfaen"/>
          <w:lang w:val="ka-GE"/>
        </w:rPr>
        <w:t xml:space="preserve"> 1/3 – </w:t>
      </w:r>
      <w:r>
        <w:rPr>
          <w:rFonts w:cs="Sylfaen"/>
          <w:lang w:val="ka-GE"/>
        </w:rPr>
        <w:t>შეფასების</w:t>
      </w:r>
      <w:r>
        <w:rPr>
          <w:rFonts w:cs="Sylfaen"/>
          <w:lang w:val="ka-GE"/>
        </w:rPr>
        <w:t xml:space="preserve"> </w:t>
      </w:r>
      <w:r>
        <w:rPr>
          <w:rFonts w:cs="Sylfaen"/>
          <w:lang w:val="ka-GE"/>
        </w:rPr>
        <w:t>კრიტერიუმი</w:t>
      </w:r>
      <w:r>
        <w:rPr>
          <w:rFonts w:cs="Sylfaen"/>
          <w:lang w:val="ka-GE"/>
        </w:rPr>
        <w:t xml:space="preserve"> </w:t>
      </w:r>
      <w:r>
        <w:rPr>
          <w:rFonts w:cs="Sylfaen"/>
        </w:rPr>
        <w:t>3</w:t>
      </w:r>
      <w:r>
        <w:rPr>
          <w:rFonts w:cs="Sylfaen"/>
          <w:lang w:val="ka-GE"/>
        </w:rPr>
        <w:t xml:space="preserve">),  </w:t>
      </w:r>
      <w:r>
        <w:rPr>
          <w:rFonts w:cs="Sylfaen"/>
          <w:lang w:val="ka-GE"/>
        </w:rPr>
        <w:t>დროის</w:t>
      </w:r>
      <w:r>
        <w:rPr>
          <w:rFonts w:cs="Sylfaen"/>
          <w:lang w:val="ka-GE"/>
        </w:rPr>
        <w:t xml:space="preserve"> </w:t>
      </w:r>
      <w:r>
        <w:rPr>
          <w:rFonts w:cs="Sylfaen"/>
          <w:lang w:val="ka-GE"/>
        </w:rPr>
        <w:t>რეგლამენტი</w:t>
      </w:r>
      <w:r>
        <w:rPr>
          <w:rFonts w:cs="Sylfaen"/>
          <w:lang w:val="ka-GE"/>
        </w:rPr>
        <w:t xml:space="preserve"> - 2</w:t>
      </w:r>
      <w:r>
        <w:rPr>
          <w:rFonts w:cs="Sylfaen"/>
          <w:lang w:val="ka-GE"/>
        </w:rPr>
        <w:t>სთ</w:t>
      </w:r>
      <w:r>
        <w:rPr>
          <w:rFonts w:cs="Sylfaen"/>
          <w:lang w:val="ka-GE"/>
        </w:rPr>
        <w:t>.</w:t>
      </w:r>
    </w:p>
    <w:p w:rsidR="00621F98" w:rsidRDefault="00621F98">
      <w:pPr>
        <w:spacing w:line="360" w:lineRule="auto"/>
        <w:rPr>
          <w:rFonts w:cs="Sylfaen"/>
          <w:b/>
          <w:sz w:val="22"/>
          <w:szCs w:val="22"/>
          <w:lang w:val="ka-GE"/>
        </w:rPr>
      </w:pPr>
    </w:p>
    <w:p w:rsidR="00621F98" w:rsidRDefault="001F662A">
      <w:pPr>
        <w:pStyle w:val="ListParagraph"/>
        <w:spacing w:after="200" w:line="276" w:lineRule="auto"/>
        <w:ind w:left="360" w:firstLine="0"/>
        <w:jc w:val="center"/>
        <w:rPr>
          <w:sz w:val="22"/>
          <w:szCs w:val="22"/>
          <w:lang w:val="ka-GE"/>
        </w:rPr>
      </w:pPr>
      <w:r>
        <w:rPr>
          <w:b/>
          <w:i/>
          <w:sz w:val="22"/>
          <w:szCs w:val="22"/>
          <w:lang w:val="ka-GE"/>
        </w:rPr>
        <w:t>სწავლის</w:t>
      </w:r>
      <w:r>
        <w:rPr>
          <w:b/>
          <w:i/>
          <w:sz w:val="22"/>
          <w:szCs w:val="22"/>
          <w:lang w:val="ka-GE"/>
        </w:rPr>
        <w:t xml:space="preserve"> </w:t>
      </w:r>
      <w:r>
        <w:rPr>
          <w:b/>
          <w:i/>
          <w:sz w:val="22"/>
          <w:szCs w:val="22"/>
          <w:lang w:val="ka-GE"/>
        </w:rPr>
        <w:t>შედეგი</w:t>
      </w:r>
      <w:r>
        <w:rPr>
          <w:b/>
          <w:i/>
          <w:sz w:val="22"/>
          <w:szCs w:val="22"/>
          <w:lang w:val="ka-GE"/>
        </w:rPr>
        <w:t xml:space="preserve"> </w:t>
      </w:r>
      <w:r>
        <w:rPr>
          <w:b/>
          <w:i/>
          <w:sz w:val="22"/>
          <w:szCs w:val="22"/>
          <w:lang w:val="ka-GE"/>
        </w:rPr>
        <w:t>დადასტურდება</w:t>
      </w:r>
      <w:r>
        <w:rPr>
          <w:b/>
          <w:i/>
          <w:sz w:val="22"/>
          <w:szCs w:val="22"/>
          <w:lang w:val="ka-GE"/>
        </w:rPr>
        <w:t xml:space="preserve">, </w:t>
      </w:r>
      <w:r>
        <w:rPr>
          <w:b/>
          <w:i/>
          <w:sz w:val="22"/>
          <w:szCs w:val="22"/>
          <w:lang w:val="ka-GE"/>
        </w:rPr>
        <w:t>თუ</w:t>
      </w:r>
      <w:r>
        <w:rPr>
          <w:b/>
          <w:i/>
          <w:sz w:val="22"/>
          <w:szCs w:val="22"/>
          <w:lang w:val="ka-GE"/>
        </w:rPr>
        <w:t xml:space="preserve"> </w:t>
      </w:r>
      <w:r>
        <w:rPr>
          <w:b/>
          <w:i/>
          <w:sz w:val="22"/>
          <w:szCs w:val="22"/>
          <w:lang w:val="ka-GE"/>
        </w:rPr>
        <w:t>ჩამოთვლილი</w:t>
      </w:r>
      <w:r>
        <w:rPr>
          <w:b/>
          <w:i/>
          <w:sz w:val="22"/>
          <w:szCs w:val="22"/>
          <w:lang w:val="ka-GE"/>
        </w:rPr>
        <w:t xml:space="preserve"> </w:t>
      </w:r>
      <w:r>
        <w:rPr>
          <w:b/>
          <w:i/>
          <w:sz w:val="22"/>
          <w:szCs w:val="22"/>
          <w:lang w:val="ka-GE"/>
        </w:rPr>
        <w:t>შეფასების</w:t>
      </w:r>
      <w:r>
        <w:rPr>
          <w:b/>
          <w:i/>
          <w:sz w:val="22"/>
          <w:szCs w:val="22"/>
          <w:lang w:val="ka-GE"/>
        </w:rPr>
        <w:t xml:space="preserve"> </w:t>
      </w:r>
      <w:r>
        <w:rPr>
          <w:b/>
          <w:i/>
          <w:sz w:val="22"/>
          <w:szCs w:val="22"/>
          <w:lang w:val="ka-GE"/>
        </w:rPr>
        <w:t>კრიტერიუმებიდან</w:t>
      </w:r>
      <w:r>
        <w:rPr>
          <w:b/>
          <w:i/>
          <w:sz w:val="22"/>
          <w:szCs w:val="22"/>
          <w:lang w:val="ka-GE"/>
        </w:rPr>
        <w:t xml:space="preserve"> </w:t>
      </w:r>
      <w:r>
        <w:rPr>
          <w:b/>
          <w:i/>
          <w:sz w:val="22"/>
          <w:szCs w:val="22"/>
          <w:lang w:val="ka-GE"/>
        </w:rPr>
        <w:t>ყველა</w:t>
      </w:r>
      <w:r>
        <w:rPr>
          <w:b/>
          <w:i/>
          <w:sz w:val="22"/>
          <w:szCs w:val="22"/>
          <w:lang w:val="ka-GE"/>
        </w:rPr>
        <w:t xml:space="preserve">   </w:t>
      </w:r>
      <w:r>
        <w:rPr>
          <w:b/>
          <w:i/>
          <w:sz w:val="22"/>
          <w:szCs w:val="22"/>
          <w:lang w:val="ka-GE"/>
        </w:rPr>
        <w:t>კრიტერიუმის</w:t>
      </w:r>
      <w:r>
        <w:rPr>
          <w:b/>
          <w:i/>
          <w:sz w:val="22"/>
          <w:szCs w:val="22"/>
          <w:lang w:val="ka-GE"/>
        </w:rPr>
        <w:t xml:space="preserve">  </w:t>
      </w:r>
      <w:r>
        <w:rPr>
          <w:b/>
          <w:i/>
          <w:sz w:val="22"/>
          <w:szCs w:val="22"/>
          <w:lang w:val="ka-GE"/>
        </w:rPr>
        <w:t>შეფასება</w:t>
      </w:r>
      <w:r>
        <w:rPr>
          <w:b/>
          <w:i/>
          <w:sz w:val="22"/>
          <w:szCs w:val="22"/>
          <w:lang w:val="ka-GE"/>
        </w:rPr>
        <w:t xml:space="preserve"> </w:t>
      </w:r>
      <w:r>
        <w:rPr>
          <w:b/>
          <w:i/>
          <w:sz w:val="22"/>
          <w:szCs w:val="22"/>
          <w:lang w:val="ka-GE"/>
        </w:rPr>
        <w:t>არის</w:t>
      </w:r>
      <w:r>
        <w:rPr>
          <w:b/>
          <w:i/>
          <w:sz w:val="22"/>
          <w:szCs w:val="22"/>
          <w:lang w:val="ka-GE"/>
        </w:rPr>
        <w:t xml:space="preserve">  „</w:t>
      </w:r>
      <w:r>
        <w:rPr>
          <w:b/>
          <w:i/>
          <w:sz w:val="22"/>
          <w:szCs w:val="22"/>
          <w:lang w:val="ka-GE"/>
        </w:rPr>
        <w:t>დიახ</w:t>
      </w:r>
      <w:r>
        <w:rPr>
          <w:b/>
          <w:i/>
          <w:sz w:val="22"/>
          <w:szCs w:val="22"/>
          <w:lang w:val="ka-GE"/>
        </w:rPr>
        <w:t>“</w:t>
      </w:r>
    </w:p>
    <w:p w:rsidR="00621F98" w:rsidRDefault="001F662A">
      <w:pPr>
        <w:spacing w:line="276" w:lineRule="auto"/>
        <w:ind w:left="426" w:hanging="66"/>
        <w:jc w:val="center"/>
        <w:rPr>
          <w:b/>
          <w:sz w:val="22"/>
          <w:szCs w:val="22"/>
          <w:lang w:val="ka-GE"/>
        </w:rPr>
      </w:pPr>
      <w:r>
        <w:rPr>
          <w:b/>
          <w:sz w:val="22"/>
          <w:szCs w:val="22"/>
          <w:lang w:val="ka-GE"/>
        </w:rPr>
        <w:t>პრაქტიკული</w:t>
      </w:r>
      <w:r>
        <w:rPr>
          <w:b/>
          <w:sz w:val="22"/>
          <w:szCs w:val="22"/>
          <w:lang w:val="ka-GE"/>
        </w:rPr>
        <w:t xml:space="preserve"> </w:t>
      </w:r>
      <w:r>
        <w:rPr>
          <w:b/>
          <w:sz w:val="22"/>
          <w:szCs w:val="22"/>
          <w:lang w:val="ka-GE"/>
        </w:rPr>
        <w:t>დავალება</w:t>
      </w:r>
    </w:p>
    <w:p w:rsidR="00621F98" w:rsidRDefault="001F662A">
      <w:pPr>
        <w:ind w:left="1855" w:firstLine="0"/>
        <w:rPr>
          <w:rFonts w:cs="Sylfaen"/>
          <w:color w:val="FF0000"/>
          <w:sz w:val="20"/>
          <w:szCs w:val="20"/>
          <w:lang w:val="ka-GE"/>
        </w:rPr>
      </w:pPr>
      <w:r>
        <w:rPr>
          <w:rFonts w:cs="Sylfaen"/>
          <w:color w:val="FF0000"/>
          <w:sz w:val="20"/>
          <w:szCs w:val="20"/>
          <w:lang w:val="ka-GE"/>
        </w:rPr>
        <w:t>.</w:t>
      </w:r>
    </w:p>
    <w:p w:rsidR="00621F98" w:rsidRDefault="001F662A">
      <w:pPr>
        <w:pStyle w:val="ListParagraph"/>
        <w:ind w:left="426" w:firstLine="0"/>
        <w:rPr>
          <w:rStyle w:val="Emphasis"/>
          <w:bCs w:val="0"/>
          <w:i w:val="0"/>
          <w:lang w:val="ka-GE"/>
        </w:rPr>
      </w:pPr>
      <w:r>
        <w:rPr>
          <w:sz w:val="22"/>
          <w:szCs w:val="22"/>
          <w:lang w:val="ka-GE"/>
        </w:rPr>
        <w:t>1.</w:t>
      </w:r>
      <w:r>
        <w:rPr>
          <w:rStyle w:val="Emphasis"/>
          <w:b w:val="0"/>
          <w:i w:val="0"/>
          <w:lang w:val="ka-GE"/>
        </w:rPr>
        <w:t xml:space="preserve"> </w:t>
      </w:r>
      <w:r>
        <w:rPr>
          <w:rStyle w:val="Emphasis"/>
          <w:rFonts w:cs="Arial Unicode MS"/>
          <w:bCs w:val="0"/>
          <w:i w:val="0"/>
          <w:sz w:val="22"/>
          <w:szCs w:val="22"/>
          <w:lang w:val="ka-GE" w:bidi="ka-GE"/>
        </w:rPr>
        <w:t xml:space="preserve"> </w:t>
      </w:r>
      <w:r>
        <w:rPr>
          <w:rStyle w:val="Emphasis"/>
          <w:rFonts w:cs="Arial Unicode MS"/>
          <w:bCs w:val="0"/>
          <w:i w:val="0"/>
          <w:sz w:val="22"/>
          <w:szCs w:val="22"/>
          <w:lang w:val="ka-GE" w:bidi="ka-GE"/>
        </w:rPr>
        <w:t>მოიძიეთ</w:t>
      </w:r>
      <w:r>
        <w:rPr>
          <w:rStyle w:val="Emphasis"/>
          <w:rFonts w:cs="Arial Unicode MS"/>
          <w:bCs w:val="0"/>
          <w:i w:val="0"/>
          <w:sz w:val="22"/>
          <w:szCs w:val="22"/>
          <w:lang w:val="ka-GE" w:bidi="ka-GE"/>
        </w:rPr>
        <w:t xml:space="preserve"> </w:t>
      </w:r>
      <w:r>
        <w:rPr>
          <w:rStyle w:val="Emphasis"/>
          <w:rFonts w:cs="Arial Unicode MS"/>
          <w:bCs w:val="0"/>
          <w:i w:val="0"/>
          <w:sz w:val="22"/>
          <w:szCs w:val="22"/>
          <w:lang w:val="ka-GE" w:bidi="ka-GE"/>
        </w:rPr>
        <w:t>და</w:t>
      </w:r>
      <w:r>
        <w:rPr>
          <w:rStyle w:val="Emphasis"/>
          <w:rFonts w:cs="Arial Unicode MS"/>
          <w:bCs w:val="0"/>
          <w:i w:val="0"/>
          <w:sz w:val="22"/>
          <w:szCs w:val="22"/>
          <w:lang w:val="ka-GE" w:bidi="ka-GE"/>
        </w:rPr>
        <w:t xml:space="preserve"> </w:t>
      </w:r>
      <w:r>
        <w:rPr>
          <w:rStyle w:val="Emphasis"/>
          <w:rFonts w:cs="Arial Unicode MS"/>
          <w:bCs w:val="0"/>
          <w:i w:val="0"/>
          <w:sz w:val="22"/>
          <w:szCs w:val="22"/>
          <w:lang w:val="ka-GE" w:bidi="ka-GE"/>
        </w:rPr>
        <w:t>დააინსტალირეთ</w:t>
      </w:r>
      <w:r>
        <w:rPr>
          <w:rStyle w:val="Emphasis"/>
          <w:rFonts w:cs="Arial Unicode MS"/>
          <w:bCs w:val="0"/>
          <w:i w:val="0"/>
          <w:sz w:val="22"/>
          <w:szCs w:val="22"/>
          <w:lang w:val="ka-GE" w:bidi="ka-GE"/>
        </w:rPr>
        <w:t xml:space="preserve"> </w:t>
      </w:r>
      <w:r>
        <w:rPr>
          <w:rStyle w:val="Emphasis"/>
          <w:rFonts w:cs="Arial Unicode MS"/>
          <w:bCs w:val="0"/>
          <w:i w:val="0"/>
          <w:sz w:val="22"/>
          <w:szCs w:val="22"/>
          <w:lang w:val="ka-GE" w:bidi="ka-GE"/>
        </w:rPr>
        <w:t>დავალების</w:t>
      </w:r>
      <w:r>
        <w:rPr>
          <w:rStyle w:val="Emphasis"/>
          <w:rFonts w:cs="Arial Unicode MS"/>
          <w:bCs w:val="0"/>
          <w:i w:val="0"/>
          <w:sz w:val="22"/>
          <w:szCs w:val="22"/>
          <w:lang w:val="ka-GE" w:bidi="ka-GE"/>
        </w:rPr>
        <w:t xml:space="preserve"> </w:t>
      </w:r>
      <w:r>
        <w:rPr>
          <w:rStyle w:val="Emphasis"/>
          <w:rFonts w:cs="Arial Unicode MS"/>
          <w:bCs w:val="0"/>
          <w:i w:val="0"/>
          <w:sz w:val="22"/>
          <w:szCs w:val="22"/>
          <w:lang w:val="ka-GE" w:bidi="ka-GE"/>
        </w:rPr>
        <w:t>შესაბამისი</w:t>
      </w:r>
      <w:r>
        <w:rPr>
          <w:rStyle w:val="Emphasis"/>
          <w:rFonts w:cs="Arial Unicode MS"/>
          <w:bCs w:val="0"/>
          <w:i w:val="0"/>
          <w:sz w:val="22"/>
          <w:szCs w:val="22"/>
          <w:lang w:val="ka-GE" w:bidi="ka-GE"/>
        </w:rPr>
        <w:t xml:space="preserve"> Angular-</w:t>
      </w:r>
      <w:r>
        <w:rPr>
          <w:rStyle w:val="Emphasis"/>
          <w:rFonts w:cs="Arial Unicode MS"/>
          <w:bCs w:val="0"/>
          <w:i w:val="0"/>
          <w:sz w:val="22"/>
          <w:szCs w:val="22"/>
          <w:lang w:val="ka-GE" w:bidi="ka-GE"/>
        </w:rPr>
        <w:t>ის</w:t>
      </w:r>
      <w:r>
        <w:rPr>
          <w:rStyle w:val="Emphasis"/>
          <w:rFonts w:cs="Arial Unicode MS"/>
          <w:bCs w:val="0"/>
          <w:i w:val="0"/>
          <w:sz w:val="22"/>
          <w:szCs w:val="22"/>
          <w:lang w:val="ka-GE" w:bidi="ka-GE"/>
        </w:rPr>
        <w:t xml:space="preserve"> </w:t>
      </w:r>
      <w:r>
        <w:rPr>
          <w:rStyle w:val="Emphasis"/>
          <w:rFonts w:cs="Arial Unicode MS"/>
          <w:bCs w:val="0"/>
          <w:i w:val="0"/>
          <w:sz w:val="22"/>
          <w:szCs w:val="22"/>
          <w:lang w:val="ka-GE" w:bidi="ka-GE"/>
        </w:rPr>
        <w:t>ბიბლიოთეკები</w:t>
      </w:r>
      <w:r>
        <w:rPr>
          <w:rStyle w:val="Emphasis"/>
          <w:rFonts w:cs="Arial Unicode MS"/>
          <w:bCs w:val="0"/>
          <w:i w:val="0"/>
          <w:sz w:val="22"/>
          <w:szCs w:val="22"/>
          <w:lang w:val="ka-GE" w:bidi="ka-GE"/>
        </w:rPr>
        <w:t>;</w:t>
      </w:r>
    </w:p>
    <w:p w:rsidR="00621F98" w:rsidRDefault="001F662A">
      <w:pPr>
        <w:pStyle w:val="ListParagraph"/>
        <w:spacing w:line="360" w:lineRule="auto"/>
        <w:ind w:left="426" w:firstLine="0"/>
        <w:rPr>
          <w:rFonts w:eastAsia="Arial Unicode MS" w:cs="Arial Unicode MS"/>
          <w:lang w:val="ka-GE"/>
        </w:rPr>
      </w:pPr>
      <w:r>
        <w:rPr>
          <w:rStyle w:val="Emphasis"/>
          <w:b w:val="0"/>
          <w:bCs w:val="0"/>
          <w:i w:val="0"/>
          <w:lang w:val="ka-GE"/>
        </w:rPr>
        <w:t xml:space="preserve">2. </w:t>
      </w:r>
      <w:r>
        <w:rPr>
          <w:rFonts w:eastAsia="Arial Unicode MS" w:cs="Arial Unicode MS"/>
          <w:b/>
          <w:bCs/>
          <w:sz w:val="22"/>
          <w:szCs w:val="22"/>
          <w:lang w:val="ka-GE"/>
        </w:rPr>
        <w:t>დავალების</w:t>
      </w:r>
      <w:r>
        <w:rPr>
          <w:rFonts w:eastAsia="Arial Unicode MS" w:cs="Arial Unicode MS"/>
          <w:b/>
          <w:bCs/>
          <w:sz w:val="22"/>
          <w:szCs w:val="22"/>
          <w:lang w:val="ka-GE"/>
        </w:rPr>
        <w:t xml:space="preserve"> </w:t>
      </w:r>
      <w:r>
        <w:rPr>
          <w:rFonts w:eastAsia="Arial Unicode MS" w:cs="Arial Unicode MS"/>
          <w:b/>
          <w:bCs/>
          <w:sz w:val="22"/>
          <w:szCs w:val="22"/>
          <w:lang w:val="ka-GE"/>
        </w:rPr>
        <w:t>შესაბ</w:t>
      </w:r>
      <w:r>
        <w:rPr>
          <w:rFonts w:eastAsia="Arial Unicode MS" w:cs="Arial Unicode MS"/>
          <w:b/>
          <w:bCs/>
          <w:sz w:val="22"/>
          <w:szCs w:val="22"/>
          <w:lang w:val="ka-GE"/>
        </w:rPr>
        <w:t>ამისად</w:t>
      </w:r>
      <w:r>
        <w:rPr>
          <w:rFonts w:eastAsia="Arial Unicode MS" w:cs="Arial Unicode MS"/>
          <w:b/>
          <w:bCs/>
          <w:sz w:val="22"/>
          <w:szCs w:val="22"/>
          <w:lang w:val="ka-GE"/>
        </w:rPr>
        <w:t xml:space="preserve"> </w:t>
      </w:r>
      <w:r>
        <w:rPr>
          <w:rFonts w:eastAsia="Arial Unicode MS" w:cs="Arial Unicode MS"/>
          <w:b/>
          <w:bCs/>
          <w:sz w:val="22"/>
          <w:szCs w:val="22"/>
          <w:lang w:val="ka-GE"/>
        </w:rPr>
        <w:t>დააკავშირეთ</w:t>
      </w:r>
      <w:r>
        <w:rPr>
          <w:rFonts w:eastAsia="Arial Unicode MS" w:cs="Arial Unicode MS"/>
          <w:b/>
          <w:bCs/>
          <w:sz w:val="22"/>
          <w:szCs w:val="22"/>
          <w:lang w:val="ka-GE"/>
        </w:rPr>
        <w:t xml:space="preserve"> </w:t>
      </w:r>
      <w:r>
        <w:rPr>
          <w:rFonts w:eastAsia="Arial Unicode MS" w:cs="Arial Unicode MS"/>
          <w:b/>
          <w:bCs/>
          <w:sz w:val="22"/>
          <w:szCs w:val="22"/>
          <w:lang w:val="ka-GE"/>
        </w:rPr>
        <w:t>მოძიებული</w:t>
      </w:r>
      <w:r>
        <w:rPr>
          <w:rFonts w:eastAsia="Arial Unicode MS" w:cs="Arial Unicode MS"/>
          <w:b/>
          <w:bCs/>
          <w:sz w:val="22"/>
          <w:szCs w:val="22"/>
          <w:lang w:val="ka-GE"/>
        </w:rPr>
        <w:t xml:space="preserve"> </w:t>
      </w:r>
      <w:r>
        <w:rPr>
          <w:rFonts w:eastAsia="Arial Unicode MS" w:cs="Arial Unicode MS"/>
          <w:b/>
          <w:bCs/>
          <w:sz w:val="22"/>
          <w:szCs w:val="22"/>
          <w:lang w:val="ka-GE"/>
        </w:rPr>
        <w:t>ბიბლიოთეკა</w:t>
      </w:r>
      <w:r>
        <w:rPr>
          <w:rFonts w:eastAsia="Arial Unicode MS" w:cs="Arial Unicode MS"/>
          <w:b/>
          <w:bCs/>
          <w:sz w:val="22"/>
          <w:szCs w:val="22"/>
          <w:lang w:val="ka-GE"/>
        </w:rPr>
        <w:t xml:space="preserve"> </w:t>
      </w:r>
      <w:r>
        <w:rPr>
          <w:rFonts w:eastAsia="Arial Unicode MS" w:cs="Arial Unicode MS"/>
          <w:b/>
          <w:bCs/>
          <w:sz w:val="22"/>
          <w:szCs w:val="22"/>
          <w:lang w:val="ka-GE"/>
        </w:rPr>
        <w:t>არსებულ</w:t>
      </w:r>
      <w:r>
        <w:rPr>
          <w:rFonts w:eastAsia="Arial Unicode MS" w:cs="Arial Unicode MS"/>
          <w:b/>
          <w:bCs/>
          <w:sz w:val="22"/>
          <w:szCs w:val="22"/>
          <w:lang w:val="ka-GE"/>
        </w:rPr>
        <w:t xml:space="preserve"> </w:t>
      </w:r>
      <w:r>
        <w:rPr>
          <w:rFonts w:eastAsia="Arial Unicode MS" w:cs="Arial Unicode MS"/>
          <w:b/>
          <w:bCs/>
          <w:sz w:val="22"/>
          <w:szCs w:val="22"/>
          <w:lang w:val="ka-GE"/>
        </w:rPr>
        <w:t>ვებგვერდთან</w:t>
      </w:r>
      <w:r>
        <w:rPr>
          <w:rFonts w:cs="Arial Unicode MS"/>
          <w:b/>
          <w:bCs/>
          <w:sz w:val="22"/>
          <w:szCs w:val="22"/>
          <w:lang w:val="ka-GE" w:bidi="ka-GE"/>
        </w:rPr>
        <w:t>;</w:t>
      </w:r>
    </w:p>
    <w:p w:rsidR="00621F98" w:rsidRDefault="001F662A">
      <w:pPr>
        <w:pStyle w:val="ListParagraph"/>
        <w:spacing w:line="360" w:lineRule="auto"/>
        <w:ind w:left="426" w:firstLine="0"/>
        <w:rPr>
          <w:rFonts w:cs="Arial Unicode MS"/>
          <w:b/>
          <w:lang w:val="ka-GE" w:bidi="ka-GE"/>
        </w:rPr>
      </w:pPr>
      <w:r>
        <w:rPr>
          <w:rFonts w:eastAsia="Arial Unicode MS" w:cs="Arial Unicode MS"/>
          <w:lang w:val="ka-GE"/>
        </w:rPr>
        <w:t>3.</w:t>
      </w:r>
      <w:r>
        <w:rPr>
          <w:rFonts w:eastAsia="Arial Unicode MS" w:cs="Arial Unicode MS"/>
          <w:b/>
          <w:bCs/>
          <w:sz w:val="22"/>
          <w:szCs w:val="22"/>
          <w:lang w:val="ka-GE"/>
        </w:rPr>
        <w:t xml:space="preserve"> </w:t>
      </w:r>
      <w:r>
        <w:rPr>
          <w:rFonts w:eastAsia="Arial Unicode MS" w:cs="Arial Unicode MS"/>
          <w:b/>
          <w:bCs/>
          <w:sz w:val="22"/>
          <w:szCs w:val="22"/>
          <w:lang w:val="ka-GE"/>
        </w:rPr>
        <w:t>განახორციელეთ</w:t>
      </w:r>
      <w:r>
        <w:rPr>
          <w:rFonts w:eastAsia="Arial Unicode MS" w:cs="Arial Unicode MS"/>
          <w:b/>
          <w:bCs/>
          <w:sz w:val="22"/>
          <w:szCs w:val="22"/>
          <w:lang w:val="ka-GE"/>
        </w:rPr>
        <w:t xml:space="preserve"> </w:t>
      </w:r>
      <w:r>
        <w:rPr>
          <w:rFonts w:eastAsia="Arial Unicode MS" w:cs="Arial Unicode MS"/>
          <w:b/>
          <w:bCs/>
          <w:sz w:val="22"/>
          <w:szCs w:val="22"/>
          <w:lang w:val="ka-GE"/>
        </w:rPr>
        <w:t>გადმოტანილი</w:t>
      </w:r>
      <w:r>
        <w:rPr>
          <w:rFonts w:eastAsia="Arial Unicode MS" w:cs="Arial Unicode MS"/>
          <w:b/>
          <w:bCs/>
          <w:sz w:val="22"/>
          <w:szCs w:val="22"/>
          <w:lang w:val="ka-GE"/>
        </w:rPr>
        <w:t xml:space="preserve"> </w:t>
      </w:r>
      <w:r>
        <w:rPr>
          <w:rFonts w:eastAsia="Arial Unicode MS" w:cs="Arial Unicode MS"/>
          <w:b/>
          <w:bCs/>
          <w:sz w:val="22"/>
          <w:szCs w:val="22"/>
          <w:lang w:val="ka-GE"/>
        </w:rPr>
        <w:t>კოდის</w:t>
      </w:r>
      <w:r>
        <w:rPr>
          <w:rFonts w:eastAsia="Arial Unicode MS" w:cs="Arial Unicode MS"/>
          <w:b/>
          <w:bCs/>
          <w:sz w:val="22"/>
          <w:szCs w:val="22"/>
          <w:lang w:val="ka-GE"/>
        </w:rPr>
        <w:t xml:space="preserve"> </w:t>
      </w:r>
      <w:r>
        <w:rPr>
          <w:rFonts w:eastAsia="Arial Unicode MS" w:cs="Arial Unicode MS"/>
          <w:b/>
          <w:bCs/>
          <w:sz w:val="22"/>
          <w:szCs w:val="22"/>
          <w:lang w:val="ka-GE"/>
        </w:rPr>
        <w:t>რედაქტირება</w:t>
      </w:r>
      <w:r>
        <w:rPr>
          <w:rFonts w:eastAsia="Arial Unicode MS" w:cs="Arial Unicode MS"/>
          <w:b/>
          <w:bCs/>
          <w:sz w:val="22"/>
          <w:szCs w:val="22"/>
          <w:lang w:val="ka-GE"/>
        </w:rPr>
        <w:t xml:space="preserve">, </w:t>
      </w:r>
      <w:r>
        <w:rPr>
          <w:rFonts w:eastAsia="Arial Unicode MS" w:cs="Arial Unicode MS"/>
          <w:b/>
          <w:bCs/>
          <w:sz w:val="22"/>
          <w:szCs w:val="22"/>
          <w:lang w:val="ka-GE"/>
        </w:rPr>
        <w:t>მიღებული</w:t>
      </w:r>
      <w:r>
        <w:rPr>
          <w:rFonts w:eastAsia="Arial Unicode MS" w:cs="Arial Unicode MS"/>
          <w:b/>
          <w:bCs/>
          <w:sz w:val="22"/>
          <w:szCs w:val="22"/>
          <w:lang w:val="ka-GE"/>
        </w:rPr>
        <w:t xml:space="preserve"> </w:t>
      </w:r>
      <w:r>
        <w:rPr>
          <w:rFonts w:eastAsia="Arial Unicode MS" w:cs="Arial Unicode MS"/>
          <w:b/>
          <w:bCs/>
          <w:sz w:val="22"/>
          <w:szCs w:val="22"/>
          <w:lang w:val="ka-GE"/>
        </w:rPr>
        <w:t>დავალების</w:t>
      </w:r>
      <w:r>
        <w:rPr>
          <w:rFonts w:eastAsia="Arial Unicode MS" w:cs="Arial Unicode MS"/>
          <w:b/>
          <w:bCs/>
          <w:sz w:val="22"/>
          <w:szCs w:val="22"/>
          <w:lang w:val="ka-GE"/>
        </w:rPr>
        <w:t xml:space="preserve"> </w:t>
      </w:r>
      <w:r>
        <w:rPr>
          <w:rFonts w:eastAsia="Arial Unicode MS" w:cs="Arial Unicode MS"/>
          <w:b/>
          <w:bCs/>
          <w:sz w:val="22"/>
          <w:szCs w:val="22"/>
          <w:lang w:val="ka-GE"/>
        </w:rPr>
        <w:t>შესაბამისად</w:t>
      </w:r>
      <w:r>
        <w:rPr>
          <w:rFonts w:eastAsia="Arial Unicode MS" w:cs="Arial Unicode MS"/>
          <w:b/>
          <w:bCs/>
          <w:sz w:val="22"/>
          <w:szCs w:val="22"/>
          <w:lang w:val="ka-GE"/>
        </w:rPr>
        <w:t>.</w:t>
      </w:r>
    </w:p>
    <w:p w:rsidR="00621F98" w:rsidRDefault="00621F98">
      <w:pPr>
        <w:spacing w:line="360" w:lineRule="auto"/>
        <w:rPr>
          <w:sz w:val="22"/>
          <w:szCs w:val="22"/>
        </w:rPr>
      </w:pPr>
    </w:p>
    <w:p w:rsidR="00621F98" w:rsidRDefault="00621F98">
      <w:pPr>
        <w:spacing w:line="360" w:lineRule="auto"/>
        <w:rPr>
          <w:sz w:val="22"/>
          <w:szCs w:val="22"/>
        </w:rPr>
      </w:pPr>
    </w:p>
    <w:p w:rsidR="00621F98" w:rsidRDefault="00621F98">
      <w:pPr>
        <w:spacing w:line="360" w:lineRule="auto"/>
        <w:rPr>
          <w:sz w:val="22"/>
          <w:szCs w:val="22"/>
        </w:rPr>
      </w:pPr>
    </w:p>
    <w:p w:rsidR="00621F98" w:rsidRDefault="001F662A">
      <w:pPr>
        <w:spacing w:line="360" w:lineRule="auto"/>
        <w:jc w:val="center"/>
        <w:rPr>
          <w:b/>
          <w:lang w:val="ka-GE"/>
        </w:rPr>
      </w:pPr>
      <w:r>
        <w:rPr>
          <w:b/>
          <w:lang w:val="ka-GE"/>
        </w:rPr>
        <w:t>დაკვირვების</w:t>
      </w:r>
      <w:r>
        <w:rPr>
          <w:b/>
          <w:lang w:val="ka-GE"/>
        </w:rPr>
        <w:t xml:space="preserve"> </w:t>
      </w:r>
      <w:r>
        <w:rPr>
          <w:b/>
          <w:lang w:val="ka-GE"/>
        </w:rPr>
        <w:t>ფურცელი</w:t>
      </w:r>
    </w:p>
    <w:tbl>
      <w:tblPr>
        <w:tblStyle w:val="TableGrid"/>
        <w:tblW w:w="10377" w:type="dxa"/>
        <w:tblInd w:w="675" w:type="dxa"/>
        <w:tblLayout w:type="fixed"/>
        <w:tblLook w:val="04A0" w:firstRow="1" w:lastRow="0" w:firstColumn="1" w:lastColumn="0" w:noHBand="0" w:noVBand="1"/>
      </w:tblPr>
      <w:tblGrid>
        <w:gridCol w:w="567"/>
        <w:gridCol w:w="7938"/>
        <w:gridCol w:w="993"/>
        <w:gridCol w:w="879"/>
      </w:tblGrid>
      <w:tr w:rsidR="00621F98">
        <w:trPr>
          <w:trHeight w:val="425"/>
        </w:trPr>
        <w:tc>
          <w:tcPr>
            <w:tcW w:w="567" w:type="dxa"/>
            <w:shd w:val="clear" w:color="auto" w:fill="F2F2F2" w:themeFill="background1" w:themeFillShade="F2"/>
            <w:vAlign w:val="center"/>
          </w:tcPr>
          <w:p w:rsidR="00621F98" w:rsidRDefault="001F662A">
            <w:pPr>
              <w:ind w:left="0" w:firstLine="0"/>
              <w:jc w:val="center"/>
              <w:rPr>
                <w:sz w:val="22"/>
                <w:szCs w:val="22"/>
                <w:lang w:val="ka-GE"/>
              </w:rPr>
            </w:pPr>
            <w:r>
              <w:rPr>
                <w:sz w:val="22"/>
                <w:szCs w:val="22"/>
                <w:lang w:val="ka-GE"/>
              </w:rPr>
              <w:t>№</w:t>
            </w:r>
          </w:p>
        </w:tc>
        <w:tc>
          <w:tcPr>
            <w:tcW w:w="7938" w:type="dxa"/>
            <w:shd w:val="clear" w:color="auto" w:fill="F2F2F2" w:themeFill="background1" w:themeFillShade="F2"/>
            <w:vAlign w:val="center"/>
          </w:tcPr>
          <w:p w:rsidR="00621F98" w:rsidRDefault="001F662A">
            <w:pPr>
              <w:ind w:left="0" w:firstLine="0"/>
              <w:jc w:val="center"/>
              <w:rPr>
                <w:sz w:val="22"/>
                <w:szCs w:val="22"/>
                <w:lang w:val="ka-GE"/>
              </w:rPr>
            </w:pPr>
            <w:r>
              <w:rPr>
                <w:sz w:val="22"/>
                <w:szCs w:val="22"/>
                <w:lang w:val="ka-GE"/>
              </w:rPr>
              <w:t>შეფასების</w:t>
            </w:r>
            <w:r>
              <w:rPr>
                <w:sz w:val="22"/>
                <w:szCs w:val="22"/>
                <w:lang w:val="ka-GE"/>
              </w:rPr>
              <w:t xml:space="preserve"> </w:t>
            </w:r>
            <w:r>
              <w:rPr>
                <w:sz w:val="22"/>
                <w:szCs w:val="22"/>
                <w:lang w:val="ka-GE"/>
              </w:rPr>
              <w:t>კრიტერიუმები</w:t>
            </w:r>
          </w:p>
        </w:tc>
        <w:tc>
          <w:tcPr>
            <w:tcW w:w="1872" w:type="dxa"/>
            <w:gridSpan w:val="2"/>
            <w:shd w:val="clear" w:color="auto" w:fill="F2F2F2" w:themeFill="background1" w:themeFillShade="F2"/>
            <w:vAlign w:val="center"/>
          </w:tcPr>
          <w:p w:rsidR="00621F98" w:rsidRDefault="001F662A">
            <w:pPr>
              <w:ind w:left="0" w:firstLine="0"/>
              <w:jc w:val="center"/>
              <w:rPr>
                <w:sz w:val="22"/>
                <w:szCs w:val="22"/>
                <w:lang w:val="ka-GE"/>
              </w:rPr>
            </w:pPr>
            <w:r>
              <w:rPr>
                <w:sz w:val="22"/>
                <w:szCs w:val="22"/>
                <w:lang w:val="ka-GE"/>
              </w:rPr>
              <w:t>შეფასება</w:t>
            </w:r>
          </w:p>
        </w:tc>
      </w:tr>
      <w:tr w:rsidR="00621F98">
        <w:trPr>
          <w:trHeight w:val="576"/>
        </w:trPr>
        <w:tc>
          <w:tcPr>
            <w:tcW w:w="567" w:type="dxa"/>
            <w:vAlign w:val="center"/>
          </w:tcPr>
          <w:p w:rsidR="00621F98" w:rsidRDefault="001F662A">
            <w:pPr>
              <w:ind w:left="0" w:firstLine="0"/>
              <w:rPr>
                <w:color w:val="000000"/>
                <w:sz w:val="22"/>
                <w:szCs w:val="22"/>
                <w:lang w:val="ka-GE"/>
              </w:rPr>
            </w:pPr>
            <w:r>
              <w:rPr>
                <w:color w:val="000000"/>
                <w:sz w:val="22"/>
                <w:szCs w:val="22"/>
                <w:lang w:val="ka-GE"/>
              </w:rPr>
              <w:t>1.</w:t>
            </w:r>
          </w:p>
        </w:tc>
        <w:tc>
          <w:tcPr>
            <w:tcW w:w="7938" w:type="dxa"/>
            <w:vAlign w:val="center"/>
          </w:tcPr>
          <w:p w:rsidR="00621F98" w:rsidRDefault="001F662A">
            <w:pPr>
              <w:pStyle w:val="ListParagraph"/>
              <w:ind w:left="0" w:firstLine="0"/>
              <w:rPr>
                <w:b/>
                <w:iCs/>
                <w:spacing w:val="10"/>
                <w:lang w:val="ka-GE"/>
              </w:rPr>
            </w:pPr>
            <w:r>
              <w:rPr>
                <w:rStyle w:val="Emphasis"/>
                <w:rFonts w:cs="Arial Unicode MS"/>
                <w:bCs w:val="0"/>
                <w:i w:val="0"/>
                <w:sz w:val="22"/>
                <w:szCs w:val="22"/>
                <w:lang w:val="ka-GE" w:bidi="ka-GE"/>
              </w:rPr>
              <w:t>მოიძია</w:t>
            </w:r>
            <w:r>
              <w:rPr>
                <w:rStyle w:val="Emphasis"/>
                <w:rFonts w:cs="Arial Unicode MS"/>
                <w:bCs w:val="0"/>
                <w:i w:val="0"/>
                <w:sz w:val="22"/>
                <w:szCs w:val="22"/>
                <w:lang w:val="ka-GE" w:bidi="ka-GE"/>
              </w:rPr>
              <w:t xml:space="preserve"> </w:t>
            </w:r>
            <w:r>
              <w:rPr>
                <w:rStyle w:val="Emphasis"/>
                <w:rFonts w:cs="Arial Unicode MS"/>
                <w:bCs w:val="0"/>
                <w:i w:val="0"/>
                <w:sz w:val="22"/>
                <w:szCs w:val="22"/>
                <w:lang w:val="ka-GE" w:bidi="ka-GE"/>
              </w:rPr>
              <w:t>და</w:t>
            </w:r>
            <w:r>
              <w:rPr>
                <w:rStyle w:val="Emphasis"/>
                <w:rFonts w:cs="Arial Unicode MS"/>
                <w:bCs w:val="0"/>
                <w:i w:val="0"/>
                <w:sz w:val="22"/>
                <w:szCs w:val="22"/>
                <w:lang w:val="ka-GE" w:bidi="ka-GE"/>
              </w:rPr>
              <w:t xml:space="preserve"> </w:t>
            </w:r>
            <w:r>
              <w:rPr>
                <w:rStyle w:val="Emphasis"/>
                <w:rFonts w:cs="Arial Unicode MS"/>
                <w:bCs w:val="0"/>
                <w:i w:val="0"/>
                <w:sz w:val="22"/>
                <w:szCs w:val="22"/>
                <w:lang w:val="ka-GE" w:bidi="ka-GE"/>
              </w:rPr>
              <w:t>დააინსტალირა</w:t>
            </w:r>
            <w:r>
              <w:rPr>
                <w:rStyle w:val="Emphasis"/>
                <w:rFonts w:cs="Arial Unicode MS"/>
                <w:bCs w:val="0"/>
                <w:i w:val="0"/>
                <w:sz w:val="22"/>
                <w:szCs w:val="22"/>
                <w:lang w:val="ka-GE" w:bidi="ka-GE"/>
              </w:rPr>
              <w:t xml:space="preserve"> </w:t>
            </w:r>
            <w:r>
              <w:rPr>
                <w:rStyle w:val="Emphasis"/>
                <w:rFonts w:cs="Arial Unicode MS"/>
                <w:bCs w:val="0"/>
                <w:i w:val="0"/>
                <w:sz w:val="22"/>
                <w:szCs w:val="22"/>
                <w:lang w:val="ka-GE" w:bidi="ka-GE"/>
              </w:rPr>
              <w:t>დავალების</w:t>
            </w:r>
            <w:r>
              <w:rPr>
                <w:rStyle w:val="Emphasis"/>
                <w:rFonts w:cs="Arial Unicode MS"/>
                <w:bCs w:val="0"/>
                <w:i w:val="0"/>
                <w:sz w:val="22"/>
                <w:szCs w:val="22"/>
                <w:lang w:val="ka-GE" w:bidi="ka-GE"/>
              </w:rPr>
              <w:t xml:space="preserve"> </w:t>
            </w:r>
            <w:r>
              <w:rPr>
                <w:rStyle w:val="Emphasis"/>
                <w:rFonts w:cs="Arial Unicode MS"/>
                <w:bCs w:val="0"/>
                <w:i w:val="0"/>
                <w:sz w:val="22"/>
                <w:szCs w:val="22"/>
                <w:lang w:val="ka-GE" w:bidi="ka-GE"/>
              </w:rPr>
              <w:t>შესაბამისი</w:t>
            </w:r>
            <w:r>
              <w:rPr>
                <w:rStyle w:val="Emphasis"/>
                <w:rFonts w:cs="Arial Unicode MS"/>
                <w:bCs w:val="0"/>
                <w:i w:val="0"/>
                <w:sz w:val="22"/>
                <w:szCs w:val="22"/>
                <w:lang w:val="ka-GE" w:bidi="ka-GE"/>
              </w:rPr>
              <w:t xml:space="preserve"> Angular-</w:t>
            </w:r>
            <w:r>
              <w:rPr>
                <w:rStyle w:val="Emphasis"/>
                <w:rFonts w:cs="Arial Unicode MS"/>
                <w:bCs w:val="0"/>
                <w:i w:val="0"/>
                <w:sz w:val="22"/>
                <w:szCs w:val="22"/>
                <w:lang w:val="ka-GE" w:bidi="ka-GE"/>
              </w:rPr>
              <w:t>ის</w:t>
            </w:r>
            <w:r>
              <w:rPr>
                <w:rStyle w:val="Emphasis"/>
                <w:rFonts w:cs="Arial Unicode MS"/>
                <w:bCs w:val="0"/>
                <w:i w:val="0"/>
                <w:sz w:val="22"/>
                <w:szCs w:val="22"/>
                <w:lang w:val="ka-GE" w:bidi="ka-GE"/>
              </w:rPr>
              <w:t xml:space="preserve"> </w:t>
            </w:r>
            <w:r>
              <w:rPr>
                <w:rStyle w:val="Emphasis"/>
                <w:rFonts w:cs="Arial Unicode MS"/>
                <w:bCs w:val="0"/>
                <w:i w:val="0"/>
                <w:sz w:val="22"/>
                <w:szCs w:val="22"/>
                <w:lang w:val="ka-GE" w:bidi="ka-GE"/>
              </w:rPr>
              <w:t>ბიბლიოთეკები</w:t>
            </w:r>
            <w:r>
              <w:rPr>
                <w:rStyle w:val="Emphasis"/>
                <w:rFonts w:cs="Arial Unicode MS"/>
                <w:bCs w:val="0"/>
                <w:i w:val="0"/>
                <w:lang w:val="ka-GE" w:bidi="ka-GE"/>
              </w:rPr>
              <w:t>;</w:t>
            </w:r>
          </w:p>
        </w:tc>
        <w:tc>
          <w:tcPr>
            <w:tcW w:w="993" w:type="dxa"/>
            <w:vAlign w:val="center"/>
          </w:tcPr>
          <w:p w:rsidR="00621F98" w:rsidRDefault="001F662A">
            <w:pPr>
              <w:ind w:left="0" w:firstLine="0"/>
              <w:jc w:val="center"/>
              <w:rPr>
                <w:sz w:val="22"/>
                <w:szCs w:val="22"/>
                <w:lang w:val="ka-GE"/>
              </w:rPr>
            </w:pPr>
            <w:r>
              <w:rPr>
                <w:sz w:val="22"/>
                <w:szCs w:val="22"/>
                <w:lang w:val="ka-GE"/>
              </w:rPr>
              <w:t>დიახ</w:t>
            </w:r>
          </w:p>
        </w:tc>
        <w:tc>
          <w:tcPr>
            <w:tcW w:w="879" w:type="dxa"/>
            <w:vAlign w:val="center"/>
          </w:tcPr>
          <w:p w:rsidR="00621F98" w:rsidRDefault="001F662A">
            <w:pPr>
              <w:ind w:left="0" w:firstLine="0"/>
              <w:jc w:val="center"/>
              <w:rPr>
                <w:sz w:val="22"/>
                <w:szCs w:val="22"/>
                <w:lang w:val="ka-GE"/>
              </w:rPr>
            </w:pPr>
            <w:r>
              <w:rPr>
                <w:sz w:val="22"/>
                <w:szCs w:val="22"/>
                <w:lang w:val="ka-GE"/>
              </w:rPr>
              <w:t>არა</w:t>
            </w:r>
          </w:p>
        </w:tc>
      </w:tr>
      <w:tr w:rsidR="00621F98">
        <w:trPr>
          <w:trHeight w:val="464"/>
        </w:trPr>
        <w:tc>
          <w:tcPr>
            <w:tcW w:w="567" w:type="dxa"/>
            <w:vAlign w:val="center"/>
          </w:tcPr>
          <w:p w:rsidR="00621F98" w:rsidRDefault="001F662A">
            <w:pPr>
              <w:ind w:left="0" w:firstLine="0"/>
              <w:rPr>
                <w:color w:val="000000"/>
                <w:sz w:val="22"/>
                <w:szCs w:val="22"/>
                <w:lang w:val="ka-GE"/>
              </w:rPr>
            </w:pPr>
            <w:r>
              <w:rPr>
                <w:color w:val="000000"/>
                <w:sz w:val="22"/>
                <w:szCs w:val="22"/>
                <w:lang w:val="ka-GE"/>
              </w:rPr>
              <w:t>2.</w:t>
            </w:r>
          </w:p>
        </w:tc>
        <w:tc>
          <w:tcPr>
            <w:tcW w:w="7938" w:type="dxa"/>
            <w:vAlign w:val="center"/>
          </w:tcPr>
          <w:p w:rsidR="00621F98" w:rsidRDefault="001F662A">
            <w:pPr>
              <w:pStyle w:val="ListParagraph"/>
              <w:ind w:left="0" w:firstLine="0"/>
              <w:rPr>
                <w:rFonts w:eastAsia="Merriweather" w:cs="Merriweather"/>
                <w:lang w:val="ka-GE"/>
              </w:rPr>
            </w:pPr>
            <w:r>
              <w:rPr>
                <w:rFonts w:eastAsia="Arial Unicode MS" w:cs="Arial Unicode MS"/>
                <w:b/>
                <w:bCs/>
                <w:sz w:val="22"/>
                <w:szCs w:val="22"/>
                <w:lang w:val="ka-GE"/>
              </w:rPr>
              <w:t>დავალების</w:t>
            </w:r>
            <w:r>
              <w:rPr>
                <w:rFonts w:eastAsia="Arial Unicode MS" w:cs="Arial Unicode MS"/>
                <w:b/>
                <w:bCs/>
                <w:sz w:val="22"/>
                <w:szCs w:val="22"/>
                <w:lang w:val="ka-GE"/>
              </w:rPr>
              <w:t xml:space="preserve"> </w:t>
            </w:r>
            <w:r>
              <w:rPr>
                <w:rFonts w:eastAsia="Arial Unicode MS" w:cs="Arial Unicode MS"/>
                <w:b/>
                <w:bCs/>
                <w:sz w:val="22"/>
                <w:szCs w:val="22"/>
                <w:lang w:val="ka-GE"/>
              </w:rPr>
              <w:t>შესაბამისად</w:t>
            </w:r>
            <w:r>
              <w:rPr>
                <w:rFonts w:eastAsia="Arial Unicode MS" w:cs="Arial Unicode MS"/>
                <w:b/>
                <w:bCs/>
                <w:sz w:val="22"/>
                <w:szCs w:val="22"/>
                <w:lang w:val="ka-GE"/>
              </w:rPr>
              <w:t xml:space="preserve"> </w:t>
            </w:r>
            <w:r>
              <w:rPr>
                <w:rFonts w:eastAsia="Arial Unicode MS" w:cs="Arial Unicode MS"/>
                <w:b/>
                <w:bCs/>
                <w:sz w:val="22"/>
                <w:szCs w:val="22"/>
                <w:lang w:val="ka-GE"/>
              </w:rPr>
              <w:t>დააკავშირა</w:t>
            </w:r>
            <w:r>
              <w:rPr>
                <w:rFonts w:eastAsia="Arial Unicode MS" w:cs="Arial Unicode MS"/>
                <w:b/>
                <w:bCs/>
                <w:sz w:val="22"/>
                <w:szCs w:val="22"/>
                <w:lang w:val="ka-GE"/>
              </w:rPr>
              <w:t xml:space="preserve"> </w:t>
            </w:r>
            <w:r>
              <w:rPr>
                <w:rFonts w:eastAsia="Arial Unicode MS" w:cs="Arial Unicode MS"/>
                <w:b/>
                <w:bCs/>
                <w:sz w:val="22"/>
                <w:szCs w:val="22"/>
                <w:lang w:val="ka-GE"/>
              </w:rPr>
              <w:t>მოძიებული</w:t>
            </w:r>
            <w:r>
              <w:rPr>
                <w:rFonts w:eastAsia="Arial Unicode MS" w:cs="Arial Unicode MS"/>
                <w:b/>
                <w:bCs/>
                <w:sz w:val="22"/>
                <w:szCs w:val="22"/>
                <w:lang w:val="ka-GE"/>
              </w:rPr>
              <w:t xml:space="preserve"> </w:t>
            </w:r>
            <w:r>
              <w:rPr>
                <w:rFonts w:eastAsia="Arial Unicode MS" w:cs="Arial Unicode MS"/>
                <w:b/>
                <w:bCs/>
                <w:sz w:val="22"/>
                <w:szCs w:val="22"/>
                <w:lang w:val="ka-GE"/>
              </w:rPr>
              <w:t>ბიბლიოთეკა</w:t>
            </w:r>
            <w:r>
              <w:rPr>
                <w:rFonts w:eastAsia="Arial Unicode MS" w:cs="Arial Unicode MS"/>
                <w:b/>
                <w:bCs/>
                <w:sz w:val="22"/>
                <w:szCs w:val="22"/>
                <w:lang w:val="ka-GE"/>
              </w:rPr>
              <w:t xml:space="preserve"> </w:t>
            </w:r>
            <w:r>
              <w:rPr>
                <w:rFonts w:eastAsia="Arial Unicode MS" w:cs="Arial Unicode MS"/>
                <w:b/>
                <w:bCs/>
                <w:sz w:val="22"/>
                <w:szCs w:val="22"/>
                <w:lang w:val="ka-GE"/>
              </w:rPr>
              <w:t>არსებულ</w:t>
            </w:r>
            <w:r>
              <w:rPr>
                <w:rFonts w:eastAsia="Arial Unicode MS" w:cs="Arial Unicode MS"/>
                <w:b/>
                <w:bCs/>
                <w:sz w:val="22"/>
                <w:szCs w:val="22"/>
                <w:lang w:val="ka-GE"/>
              </w:rPr>
              <w:t xml:space="preserve"> </w:t>
            </w:r>
            <w:r>
              <w:rPr>
                <w:rFonts w:eastAsia="Arial Unicode MS" w:cs="Arial Unicode MS"/>
                <w:b/>
                <w:bCs/>
                <w:sz w:val="22"/>
                <w:szCs w:val="22"/>
                <w:lang w:val="ka-GE"/>
              </w:rPr>
              <w:lastRenderedPageBreak/>
              <w:t>ვებგვერდთან</w:t>
            </w:r>
            <w:r>
              <w:rPr>
                <w:rFonts w:cs="Arial Unicode MS"/>
                <w:b/>
                <w:bCs/>
                <w:sz w:val="22"/>
                <w:szCs w:val="22"/>
                <w:lang w:val="ka-GE" w:bidi="ka-GE"/>
              </w:rPr>
              <w:t>;</w:t>
            </w:r>
          </w:p>
        </w:tc>
        <w:tc>
          <w:tcPr>
            <w:tcW w:w="993" w:type="dxa"/>
            <w:vAlign w:val="center"/>
          </w:tcPr>
          <w:p w:rsidR="00621F98" w:rsidRDefault="001F662A">
            <w:pPr>
              <w:ind w:left="0" w:firstLine="0"/>
              <w:jc w:val="center"/>
              <w:rPr>
                <w:sz w:val="22"/>
                <w:szCs w:val="22"/>
                <w:lang w:val="ka-GE"/>
              </w:rPr>
            </w:pPr>
            <w:r>
              <w:rPr>
                <w:sz w:val="22"/>
                <w:szCs w:val="22"/>
                <w:lang w:val="ka-GE"/>
              </w:rPr>
              <w:lastRenderedPageBreak/>
              <w:t>დიახ</w:t>
            </w:r>
          </w:p>
        </w:tc>
        <w:tc>
          <w:tcPr>
            <w:tcW w:w="879" w:type="dxa"/>
            <w:vAlign w:val="center"/>
          </w:tcPr>
          <w:p w:rsidR="00621F98" w:rsidRDefault="001F662A">
            <w:pPr>
              <w:ind w:left="0" w:firstLine="0"/>
              <w:jc w:val="center"/>
              <w:rPr>
                <w:sz w:val="22"/>
                <w:szCs w:val="22"/>
                <w:lang w:val="ka-GE"/>
              </w:rPr>
            </w:pPr>
            <w:r>
              <w:rPr>
                <w:sz w:val="22"/>
                <w:szCs w:val="22"/>
                <w:lang w:val="ka-GE"/>
              </w:rPr>
              <w:t>არა</w:t>
            </w:r>
          </w:p>
        </w:tc>
      </w:tr>
      <w:tr w:rsidR="00621F98">
        <w:trPr>
          <w:trHeight w:val="464"/>
        </w:trPr>
        <w:tc>
          <w:tcPr>
            <w:tcW w:w="567" w:type="dxa"/>
            <w:vAlign w:val="center"/>
          </w:tcPr>
          <w:p w:rsidR="00621F98" w:rsidRDefault="001F662A">
            <w:pPr>
              <w:ind w:left="0" w:firstLine="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lastRenderedPageBreak/>
              <w:t>3.</w:t>
            </w:r>
          </w:p>
        </w:tc>
        <w:tc>
          <w:tcPr>
            <w:tcW w:w="7938" w:type="dxa"/>
            <w:vAlign w:val="center"/>
          </w:tcPr>
          <w:p w:rsidR="00621F98" w:rsidRDefault="001F662A">
            <w:pPr>
              <w:pStyle w:val="ListParagraph"/>
              <w:ind w:left="0" w:firstLine="0"/>
              <w:rPr>
                <w:rFonts w:cs="Sylfaen"/>
                <w:b/>
                <w:bCs/>
                <w:color w:val="000000" w:themeColor="text1"/>
                <w:sz w:val="22"/>
                <w:szCs w:val="22"/>
                <w:lang w:val="ka-GE"/>
              </w:rPr>
            </w:pPr>
            <w:r>
              <w:rPr>
                <w:rFonts w:cs="Arial Unicode MS"/>
                <w:b/>
                <w:lang w:val="ka-GE" w:bidi="ka-GE"/>
              </w:rPr>
              <w:t xml:space="preserve"> </w:t>
            </w:r>
            <w:r>
              <w:rPr>
                <w:rFonts w:eastAsia="Arial Unicode MS" w:cs="Arial Unicode MS"/>
                <w:b/>
                <w:bCs/>
                <w:sz w:val="22"/>
                <w:szCs w:val="22"/>
                <w:lang w:val="ka-GE"/>
              </w:rPr>
              <w:t>განახორციელა</w:t>
            </w:r>
            <w:r>
              <w:rPr>
                <w:rFonts w:eastAsia="Arial Unicode MS" w:cs="Arial Unicode MS"/>
                <w:b/>
                <w:bCs/>
                <w:sz w:val="22"/>
                <w:szCs w:val="22"/>
                <w:lang w:val="ka-GE"/>
              </w:rPr>
              <w:t xml:space="preserve"> </w:t>
            </w:r>
            <w:r>
              <w:rPr>
                <w:rFonts w:eastAsia="Arial Unicode MS" w:cs="Arial Unicode MS"/>
                <w:b/>
                <w:bCs/>
                <w:sz w:val="22"/>
                <w:szCs w:val="22"/>
                <w:lang w:val="ka-GE"/>
              </w:rPr>
              <w:t>გადმოტანილი</w:t>
            </w:r>
            <w:r>
              <w:rPr>
                <w:rFonts w:eastAsia="Arial Unicode MS" w:cs="Arial Unicode MS"/>
                <w:b/>
                <w:bCs/>
                <w:sz w:val="22"/>
                <w:szCs w:val="22"/>
                <w:lang w:val="ka-GE"/>
              </w:rPr>
              <w:t xml:space="preserve"> </w:t>
            </w:r>
            <w:r>
              <w:rPr>
                <w:rFonts w:eastAsia="Arial Unicode MS" w:cs="Arial Unicode MS"/>
                <w:b/>
                <w:bCs/>
                <w:sz w:val="22"/>
                <w:szCs w:val="22"/>
                <w:lang w:val="ka-GE"/>
              </w:rPr>
              <w:t>კოდის</w:t>
            </w:r>
            <w:r>
              <w:rPr>
                <w:rFonts w:eastAsia="Arial Unicode MS" w:cs="Arial Unicode MS"/>
                <w:b/>
                <w:bCs/>
                <w:sz w:val="22"/>
                <w:szCs w:val="22"/>
                <w:lang w:val="ka-GE"/>
              </w:rPr>
              <w:t xml:space="preserve"> </w:t>
            </w:r>
            <w:r>
              <w:rPr>
                <w:rFonts w:eastAsia="Arial Unicode MS" w:cs="Arial Unicode MS"/>
                <w:b/>
                <w:bCs/>
                <w:sz w:val="22"/>
                <w:szCs w:val="22"/>
                <w:lang w:val="ka-GE"/>
              </w:rPr>
              <w:t>რედაქტირება</w:t>
            </w:r>
            <w:r>
              <w:rPr>
                <w:rFonts w:eastAsia="Arial Unicode MS" w:cs="Arial Unicode MS"/>
                <w:b/>
                <w:bCs/>
                <w:sz w:val="22"/>
                <w:szCs w:val="22"/>
                <w:lang w:val="ka-GE"/>
              </w:rPr>
              <w:t xml:space="preserve">, </w:t>
            </w:r>
            <w:r>
              <w:rPr>
                <w:rFonts w:eastAsia="Arial Unicode MS" w:cs="Arial Unicode MS"/>
                <w:b/>
                <w:bCs/>
                <w:sz w:val="22"/>
                <w:szCs w:val="22"/>
                <w:lang w:val="ka-GE"/>
              </w:rPr>
              <w:t>მიღებული</w:t>
            </w:r>
            <w:r>
              <w:rPr>
                <w:rFonts w:eastAsia="Arial Unicode MS" w:cs="Arial Unicode MS"/>
                <w:b/>
                <w:bCs/>
                <w:sz w:val="22"/>
                <w:szCs w:val="22"/>
                <w:lang w:val="ka-GE"/>
              </w:rPr>
              <w:t xml:space="preserve"> </w:t>
            </w:r>
            <w:r>
              <w:rPr>
                <w:rFonts w:eastAsia="Arial Unicode MS" w:cs="Arial Unicode MS"/>
                <w:b/>
                <w:bCs/>
                <w:sz w:val="22"/>
                <w:szCs w:val="22"/>
                <w:lang w:val="ka-GE"/>
              </w:rPr>
              <w:t>დავალების</w:t>
            </w:r>
            <w:r>
              <w:rPr>
                <w:rFonts w:eastAsia="Arial Unicode MS" w:cs="Arial Unicode MS"/>
                <w:b/>
                <w:bCs/>
                <w:sz w:val="22"/>
                <w:szCs w:val="22"/>
                <w:lang w:val="ka-GE"/>
              </w:rPr>
              <w:t xml:space="preserve"> </w:t>
            </w:r>
            <w:r>
              <w:rPr>
                <w:rFonts w:eastAsia="Arial Unicode MS" w:cs="Arial Unicode MS"/>
                <w:b/>
                <w:bCs/>
                <w:sz w:val="22"/>
                <w:szCs w:val="22"/>
                <w:lang w:val="ka-GE"/>
              </w:rPr>
              <w:t>შესაბამისად</w:t>
            </w:r>
            <w:r>
              <w:rPr>
                <w:rFonts w:eastAsia="Arial Unicode MS" w:cs="Arial Unicode MS"/>
                <w:b/>
                <w:bCs/>
                <w:sz w:val="22"/>
                <w:szCs w:val="22"/>
                <w:lang w:val="ka-GE"/>
              </w:rPr>
              <w:t>.</w:t>
            </w:r>
          </w:p>
        </w:tc>
        <w:tc>
          <w:tcPr>
            <w:tcW w:w="993" w:type="dxa"/>
            <w:vAlign w:val="center"/>
          </w:tcPr>
          <w:p w:rsidR="00621F98" w:rsidRDefault="001F662A">
            <w:pPr>
              <w:ind w:left="0" w:firstLine="0"/>
              <w:jc w:val="center"/>
              <w:rPr>
                <w:sz w:val="22"/>
                <w:szCs w:val="22"/>
                <w:lang w:val="ka-GE"/>
              </w:rPr>
            </w:pPr>
            <w:r>
              <w:rPr>
                <w:sz w:val="22"/>
                <w:szCs w:val="22"/>
                <w:lang w:val="ka-GE"/>
              </w:rPr>
              <w:t>დიახ</w:t>
            </w:r>
          </w:p>
        </w:tc>
        <w:tc>
          <w:tcPr>
            <w:tcW w:w="879" w:type="dxa"/>
            <w:vAlign w:val="center"/>
          </w:tcPr>
          <w:p w:rsidR="00621F98" w:rsidRDefault="001F662A">
            <w:pPr>
              <w:ind w:left="0" w:firstLine="0"/>
              <w:jc w:val="center"/>
              <w:rPr>
                <w:sz w:val="22"/>
                <w:szCs w:val="22"/>
                <w:lang w:val="ka-GE"/>
              </w:rPr>
            </w:pPr>
            <w:r>
              <w:rPr>
                <w:sz w:val="22"/>
                <w:szCs w:val="22"/>
                <w:lang w:val="ka-GE"/>
              </w:rPr>
              <w:t>არა</w:t>
            </w:r>
          </w:p>
        </w:tc>
      </w:tr>
    </w:tbl>
    <w:p w:rsidR="00621F98" w:rsidRDefault="00621F98">
      <w:pPr>
        <w:ind w:left="0" w:firstLine="0"/>
        <w:rPr>
          <w:b/>
          <w:sz w:val="22"/>
          <w:szCs w:val="22"/>
          <w:lang w:val="ka-GE"/>
        </w:rPr>
      </w:pPr>
    </w:p>
    <w:p w:rsidR="00621F98" w:rsidRDefault="001F662A">
      <w:pPr>
        <w:spacing w:line="360" w:lineRule="auto"/>
        <w:rPr>
          <w:b/>
          <w:sz w:val="22"/>
          <w:szCs w:val="22"/>
          <w:lang w:val="en-GB"/>
        </w:rPr>
      </w:pPr>
      <w:r>
        <w:rPr>
          <w:b/>
          <w:sz w:val="22"/>
          <w:szCs w:val="22"/>
          <w:lang w:val="en-GB"/>
        </w:rPr>
        <w:t xml:space="preserve">     </w:t>
      </w:r>
    </w:p>
    <w:p w:rsidR="00621F98" w:rsidRDefault="001F662A">
      <w:pPr>
        <w:spacing w:line="360" w:lineRule="auto"/>
        <w:rPr>
          <w:lang w:val="ka-GE"/>
        </w:rPr>
      </w:pPr>
      <w:r>
        <w:rPr>
          <w:b/>
          <w:sz w:val="22"/>
          <w:szCs w:val="22"/>
          <w:lang w:val="ka-GE"/>
        </w:rPr>
        <w:t xml:space="preserve">     </w:t>
      </w:r>
      <w:r>
        <w:rPr>
          <w:b/>
          <w:lang w:val="ka-GE"/>
        </w:rPr>
        <w:t>შემფასებლის</w:t>
      </w:r>
      <w:r>
        <w:rPr>
          <w:b/>
          <w:lang w:val="ka-GE"/>
        </w:rPr>
        <w:t xml:space="preserve"> </w:t>
      </w:r>
      <w:r>
        <w:rPr>
          <w:b/>
          <w:lang w:val="ka-GE"/>
        </w:rPr>
        <w:t>კომენტარი</w:t>
      </w:r>
      <w:r>
        <w:rPr>
          <w:b/>
          <w:lang w:val="ka-GE"/>
        </w:rPr>
        <w:t xml:space="preserve">: </w:t>
      </w:r>
      <w:r>
        <w:rPr>
          <w:lang w:val="ka-GE"/>
        </w:rPr>
        <w:t>სტუდენტმა</w:t>
      </w:r>
      <w:r>
        <w:rPr>
          <w:lang w:val="ka-GE"/>
        </w:rPr>
        <w:t xml:space="preserve"> ------------------------------------------------ </w:t>
      </w:r>
      <w:r>
        <w:rPr>
          <w:lang w:val="ka-GE"/>
        </w:rPr>
        <w:t>სწავლის</w:t>
      </w:r>
      <w:r>
        <w:rPr>
          <w:lang w:val="ka-GE"/>
        </w:rPr>
        <w:t xml:space="preserve"> </w:t>
      </w:r>
      <w:r>
        <w:rPr>
          <w:lang w:val="ka-GE"/>
        </w:rPr>
        <w:t>შედეგი</w:t>
      </w:r>
      <w:r>
        <w:rPr>
          <w:lang w:val="ka-GE"/>
        </w:rPr>
        <w:t xml:space="preserve"> 1 </w:t>
      </w:r>
      <w:r>
        <w:rPr>
          <w:lang w:val="ka-GE"/>
        </w:rPr>
        <w:t>დაადასტურა</w:t>
      </w:r>
      <w:r>
        <w:rPr>
          <w:lang w:val="ka-GE"/>
        </w:rPr>
        <w:t>/</w:t>
      </w:r>
      <w:r>
        <w:rPr>
          <w:lang w:val="ka-GE"/>
        </w:rPr>
        <w:t>ვერ</w:t>
      </w:r>
      <w:r>
        <w:rPr>
          <w:lang w:val="ka-GE"/>
        </w:rPr>
        <w:t xml:space="preserve"> </w:t>
      </w:r>
      <w:r>
        <w:rPr>
          <w:lang w:val="ka-GE"/>
        </w:rPr>
        <w:t>დაადასტურა</w:t>
      </w:r>
      <w:r>
        <w:rPr>
          <w:lang w:val="ka-GE"/>
        </w:rPr>
        <w:t xml:space="preserve">, </w:t>
      </w:r>
      <w:r>
        <w:rPr>
          <w:lang w:val="ka-GE"/>
        </w:rPr>
        <w:t>ვინაიდან</w:t>
      </w:r>
      <w:r>
        <w:rPr>
          <w:lang w:val="ka-GE"/>
        </w:rPr>
        <w:t xml:space="preserve"> </w:t>
      </w:r>
      <w:r>
        <w:rPr>
          <w:lang w:val="ka-GE"/>
        </w:rPr>
        <w:t>სწავლის</w:t>
      </w:r>
      <w:r>
        <w:rPr>
          <w:lang w:val="ka-GE"/>
        </w:rPr>
        <w:t xml:space="preserve"> </w:t>
      </w:r>
      <w:r>
        <w:rPr>
          <w:lang w:val="ka-GE"/>
        </w:rPr>
        <w:t>შედეგების</w:t>
      </w:r>
      <w:r>
        <w:rPr>
          <w:lang w:val="ka-GE"/>
        </w:rPr>
        <w:t>/</w:t>
      </w:r>
      <w:r>
        <w:rPr>
          <w:lang w:val="ka-GE"/>
        </w:rPr>
        <w:t>შესრულების</w:t>
      </w:r>
      <w:r>
        <w:rPr>
          <w:lang w:val="ka-GE"/>
        </w:rPr>
        <w:t xml:space="preserve"> </w:t>
      </w:r>
      <w:r>
        <w:rPr>
          <w:lang w:val="ka-GE"/>
        </w:rPr>
        <w:t>კრიტერიუმის</w:t>
      </w:r>
      <w:r>
        <w:rPr>
          <w:lang w:val="ka-GE"/>
        </w:rPr>
        <w:t xml:space="preserve">  1</w:t>
      </w:r>
      <w:r>
        <w:rPr>
          <w:b/>
          <w:lang w:val="ka-GE"/>
        </w:rPr>
        <w:t>/1, 1/2, 1/3</w:t>
      </w:r>
      <w:r>
        <w:rPr>
          <w:lang w:val="ka-GE"/>
        </w:rPr>
        <w:t>-</w:t>
      </w:r>
      <w:r>
        <w:rPr>
          <w:lang w:val="ka-GE"/>
        </w:rPr>
        <w:t>ის</w:t>
      </w:r>
      <w:r>
        <w:rPr>
          <w:lang w:val="ka-GE"/>
        </w:rPr>
        <w:t xml:space="preserve"> </w:t>
      </w:r>
      <w:r>
        <w:rPr>
          <w:lang w:val="ka-GE"/>
        </w:rPr>
        <w:t>მიხედვით</w:t>
      </w:r>
      <w:r>
        <w:rPr>
          <w:lang w:val="ka-GE"/>
        </w:rPr>
        <w:t xml:space="preserve"> </w:t>
      </w:r>
      <w:r>
        <w:rPr>
          <w:lang w:val="ka-GE"/>
        </w:rPr>
        <w:t>შეფასების</w:t>
      </w:r>
      <w:r>
        <w:rPr>
          <w:lang w:val="ka-GE"/>
        </w:rPr>
        <w:t xml:space="preserve"> ------------ </w:t>
      </w:r>
      <w:r>
        <w:rPr>
          <w:lang w:val="ka-GE"/>
        </w:rPr>
        <w:t>კრიტერიუმებიდან</w:t>
      </w:r>
      <w:r>
        <w:rPr>
          <w:lang w:val="ka-GE"/>
        </w:rPr>
        <w:t xml:space="preserve">  </w:t>
      </w:r>
      <w:r>
        <w:rPr>
          <w:lang w:val="ka-GE"/>
        </w:rPr>
        <w:t xml:space="preserve"> --------------------- </w:t>
      </w:r>
      <w:r>
        <w:rPr>
          <w:lang w:val="ka-GE"/>
        </w:rPr>
        <w:t>კრიტერიუმში</w:t>
      </w:r>
      <w:r>
        <w:rPr>
          <w:lang w:val="ka-GE"/>
        </w:rPr>
        <w:t xml:space="preserve"> </w:t>
      </w:r>
      <w:r>
        <w:rPr>
          <w:lang w:val="ka-GE"/>
        </w:rPr>
        <w:t>მიიღო</w:t>
      </w:r>
      <w:r>
        <w:rPr>
          <w:lang w:val="ka-GE"/>
        </w:rPr>
        <w:t xml:space="preserve"> </w:t>
      </w:r>
      <w:r>
        <w:rPr>
          <w:lang w:val="ka-GE"/>
        </w:rPr>
        <w:t>შეფასება</w:t>
      </w:r>
      <w:r>
        <w:rPr>
          <w:lang w:val="ka-GE"/>
        </w:rPr>
        <w:t xml:space="preserve"> ------------------.</w:t>
      </w:r>
    </w:p>
    <w:p w:rsidR="00621F98" w:rsidRDefault="00621F98">
      <w:pPr>
        <w:rPr>
          <w:b/>
          <w:lang w:val="ka-GE"/>
        </w:rPr>
      </w:pPr>
    </w:p>
    <w:p w:rsidR="00621F98" w:rsidRDefault="001F662A">
      <w:pPr>
        <w:rPr>
          <w:b/>
          <w:lang w:val="ka-GE"/>
        </w:rPr>
      </w:pPr>
      <w:r>
        <w:rPr>
          <w:b/>
          <w:lang w:val="ka-GE"/>
        </w:rPr>
        <w:t xml:space="preserve">                            </w:t>
      </w:r>
    </w:p>
    <w:p w:rsidR="00621F98" w:rsidRDefault="001F662A">
      <w:pPr>
        <w:rPr>
          <w:b/>
          <w:lang w:val="ka-GE"/>
        </w:rPr>
      </w:pPr>
      <w:r>
        <w:rPr>
          <w:b/>
          <w:lang w:val="en-GB"/>
        </w:rPr>
        <w:t xml:space="preserve">                </w:t>
      </w:r>
    </w:p>
    <w:p w:rsidR="00621F98" w:rsidRDefault="001F662A">
      <w:pPr>
        <w:rPr>
          <w:b/>
          <w:lang w:val="ka-GE"/>
        </w:rPr>
      </w:pPr>
      <w:r>
        <w:rPr>
          <w:b/>
          <w:lang w:val="ka-GE"/>
        </w:rPr>
        <w:tab/>
      </w:r>
      <w:r>
        <w:rPr>
          <w:b/>
          <w:lang w:val="ka-GE"/>
        </w:rPr>
        <w:t>სასწავლო</w:t>
      </w:r>
      <w:r>
        <w:rPr>
          <w:b/>
          <w:lang w:val="ka-GE"/>
        </w:rPr>
        <w:t xml:space="preserve"> </w:t>
      </w:r>
      <w:r>
        <w:rPr>
          <w:b/>
          <w:lang w:val="ka-GE"/>
        </w:rPr>
        <w:t>პროცესის</w:t>
      </w:r>
      <w:r>
        <w:rPr>
          <w:b/>
          <w:lang w:val="ka-GE"/>
        </w:rPr>
        <w:t xml:space="preserve"> </w:t>
      </w:r>
      <w:r>
        <w:rPr>
          <w:b/>
          <w:lang w:val="ka-GE"/>
        </w:rPr>
        <w:t>მენეჯერი</w:t>
      </w:r>
      <w:r>
        <w:rPr>
          <w:b/>
          <w:lang w:val="ka-GE"/>
        </w:rPr>
        <w:t xml:space="preserve">:  </w:t>
      </w:r>
      <w:r>
        <w:rPr>
          <w:b/>
          <w:lang w:val="ka-GE"/>
        </w:rPr>
        <w:t>მაია</w:t>
      </w:r>
      <w:r>
        <w:rPr>
          <w:b/>
          <w:lang w:val="ka-GE"/>
        </w:rPr>
        <w:t xml:space="preserve"> </w:t>
      </w:r>
      <w:r>
        <w:rPr>
          <w:b/>
          <w:lang w:val="ka-GE"/>
        </w:rPr>
        <w:t>დანელია</w:t>
      </w:r>
    </w:p>
    <w:p w:rsidR="00621F98" w:rsidRDefault="00621F98">
      <w:pPr>
        <w:rPr>
          <w:b/>
          <w:highlight w:val="yellow"/>
          <w:lang w:val="ka-GE"/>
        </w:rPr>
      </w:pPr>
    </w:p>
    <w:p w:rsidR="00621F98" w:rsidRDefault="00621F98">
      <w:pPr>
        <w:rPr>
          <w:b/>
          <w:highlight w:val="yellow"/>
          <w:lang w:val="ka-GE"/>
        </w:rPr>
      </w:pPr>
    </w:p>
    <w:p w:rsidR="00621F98" w:rsidRDefault="001F662A">
      <w:pPr>
        <w:rPr>
          <w:b/>
          <w:lang w:val="ka-GE"/>
        </w:rPr>
      </w:pPr>
      <w:r>
        <w:rPr>
          <w:b/>
          <w:lang w:val="ka-GE"/>
        </w:rPr>
        <w:t xml:space="preserve">      </w:t>
      </w:r>
      <w:r>
        <w:rPr>
          <w:b/>
          <w:lang w:val="ka-GE"/>
        </w:rPr>
        <w:t>მასწავლებელი</w:t>
      </w:r>
      <w:r>
        <w:rPr>
          <w:b/>
          <w:lang w:val="ka-GE"/>
        </w:rPr>
        <w:t>:</w:t>
      </w:r>
      <w:r>
        <w:rPr>
          <w:b/>
          <w:lang w:val="ka-GE"/>
        </w:rPr>
        <w:tab/>
        <w:t xml:space="preserve">            </w:t>
      </w:r>
      <w:r>
        <w:rPr>
          <w:b/>
          <w:lang w:val="ka-GE"/>
        </w:rPr>
        <w:tab/>
      </w:r>
      <w:r>
        <w:rPr>
          <w:b/>
          <w:lang w:val="ka-GE"/>
        </w:rPr>
        <w:tab/>
      </w:r>
      <w:r>
        <w:rPr>
          <w:b/>
          <w:lang w:val="ka-GE"/>
        </w:rPr>
        <w:tab/>
      </w:r>
      <w:r>
        <w:rPr>
          <w:lang w:val="ka-GE"/>
        </w:rPr>
        <w:t>/</w:t>
      </w:r>
      <w:r>
        <w:rPr>
          <w:lang w:val="ka-GE"/>
        </w:rPr>
        <w:t>ლევან</w:t>
      </w:r>
      <w:r>
        <w:rPr>
          <w:lang w:val="ka-GE"/>
        </w:rPr>
        <w:t xml:space="preserve"> </w:t>
      </w:r>
      <w:r>
        <w:rPr>
          <w:lang w:val="ka-GE"/>
        </w:rPr>
        <w:t>ჭუმბურიძე</w:t>
      </w:r>
      <w:r>
        <w:rPr>
          <w:lang w:val="ka-GE"/>
        </w:rPr>
        <w:t>/</w:t>
      </w:r>
    </w:p>
    <w:p w:rsidR="00621F98" w:rsidRDefault="00621F98">
      <w:pPr>
        <w:rPr>
          <w:lang w:val="ka-GE"/>
        </w:rPr>
      </w:pPr>
    </w:p>
    <w:p w:rsidR="00621F98" w:rsidRDefault="00621F98">
      <w:pPr>
        <w:rPr>
          <w:lang w:val="ka-GE"/>
        </w:rPr>
      </w:pPr>
    </w:p>
    <w:p w:rsidR="00621F98" w:rsidRDefault="001F662A">
      <w:pPr>
        <w:rPr>
          <w:lang w:val="ka-GE"/>
        </w:rPr>
      </w:pPr>
      <w:r>
        <w:rPr>
          <w:lang w:val="ka-GE"/>
        </w:rPr>
        <w:t xml:space="preserve">       </w:t>
      </w:r>
      <w:r>
        <w:rPr>
          <w:lang w:val="ka-GE"/>
        </w:rPr>
        <w:t>სტუდენტი</w:t>
      </w:r>
      <w:r>
        <w:rPr>
          <w:lang w:val="ka-GE"/>
        </w:rPr>
        <w:t>:</w:t>
      </w:r>
    </w:p>
    <w:sectPr w:rsidR="00621F98">
      <w:pgSz w:w="11906" w:h="16838"/>
      <w:pgMar w:top="709" w:right="849" w:bottom="284" w:left="567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F662A" w:rsidRDefault="001F662A">
      <w:r>
        <w:separator/>
      </w:r>
    </w:p>
  </w:endnote>
  <w:endnote w:type="continuationSeparator" w:id="0">
    <w:p w:rsidR="001F662A" w:rsidRDefault="001F66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Merriweather">
    <w:charset w:val="00"/>
    <w:family w:val="auto"/>
    <w:pitch w:val="default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F662A" w:rsidRDefault="001F662A">
      <w:r>
        <w:separator/>
      </w:r>
    </w:p>
  </w:footnote>
  <w:footnote w:type="continuationSeparator" w:id="0">
    <w:p w:rsidR="001F662A" w:rsidRDefault="001F662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0C97295"/>
    <w:multiLevelType w:val="multilevel"/>
    <w:tmpl w:val="D2048DA2"/>
    <w:lvl w:ilvl="0">
      <w:start w:val="1"/>
      <w:numFmt w:val="decimal"/>
      <w:lvlText w:val="%1."/>
      <w:lvlJc w:val="left"/>
      <w:pPr>
        <w:ind w:left="720" w:firstLine="360"/>
      </w:pPr>
    </w:lvl>
    <w:lvl w:ilvl="1">
      <w:start w:val="1"/>
      <w:numFmt w:val="lowerLetter"/>
      <w:lvlText w:val="%2."/>
      <w:lvlJc w:val="left"/>
      <w:pPr>
        <w:ind w:left="1440" w:firstLine="1080"/>
      </w:pPr>
    </w:lvl>
    <w:lvl w:ilvl="2">
      <w:start w:val="1"/>
      <w:numFmt w:val="lowerRoman"/>
      <w:lvlText w:val="%3."/>
      <w:lvlJc w:val="right"/>
      <w:pPr>
        <w:ind w:left="2160" w:firstLine="1980"/>
      </w:pPr>
    </w:lvl>
    <w:lvl w:ilvl="3">
      <w:start w:val="1"/>
      <w:numFmt w:val="decimal"/>
      <w:lvlText w:val="%4."/>
      <w:lvlJc w:val="left"/>
      <w:pPr>
        <w:ind w:left="2880" w:firstLine="2520"/>
      </w:pPr>
    </w:lvl>
    <w:lvl w:ilvl="4">
      <w:start w:val="1"/>
      <w:numFmt w:val="lowerLetter"/>
      <w:lvlText w:val="%5."/>
      <w:lvlJc w:val="left"/>
      <w:pPr>
        <w:ind w:left="3600" w:firstLine="3240"/>
      </w:pPr>
    </w:lvl>
    <w:lvl w:ilvl="5">
      <w:start w:val="1"/>
      <w:numFmt w:val="lowerRoman"/>
      <w:lvlText w:val="%6."/>
      <w:lvlJc w:val="right"/>
      <w:pPr>
        <w:ind w:left="4320" w:firstLine="4140"/>
      </w:pPr>
    </w:lvl>
    <w:lvl w:ilvl="6">
      <w:start w:val="1"/>
      <w:numFmt w:val="decimal"/>
      <w:lvlText w:val="%7."/>
      <w:lvlJc w:val="left"/>
      <w:pPr>
        <w:ind w:left="5040" w:firstLine="4680"/>
      </w:pPr>
    </w:lvl>
    <w:lvl w:ilvl="7">
      <w:start w:val="1"/>
      <w:numFmt w:val="lowerLetter"/>
      <w:lvlText w:val="%8."/>
      <w:lvlJc w:val="left"/>
      <w:pPr>
        <w:ind w:left="5760" w:firstLine="5400"/>
      </w:pPr>
    </w:lvl>
    <w:lvl w:ilvl="8">
      <w:start w:val="1"/>
      <w:numFmt w:val="lowerRoman"/>
      <w:lvlText w:val="%9."/>
      <w:lvlJc w:val="right"/>
      <w:pPr>
        <w:ind w:left="6480" w:firstLine="6300"/>
      </w:pPr>
    </w:lvl>
  </w:abstractNum>
  <w:abstractNum w:abstractNumId="1">
    <w:nsid w:val="74DD07E5"/>
    <w:multiLevelType w:val="multilevel"/>
    <w:tmpl w:val="23C007C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972169D"/>
    <w:multiLevelType w:val="multilevel"/>
    <w:tmpl w:val="34A4F770"/>
    <w:lvl w:ilvl="0">
      <w:start w:val="3"/>
      <w:numFmt w:val="decimal"/>
      <w:suff w:val="space"/>
      <w:lvlText w:val="%1."/>
      <w:lvlJc w:val="left"/>
    </w:lvl>
    <w:lvl w:ilvl="1">
      <w:numFmt w:val="bullet"/>
      <w:lvlText w:val=""/>
      <w:lvlJc w:val="left"/>
    </w:lvl>
    <w:lvl w:ilvl="2">
      <w:numFmt w:val="bullet"/>
      <w:lvlText w:val=""/>
      <w:lvlJc w:val="left"/>
    </w:lvl>
    <w:lvl w:ilvl="3">
      <w:numFmt w:val="bullet"/>
      <w:lvlText w:val=""/>
      <w:lvlJc w:val="left"/>
    </w:lvl>
    <w:lvl w:ilvl="4">
      <w:numFmt w:val="bullet"/>
      <w:lvlText w:val=""/>
      <w:lvlJc w:val="left"/>
    </w:lvl>
    <w:lvl w:ilvl="5">
      <w:numFmt w:val="bullet"/>
      <w:lvlText w:val=""/>
      <w:lvlJc w:val="left"/>
    </w:lvl>
    <w:lvl w:ilvl="6">
      <w:numFmt w:val="bullet"/>
      <w:lvlText w:val=""/>
      <w:lvlJc w:val="left"/>
    </w:lvl>
    <w:lvl w:ilvl="7">
      <w:numFmt w:val="bullet"/>
      <w:lvlText w:val=""/>
      <w:lvlJc w:val="left"/>
    </w:lvl>
    <w:lvl w:ilvl="8">
      <w:numFmt w:val="bullet"/>
      <w:lvlText w:val=""/>
      <w:lvlJc w:val="left"/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21F98"/>
    <w:rsid w:val="001F662A"/>
    <w:rsid w:val="00621F98"/>
    <w:rsid w:val="00C855D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F312660-E680-4254-9AB0-25C7379C4E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ylfaen" w:eastAsiaTheme="minorHAnsi" w:hAnsi="Sylfaen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ind w:left="720" w:hanging="360"/>
    </w:pPr>
    <w:rPr>
      <w:sz w:val="24"/>
      <w:szCs w:val="24"/>
      <w:lang w:bidi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spacing w:before="480"/>
      <w:contextualSpacing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spacing w:before="200" w:line="271" w:lineRule="auto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spacing w:before="20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spacing w:before="200"/>
      <w:outlineLvl w:val="4"/>
    </w:pPr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spacing w:line="271" w:lineRule="auto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Light">
    <w:name w:val="Grid Table Light"/>
    <w:basedOn w:val="TableNormal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PlainTable1">
    <w:name w:val="Plain Table 1"/>
    <w:basedOn w:val="TableNormal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PlainTable2">
    <w:name w:val="Plain Table 2"/>
    <w:basedOn w:val="TableNormal"/>
    <w:uiPriority w:val="59"/>
    <w:tblPr>
      <w:tblInd w:w="0" w:type="dxa"/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4">
    <w:name w:val="Plain Table 4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5">
    <w:name w:val="Plain Table 5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GridTable1Light-Accent1">
    <w:name w:val="Grid Table 1 Light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styleId="GridTable1Light-Accent2">
    <w:name w:val="Grid Table 1 Light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styleId="GridTable1Light-Accent3">
    <w:name w:val="Grid Table 1 Light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styleId="GridTable1Light-Accent4">
    <w:name w:val="Grid Table 1 Light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styleId="GridTable1Light-Accent5">
    <w:name w:val="Grid Table 1 Light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styleId="GridTable1Light-Accent6">
    <w:name w:val="Grid Table 1 Light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GridTable2">
    <w:name w:val="Grid Table 2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2-Accent1">
    <w:name w:val="Grid Table 2 Accent 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styleId="GridTable2-Accent2">
    <w:name w:val="Grid Table 2 Accent 2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styleId="GridTable2-Accent3">
    <w:name w:val="Grid Table 2 Accent 3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styleId="GridTable2-Accent4">
    <w:name w:val="Grid Table 2 Accent 4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styleId="GridTable2-Accent5">
    <w:name w:val="Grid Table 2 Accent 5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styleId="GridTable2-Accent6">
    <w:name w:val="Grid Table 2 Accent 6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GridTable3">
    <w:name w:val="Grid Table 3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3-Accent1">
    <w:name w:val="Grid Table 3 Accent 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styleId="GridTable3-Accent2">
    <w:name w:val="Grid Table 3 Accent 2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styleId="GridTable3-Accent3">
    <w:name w:val="Grid Table 3 Accent 3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styleId="GridTable3-Accent4">
    <w:name w:val="Grid Table 3 Accent 4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styleId="GridTable3-Accent5">
    <w:name w:val="Grid Table 3 Accent 5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styleId="GridTable3-Accent6">
    <w:name w:val="Grid Table 3 Accent 6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GridTable4">
    <w:name w:val="Grid Table 4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4-Accent1">
    <w:name w:val="Grid Table 4 Accent 1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styleId="GridTable4-Accent2">
    <w:name w:val="Grid Table 4 Accent 2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styleId="GridTable4-Accent3">
    <w:name w:val="Grid Table 4 Accent 3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styleId="GridTable4-Accent4">
    <w:name w:val="Grid Table 4 Accent 4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styleId="GridTable4-Accent5">
    <w:name w:val="Grid Table 4 Accent 5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styleId="GridTable4-Accent6">
    <w:name w:val="Grid Table 4 Accent 6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GridTable5Dark">
    <w:name w:val="Grid Table 5 Dark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styleId="GridTable5Dark-Accent2">
    <w:name w:val="Grid Table 5 Dark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styleId="GridTable5Dark-Accent3">
    <w:name w:val="Grid Table 5 Dark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styleId="GridTable5Dark-Accent5">
    <w:name w:val="Grid Table 5 Dark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styleId="GridTable5Dark-Accent6">
    <w:name w:val="Grid Table 5 Dark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GridTable6Colorful">
    <w:name w:val="Grid Table 6 Colorful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6Colorful-Accent1">
    <w:name w:val="Grid Table 6 Colorful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styleId="GridTable6Colorful-Accent2">
    <w:name w:val="Grid Table 6 Colorful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styleId="GridTable6Colorful-Accent3">
    <w:name w:val="Grid Table 6 Colorful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styleId="GridTable6Colorful-Accent4">
    <w:name w:val="Grid Table 6 Colorful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styleId="GridTable6Colorful-Accent5">
    <w:name w:val="Grid Table 6 Colorful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GridTable6Colorful-Accent6">
    <w:name w:val="Grid Table 6 Colorful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GridTable7Colorful">
    <w:name w:val="Grid Table 7 Colorful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7Colorful-Accent1">
    <w:name w:val="Grid Table 7 Colorful Accent 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styleId="GridTable7Colorful-Accent2">
    <w:name w:val="Grid Table 7 Colorful Accent 2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styleId="GridTable7Colorful-Accent3">
    <w:name w:val="Grid Table 7 Colorful Accent 3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styleId="GridTable7Colorful-Accent4">
    <w:name w:val="Grid Table 7 Colorful Accent 4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styleId="GridTable7Colorful-Accent5">
    <w:name w:val="Grid Table 7 Colorful Accent 5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GridTable7Colorful-Accent6">
    <w:name w:val="Grid Table 7 Colorful Accent 6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ListTable1Light">
    <w:name w:val="List Table 1 Light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ListTable1Light-Accent1">
    <w:name w:val="List Table 1 Light Accent 1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styleId="ListTable1Light-Accent2">
    <w:name w:val="List Table 1 Light Accent 2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styleId="ListTable1Light-Accent3">
    <w:name w:val="List Table 1 Light Accent 3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styleId="ListTable1Light-Accent4">
    <w:name w:val="List Table 1 Light Accent 4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styleId="ListTable1Light-Accent5">
    <w:name w:val="List Table 1 Light Accent 5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styleId="ListTable1Light-Accent6">
    <w:name w:val="List Table 1 Light Accent 6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ListTable2">
    <w:name w:val="List Table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2-Accent1">
    <w:name w:val="List Table 2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styleId="ListTable2-Accent2">
    <w:name w:val="List Table 2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styleId="ListTable2-Accent3">
    <w:name w:val="List Table 2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styleId="ListTable2-Accent4">
    <w:name w:val="List Table 2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styleId="ListTable2-Accent5">
    <w:name w:val="List Table 2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styleId="ListTable2-Accent6">
    <w:name w:val="List Table 2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ListTable3">
    <w:name w:val="List Table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ListTable3-Accent1">
    <w:name w:val="List Table 3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styleId="ListTable3-Accent2">
    <w:name w:val="List Table 3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styleId="ListTable3-Accent3">
    <w:name w:val="List Table 3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styleId="ListTable3-Accent4">
    <w:name w:val="List Table 3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styleId="ListTable3-Accent5">
    <w:name w:val="List Table 3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styleId="ListTable3-Accent6">
    <w:name w:val="List Table 3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ListTable4">
    <w:name w:val="List Table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4-Accent1">
    <w:name w:val="List Table 4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styleId="ListTable4-Accent2">
    <w:name w:val="List Table 4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styleId="ListTable4-Accent3">
    <w:name w:val="List Table 4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styleId="ListTable4-Accent4">
    <w:name w:val="List Table 4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styleId="ListTable4-Accent5">
    <w:name w:val="List Table 4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styleId="ListTable4-Accent6">
    <w:name w:val="List Table 4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ListTable5Dark">
    <w:name w:val="List Table 5 Dark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ListTable5Dark-Accent1">
    <w:name w:val="List Table 5 Dark Accent 1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styleId="ListTable5Dark-Accent2">
    <w:name w:val="List Table 5 Dark Accent 2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styleId="ListTable5Dark-Accent3">
    <w:name w:val="List Table 5 Dark Accent 3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styleId="ListTable5Dark-Accent4">
    <w:name w:val="List Table 5 Dark Accent 4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styleId="ListTable5Dark-Accent5">
    <w:name w:val="List Table 5 Dark Accent 5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styleId="ListTable5Dark-Accent6">
    <w:name w:val="List Table 5 Dark Accent 6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ListTable6Colorful">
    <w:name w:val="List Table 6 Colorful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styleId="ListTable6Colorful-Accent1">
    <w:name w:val="List Table 6 Colorful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bottom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styleId="ListTable6Colorful-Accent2">
    <w:name w:val="List Table 6 Colorful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bottom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styleId="ListTable6Colorful-Accent3">
    <w:name w:val="List Table 6 Colorful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bottom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styleId="ListTable6Colorful-Accent4">
    <w:name w:val="List Table 6 Colorful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bottom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styleId="ListTable6Colorful-Accent5">
    <w:name w:val="List Table 6 Colorful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bottom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styleId="ListTable6Colorful-Accent6">
    <w:name w:val="List Table 6 Colorful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bottom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ListTable7Colorful">
    <w:name w:val="List Table 7 Colorful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ListTable7Colorful-Accent1">
    <w:name w:val="List Table 7 Colorful Accent 1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styleId="ListTable7Colorful-Accent2">
    <w:name w:val="List Table 7 Colorful Accent 2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styleId="ListTable7Colorful-Accent3">
    <w:name w:val="List Table 7 Colorful Accent 3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styleId="ListTable7Colorful-Accent4">
    <w:name w:val="List Table 7 Colorful Accent 4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styleId="ListTable7Colorful-Accent5">
    <w:name w:val="List Table 7 Colorful Accent 5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styleId="ListTable7Colorful-Accent6">
    <w:name w:val="List Table 7 Colorful Accent 6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styleId="IntenseEmphasis">
    <w:name w:val="Intense Emphasis"/>
    <w:basedOn w:val="DefaultParagraphFont"/>
    <w:uiPriority w:val="21"/>
    <w:qFormat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365F91" w:themeColor="accent1" w:themeShade="BF"/>
      <w:spacing w:val="5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844"/>
        <w:tab w:val="right" w:pos="9689"/>
      </w:tabs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Caption">
    <w:name w:val="caption"/>
    <w:basedOn w:val="Normal"/>
    <w:next w:val="Normal"/>
    <w:uiPriority w:val="35"/>
    <w:unhideWhenUsed/>
    <w:qFormat/>
    <w:pPr>
      <w:spacing w:after="200"/>
    </w:pPr>
    <w:rPr>
      <w:i/>
      <w:iCs/>
      <w:color w:val="1F497D" w:themeColor="text2"/>
      <w:sz w:val="18"/>
      <w:szCs w:val="18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 w:themeColor="followedHyperlink"/>
      <w:u w:val="single"/>
    </w:rPr>
  </w:style>
  <w:style w:type="paragraph" w:styleId="TOC1">
    <w:name w:val="toc 1"/>
    <w:basedOn w:val="Normal"/>
    <w:next w:val="Normal"/>
    <w:uiPriority w:val="39"/>
    <w:unhideWhenUsed/>
    <w:pPr>
      <w:spacing w:after="100"/>
    </w:pPr>
  </w:style>
  <w:style w:type="paragraph" w:styleId="TOC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unhideWhenUsed/>
    <w:pPr>
      <w:spacing w:after="100"/>
      <w:ind w:left="1760"/>
    </w:pPr>
  </w:style>
  <w:style w:type="character" w:styleId="PlaceholderText">
    <w:name w:val="Placeholder Text"/>
    <w:basedOn w:val="DefaultParagraphFont"/>
    <w:uiPriority w:val="99"/>
    <w:semiHidden/>
    <w:rPr>
      <w:color w:val="666666"/>
    </w:rPr>
  </w:style>
  <w:style w:type="paragraph" w:styleId="TOCHeading">
    <w:name w:val="TOC Heading"/>
    <w:uiPriority w:val="39"/>
    <w:unhideWhenUsed/>
  </w:style>
  <w:style w:type="paragraph" w:styleId="TableofFigures">
    <w:name w:val="table of figures"/>
    <w:basedOn w:val="Normal"/>
    <w:next w:val="Normal"/>
    <w:uiPriority w:val="99"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Pr>
      <w:sz w:val="18"/>
      <w:szCs w:val="18"/>
    </w:rPr>
  </w:style>
  <w:style w:type="character" w:styleId="Emphasis">
    <w:name w:val="Emphasis"/>
    <w:uiPriority w:val="20"/>
    <w:qFormat/>
    <w:rPr>
      <w:b/>
      <w:bCs/>
      <w:i/>
      <w:iCs/>
      <w:spacing w:val="10"/>
      <w:shd w:val="clear" w:color="auto" w:fill="auto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ind w:left="0" w:firstLine="0"/>
    </w:pPr>
    <w:rPr>
      <w:rFonts w:ascii="Calibri" w:eastAsia="Times New Roman" w:hAnsi="Calibri" w:cs="Times New Roman"/>
      <w:sz w:val="22"/>
      <w:szCs w:val="22"/>
      <w:lang w:val="en-GB" w:bidi="ar-SA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paragraph" w:styleId="PlainText">
    <w:name w:val="Plain Text"/>
    <w:basedOn w:val="Normal"/>
    <w:link w:val="PlainTextChar"/>
    <w:qFormat/>
    <w:pPr>
      <w:ind w:left="0" w:firstLine="0"/>
    </w:pPr>
    <w:rPr>
      <w:rFonts w:ascii="Courier New" w:eastAsia="Times New Roman" w:hAnsi="Courier New" w:cs="Times New Roman"/>
      <w:sz w:val="20"/>
      <w:szCs w:val="20"/>
      <w:lang w:val="en-GB" w:bidi="ar-SA"/>
    </w:rPr>
  </w:style>
  <w:style w:type="character" w:styleId="Strong">
    <w:name w:val="Strong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600"/>
    </w:pPr>
    <w:rPr>
      <w:rFonts w:asciiTheme="majorHAnsi" w:eastAsiaTheme="majorEastAsia" w:hAnsiTheme="majorHAnsi" w:cstheme="majorBidi"/>
      <w:i/>
      <w:iCs/>
      <w:spacing w:val="13"/>
    </w:rPr>
  </w:style>
  <w:style w:type="table" w:styleId="TableGrid">
    <w:name w:val="Table Grid"/>
    <w:basedOn w:val="TableNormal"/>
    <w:uiPriority w:val="59"/>
    <w:qFormat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4" w:space="1" w:color="000000"/>
      </w:pBdr>
      <w:contextualSpacing/>
    </w:pPr>
    <w:rPr>
      <w:rFonts w:asciiTheme="majorHAnsi" w:eastAsiaTheme="majorEastAsia" w:hAnsiTheme="majorHAnsi" w:cstheme="majorBidi"/>
      <w:spacing w:val="5"/>
      <w:sz w:val="52"/>
      <w:szCs w:val="52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Theme="majorHAnsi" w:eastAsiaTheme="majorEastAsia" w:hAnsiTheme="majorHAnsi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5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paragraph" w:styleId="NoSpacing">
    <w:name w:val="No Spacing"/>
    <w:basedOn w:val="Normal"/>
    <w:uiPriority w:val="1"/>
    <w:qFormat/>
  </w:style>
  <w:style w:type="paragraph" w:styleId="ListParagraph">
    <w:name w:val="List Paragraph"/>
    <w:basedOn w:val="Normal"/>
    <w:link w:val="ListParagraphChar"/>
    <w:uiPriority w:val="34"/>
    <w:qFormat/>
    <w:pPr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pPr>
      <w:spacing w:before="200"/>
      <w:ind w:left="360" w:right="360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1" w:color="000000"/>
      </w:pBdr>
      <w:spacing w:before="200" w:after="280"/>
      <w:ind w:left="1008" w:right="1152"/>
      <w:jc w:val="both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b/>
      <w:bCs/>
      <w:i/>
      <w:iCs/>
    </w:rPr>
  </w:style>
  <w:style w:type="character" w:customStyle="1" w:styleId="SubtleEmphasis1">
    <w:name w:val="Subtle Emphasis1"/>
    <w:uiPriority w:val="19"/>
    <w:qFormat/>
    <w:rPr>
      <w:i/>
      <w:iCs/>
    </w:rPr>
  </w:style>
  <w:style w:type="character" w:customStyle="1" w:styleId="IntenseEmphasis1">
    <w:name w:val="Intense Emphasis1"/>
    <w:uiPriority w:val="21"/>
    <w:qFormat/>
    <w:rPr>
      <w:b/>
      <w:bCs/>
    </w:rPr>
  </w:style>
  <w:style w:type="character" w:customStyle="1" w:styleId="SubtleReference1">
    <w:name w:val="Subtle Reference1"/>
    <w:uiPriority w:val="31"/>
    <w:qFormat/>
    <w:rPr>
      <w:smallCaps/>
    </w:rPr>
  </w:style>
  <w:style w:type="character" w:customStyle="1" w:styleId="IntenseReference1">
    <w:name w:val="Intense Reference1"/>
    <w:uiPriority w:val="32"/>
    <w:qFormat/>
    <w:rPr>
      <w:smallCaps/>
      <w:spacing w:val="5"/>
      <w:u w:val="single"/>
    </w:rPr>
  </w:style>
  <w:style w:type="character" w:customStyle="1" w:styleId="BookTitle1">
    <w:name w:val="Book Title1"/>
    <w:uiPriority w:val="33"/>
    <w:qFormat/>
    <w:rPr>
      <w:i/>
      <w:i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sz w:val="18"/>
      <w:szCs w:val="18"/>
    </w:rPr>
  </w:style>
  <w:style w:type="paragraph" w:customStyle="1" w:styleId="Default">
    <w:name w:val="Default"/>
    <w:qFormat/>
    <w:rPr>
      <w:rFonts w:cs="Sylfaen"/>
      <w:color w:val="000000"/>
      <w:sz w:val="24"/>
      <w:szCs w:val="24"/>
    </w:rPr>
  </w:style>
  <w:style w:type="character" w:customStyle="1" w:styleId="PlainTextChar">
    <w:name w:val="Plain Text Char"/>
    <w:basedOn w:val="DefaultParagraphFont"/>
    <w:link w:val="PlainText"/>
    <w:rPr>
      <w:rFonts w:ascii="Courier New" w:eastAsia="Times New Roman" w:hAnsi="Courier New" w:cs="Times New Roman"/>
      <w:sz w:val="20"/>
      <w:szCs w:val="20"/>
      <w:lang w:val="en-GB" w:bidi="ar-SA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qFormat/>
    <w:rPr>
      <w:sz w:val="20"/>
      <w:szCs w:val="20"/>
    </w:rPr>
  </w:style>
  <w:style w:type="character" w:customStyle="1" w:styleId="ListParagraphChar">
    <w:name w:val="List Paragraph Char"/>
    <w:link w:val="ListParagraph"/>
    <w:uiPriority w:val="34"/>
    <w:qFormat/>
  </w:style>
  <w:style w:type="character" w:customStyle="1" w:styleId="FooterChar">
    <w:name w:val="Footer Char"/>
    <w:basedOn w:val="DefaultParagraphFont"/>
    <w:link w:val="Footer"/>
    <w:uiPriority w:val="99"/>
    <w:rPr>
      <w:rFonts w:ascii="Calibri" w:eastAsia="Times New Roman" w:hAnsi="Calibri" w:cs="Times New Roman"/>
      <w:sz w:val="22"/>
      <w:szCs w:val="22"/>
      <w:lang w:val="en-GB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ოფისის თემა">
  <a:themeElements>
    <a:clrScheme name="ოფისი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ოფისი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ოფისი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F047F9-2359-4EA1-B8D2-6E494B1979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365</Words>
  <Characters>2082</Characters>
  <Application>Microsoft Office Word</Application>
  <DocSecurity>0</DocSecurity>
  <Lines>17</Lines>
  <Paragraphs>4</Paragraphs>
  <ScaleCrop>false</ScaleCrop>
  <Company>diakov.net</Company>
  <LinksUpToDate>false</LinksUpToDate>
  <CharactersWithSpaces>2443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qetino</dc:creator>
  <cp:lastModifiedBy>411</cp:lastModifiedBy>
  <cp:revision>273</cp:revision>
  <dcterms:created xsi:type="dcterms:W3CDTF">2020-03-11T06:23:00Z</dcterms:created>
  <dcterms:modified xsi:type="dcterms:W3CDTF">2026-10-09T05:40:00Z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4988F993104E438A9039C0CE0608040E_12</vt:lpwstr>
  </property>
</Properties>
</file>