
<file path=[Content_Types].xml><?xml version="1.0" encoding="utf-8"?>
<Types xmlns="http://schemas.openxmlformats.org/package/2006/content-types">
  <Default Extension="png" ContentType="image/png"/>
  <Default Extension="bin" ContentType="application/vnd.openxmlformats-officedocument.oleObject"/>
  <Default Extension="bmp" ContentType="image/bmp"/>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10"/>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E77560" w:rsidRDefault="000A2D91">
          <w:pPr>
            <w:pStyle w:val="TDC1"/>
            <w:tabs>
              <w:tab w:val="right" w:leader="dot" w:pos="9395"/>
            </w:tabs>
            <w:rPr>
              <w:rFonts w:asciiTheme="minorHAnsi" w:eastAsiaTheme="minorEastAsia" w:hAnsiTheme="minorHAnsi"/>
              <w:noProof/>
              <w:sz w:val="22"/>
              <w:lang w:eastAsia="es-CO"/>
            </w:rPr>
          </w:pPr>
          <w:r>
            <w:fldChar w:fldCharType="begin"/>
          </w:r>
          <w:r w:rsidR="005561BA">
            <w:instrText xml:space="preserve"> TOC \o "1-3" \h \z \u </w:instrText>
          </w:r>
          <w:r>
            <w:fldChar w:fldCharType="separate"/>
          </w:r>
          <w:hyperlink w:anchor="_Toc366265051" w:history="1">
            <w:r w:rsidR="00E77560" w:rsidRPr="006B42F4">
              <w:rPr>
                <w:rStyle w:val="Hipervnculo"/>
                <w:noProof/>
              </w:rPr>
              <w:t>LISTADO DE ILUSTRACIONES</w:t>
            </w:r>
            <w:r w:rsidR="00E77560">
              <w:rPr>
                <w:noProof/>
                <w:webHidden/>
              </w:rPr>
              <w:tab/>
            </w:r>
            <w:r w:rsidR="00E77560">
              <w:rPr>
                <w:noProof/>
                <w:webHidden/>
              </w:rPr>
              <w:fldChar w:fldCharType="begin"/>
            </w:r>
            <w:r w:rsidR="00E77560">
              <w:rPr>
                <w:noProof/>
                <w:webHidden/>
              </w:rPr>
              <w:instrText xml:space="preserve"> PAGEREF _Toc366265051 \h </w:instrText>
            </w:r>
            <w:r w:rsidR="00E77560">
              <w:rPr>
                <w:noProof/>
                <w:webHidden/>
              </w:rPr>
            </w:r>
            <w:r w:rsidR="00E77560">
              <w:rPr>
                <w:noProof/>
                <w:webHidden/>
              </w:rPr>
              <w:fldChar w:fldCharType="separate"/>
            </w:r>
            <w:r w:rsidR="00E77560">
              <w:rPr>
                <w:noProof/>
                <w:webHidden/>
              </w:rPr>
              <w:t>7</w:t>
            </w:r>
            <w:r w:rsidR="00E77560">
              <w:rPr>
                <w:noProof/>
                <w:webHidden/>
              </w:rPr>
              <w:fldChar w:fldCharType="end"/>
            </w:r>
          </w:hyperlink>
        </w:p>
        <w:p w:rsidR="00E77560" w:rsidRDefault="00A80E77">
          <w:pPr>
            <w:pStyle w:val="TDC1"/>
            <w:tabs>
              <w:tab w:val="right" w:leader="dot" w:pos="9395"/>
            </w:tabs>
            <w:rPr>
              <w:rFonts w:asciiTheme="minorHAnsi" w:eastAsiaTheme="minorEastAsia" w:hAnsiTheme="minorHAnsi"/>
              <w:noProof/>
              <w:sz w:val="22"/>
              <w:lang w:eastAsia="es-CO"/>
            </w:rPr>
          </w:pPr>
          <w:hyperlink w:anchor="_Toc366265052" w:history="1">
            <w:r w:rsidR="00E77560" w:rsidRPr="006B42F4">
              <w:rPr>
                <w:rStyle w:val="Hipervnculo"/>
                <w:noProof/>
              </w:rPr>
              <w:t>LISTADO DE TABLAS</w:t>
            </w:r>
            <w:r w:rsidR="00E77560">
              <w:rPr>
                <w:noProof/>
                <w:webHidden/>
              </w:rPr>
              <w:tab/>
            </w:r>
            <w:r w:rsidR="00E77560">
              <w:rPr>
                <w:noProof/>
                <w:webHidden/>
              </w:rPr>
              <w:fldChar w:fldCharType="begin"/>
            </w:r>
            <w:r w:rsidR="00E77560">
              <w:rPr>
                <w:noProof/>
                <w:webHidden/>
              </w:rPr>
              <w:instrText xml:space="preserve"> PAGEREF _Toc366265052 \h </w:instrText>
            </w:r>
            <w:r w:rsidR="00E77560">
              <w:rPr>
                <w:noProof/>
                <w:webHidden/>
              </w:rPr>
            </w:r>
            <w:r w:rsidR="00E77560">
              <w:rPr>
                <w:noProof/>
                <w:webHidden/>
              </w:rPr>
              <w:fldChar w:fldCharType="separate"/>
            </w:r>
            <w:r w:rsidR="00E77560">
              <w:rPr>
                <w:noProof/>
                <w:webHidden/>
              </w:rPr>
              <w:t>8</w:t>
            </w:r>
            <w:r w:rsidR="00E77560">
              <w:rPr>
                <w:noProof/>
                <w:webHidden/>
              </w:rPr>
              <w:fldChar w:fldCharType="end"/>
            </w:r>
          </w:hyperlink>
        </w:p>
        <w:p w:rsidR="00E77560" w:rsidRDefault="00A80E77">
          <w:pPr>
            <w:pStyle w:val="TDC1"/>
            <w:tabs>
              <w:tab w:val="right" w:leader="dot" w:pos="9395"/>
            </w:tabs>
            <w:rPr>
              <w:rFonts w:asciiTheme="minorHAnsi" w:eastAsiaTheme="minorEastAsia" w:hAnsiTheme="minorHAnsi"/>
              <w:noProof/>
              <w:sz w:val="22"/>
              <w:lang w:eastAsia="es-CO"/>
            </w:rPr>
          </w:pPr>
          <w:hyperlink w:anchor="_Toc366265053" w:history="1">
            <w:r w:rsidR="00E77560" w:rsidRPr="006B42F4">
              <w:rPr>
                <w:rStyle w:val="Hipervnculo"/>
                <w:noProof/>
              </w:rPr>
              <w:t>INTRODUCCIÓN</w:t>
            </w:r>
            <w:r w:rsidR="00E77560">
              <w:rPr>
                <w:noProof/>
                <w:webHidden/>
              </w:rPr>
              <w:tab/>
            </w:r>
            <w:r w:rsidR="00E77560">
              <w:rPr>
                <w:noProof/>
                <w:webHidden/>
              </w:rPr>
              <w:fldChar w:fldCharType="begin"/>
            </w:r>
            <w:r w:rsidR="00E77560">
              <w:rPr>
                <w:noProof/>
                <w:webHidden/>
              </w:rPr>
              <w:instrText xml:space="preserve"> PAGEREF _Toc366265053 \h </w:instrText>
            </w:r>
            <w:r w:rsidR="00E77560">
              <w:rPr>
                <w:noProof/>
                <w:webHidden/>
              </w:rPr>
            </w:r>
            <w:r w:rsidR="00E77560">
              <w:rPr>
                <w:noProof/>
                <w:webHidden/>
              </w:rPr>
              <w:fldChar w:fldCharType="separate"/>
            </w:r>
            <w:r w:rsidR="00E77560">
              <w:rPr>
                <w:noProof/>
                <w:webHidden/>
              </w:rPr>
              <w:t>9</w:t>
            </w:r>
            <w:r w:rsidR="00E77560">
              <w:rPr>
                <w:noProof/>
                <w:webHidden/>
              </w:rPr>
              <w:fldChar w:fldCharType="end"/>
            </w:r>
          </w:hyperlink>
        </w:p>
        <w:p w:rsidR="00E77560" w:rsidRDefault="00A80E77">
          <w:pPr>
            <w:pStyle w:val="TDC1"/>
            <w:tabs>
              <w:tab w:val="left" w:pos="480"/>
              <w:tab w:val="right" w:leader="dot" w:pos="9395"/>
            </w:tabs>
            <w:rPr>
              <w:rFonts w:asciiTheme="minorHAnsi" w:eastAsiaTheme="minorEastAsia" w:hAnsiTheme="minorHAnsi"/>
              <w:noProof/>
              <w:sz w:val="22"/>
              <w:lang w:eastAsia="es-CO"/>
            </w:rPr>
          </w:pPr>
          <w:hyperlink w:anchor="_Toc366265054" w:history="1">
            <w:r w:rsidR="00E77560" w:rsidRPr="006B42F4">
              <w:rPr>
                <w:rStyle w:val="Hipervnculo"/>
                <w:noProof/>
              </w:rPr>
              <w:t>1.</w:t>
            </w:r>
            <w:r w:rsidR="00E77560">
              <w:rPr>
                <w:rFonts w:asciiTheme="minorHAnsi" w:eastAsiaTheme="minorEastAsia" w:hAnsiTheme="minorHAnsi"/>
                <w:noProof/>
                <w:sz w:val="22"/>
                <w:lang w:eastAsia="es-CO"/>
              </w:rPr>
              <w:tab/>
            </w:r>
            <w:r w:rsidR="00E77560" w:rsidRPr="006B42F4">
              <w:rPr>
                <w:rStyle w:val="Hipervnculo"/>
                <w:noProof/>
              </w:rPr>
              <w:t>PRESENTACIÓN DEL PROYECTO</w:t>
            </w:r>
            <w:r w:rsidR="00E77560">
              <w:rPr>
                <w:noProof/>
                <w:webHidden/>
              </w:rPr>
              <w:tab/>
            </w:r>
            <w:r w:rsidR="00E77560">
              <w:rPr>
                <w:noProof/>
                <w:webHidden/>
              </w:rPr>
              <w:fldChar w:fldCharType="begin"/>
            </w:r>
            <w:r w:rsidR="00E77560">
              <w:rPr>
                <w:noProof/>
                <w:webHidden/>
              </w:rPr>
              <w:instrText xml:space="preserve"> PAGEREF _Toc366265054 \h </w:instrText>
            </w:r>
            <w:r w:rsidR="00E77560">
              <w:rPr>
                <w:noProof/>
                <w:webHidden/>
              </w:rPr>
            </w:r>
            <w:r w:rsidR="00E77560">
              <w:rPr>
                <w:noProof/>
                <w:webHidden/>
              </w:rPr>
              <w:fldChar w:fldCharType="separate"/>
            </w:r>
            <w:r w:rsidR="00E77560">
              <w:rPr>
                <w:noProof/>
                <w:webHidden/>
              </w:rPr>
              <w:t>11</w:t>
            </w:r>
            <w:r w:rsidR="00E77560">
              <w:rPr>
                <w:noProof/>
                <w:webHidden/>
              </w:rPr>
              <w:fldChar w:fldCharType="end"/>
            </w:r>
          </w:hyperlink>
        </w:p>
        <w:p w:rsidR="00E77560" w:rsidRDefault="00A80E77">
          <w:pPr>
            <w:pStyle w:val="TDC2"/>
            <w:tabs>
              <w:tab w:val="left" w:pos="880"/>
              <w:tab w:val="right" w:leader="dot" w:pos="9395"/>
            </w:tabs>
            <w:rPr>
              <w:rFonts w:asciiTheme="minorHAnsi" w:eastAsiaTheme="minorEastAsia" w:hAnsiTheme="minorHAnsi"/>
              <w:noProof/>
              <w:sz w:val="22"/>
              <w:lang w:eastAsia="es-CO"/>
            </w:rPr>
          </w:pPr>
          <w:hyperlink w:anchor="_Toc366265055" w:history="1">
            <w:r w:rsidR="00E77560" w:rsidRPr="006B42F4">
              <w:rPr>
                <w:rStyle w:val="Hipervnculo"/>
                <w:rFonts w:cs="Arial"/>
                <w:noProof/>
              </w:rPr>
              <w:t>1.1</w:t>
            </w:r>
            <w:r w:rsidR="00E77560">
              <w:rPr>
                <w:rFonts w:asciiTheme="minorHAnsi" w:eastAsiaTheme="minorEastAsia" w:hAnsiTheme="minorHAnsi"/>
                <w:noProof/>
                <w:sz w:val="22"/>
                <w:lang w:eastAsia="es-CO"/>
              </w:rPr>
              <w:tab/>
            </w:r>
            <w:r w:rsidR="00E77560" w:rsidRPr="006B42F4">
              <w:rPr>
                <w:rStyle w:val="Hipervnculo"/>
                <w:rFonts w:cs="Arial"/>
                <w:noProof/>
              </w:rPr>
              <w:t>TITULO</w:t>
            </w:r>
            <w:r w:rsidR="00E77560">
              <w:rPr>
                <w:noProof/>
                <w:webHidden/>
              </w:rPr>
              <w:tab/>
            </w:r>
            <w:r w:rsidR="00E77560">
              <w:rPr>
                <w:noProof/>
                <w:webHidden/>
              </w:rPr>
              <w:fldChar w:fldCharType="begin"/>
            </w:r>
            <w:r w:rsidR="00E77560">
              <w:rPr>
                <w:noProof/>
                <w:webHidden/>
              </w:rPr>
              <w:instrText xml:space="preserve"> PAGEREF _Toc366265055 \h </w:instrText>
            </w:r>
            <w:r w:rsidR="00E77560">
              <w:rPr>
                <w:noProof/>
                <w:webHidden/>
              </w:rPr>
            </w:r>
            <w:r w:rsidR="00E77560">
              <w:rPr>
                <w:noProof/>
                <w:webHidden/>
              </w:rPr>
              <w:fldChar w:fldCharType="separate"/>
            </w:r>
            <w:r w:rsidR="00E77560">
              <w:rPr>
                <w:noProof/>
                <w:webHidden/>
              </w:rPr>
              <w:t>11</w:t>
            </w:r>
            <w:r w:rsidR="00E77560">
              <w:rPr>
                <w:noProof/>
                <w:webHidden/>
              </w:rPr>
              <w:fldChar w:fldCharType="end"/>
            </w:r>
          </w:hyperlink>
        </w:p>
        <w:p w:rsidR="00E77560" w:rsidRDefault="00A80E77">
          <w:pPr>
            <w:pStyle w:val="TDC2"/>
            <w:tabs>
              <w:tab w:val="left" w:pos="880"/>
              <w:tab w:val="right" w:leader="dot" w:pos="9395"/>
            </w:tabs>
            <w:rPr>
              <w:rFonts w:asciiTheme="minorHAnsi" w:eastAsiaTheme="minorEastAsia" w:hAnsiTheme="minorHAnsi"/>
              <w:noProof/>
              <w:sz w:val="22"/>
              <w:lang w:eastAsia="es-CO"/>
            </w:rPr>
          </w:pPr>
          <w:hyperlink w:anchor="_Toc366265056" w:history="1">
            <w:r w:rsidR="00E77560" w:rsidRPr="006B42F4">
              <w:rPr>
                <w:rStyle w:val="Hipervnculo"/>
                <w:rFonts w:cs="Arial"/>
                <w:noProof/>
              </w:rPr>
              <w:t>1.2</w:t>
            </w:r>
            <w:r w:rsidR="00E77560">
              <w:rPr>
                <w:rFonts w:asciiTheme="minorHAnsi" w:eastAsiaTheme="minorEastAsia" w:hAnsiTheme="minorHAnsi"/>
                <w:noProof/>
                <w:sz w:val="22"/>
                <w:lang w:eastAsia="es-CO"/>
              </w:rPr>
              <w:tab/>
            </w:r>
            <w:r w:rsidR="00E77560" w:rsidRPr="006B42F4">
              <w:rPr>
                <w:rStyle w:val="Hipervnculo"/>
                <w:rFonts w:cs="Arial"/>
                <w:noProof/>
              </w:rPr>
              <w:t>PLANTEAMIENTO DEL PROBLEMA</w:t>
            </w:r>
            <w:r w:rsidR="00E77560">
              <w:rPr>
                <w:noProof/>
                <w:webHidden/>
              </w:rPr>
              <w:tab/>
            </w:r>
            <w:r w:rsidR="00E77560">
              <w:rPr>
                <w:noProof/>
                <w:webHidden/>
              </w:rPr>
              <w:fldChar w:fldCharType="begin"/>
            </w:r>
            <w:r w:rsidR="00E77560">
              <w:rPr>
                <w:noProof/>
                <w:webHidden/>
              </w:rPr>
              <w:instrText xml:space="preserve"> PAGEREF _Toc366265056 \h </w:instrText>
            </w:r>
            <w:r w:rsidR="00E77560">
              <w:rPr>
                <w:noProof/>
                <w:webHidden/>
              </w:rPr>
            </w:r>
            <w:r w:rsidR="00E77560">
              <w:rPr>
                <w:noProof/>
                <w:webHidden/>
              </w:rPr>
              <w:fldChar w:fldCharType="separate"/>
            </w:r>
            <w:r w:rsidR="00E77560">
              <w:rPr>
                <w:noProof/>
                <w:webHidden/>
              </w:rPr>
              <w:t>11</w:t>
            </w:r>
            <w:r w:rsidR="00E77560">
              <w:rPr>
                <w:noProof/>
                <w:webHidden/>
              </w:rPr>
              <w:fldChar w:fldCharType="end"/>
            </w:r>
          </w:hyperlink>
        </w:p>
        <w:p w:rsidR="00E77560" w:rsidRDefault="00A80E77">
          <w:pPr>
            <w:pStyle w:val="TDC2"/>
            <w:tabs>
              <w:tab w:val="left" w:pos="880"/>
              <w:tab w:val="right" w:leader="dot" w:pos="9395"/>
            </w:tabs>
            <w:rPr>
              <w:rFonts w:asciiTheme="minorHAnsi" w:eastAsiaTheme="minorEastAsia" w:hAnsiTheme="minorHAnsi"/>
              <w:noProof/>
              <w:sz w:val="22"/>
              <w:lang w:eastAsia="es-CO"/>
            </w:rPr>
          </w:pPr>
          <w:hyperlink w:anchor="_Toc366265057" w:history="1">
            <w:r w:rsidR="00E77560" w:rsidRPr="006B42F4">
              <w:rPr>
                <w:rStyle w:val="Hipervnculo"/>
                <w:rFonts w:eastAsia="Batang" w:cs="Arial"/>
                <w:noProof/>
              </w:rPr>
              <w:t>1.3</w:t>
            </w:r>
            <w:r w:rsidR="00E77560">
              <w:rPr>
                <w:rFonts w:asciiTheme="minorHAnsi" w:eastAsiaTheme="minorEastAsia" w:hAnsiTheme="minorHAnsi"/>
                <w:noProof/>
                <w:sz w:val="22"/>
                <w:lang w:eastAsia="es-CO"/>
              </w:rPr>
              <w:tab/>
            </w:r>
            <w:r w:rsidR="00E77560" w:rsidRPr="006B42F4">
              <w:rPr>
                <w:rStyle w:val="Hipervnculo"/>
                <w:rFonts w:eastAsia="Batang" w:cs="Arial"/>
                <w:noProof/>
              </w:rPr>
              <w:t>JUSTIFICACIÓN</w:t>
            </w:r>
            <w:r w:rsidR="00E77560">
              <w:rPr>
                <w:noProof/>
                <w:webHidden/>
              </w:rPr>
              <w:tab/>
            </w:r>
            <w:r w:rsidR="00E77560">
              <w:rPr>
                <w:noProof/>
                <w:webHidden/>
              </w:rPr>
              <w:fldChar w:fldCharType="begin"/>
            </w:r>
            <w:r w:rsidR="00E77560">
              <w:rPr>
                <w:noProof/>
                <w:webHidden/>
              </w:rPr>
              <w:instrText xml:space="preserve"> PAGEREF _Toc366265057 \h </w:instrText>
            </w:r>
            <w:r w:rsidR="00E77560">
              <w:rPr>
                <w:noProof/>
                <w:webHidden/>
              </w:rPr>
            </w:r>
            <w:r w:rsidR="00E77560">
              <w:rPr>
                <w:noProof/>
                <w:webHidden/>
              </w:rPr>
              <w:fldChar w:fldCharType="separate"/>
            </w:r>
            <w:r w:rsidR="00E77560">
              <w:rPr>
                <w:noProof/>
                <w:webHidden/>
              </w:rPr>
              <w:t>12</w:t>
            </w:r>
            <w:r w:rsidR="00E77560">
              <w:rPr>
                <w:noProof/>
                <w:webHidden/>
              </w:rPr>
              <w:fldChar w:fldCharType="end"/>
            </w:r>
          </w:hyperlink>
        </w:p>
        <w:p w:rsidR="00E77560" w:rsidRDefault="00A80E77">
          <w:pPr>
            <w:pStyle w:val="TDC2"/>
            <w:tabs>
              <w:tab w:val="left" w:pos="880"/>
              <w:tab w:val="right" w:leader="dot" w:pos="9395"/>
            </w:tabs>
            <w:rPr>
              <w:rFonts w:asciiTheme="minorHAnsi" w:eastAsiaTheme="minorEastAsia" w:hAnsiTheme="minorHAnsi"/>
              <w:noProof/>
              <w:sz w:val="22"/>
              <w:lang w:eastAsia="es-CO"/>
            </w:rPr>
          </w:pPr>
          <w:hyperlink w:anchor="_Toc366265058" w:history="1">
            <w:r w:rsidR="00E77560" w:rsidRPr="006B42F4">
              <w:rPr>
                <w:rStyle w:val="Hipervnculo"/>
                <w:rFonts w:eastAsia="Batang" w:cs="Arial"/>
                <w:noProof/>
              </w:rPr>
              <w:t>1.4</w:t>
            </w:r>
            <w:r w:rsidR="00E77560">
              <w:rPr>
                <w:rFonts w:asciiTheme="minorHAnsi" w:eastAsiaTheme="minorEastAsia" w:hAnsiTheme="minorHAnsi"/>
                <w:noProof/>
                <w:sz w:val="22"/>
                <w:lang w:eastAsia="es-CO"/>
              </w:rPr>
              <w:tab/>
            </w:r>
            <w:r w:rsidR="00E77560" w:rsidRPr="006B42F4">
              <w:rPr>
                <w:rStyle w:val="Hipervnculo"/>
                <w:rFonts w:eastAsia="Batang" w:cs="Arial"/>
                <w:noProof/>
              </w:rPr>
              <w:t>OBJETIVOS</w:t>
            </w:r>
            <w:r w:rsidR="00E77560">
              <w:rPr>
                <w:noProof/>
                <w:webHidden/>
              </w:rPr>
              <w:tab/>
            </w:r>
            <w:r w:rsidR="00E77560">
              <w:rPr>
                <w:noProof/>
                <w:webHidden/>
              </w:rPr>
              <w:fldChar w:fldCharType="begin"/>
            </w:r>
            <w:r w:rsidR="00E77560">
              <w:rPr>
                <w:noProof/>
                <w:webHidden/>
              </w:rPr>
              <w:instrText xml:space="preserve"> PAGEREF _Toc366265058 \h </w:instrText>
            </w:r>
            <w:r w:rsidR="00E77560">
              <w:rPr>
                <w:noProof/>
                <w:webHidden/>
              </w:rPr>
            </w:r>
            <w:r w:rsidR="00E77560">
              <w:rPr>
                <w:noProof/>
                <w:webHidden/>
              </w:rPr>
              <w:fldChar w:fldCharType="separate"/>
            </w:r>
            <w:r w:rsidR="00E77560">
              <w:rPr>
                <w:noProof/>
                <w:webHidden/>
              </w:rPr>
              <w:t>14</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059" w:history="1">
            <w:r w:rsidR="00E77560" w:rsidRPr="006B42F4">
              <w:rPr>
                <w:rStyle w:val="Hipervnculo"/>
                <w:noProof/>
              </w:rPr>
              <w:t>1.4.1</w:t>
            </w:r>
            <w:r w:rsidR="00E77560">
              <w:rPr>
                <w:rFonts w:asciiTheme="minorHAnsi" w:eastAsiaTheme="minorEastAsia" w:hAnsiTheme="minorHAnsi"/>
                <w:noProof/>
                <w:sz w:val="22"/>
                <w:lang w:eastAsia="es-CO"/>
              </w:rPr>
              <w:tab/>
            </w:r>
            <w:r w:rsidR="00E77560" w:rsidRPr="006B42F4">
              <w:rPr>
                <w:rStyle w:val="Hipervnculo"/>
                <w:noProof/>
              </w:rPr>
              <w:t>Objetivo General</w:t>
            </w:r>
            <w:r w:rsidR="00E77560">
              <w:rPr>
                <w:noProof/>
                <w:webHidden/>
              </w:rPr>
              <w:tab/>
            </w:r>
            <w:r w:rsidR="00E77560">
              <w:rPr>
                <w:noProof/>
                <w:webHidden/>
              </w:rPr>
              <w:fldChar w:fldCharType="begin"/>
            </w:r>
            <w:r w:rsidR="00E77560">
              <w:rPr>
                <w:noProof/>
                <w:webHidden/>
              </w:rPr>
              <w:instrText xml:space="preserve"> PAGEREF _Toc366265059 \h </w:instrText>
            </w:r>
            <w:r w:rsidR="00E77560">
              <w:rPr>
                <w:noProof/>
                <w:webHidden/>
              </w:rPr>
            </w:r>
            <w:r w:rsidR="00E77560">
              <w:rPr>
                <w:noProof/>
                <w:webHidden/>
              </w:rPr>
              <w:fldChar w:fldCharType="separate"/>
            </w:r>
            <w:r w:rsidR="00E77560">
              <w:rPr>
                <w:noProof/>
                <w:webHidden/>
              </w:rPr>
              <w:t>14</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060" w:history="1">
            <w:r w:rsidR="00E77560" w:rsidRPr="006B42F4">
              <w:rPr>
                <w:rStyle w:val="Hipervnculo"/>
                <w:noProof/>
              </w:rPr>
              <w:t>1.4.2</w:t>
            </w:r>
            <w:r w:rsidR="00E77560">
              <w:rPr>
                <w:rFonts w:asciiTheme="minorHAnsi" w:eastAsiaTheme="minorEastAsia" w:hAnsiTheme="minorHAnsi"/>
                <w:noProof/>
                <w:sz w:val="22"/>
                <w:lang w:eastAsia="es-CO"/>
              </w:rPr>
              <w:tab/>
            </w:r>
            <w:r w:rsidR="00E77560" w:rsidRPr="006B42F4">
              <w:rPr>
                <w:rStyle w:val="Hipervnculo"/>
                <w:noProof/>
              </w:rPr>
              <w:t>Objetivos Específicos</w:t>
            </w:r>
            <w:r w:rsidR="00E77560">
              <w:rPr>
                <w:noProof/>
                <w:webHidden/>
              </w:rPr>
              <w:tab/>
            </w:r>
            <w:r w:rsidR="00E77560">
              <w:rPr>
                <w:noProof/>
                <w:webHidden/>
              </w:rPr>
              <w:fldChar w:fldCharType="begin"/>
            </w:r>
            <w:r w:rsidR="00E77560">
              <w:rPr>
                <w:noProof/>
                <w:webHidden/>
              </w:rPr>
              <w:instrText xml:space="preserve"> PAGEREF _Toc366265060 \h </w:instrText>
            </w:r>
            <w:r w:rsidR="00E77560">
              <w:rPr>
                <w:noProof/>
                <w:webHidden/>
              </w:rPr>
            </w:r>
            <w:r w:rsidR="00E77560">
              <w:rPr>
                <w:noProof/>
                <w:webHidden/>
              </w:rPr>
              <w:fldChar w:fldCharType="separate"/>
            </w:r>
            <w:r w:rsidR="00E77560">
              <w:rPr>
                <w:noProof/>
                <w:webHidden/>
              </w:rPr>
              <w:t>14</w:t>
            </w:r>
            <w:r w:rsidR="00E77560">
              <w:rPr>
                <w:noProof/>
                <w:webHidden/>
              </w:rPr>
              <w:fldChar w:fldCharType="end"/>
            </w:r>
          </w:hyperlink>
        </w:p>
        <w:p w:rsidR="00E77560" w:rsidRDefault="00A80E77">
          <w:pPr>
            <w:pStyle w:val="TDC2"/>
            <w:tabs>
              <w:tab w:val="left" w:pos="880"/>
              <w:tab w:val="right" w:leader="dot" w:pos="9395"/>
            </w:tabs>
            <w:rPr>
              <w:rFonts w:asciiTheme="minorHAnsi" w:eastAsiaTheme="minorEastAsia" w:hAnsiTheme="minorHAnsi"/>
              <w:noProof/>
              <w:sz w:val="22"/>
              <w:lang w:eastAsia="es-CO"/>
            </w:rPr>
          </w:pPr>
          <w:hyperlink w:anchor="_Toc366265061" w:history="1">
            <w:r w:rsidR="00E77560" w:rsidRPr="006B42F4">
              <w:rPr>
                <w:rStyle w:val="Hipervnculo"/>
                <w:rFonts w:cs="Arial"/>
                <w:noProof/>
              </w:rPr>
              <w:t>1.5</w:t>
            </w:r>
            <w:r w:rsidR="00E77560">
              <w:rPr>
                <w:rFonts w:asciiTheme="minorHAnsi" w:eastAsiaTheme="minorEastAsia" w:hAnsiTheme="minorHAnsi"/>
                <w:noProof/>
                <w:sz w:val="22"/>
                <w:lang w:eastAsia="es-CO"/>
              </w:rPr>
              <w:tab/>
            </w:r>
            <w:r w:rsidR="00E77560" w:rsidRPr="006B42F4">
              <w:rPr>
                <w:rStyle w:val="Hipervnculo"/>
                <w:rFonts w:cs="Arial"/>
                <w:noProof/>
              </w:rPr>
              <w:t>ALCANCES Y DELIMITACIONES</w:t>
            </w:r>
            <w:r w:rsidR="00E77560">
              <w:rPr>
                <w:noProof/>
                <w:webHidden/>
              </w:rPr>
              <w:tab/>
            </w:r>
            <w:r w:rsidR="00E77560">
              <w:rPr>
                <w:noProof/>
                <w:webHidden/>
              </w:rPr>
              <w:fldChar w:fldCharType="begin"/>
            </w:r>
            <w:r w:rsidR="00E77560">
              <w:rPr>
                <w:noProof/>
                <w:webHidden/>
              </w:rPr>
              <w:instrText xml:space="preserve"> PAGEREF _Toc366265061 \h </w:instrText>
            </w:r>
            <w:r w:rsidR="00E77560">
              <w:rPr>
                <w:noProof/>
                <w:webHidden/>
              </w:rPr>
            </w:r>
            <w:r w:rsidR="00E77560">
              <w:rPr>
                <w:noProof/>
                <w:webHidden/>
              </w:rPr>
              <w:fldChar w:fldCharType="separate"/>
            </w:r>
            <w:r w:rsidR="00E77560">
              <w:rPr>
                <w:noProof/>
                <w:webHidden/>
              </w:rPr>
              <w:t>15</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062" w:history="1">
            <w:r w:rsidR="00E77560" w:rsidRPr="006B42F4">
              <w:rPr>
                <w:rStyle w:val="Hipervnculo"/>
                <w:noProof/>
              </w:rPr>
              <w:t>1.5.1</w:t>
            </w:r>
            <w:r w:rsidR="00E77560">
              <w:rPr>
                <w:rFonts w:asciiTheme="minorHAnsi" w:eastAsiaTheme="minorEastAsia" w:hAnsiTheme="minorHAnsi"/>
                <w:noProof/>
                <w:sz w:val="22"/>
                <w:lang w:eastAsia="es-CO"/>
              </w:rPr>
              <w:tab/>
            </w:r>
            <w:r w:rsidR="00E77560" w:rsidRPr="006B42F4">
              <w:rPr>
                <w:rStyle w:val="Hipervnculo"/>
                <w:noProof/>
              </w:rPr>
              <w:t>Alcance</w:t>
            </w:r>
            <w:r w:rsidR="00E77560">
              <w:rPr>
                <w:noProof/>
                <w:webHidden/>
              </w:rPr>
              <w:tab/>
            </w:r>
            <w:r w:rsidR="00E77560">
              <w:rPr>
                <w:noProof/>
                <w:webHidden/>
              </w:rPr>
              <w:fldChar w:fldCharType="begin"/>
            </w:r>
            <w:r w:rsidR="00E77560">
              <w:rPr>
                <w:noProof/>
                <w:webHidden/>
              </w:rPr>
              <w:instrText xml:space="preserve"> PAGEREF _Toc366265062 \h </w:instrText>
            </w:r>
            <w:r w:rsidR="00E77560">
              <w:rPr>
                <w:noProof/>
                <w:webHidden/>
              </w:rPr>
            </w:r>
            <w:r w:rsidR="00E77560">
              <w:rPr>
                <w:noProof/>
                <w:webHidden/>
              </w:rPr>
              <w:fldChar w:fldCharType="separate"/>
            </w:r>
            <w:r w:rsidR="00E77560">
              <w:rPr>
                <w:noProof/>
                <w:webHidden/>
              </w:rPr>
              <w:t>15</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063" w:history="1">
            <w:r w:rsidR="00E77560" w:rsidRPr="006B42F4">
              <w:rPr>
                <w:rStyle w:val="Hipervnculo"/>
                <w:noProof/>
              </w:rPr>
              <w:t>1.5.2</w:t>
            </w:r>
            <w:r w:rsidR="00E77560">
              <w:rPr>
                <w:rFonts w:asciiTheme="minorHAnsi" w:eastAsiaTheme="minorEastAsia" w:hAnsiTheme="minorHAnsi"/>
                <w:noProof/>
                <w:sz w:val="22"/>
                <w:lang w:eastAsia="es-CO"/>
              </w:rPr>
              <w:tab/>
            </w:r>
            <w:r w:rsidR="00E77560" w:rsidRPr="006B42F4">
              <w:rPr>
                <w:rStyle w:val="Hipervnculo"/>
                <w:noProof/>
              </w:rPr>
              <w:t>Delimitaciones</w:t>
            </w:r>
            <w:r w:rsidR="00E77560">
              <w:rPr>
                <w:noProof/>
                <w:webHidden/>
              </w:rPr>
              <w:tab/>
            </w:r>
            <w:r w:rsidR="00E77560">
              <w:rPr>
                <w:noProof/>
                <w:webHidden/>
              </w:rPr>
              <w:fldChar w:fldCharType="begin"/>
            </w:r>
            <w:r w:rsidR="00E77560">
              <w:rPr>
                <w:noProof/>
                <w:webHidden/>
              </w:rPr>
              <w:instrText xml:space="preserve"> PAGEREF _Toc366265063 \h </w:instrText>
            </w:r>
            <w:r w:rsidR="00E77560">
              <w:rPr>
                <w:noProof/>
                <w:webHidden/>
              </w:rPr>
            </w:r>
            <w:r w:rsidR="00E77560">
              <w:rPr>
                <w:noProof/>
                <w:webHidden/>
              </w:rPr>
              <w:fldChar w:fldCharType="separate"/>
            </w:r>
            <w:r w:rsidR="00E77560">
              <w:rPr>
                <w:noProof/>
                <w:webHidden/>
              </w:rPr>
              <w:t>15</w:t>
            </w:r>
            <w:r w:rsidR="00E77560">
              <w:rPr>
                <w:noProof/>
                <w:webHidden/>
              </w:rPr>
              <w:fldChar w:fldCharType="end"/>
            </w:r>
          </w:hyperlink>
        </w:p>
        <w:p w:rsidR="00E77560" w:rsidRDefault="00A80E77">
          <w:pPr>
            <w:pStyle w:val="TDC1"/>
            <w:tabs>
              <w:tab w:val="left" w:pos="480"/>
              <w:tab w:val="right" w:leader="dot" w:pos="9395"/>
            </w:tabs>
            <w:rPr>
              <w:rFonts w:asciiTheme="minorHAnsi" w:eastAsiaTheme="minorEastAsia" w:hAnsiTheme="minorHAnsi"/>
              <w:noProof/>
              <w:sz w:val="22"/>
              <w:lang w:eastAsia="es-CO"/>
            </w:rPr>
          </w:pPr>
          <w:hyperlink w:anchor="_Toc366265064" w:history="1">
            <w:r w:rsidR="00E77560" w:rsidRPr="006B42F4">
              <w:rPr>
                <w:rStyle w:val="Hipervnculo"/>
                <w:noProof/>
              </w:rPr>
              <w:t>2.</w:t>
            </w:r>
            <w:r w:rsidR="00E77560">
              <w:rPr>
                <w:rFonts w:asciiTheme="minorHAnsi" w:eastAsiaTheme="minorEastAsia" w:hAnsiTheme="minorHAnsi"/>
                <w:noProof/>
                <w:sz w:val="22"/>
                <w:lang w:eastAsia="es-CO"/>
              </w:rPr>
              <w:tab/>
            </w:r>
            <w:r w:rsidR="00E77560" w:rsidRPr="006B42F4">
              <w:rPr>
                <w:rStyle w:val="Hipervnculo"/>
                <w:noProof/>
              </w:rPr>
              <w:t>MARCO REFERENCIAL</w:t>
            </w:r>
            <w:r w:rsidR="00E77560">
              <w:rPr>
                <w:noProof/>
                <w:webHidden/>
              </w:rPr>
              <w:tab/>
            </w:r>
            <w:r w:rsidR="00E77560">
              <w:rPr>
                <w:noProof/>
                <w:webHidden/>
              </w:rPr>
              <w:fldChar w:fldCharType="begin"/>
            </w:r>
            <w:r w:rsidR="00E77560">
              <w:rPr>
                <w:noProof/>
                <w:webHidden/>
              </w:rPr>
              <w:instrText xml:space="preserve"> PAGEREF _Toc366265064 \h </w:instrText>
            </w:r>
            <w:r w:rsidR="00E77560">
              <w:rPr>
                <w:noProof/>
                <w:webHidden/>
              </w:rPr>
            </w:r>
            <w:r w:rsidR="00E77560">
              <w:rPr>
                <w:noProof/>
                <w:webHidden/>
              </w:rPr>
              <w:fldChar w:fldCharType="separate"/>
            </w:r>
            <w:r w:rsidR="00E77560">
              <w:rPr>
                <w:noProof/>
                <w:webHidden/>
              </w:rPr>
              <w:t>17</w:t>
            </w:r>
            <w:r w:rsidR="00E77560">
              <w:rPr>
                <w:noProof/>
                <w:webHidden/>
              </w:rPr>
              <w:fldChar w:fldCharType="end"/>
            </w:r>
          </w:hyperlink>
        </w:p>
        <w:p w:rsidR="00E77560" w:rsidRDefault="00A80E77">
          <w:pPr>
            <w:pStyle w:val="TDC2"/>
            <w:tabs>
              <w:tab w:val="left" w:pos="880"/>
              <w:tab w:val="right" w:leader="dot" w:pos="9395"/>
            </w:tabs>
            <w:rPr>
              <w:rFonts w:asciiTheme="minorHAnsi" w:eastAsiaTheme="minorEastAsia" w:hAnsiTheme="minorHAnsi"/>
              <w:noProof/>
              <w:sz w:val="22"/>
              <w:lang w:eastAsia="es-CO"/>
            </w:rPr>
          </w:pPr>
          <w:hyperlink w:anchor="_Toc366265065" w:history="1">
            <w:r w:rsidR="00E77560" w:rsidRPr="006B42F4">
              <w:rPr>
                <w:rStyle w:val="Hipervnculo"/>
                <w:noProof/>
              </w:rPr>
              <w:t>2.1</w:t>
            </w:r>
            <w:r w:rsidR="00E77560">
              <w:rPr>
                <w:rFonts w:asciiTheme="minorHAnsi" w:eastAsiaTheme="minorEastAsia" w:hAnsiTheme="minorHAnsi"/>
                <w:noProof/>
                <w:sz w:val="22"/>
                <w:lang w:eastAsia="es-CO"/>
              </w:rPr>
              <w:tab/>
            </w:r>
            <w:r w:rsidR="00E77560" w:rsidRPr="006B42F4">
              <w:rPr>
                <w:rStyle w:val="Hipervnculo"/>
                <w:noProof/>
              </w:rPr>
              <w:t>MARCO DE ANTECEDENTES</w:t>
            </w:r>
            <w:r w:rsidR="00E77560">
              <w:rPr>
                <w:noProof/>
                <w:webHidden/>
              </w:rPr>
              <w:tab/>
            </w:r>
            <w:r w:rsidR="00E77560">
              <w:rPr>
                <w:noProof/>
                <w:webHidden/>
              </w:rPr>
              <w:fldChar w:fldCharType="begin"/>
            </w:r>
            <w:r w:rsidR="00E77560">
              <w:rPr>
                <w:noProof/>
                <w:webHidden/>
              </w:rPr>
              <w:instrText xml:space="preserve"> PAGEREF _Toc366265065 \h </w:instrText>
            </w:r>
            <w:r w:rsidR="00E77560">
              <w:rPr>
                <w:noProof/>
                <w:webHidden/>
              </w:rPr>
            </w:r>
            <w:r w:rsidR="00E77560">
              <w:rPr>
                <w:noProof/>
                <w:webHidden/>
              </w:rPr>
              <w:fldChar w:fldCharType="separate"/>
            </w:r>
            <w:r w:rsidR="00E77560">
              <w:rPr>
                <w:noProof/>
                <w:webHidden/>
              </w:rPr>
              <w:t>17</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066" w:history="1">
            <w:r w:rsidR="00E77560" w:rsidRPr="006B42F4">
              <w:rPr>
                <w:rStyle w:val="Hipervnculo"/>
                <w:noProof/>
              </w:rPr>
              <w:t>2.1.1</w:t>
            </w:r>
            <w:r w:rsidR="00E77560">
              <w:rPr>
                <w:rFonts w:asciiTheme="minorHAnsi" w:eastAsiaTheme="minorEastAsia" w:hAnsiTheme="minorHAnsi"/>
                <w:noProof/>
                <w:sz w:val="22"/>
                <w:lang w:eastAsia="es-CO"/>
              </w:rPr>
              <w:tab/>
            </w:r>
            <w:r w:rsidR="00E77560" w:rsidRPr="006B42F4">
              <w:rPr>
                <w:rStyle w:val="Hipervnculo"/>
                <w:noProof/>
              </w:rPr>
              <w:t>Draw.io</w:t>
            </w:r>
            <w:r w:rsidR="00E77560">
              <w:rPr>
                <w:noProof/>
                <w:webHidden/>
              </w:rPr>
              <w:tab/>
            </w:r>
            <w:r w:rsidR="00E77560">
              <w:rPr>
                <w:noProof/>
                <w:webHidden/>
              </w:rPr>
              <w:fldChar w:fldCharType="begin"/>
            </w:r>
            <w:r w:rsidR="00E77560">
              <w:rPr>
                <w:noProof/>
                <w:webHidden/>
              </w:rPr>
              <w:instrText xml:space="preserve"> PAGEREF _Toc366265066 \h </w:instrText>
            </w:r>
            <w:r w:rsidR="00E77560">
              <w:rPr>
                <w:noProof/>
                <w:webHidden/>
              </w:rPr>
            </w:r>
            <w:r w:rsidR="00E77560">
              <w:rPr>
                <w:noProof/>
                <w:webHidden/>
              </w:rPr>
              <w:fldChar w:fldCharType="separate"/>
            </w:r>
            <w:r w:rsidR="00E77560">
              <w:rPr>
                <w:noProof/>
                <w:webHidden/>
              </w:rPr>
              <w:t>17</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067" w:history="1">
            <w:r w:rsidR="00E77560" w:rsidRPr="006B42F4">
              <w:rPr>
                <w:rStyle w:val="Hipervnculo"/>
                <w:noProof/>
              </w:rPr>
              <w:t>2.1.2</w:t>
            </w:r>
            <w:r w:rsidR="00E77560">
              <w:rPr>
                <w:rFonts w:asciiTheme="minorHAnsi" w:eastAsiaTheme="minorEastAsia" w:hAnsiTheme="minorHAnsi"/>
                <w:noProof/>
                <w:sz w:val="22"/>
                <w:lang w:eastAsia="es-CO"/>
              </w:rPr>
              <w:tab/>
            </w:r>
            <w:r w:rsidR="00E77560" w:rsidRPr="006B42F4">
              <w:rPr>
                <w:rStyle w:val="Hipervnculo"/>
                <w:noProof/>
              </w:rPr>
              <w:t>Creately</w:t>
            </w:r>
            <w:r w:rsidR="00E77560">
              <w:rPr>
                <w:noProof/>
                <w:webHidden/>
              </w:rPr>
              <w:tab/>
            </w:r>
            <w:r w:rsidR="00E77560">
              <w:rPr>
                <w:noProof/>
                <w:webHidden/>
              </w:rPr>
              <w:fldChar w:fldCharType="begin"/>
            </w:r>
            <w:r w:rsidR="00E77560">
              <w:rPr>
                <w:noProof/>
                <w:webHidden/>
              </w:rPr>
              <w:instrText xml:space="preserve"> PAGEREF _Toc366265067 \h </w:instrText>
            </w:r>
            <w:r w:rsidR="00E77560">
              <w:rPr>
                <w:noProof/>
                <w:webHidden/>
              </w:rPr>
            </w:r>
            <w:r w:rsidR="00E77560">
              <w:rPr>
                <w:noProof/>
                <w:webHidden/>
              </w:rPr>
              <w:fldChar w:fldCharType="separate"/>
            </w:r>
            <w:r w:rsidR="00E77560">
              <w:rPr>
                <w:noProof/>
                <w:webHidden/>
              </w:rPr>
              <w:t>17</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068" w:history="1">
            <w:r w:rsidR="00E77560" w:rsidRPr="006B42F4">
              <w:rPr>
                <w:rStyle w:val="Hipervnculo"/>
                <w:noProof/>
              </w:rPr>
              <w:t>2.1.3</w:t>
            </w:r>
            <w:r w:rsidR="00E77560">
              <w:rPr>
                <w:rFonts w:asciiTheme="minorHAnsi" w:eastAsiaTheme="minorEastAsia" w:hAnsiTheme="minorHAnsi"/>
                <w:noProof/>
                <w:sz w:val="22"/>
                <w:lang w:eastAsia="es-CO"/>
              </w:rPr>
              <w:tab/>
            </w:r>
            <w:r w:rsidR="00E77560" w:rsidRPr="006B42F4">
              <w:rPr>
                <w:rStyle w:val="Hipervnculo"/>
                <w:noProof/>
              </w:rPr>
              <w:t>GWTUML</w:t>
            </w:r>
            <w:r w:rsidR="00E77560">
              <w:rPr>
                <w:noProof/>
                <w:webHidden/>
              </w:rPr>
              <w:tab/>
            </w:r>
            <w:r w:rsidR="00E77560">
              <w:rPr>
                <w:noProof/>
                <w:webHidden/>
              </w:rPr>
              <w:fldChar w:fldCharType="begin"/>
            </w:r>
            <w:r w:rsidR="00E77560">
              <w:rPr>
                <w:noProof/>
                <w:webHidden/>
              </w:rPr>
              <w:instrText xml:space="preserve"> PAGEREF _Toc366265068 \h </w:instrText>
            </w:r>
            <w:r w:rsidR="00E77560">
              <w:rPr>
                <w:noProof/>
                <w:webHidden/>
              </w:rPr>
            </w:r>
            <w:r w:rsidR="00E77560">
              <w:rPr>
                <w:noProof/>
                <w:webHidden/>
              </w:rPr>
              <w:fldChar w:fldCharType="separate"/>
            </w:r>
            <w:r w:rsidR="00E77560">
              <w:rPr>
                <w:noProof/>
                <w:webHidden/>
              </w:rPr>
              <w:t>18</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069" w:history="1">
            <w:r w:rsidR="00E77560" w:rsidRPr="006B42F4">
              <w:rPr>
                <w:rStyle w:val="Hipervnculo"/>
                <w:noProof/>
              </w:rPr>
              <w:t>2.1.4</w:t>
            </w:r>
            <w:r w:rsidR="00E77560">
              <w:rPr>
                <w:rFonts w:asciiTheme="minorHAnsi" w:eastAsiaTheme="minorEastAsia" w:hAnsiTheme="minorHAnsi"/>
                <w:noProof/>
                <w:sz w:val="22"/>
                <w:lang w:eastAsia="es-CO"/>
              </w:rPr>
              <w:tab/>
            </w:r>
            <w:r w:rsidR="00E77560" w:rsidRPr="006B42F4">
              <w:rPr>
                <w:rStyle w:val="Hipervnculo"/>
                <w:noProof/>
              </w:rPr>
              <w:t>JoinJS</w:t>
            </w:r>
            <w:r w:rsidR="00E77560">
              <w:rPr>
                <w:noProof/>
                <w:webHidden/>
              </w:rPr>
              <w:tab/>
            </w:r>
            <w:r w:rsidR="00E77560">
              <w:rPr>
                <w:noProof/>
                <w:webHidden/>
              </w:rPr>
              <w:fldChar w:fldCharType="begin"/>
            </w:r>
            <w:r w:rsidR="00E77560">
              <w:rPr>
                <w:noProof/>
                <w:webHidden/>
              </w:rPr>
              <w:instrText xml:space="preserve"> PAGEREF _Toc366265069 \h </w:instrText>
            </w:r>
            <w:r w:rsidR="00E77560">
              <w:rPr>
                <w:noProof/>
                <w:webHidden/>
              </w:rPr>
            </w:r>
            <w:r w:rsidR="00E77560">
              <w:rPr>
                <w:noProof/>
                <w:webHidden/>
              </w:rPr>
              <w:fldChar w:fldCharType="separate"/>
            </w:r>
            <w:r w:rsidR="00E77560">
              <w:rPr>
                <w:noProof/>
                <w:webHidden/>
              </w:rPr>
              <w:t>19</w:t>
            </w:r>
            <w:r w:rsidR="00E77560">
              <w:rPr>
                <w:noProof/>
                <w:webHidden/>
              </w:rPr>
              <w:fldChar w:fldCharType="end"/>
            </w:r>
          </w:hyperlink>
        </w:p>
        <w:p w:rsidR="00E77560" w:rsidRDefault="00A80E77">
          <w:pPr>
            <w:pStyle w:val="TDC2"/>
            <w:tabs>
              <w:tab w:val="left" w:pos="880"/>
              <w:tab w:val="right" w:leader="dot" w:pos="9395"/>
            </w:tabs>
            <w:rPr>
              <w:rFonts w:asciiTheme="minorHAnsi" w:eastAsiaTheme="minorEastAsia" w:hAnsiTheme="minorHAnsi"/>
              <w:noProof/>
              <w:sz w:val="22"/>
              <w:lang w:eastAsia="es-CO"/>
            </w:rPr>
          </w:pPr>
          <w:hyperlink w:anchor="_Toc366265070" w:history="1">
            <w:r w:rsidR="00E77560" w:rsidRPr="006B42F4">
              <w:rPr>
                <w:rStyle w:val="Hipervnculo"/>
                <w:noProof/>
              </w:rPr>
              <w:t>2.2</w:t>
            </w:r>
            <w:r w:rsidR="00E77560">
              <w:rPr>
                <w:rFonts w:asciiTheme="minorHAnsi" w:eastAsiaTheme="minorEastAsia" w:hAnsiTheme="minorHAnsi"/>
                <w:noProof/>
                <w:sz w:val="22"/>
                <w:lang w:eastAsia="es-CO"/>
              </w:rPr>
              <w:tab/>
            </w:r>
            <w:r w:rsidR="00E77560" w:rsidRPr="006B42F4">
              <w:rPr>
                <w:rStyle w:val="Hipervnculo"/>
                <w:noProof/>
              </w:rPr>
              <w:t>MARCO CONCEPTUAL</w:t>
            </w:r>
            <w:r w:rsidR="00E77560">
              <w:rPr>
                <w:noProof/>
                <w:webHidden/>
              </w:rPr>
              <w:tab/>
            </w:r>
            <w:r w:rsidR="00E77560">
              <w:rPr>
                <w:noProof/>
                <w:webHidden/>
              </w:rPr>
              <w:fldChar w:fldCharType="begin"/>
            </w:r>
            <w:r w:rsidR="00E77560">
              <w:rPr>
                <w:noProof/>
                <w:webHidden/>
              </w:rPr>
              <w:instrText xml:space="preserve"> PAGEREF _Toc366265070 \h </w:instrText>
            </w:r>
            <w:r w:rsidR="00E77560">
              <w:rPr>
                <w:noProof/>
                <w:webHidden/>
              </w:rPr>
            </w:r>
            <w:r w:rsidR="00E77560">
              <w:rPr>
                <w:noProof/>
                <w:webHidden/>
              </w:rPr>
              <w:fldChar w:fldCharType="separate"/>
            </w:r>
            <w:r w:rsidR="00E77560">
              <w:rPr>
                <w:noProof/>
                <w:webHidden/>
              </w:rPr>
              <w:t>19</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071" w:history="1">
            <w:r w:rsidR="00E77560" w:rsidRPr="006B42F4">
              <w:rPr>
                <w:rStyle w:val="Hipervnculo"/>
                <w:noProof/>
              </w:rPr>
              <w:t>2.2.1</w:t>
            </w:r>
            <w:r w:rsidR="00E77560">
              <w:rPr>
                <w:rFonts w:asciiTheme="minorHAnsi" w:eastAsiaTheme="minorEastAsia" w:hAnsiTheme="minorHAnsi"/>
                <w:noProof/>
                <w:sz w:val="22"/>
                <w:lang w:eastAsia="es-CO"/>
              </w:rPr>
              <w:tab/>
            </w:r>
            <w:r w:rsidR="00E77560" w:rsidRPr="006B42F4">
              <w:rPr>
                <w:rStyle w:val="Hipervnculo"/>
                <w:noProof/>
              </w:rPr>
              <w:t>Herramientas CASE</w:t>
            </w:r>
            <w:r w:rsidR="00E77560">
              <w:rPr>
                <w:noProof/>
                <w:webHidden/>
              </w:rPr>
              <w:tab/>
            </w:r>
            <w:r w:rsidR="00E77560">
              <w:rPr>
                <w:noProof/>
                <w:webHidden/>
              </w:rPr>
              <w:fldChar w:fldCharType="begin"/>
            </w:r>
            <w:r w:rsidR="00E77560">
              <w:rPr>
                <w:noProof/>
                <w:webHidden/>
              </w:rPr>
              <w:instrText xml:space="preserve"> PAGEREF _Toc366265071 \h </w:instrText>
            </w:r>
            <w:r w:rsidR="00E77560">
              <w:rPr>
                <w:noProof/>
                <w:webHidden/>
              </w:rPr>
            </w:r>
            <w:r w:rsidR="00E77560">
              <w:rPr>
                <w:noProof/>
                <w:webHidden/>
              </w:rPr>
              <w:fldChar w:fldCharType="separate"/>
            </w:r>
            <w:r w:rsidR="00E77560">
              <w:rPr>
                <w:noProof/>
                <w:webHidden/>
              </w:rPr>
              <w:t>19</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072" w:history="1">
            <w:r w:rsidR="00E77560" w:rsidRPr="006B42F4">
              <w:rPr>
                <w:rStyle w:val="Hipervnculo"/>
                <w:noProof/>
              </w:rPr>
              <w:t>2.2.2</w:t>
            </w:r>
            <w:r w:rsidR="00E77560">
              <w:rPr>
                <w:rFonts w:asciiTheme="minorHAnsi" w:eastAsiaTheme="minorEastAsia" w:hAnsiTheme="minorHAnsi"/>
                <w:noProof/>
                <w:sz w:val="22"/>
                <w:lang w:eastAsia="es-CO"/>
              </w:rPr>
              <w:tab/>
            </w:r>
            <w:r w:rsidR="00E77560" w:rsidRPr="006B42F4">
              <w:rPr>
                <w:rStyle w:val="Hipervnculo"/>
                <w:noProof/>
              </w:rPr>
              <w:t>UML</w:t>
            </w:r>
            <w:r w:rsidR="00E77560">
              <w:rPr>
                <w:noProof/>
                <w:webHidden/>
              </w:rPr>
              <w:tab/>
            </w:r>
            <w:r w:rsidR="00E77560">
              <w:rPr>
                <w:noProof/>
                <w:webHidden/>
              </w:rPr>
              <w:fldChar w:fldCharType="begin"/>
            </w:r>
            <w:r w:rsidR="00E77560">
              <w:rPr>
                <w:noProof/>
                <w:webHidden/>
              </w:rPr>
              <w:instrText xml:space="preserve"> PAGEREF _Toc366265072 \h </w:instrText>
            </w:r>
            <w:r w:rsidR="00E77560">
              <w:rPr>
                <w:noProof/>
                <w:webHidden/>
              </w:rPr>
            </w:r>
            <w:r w:rsidR="00E77560">
              <w:rPr>
                <w:noProof/>
                <w:webHidden/>
              </w:rPr>
              <w:fldChar w:fldCharType="separate"/>
            </w:r>
            <w:r w:rsidR="00E77560">
              <w:rPr>
                <w:noProof/>
                <w:webHidden/>
              </w:rPr>
              <w:t>21</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073" w:history="1">
            <w:r w:rsidR="00E77560" w:rsidRPr="006B42F4">
              <w:rPr>
                <w:rStyle w:val="Hipervnculo"/>
                <w:noProof/>
              </w:rPr>
              <w:t>2.2.3</w:t>
            </w:r>
            <w:r w:rsidR="00E77560">
              <w:rPr>
                <w:rFonts w:asciiTheme="minorHAnsi" w:eastAsiaTheme="minorEastAsia" w:hAnsiTheme="minorHAnsi"/>
                <w:noProof/>
                <w:sz w:val="22"/>
                <w:lang w:eastAsia="es-CO"/>
              </w:rPr>
              <w:tab/>
            </w:r>
            <w:r w:rsidR="00E77560" w:rsidRPr="006B42F4">
              <w:rPr>
                <w:rStyle w:val="Hipervnculo"/>
                <w:noProof/>
              </w:rPr>
              <w:t>Diagramas de Clase</w:t>
            </w:r>
            <w:r w:rsidR="00E77560">
              <w:rPr>
                <w:noProof/>
                <w:webHidden/>
              </w:rPr>
              <w:tab/>
            </w:r>
            <w:r w:rsidR="00E77560">
              <w:rPr>
                <w:noProof/>
                <w:webHidden/>
              </w:rPr>
              <w:fldChar w:fldCharType="begin"/>
            </w:r>
            <w:r w:rsidR="00E77560">
              <w:rPr>
                <w:noProof/>
                <w:webHidden/>
              </w:rPr>
              <w:instrText xml:space="preserve"> PAGEREF _Toc366265073 \h </w:instrText>
            </w:r>
            <w:r w:rsidR="00E77560">
              <w:rPr>
                <w:noProof/>
                <w:webHidden/>
              </w:rPr>
            </w:r>
            <w:r w:rsidR="00E77560">
              <w:rPr>
                <w:noProof/>
                <w:webHidden/>
              </w:rPr>
              <w:fldChar w:fldCharType="separate"/>
            </w:r>
            <w:r w:rsidR="00E77560">
              <w:rPr>
                <w:noProof/>
                <w:webHidden/>
              </w:rPr>
              <w:t>23</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074" w:history="1">
            <w:r w:rsidR="00E77560" w:rsidRPr="006B42F4">
              <w:rPr>
                <w:rStyle w:val="Hipervnculo"/>
                <w:noProof/>
              </w:rPr>
              <w:t>2.2.4</w:t>
            </w:r>
            <w:r w:rsidR="00E77560">
              <w:rPr>
                <w:rFonts w:asciiTheme="minorHAnsi" w:eastAsiaTheme="minorEastAsia" w:hAnsiTheme="minorHAnsi"/>
                <w:noProof/>
                <w:sz w:val="22"/>
                <w:lang w:eastAsia="es-CO"/>
              </w:rPr>
              <w:tab/>
            </w:r>
            <w:r w:rsidR="00E77560" w:rsidRPr="006B42F4">
              <w:rPr>
                <w:rStyle w:val="Hipervnculo"/>
                <w:noProof/>
              </w:rPr>
              <w:t>Meta-Programación</w:t>
            </w:r>
            <w:r w:rsidR="00E77560">
              <w:rPr>
                <w:noProof/>
                <w:webHidden/>
              </w:rPr>
              <w:tab/>
            </w:r>
            <w:r w:rsidR="00E77560">
              <w:rPr>
                <w:noProof/>
                <w:webHidden/>
              </w:rPr>
              <w:fldChar w:fldCharType="begin"/>
            </w:r>
            <w:r w:rsidR="00E77560">
              <w:rPr>
                <w:noProof/>
                <w:webHidden/>
              </w:rPr>
              <w:instrText xml:space="preserve"> PAGEREF _Toc366265074 \h </w:instrText>
            </w:r>
            <w:r w:rsidR="00E77560">
              <w:rPr>
                <w:noProof/>
                <w:webHidden/>
              </w:rPr>
            </w:r>
            <w:r w:rsidR="00E77560">
              <w:rPr>
                <w:noProof/>
                <w:webHidden/>
              </w:rPr>
              <w:fldChar w:fldCharType="separate"/>
            </w:r>
            <w:r w:rsidR="00E77560">
              <w:rPr>
                <w:noProof/>
                <w:webHidden/>
              </w:rPr>
              <w:t>24</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075" w:history="1">
            <w:r w:rsidR="00E77560" w:rsidRPr="006B42F4">
              <w:rPr>
                <w:rStyle w:val="Hipervnculo"/>
                <w:noProof/>
              </w:rPr>
              <w:t>2.2.5</w:t>
            </w:r>
            <w:r w:rsidR="00E77560">
              <w:rPr>
                <w:rFonts w:asciiTheme="minorHAnsi" w:eastAsiaTheme="minorEastAsia" w:hAnsiTheme="minorHAnsi"/>
                <w:noProof/>
                <w:sz w:val="22"/>
                <w:lang w:eastAsia="es-CO"/>
              </w:rPr>
              <w:tab/>
            </w:r>
            <w:r w:rsidR="00E77560" w:rsidRPr="006B42F4">
              <w:rPr>
                <w:rStyle w:val="Hipervnculo"/>
                <w:noProof/>
              </w:rPr>
              <w:t>Cloud Computing</w:t>
            </w:r>
            <w:r w:rsidR="00E77560">
              <w:rPr>
                <w:noProof/>
                <w:webHidden/>
              </w:rPr>
              <w:tab/>
            </w:r>
            <w:r w:rsidR="00E77560">
              <w:rPr>
                <w:noProof/>
                <w:webHidden/>
              </w:rPr>
              <w:fldChar w:fldCharType="begin"/>
            </w:r>
            <w:r w:rsidR="00E77560">
              <w:rPr>
                <w:noProof/>
                <w:webHidden/>
              </w:rPr>
              <w:instrText xml:space="preserve"> PAGEREF _Toc366265075 \h </w:instrText>
            </w:r>
            <w:r w:rsidR="00E77560">
              <w:rPr>
                <w:noProof/>
                <w:webHidden/>
              </w:rPr>
            </w:r>
            <w:r w:rsidR="00E77560">
              <w:rPr>
                <w:noProof/>
                <w:webHidden/>
              </w:rPr>
              <w:fldChar w:fldCharType="separate"/>
            </w:r>
            <w:r w:rsidR="00E77560">
              <w:rPr>
                <w:noProof/>
                <w:webHidden/>
              </w:rPr>
              <w:t>25</w:t>
            </w:r>
            <w:r w:rsidR="00E77560">
              <w:rPr>
                <w:noProof/>
                <w:webHidden/>
              </w:rPr>
              <w:fldChar w:fldCharType="end"/>
            </w:r>
          </w:hyperlink>
        </w:p>
        <w:p w:rsidR="00E77560" w:rsidRDefault="00A80E77">
          <w:pPr>
            <w:pStyle w:val="TDC2"/>
            <w:tabs>
              <w:tab w:val="left" w:pos="880"/>
              <w:tab w:val="right" w:leader="dot" w:pos="9395"/>
            </w:tabs>
            <w:rPr>
              <w:rFonts w:asciiTheme="minorHAnsi" w:eastAsiaTheme="minorEastAsia" w:hAnsiTheme="minorHAnsi"/>
              <w:noProof/>
              <w:sz w:val="22"/>
              <w:lang w:eastAsia="es-CO"/>
            </w:rPr>
          </w:pPr>
          <w:hyperlink w:anchor="_Toc366265076" w:history="1">
            <w:r w:rsidR="00E77560" w:rsidRPr="006B42F4">
              <w:rPr>
                <w:rStyle w:val="Hipervnculo"/>
                <w:noProof/>
              </w:rPr>
              <w:t>2.3</w:t>
            </w:r>
            <w:r w:rsidR="00E77560">
              <w:rPr>
                <w:rFonts w:asciiTheme="minorHAnsi" w:eastAsiaTheme="minorEastAsia" w:hAnsiTheme="minorHAnsi"/>
                <w:noProof/>
                <w:sz w:val="22"/>
                <w:lang w:eastAsia="es-CO"/>
              </w:rPr>
              <w:tab/>
            </w:r>
            <w:r w:rsidR="00E77560" w:rsidRPr="006B42F4">
              <w:rPr>
                <w:rStyle w:val="Hipervnculo"/>
                <w:noProof/>
              </w:rPr>
              <w:t>MARCO TEORICO</w:t>
            </w:r>
            <w:r w:rsidR="00E77560">
              <w:rPr>
                <w:noProof/>
                <w:webHidden/>
              </w:rPr>
              <w:tab/>
            </w:r>
            <w:r w:rsidR="00E77560">
              <w:rPr>
                <w:noProof/>
                <w:webHidden/>
              </w:rPr>
              <w:fldChar w:fldCharType="begin"/>
            </w:r>
            <w:r w:rsidR="00E77560">
              <w:rPr>
                <w:noProof/>
                <w:webHidden/>
              </w:rPr>
              <w:instrText xml:space="preserve"> PAGEREF _Toc366265076 \h </w:instrText>
            </w:r>
            <w:r w:rsidR="00E77560">
              <w:rPr>
                <w:noProof/>
                <w:webHidden/>
              </w:rPr>
            </w:r>
            <w:r w:rsidR="00E77560">
              <w:rPr>
                <w:noProof/>
                <w:webHidden/>
              </w:rPr>
              <w:fldChar w:fldCharType="separate"/>
            </w:r>
            <w:r w:rsidR="00E77560">
              <w:rPr>
                <w:noProof/>
                <w:webHidden/>
              </w:rPr>
              <w:t>28</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077" w:history="1">
            <w:r w:rsidR="00E77560" w:rsidRPr="006B42F4">
              <w:rPr>
                <w:rStyle w:val="Hipervnculo"/>
                <w:noProof/>
              </w:rPr>
              <w:t>2.3.1</w:t>
            </w:r>
            <w:r w:rsidR="00E77560">
              <w:rPr>
                <w:rFonts w:asciiTheme="minorHAnsi" w:eastAsiaTheme="minorEastAsia" w:hAnsiTheme="minorHAnsi"/>
                <w:noProof/>
                <w:sz w:val="22"/>
                <w:lang w:eastAsia="es-CO"/>
              </w:rPr>
              <w:tab/>
            </w:r>
            <w:r w:rsidR="00E77560" w:rsidRPr="006B42F4">
              <w:rPr>
                <w:rStyle w:val="Hipervnculo"/>
                <w:noProof/>
              </w:rPr>
              <w:t>Java</w:t>
            </w:r>
            <w:r w:rsidR="00E77560">
              <w:rPr>
                <w:noProof/>
                <w:webHidden/>
              </w:rPr>
              <w:tab/>
            </w:r>
            <w:r w:rsidR="00E77560">
              <w:rPr>
                <w:noProof/>
                <w:webHidden/>
              </w:rPr>
              <w:fldChar w:fldCharType="begin"/>
            </w:r>
            <w:r w:rsidR="00E77560">
              <w:rPr>
                <w:noProof/>
                <w:webHidden/>
              </w:rPr>
              <w:instrText xml:space="preserve"> PAGEREF _Toc366265077 \h </w:instrText>
            </w:r>
            <w:r w:rsidR="00E77560">
              <w:rPr>
                <w:noProof/>
                <w:webHidden/>
              </w:rPr>
            </w:r>
            <w:r w:rsidR="00E77560">
              <w:rPr>
                <w:noProof/>
                <w:webHidden/>
              </w:rPr>
              <w:fldChar w:fldCharType="separate"/>
            </w:r>
            <w:r w:rsidR="00E77560">
              <w:rPr>
                <w:noProof/>
                <w:webHidden/>
              </w:rPr>
              <w:t>28</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078" w:history="1">
            <w:r w:rsidR="00E77560" w:rsidRPr="006B42F4">
              <w:rPr>
                <w:rStyle w:val="Hipervnculo"/>
                <w:noProof/>
              </w:rPr>
              <w:t>2.3.2</w:t>
            </w:r>
            <w:r w:rsidR="00E77560">
              <w:rPr>
                <w:rFonts w:asciiTheme="minorHAnsi" w:eastAsiaTheme="minorEastAsia" w:hAnsiTheme="minorHAnsi"/>
                <w:noProof/>
                <w:sz w:val="22"/>
                <w:lang w:eastAsia="es-CO"/>
              </w:rPr>
              <w:tab/>
            </w:r>
            <w:r w:rsidR="00E77560" w:rsidRPr="006B42F4">
              <w:rPr>
                <w:rStyle w:val="Hipervnculo"/>
                <w:noProof/>
              </w:rPr>
              <w:t>Frameworks</w:t>
            </w:r>
            <w:r w:rsidR="00E77560">
              <w:rPr>
                <w:noProof/>
                <w:webHidden/>
              </w:rPr>
              <w:tab/>
            </w:r>
            <w:r w:rsidR="00E77560">
              <w:rPr>
                <w:noProof/>
                <w:webHidden/>
              </w:rPr>
              <w:fldChar w:fldCharType="begin"/>
            </w:r>
            <w:r w:rsidR="00E77560">
              <w:rPr>
                <w:noProof/>
                <w:webHidden/>
              </w:rPr>
              <w:instrText xml:space="preserve"> PAGEREF _Toc366265078 \h </w:instrText>
            </w:r>
            <w:r w:rsidR="00E77560">
              <w:rPr>
                <w:noProof/>
                <w:webHidden/>
              </w:rPr>
            </w:r>
            <w:r w:rsidR="00E77560">
              <w:rPr>
                <w:noProof/>
                <w:webHidden/>
              </w:rPr>
              <w:fldChar w:fldCharType="separate"/>
            </w:r>
            <w:r w:rsidR="00E77560">
              <w:rPr>
                <w:noProof/>
                <w:webHidden/>
              </w:rPr>
              <w:t>30</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079" w:history="1">
            <w:r w:rsidR="00E77560" w:rsidRPr="006B42F4">
              <w:rPr>
                <w:rStyle w:val="Hipervnculo"/>
                <w:noProof/>
              </w:rPr>
              <w:t>2.3.3</w:t>
            </w:r>
            <w:r w:rsidR="00E77560">
              <w:rPr>
                <w:rFonts w:asciiTheme="minorHAnsi" w:eastAsiaTheme="minorEastAsia" w:hAnsiTheme="minorHAnsi"/>
                <w:noProof/>
                <w:sz w:val="22"/>
                <w:lang w:eastAsia="es-CO"/>
              </w:rPr>
              <w:tab/>
            </w:r>
            <w:r w:rsidR="00E77560" w:rsidRPr="006B42F4">
              <w:rPr>
                <w:rStyle w:val="Hipervnculo"/>
                <w:noProof/>
              </w:rPr>
              <w:t>Servidor de Aplicaciones</w:t>
            </w:r>
            <w:r w:rsidR="00E77560">
              <w:rPr>
                <w:noProof/>
                <w:webHidden/>
              </w:rPr>
              <w:tab/>
            </w:r>
            <w:r w:rsidR="00E77560">
              <w:rPr>
                <w:noProof/>
                <w:webHidden/>
              </w:rPr>
              <w:fldChar w:fldCharType="begin"/>
            </w:r>
            <w:r w:rsidR="00E77560">
              <w:rPr>
                <w:noProof/>
                <w:webHidden/>
              </w:rPr>
              <w:instrText xml:space="preserve"> PAGEREF _Toc366265079 \h </w:instrText>
            </w:r>
            <w:r w:rsidR="00E77560">
              <w:rPr>
                <w:noProof/>
                <w:webHidden/>
              </w:rPr>
            </w:r>
            <w:r w:rsidR="00E77560">
              <w:rPr>
                <w:noProof/>
                <w:webHidden/>
              </w:rPr>
              <w:fldChar w:fldCharType="separate"/>
            </w:r>
            <w:r w:rsidR="00E77560">
              <w:rPr>
                <w:noProof/>
                <w:webHidden/>
              </w:rPr>
              <w:t>31</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080" w:history="1">
            <w:r w:rsidR="00E77560" w:rsidRPr="006B42F4">
              <w:rPr>
                <w:rStyle w:val="Hipervnculo"/>
                <w:noProof/>
              </w:rPr>
              <w:t>2.3.4</w:t>
            </w:r>
            <w:r w:rsidR="00E77560">
              <w:rPr>
                <w:rFonts w:asciiTheme="minorHAnsi" w:eastAsiaTheme="minorEastAsia" w:hAnsiTheme="minorHAnsi"/>
                <w:noProof/>
                <w:sz w:val="22"/>
                <w:lang w:eastAsia="es-CO"/>
              </w:rPr>
              <w:tab/>
            </w:r>
            <w:r w:rsidR="00E77560" w:rsidRPr="006B42F4">
              <w:rPr>
                <w:rStyle w:val="Hipervnculo"/>
                <w:noProof/>
              </w:rPr>
              <w:t>Extreme Programming (XP)</w:t>
            </w:r>
            <w:r w:rsidR="00E77560">
              <w:rPr>
                <w:noProof/>
                <w:webHidden/>
              </w:rPr>
              <w:tab/>
            </w:r>
            <w:r w:rsidR="00E77560">
              <w:rPr>
                <w:noProof/>
                <w:webHidden/>
              </w:rPr>
              <w:fldChar w:fldCharType="begin"/>
            </w:r>
            <w:r w:rsidR="00E77560">
              <w:rPr>
                <w:noProof/>
                <w:webHidden/>
              </w:rPr>
              <w:instrText xml:space="preserve"> PAGEREF _Toc366265080 \h </w:instrText>
            </w:r>
            <w:r w:rsidR="00E77560">
              <w:rPr>
                <w:noProof/>
                <w:webHidden/>
              </w:rPr>
            </w:r>
            <w:r w:rsidR="00E77560">
              <w:rPr>
                <w:noProof/>
                <w:webHidden/>
              </w:rPr>
              <w:fldChar w:fldCharType="separate"/>
            </w:r>
            <w:r w:rsidR="00E77560">
              <w:rPr>
                <w:noProof/>
                <w:webHidden/>
              </w:rPr>
              <w:t>32</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081" w:history="1">
            <w:r w:rsidR="00E77560" w:rsidRPr="006B42F4">
              <w:rPr>
                <w:rStyle w:val="Hipervnculo"/>
                <w:noProof/>
              </w:rPr>
              <w:t>2.3.5</w:t>
            </w:r>
            <w:r w:rsidR="00E77560">
              <w:rPr>
                <w:rFonts w:asciiTheme="minorHAnsi" w:eastAsiaTheme="minorEastAsia" w:hAnsiTheme="minorHAnsi"/>
                <w:noProof/>
                <w:sz w:val="22"/>
                <w:lang w:eastAsia="es-CO"/>
              </w:rPr>
              <w:tab/>
            </w:r>
            <w:r w:rsidR="00E77560" w:rsidRPr="006B42F4">
              <w:rPr>
                <w:rStyle w:val="Hipervnculo"/>
                <w:noProof/>
              </w:rPr>
              <w:t>SVG</w:t>
            </w:r>
            <w:r w:rsidR="00E77560">
              <w:rPr>
                <w:noProof/>
                <w:webHidden/>
              </w:rPr>
              <w:tab/>
            </w:r>
            <w:r w:rsidR="00E77560">
              <w:rPr>
                <w:noProof/>
                <w:webHidden/>
              </w:rPr>
              <w:fldChar w:fldCharType="begin"/>
            </w:r>
            <w:r w:rsidR="00E77560">
              <w:rPr>
                <w:noProof/>
                <w:webHidden/>
              </w:rPr>
              <w:instrText xml:space="preserve"> PAGEREF _Toc366265081 \h </w:instrText>
            </w:r>
            <w:r w:rsidR="00E77560">
              <w:rPr>
                <w:noProof/>
                <w:webHidden/>
              </w:rPr>
            </w:r>
            <w:r w:rsidR="00E77560">
              <w:rPr>
                <w:noProof/>
                <w:webHidden/>
              </w:rPr>
              <w:fldChar w:fldCharType="separate"/>
            </w:r>
            <w:r w:rsidR="00E77560">
              <w:rPr>
                <w:noProof/>
                <w:webHidden/>
              </w:rPr>
              <w:t>34</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082" w:history="1">
            <w:r w:rsidR="00E77560" w:rsidRPr="006B42F4">
              <w:rPr>
                <w:rStyle w:val="Hipervnculo"/>
                <w:noProof/>
              </w:rPr>
              <w:t>2.3.6</w:t>
            </w:r>
            <w:r w:rsidR="00E77560">
              <w:rPr>
                <w:rFonts w:asciiTheme="minorHAnsi" w:eastAsiaTheme="minorEastAsia" w:hAnsiTheme="minorHAnsi"/>
                <w:noProof/>
                <w:sz w:val="22"/>
                <w:lang w:eastAsia="es-CO"/>
              </w:rPr>
              <w:tab/>
            </w:r>
            <w:r w:rsidR="00E77560" w:rsidRPr="006B42F4">
              <w:rPr>
                <w:rStyle w:val="Hipervnculo"/>
                <w:noProof/>
              </w:rPr>
              <w:t>HTML, JavaScript y CSS</w:t>
            </w:r>
            <w:r w:rsidR="00E77560">
              <w:rPr>
                <w:noProof/>
                <w:webHidden/>
              </w:rPr>
              <w:tab/>
            </w:r>
            <w:r w:rsidR="00E77560">
              <w:rPr>
                <w:noProof/>
                <w:webHidden/>
              </w:rPr>
              <w:fldChar w:fldCharType="begin"/>
            </w:r>
            <w:r w:rsidR="00E77560">
              <w:rPr>
                <w:noProof/>
                <w:webHidden/>
              </w:rPr>
              <w:instrText xml:space="preserve"> PAGEREF _Toc366265082 \h </w:instrText>
            </w:r>
            <w:r w:rsidR="00E77560">
              <w:rPr>
                <w:noProof/>
                <w:webHidden/>
              </w:rPr>
            </w:r>
            <w:r w:rsidR="00E77560">
              <w:rPr>
                <w:noProof/>
                <w:webHidden/>
              </w:rPr>
              <w:fldChar w:fldCharType="separate"/>
            </w:r>
            <w:r w:rsidR="00E77560">
              <w:rPr>
                <w:noProof/>
                <w:webHidden/>
              </w:rPr>
              <w:t>35</w:t>
            </w:r>
            <w:r w:rsidR="00E77560">
              <w:rPr>
                <w:noProof/>
                <w:webHidden/>
              </w:rPr>
              <w:fldChar w:fldCharType="end"/>
            </w:r>
          </w:hyperlink>
        </w:p>
        <w:p w:rsidR="00E77560" w:rsidRDefault="00A80E77">
          <w:pPr>
            <w:pStyle w:val="TDC2"/>
            <w:tabs>
              <w:tab w:val="left" w:pos="880"/>
              <w:tab w:val="right" w:leader="dot" w:pos="9395"/>
            </w:tabs>
            <w:rPr>
              <w:rFonts w:asciiTheme="minorHAnsi" w:eastAsiaTheme="minorEastAsia" w:hAnsiTheme="minorHAnsi"/>
              <w:noProof/>
              <w:sz w:val="22"/>
              <w:lang w:eastAsia="es-CO"/>
            </w:rPr>
          </w:pPr>
          <w:hyperlink w:anchor="_Toc366265083" w:history="1">
            <w:r w:rsidR="00E77560" w:rsidRPr="006B42F4">
              <w:rPr>
                <w:rStyle w:val="Hipervnculo"/>
                <w:noProof/>
              </w:rPr>
              <w:t>2.4</w:t>
            </w:r>
            <w:r w:rsidR="00E77560">
              <w:rPr>
                <w:rFonts w:asciiTheme="minorHAnsi" w:eastAsiaTheme="minorEastAsia" w:hAnsiTheme="minorHAnsi"/>
                <w:noProof/>
                <w:sz w:val="22"/>
                <w:lang w:eastAsia="es-CO"/>
              </w:rPr>
              <w:tab/>
            </w:r>
            <w:r w:rsidR="00E77560" w:rsidRPr="006B42F4">
              <w:rPr>
                <w:rStyle w:val="Hipervnculo"/>
                <w:noProof/>
              </w:rPr>
              <w:t>MARCO DE LEGAL</w:t>
            </w:r>
            <w:r w:rsidR="00E77560">
              <w:rPr>
                <w:noProof/>
                <w:webHidden/>
              </w:rPr>
              <w:tab/>
            </w:r>
            <w:r w:rsidR="00E77560">
              <w:rPr>
                <w:noProof/>
                <w:webHidden/>
              </w:rPr>
              <w:fldChar w:fldCharType="begin"/>
            </w:r>
            <w:r w:rsidR="00E77560">
              <w:rPr>
                <w:noProof/>
                <w:webHidden/>
              </w:rPr>
              <w:instrText xml:space="preserve"> PAGEREF _Toc366265083 \h </w:instrText>
            </w:r>
            <w:r w:rsidR="00E77560">
              <w:rPr>
                <w:noProof/>
                <w:webHidden/>
              </w:rPr>
            </w:r>
            <w:r w:rsidR="00E77560">
              <w:rPr>
                <w:noProof/>
                <w:webHidden/>
              </w:rPr>
              <w:fldChar w:fldCharType="separate"/>
            </w:r>
            <w:r w:rsidR="00E77560">
              <w:rPr>
                <w:noProof/>
                <w:webHidden/>
              </w:rPr>
              <w:t>36</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084" w:history="1">
            <w:r w:rsidR="00E77560" w:rsidRPr="006B42F4">
              <w:rPr>
                <w:rStyle w:val="Hipervnculo"/>
                <w:noProof/>
              </w:rPr>
              <w:t>2.4.1</w:t>
            </w:r>
            <w:r w:rsidR="00E77560">
              <w:rPr>
                <w:rFonts w:asciiTheme="minorHAnsi" w:eastAsiaTheme="minorEastAsia" w:hAnsiTheme="minorHAnsi"/>
                <w:noProof/>
                <w:sz w:val="22"/>
                <w:lang w:eastAsia="es-CO"/>
              </w:rPr>
              <w:tab/>
            </w:r>
            <w:r w:rsidR="00E77560" w:rsidRPr="006B42F4">
              <w:rPr>
                <w:rStyle w:val="Hipervnculo"/>
                <w:noProof/>
              </w:rPr>
              <w:t>Acuerdos de uso</w:t>
            </w:r>
            <w:r w:rsidR="00E77560">
              <w:rPr>
                <w:noProof/>
                <w:webHidden/>
              </w:rPr>
              <w:tab/>
            </w:r>
            <w:r w:rsidR="00E77560">
              <w:rPr>
                <w:noProof/>
                <w:webHidden/>
              </w:rPr>
              <w:fldChar w:fldCharType="begin"/>
            </w:r>
            <w:r w:rsidR="00E77560">
              <w:rPr>
                <w:noProof/>
                <w:webHidden/>
              </w:rPr>
              <w:instrText xml:space="preserve"> PAGEREF _Toc366265084 \h </w:instrText>
            </w:r>
            <w:r w:rsidR="00E77560">
              <w:rPr>
                <w:noProof/>
                <w:webHidden/>
              </w:rPr>
            </w:r>
            <w:r w:rsidR="00E77560">
              <w:rPr>
                <w:noProof/>
                <w:webHidden/>
              </w:rPr>
              <w:fldChar w:fldCharType="separate"/>
            </w:r>
            <w:r w:rsidR="00E77560">
              <w:rPr>
                <w:noProof/>
                <w:webHidden/>
              </w:rPr>
              <w:t>36</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085" w:history="1">
            <w:r w:rsidR="00E77560" w:rsidRPr="006B42F4">
              <w:rPr>
                <w:rStyle w:val="Hipervnculo"/>
                <w:noProof/>
              </w:rPr>
              <w:t>2.4.2</w:t>
            </w:r>
            <w:r w:rsidR="00E77560">
              <w:rPr>
                <w:rFonts w:asciiTheme="minorHAnsi" w:eastAsiaTheme="minorEastAsia" w:hAnsiTheme="minorHAnsi"/>
                <w:noProof/>
                <w:sz w:val="22"/>
                <w:lang w:eastAsia="es-CO"/>
              </w:rPr>
              <w:tab/>
            </w:r>
            <w:r w:rsidR="00E77560" w:rsidRPr="006B42F4">
              <w:rPr>
                <w:rStyle w:val="Hipervnculo"/>
                <w:noProof/>
              </w:rPr>
              <w:t>Contrato de licencia de código binario, SUN MICROSYSTEMS</w:t>
            </w:r>
            <w:r w:rsidR="00E77560">
              <w:rPr>
                <w:noProof/>
                <w:webHidden/>
              </w:rPr>
              <w:tab/>
            </w:r>
            <w:r w:rsidR="00E77560">
              <w:rPr>
                <w:noProof/>
                <w:webHidden/>
              </w:rPr>
              <w:fldChar w:fldCharType="begin"/>
            </w:r>
            <w:r w:rsidR="00E77560">
              <w:rPr>
                <w:noProof/>
                <w:webHidden/>
              </w:rPr>
              <w:instrText xml:space="preserve"> PAGEREF _Toc366265085 \h </w:instrText>
            </w:r>
            <w:r w:rsidR="00E77560">
              <w:rPr>
                <w:noProof/>
                <w:webHidden/>
              </w:rPr>
            </w:r>
            <w:r w:rsidR="00E77560">
              <w:rPr>
                <w:noProof/>
                <w:webHidden/>
              </w:rPr>
              <w:fldChar w:fldCharType="separate"/>
            </w:r>
            <w:r w:rsidR="00E77560">
              <w:rPr>
                <w:noProof/>
                <w:webHidden/>
              </w:rPr>
              <w:t>37</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086" w:history="1">
            <w:r w:rsidR="00E77560" w:rsidRPr="006B42F4">
              <w:rPr>
                <w:rStyle w:val="Hipervnculo"/>
                <w:noProof/>
              </w:rPr>
              <w:t>2.4.3</w:t>
            </w:r>
            <w:r w:rsidR="00E77560">
              <w:rPr>
                <w:rFonts w:asciiTheme="minorHAnsi" w:eastAsiaTheme="minorEastAsia" w:hAnsiTheme="minorHAnsi"/>
                <w:noProof/>
                <w:sz w:val="22"/>
                <w:lang w:eastAsia="es-CO"/>
              </w:rPr>
              <w:tab/>
            </w:r>
            <w:r w:rsidR="00E77560" w:rsidRPr="006B42F4">
              <w:rPr>
                <w:rStyle w:val="Hipervnculo"/>
                <w:noProof/>
              </w:rPr>
              <w:t>GNU General Public Licence</w:t>
            </w:r>
            <w:r w:rsidR="00E77560">
              <w:rPr>
                <w:noProof/>
                <w:webHidden/>
              </w:rPr>
              <w:tab/>
            </w:r>
            <w:r w:rsidR="00E77560">
              <w:rPr>
                <w:noProof/>
                <w:webHidden/>
              </w:rPr>
              <w:fldChar w:fldCharType="begin"/>
            </w:r>
            <w:r w:rsidR="00E77560">
              <w:rPr>
                <w:noProof/>
                <w:webHidden/>
              </w:rPr>
              <w:instrText xml:space="preserve"> PAGEREF _Toc366265086 \h </w:instrText>
            </w:r>
            <w:r w:rsidR="00E77560">
              <w:rPr>
                <w:noProof/>
                <w:webHidden/>
              </w:rPr>
            </w:r>
            <w:r w:rsidR="00E77560">
              <w:rPr>
                <w:noProof/>
                <w:webHidden/>
              </w:rPr>
              <w:fldChar w:fldCharType="separate"/>
            </w:r>
            <w:r w:rsidR="00E77560">
              <w:rPr>
                <w:noProof/>
                <w:webHidden/>
              </w:rPr>
              <w:t>37</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087" w:history="1">
            <w:r w:rsidR="00E77560" w:rsidRPr="006B42F4">
              <w:rPr>
                <w:rStyle w:val="Hipervnculo"/>
                <w:noProof/>
              </w:rPr>
              <w:t>2.4.4</w:t>
            </w:r>
            <w:r w:rsidR="00E77560">
              <w:rPr>
                <w:rFonts w:asciiTheme="minorHAnsi" w:eastAsiaTheme="minorEastAsia" w:hAnsiTheme="minorHAnsi"/>
                <w:noProof/>
                <w:sz w:val="22"/>
                <w:lang w:eastAsia="es-CO"/>
              </w:rPr>
              <w:tab/>
            </w:r>
            <w:r w:rsidR="00E77560" w:rsidRPr="006B42F4">
              <w:rPr>
                <w:rStyle w:val="Hipervnculo"/>
                <w:noProof/>
              </w:rPr>
              <w:t>Propiedad Intelectual</w:t>
            </w:r>
            <w:r w:rsidR="00E77560">
              <w:rPr>
                <w:noProof/>
                <w:webHidden/>
              </w:rPr>
              <w:tab/>
            </w:r>
            <w:r w:rsidR="00E77560">
              <w:rPr>
                <w:noProof/>
                <w:webHidden/>
              </w:rPr>
              <w:fldChar w:fldCharType="begin"/>
            </w:r>
            <w:r w:rsidR="00E77560">
              <w:rPr>
                <w:noProof/>
                <w:webHidden/>
              </w:rPr>
              <w:instrText xml:space="preserve"> PAGEREF _Toc366265087 \h </w:instrText>
            </w:r>
            <w:r w:rsidR="00E77560">
              <w:rPr>
                <w:noProof/>
                <w:webHidden/>
              </w:rPr>
            </w:r>
            <w:r w:rsidR="00E77560">
              <w:rPr>
                <w:noProof/>
                <w:webHidden/>
              </w:rPr>
              <w:fldChar w:fldCharType="separate"/>
            </w:r>
            <w:r w:rsidR="00E77560">
              <w:rPr>
                <w:noProof/>
                <w:webHidden/>
              </w:rPr>
              <w:t>38</w:t>
            </w:r>
            <w:r w:rsidR="00E77560">
              <w:rPr>
                <w:noProof/>
                <w:webHidden/>
              </w:rPr>
              <w:fldChar w:fldCharType="end"/>
            </w:r>
          </w:hyperlink>
        </w:p>
        <w:p w:rsidR="00E77560" w:rsidRDefault="00A80E77">
          <w:pPr>
            <w:pStyle w:val="TDC1"/>
            <w:tabs>
              <w:tab w:val="left" w:pos="480"/>
              <w:tab w:val="right" w:leader="dot" w:pos="9395"/>
            </w:tabs>
            <w:rPr>
              <w:rFonts w:asciiTheme="minorHAnsi" w:eastAsiaTheme="minorEastAsia" w:hAnsiTheme="minorHAnsi"/>
              <w:noProof/>
              <w:sz w:val="22"/>
              <w:lang w:eastAsia="es-CO"/>
            </w:rPr>
          </w:pPr>
          <w:hyperlink w:anchor="_Toc366265088" w:history="1">
            <w:r w:rsidR="00E77560" w:rsidRPr="006B42F4">
              <w:rPr>
                <w:rStyle w:val="Hipervnculo"/>
                <w:noProof/>
              </w:rPr>
              <w:t>3.</w:t>
            </w:r>
            <w:r w:rsidR="00E77560">
              <w:rPr>
                <w:rFonts w:asciiTheme="minorHAnsi" w:eastAsiaTheme="minorEastAsia" w:hAnsiTheme="minorHAnsi"/>
                <w:noProof/>
                <w:sz w:val="22"/>
                <w:lang w:eastAsia="es-CO"/>
              </w:rPr>
              <w:tab/>
            </w:r>
            <w:r w:rsidR="00E77560" w:rsidRPr="006B42F4">
              <w:rPr>
                <w:rStyle w:val="Hipervnculo"/>
                <w:noProof/>
              </w:rPr>
              <w:t>DISEÑO METODOLÓGICO</w:t>
            </w:r>
            <w:r w:rsidR="00E77560">
              <w:rPr>
                <w:noProof/>
                <w:webHidden/>
              </w:rPr>
              <w:tab/>
            </w:r>
            <w:r w:rsidR="00E77560">
              <w:rPr>
                <w:noProof/>
                <w:webHidden/>
              </w:rPr>
              <w:fldChar w:fldCharType="begin"/>
            </w:r>
            <w:r w:rsidR="00E77560">
              <w:rPr>
                <w:noProof/>
                <w:webHidden/>
              </w:rPr>
              <w:instrText xml:space="preserve"> PAGEREF _Toc366265088 \h </w:instrText>
            </w:r>
            <w:r w:rsidR="00E77560">
              <w:rPr>
                <w:noProof/>
                <w:webHidden/>
              </w:rPr>
            </w:r>
            <w:r w:rsidR="00E77560">
              <w:rPr>
                <w:noProof/>
                <w:webHidden/>
              </w:rPr>
              <w:fldChar w:fldCharType="separate"/>
            </w:r>
            <w:r w:rsidR="00E77560">
              <w:rPr>
                <w:noProof/>
                <w:webHidden/>
              </w:rPr>
              <w:t>39</w:t>
            </w:r>
            <w:r w:rsidR="00E77560">
              <w:rPr>
                <w:noProof/>
                <w:webHidden/>
              </w:rPr>
              <w:fldChar w:fldCharType="end"/>
            </w:r>
          </w:hyperlink>
        </w:p>
        <w:p w:rsidR="00E77560" w:rsidRDefault="00A80E77">
          <w:pPr>
            <w:pStyle w:val="TDC2"/>
            <w:tabs>
              <w:tab w:val="left" w:pos="880"/>
              <w:tab w:val="right" w:leader="dot" w:pos="9395"/>
            </w:tabs>
            <w:rPr>
              <w:rFonts w:asciiTheme="minorHAnsi" w:eastAsiaTheme="minorEastAsia" w:hAnsiTheme="minorHAnsi"/>
              <w:noProof/>
              <w:sz w:val="22"/>
              <w:lang w:eastAsia="es-CO"/>
            </w:rPr>
          </w:pPr>
          <w:hyperlink w:anchor="_Toc366265089" w:history="1">
            <w:r w:rsidR="00E77560" w:rsidRPr="006B42F4">
              <w:rPr>
                <w:rStyle w:val="Hipervnculo"/>
                <w:noProof/>
              </w:rPr>
              <w:t>3.1</w:t>
            </w:r>
            <w:r w:rsidR="00E77560">
              <w:rPr>
                <w:rFonts w:asciiTheme="minorHAnsi" w:eastAsiaTheme="minorEastAsia" w:hAnsiTheme="minorHAnsi"/>
                <w:noProof/>
                <w:sz w:val="22"/>
                <w:lang w:eastAsia="es-CO"/>
              </w:rPr>
              <w:tab/>
            </w:r>
            <w:r w:rsidR="00E77560" w:rsidRPr="006B42F4">
              <w:rPr>
                <w:rStyle w:val="Hipervnculo"/>
                <w:noProof/>
              </w:rPr>
              <w:t>TIPO DE INVESTIGACIÓN</w:t>
            </w:r>
            <w:r w:rsidR="00E77560">
              <w:rPr>
                <w:noProof/>
                <w:webHidden/>
              </w:rPr>
              <w:tab/>
            </w:r>
            <w:r w:rsidR="00E77560">
              <w:rPr>
                <w:noProof/>
                <w:webHidden/>
              </w:rPr>
              <w:fldChar w:fldCharType="begin"/>
            </w:r>
            <w:r w:rsidR="00E77560">
              <w:rPr>
                <w:noProof/>
                <w:webHidden/>
              </w:rPr>
              <w:instrText xml:space="preserve"> PAGEREF _Toc366265089 \h </w:instrText>
            </w:r>
            <w:r w:rsidR="00E77560">
              <w:rPr>
                <w:noProof/>
                <w:webHidden/>
              </w:rPr>
            </w:r>
            <w:r w:rsidR="00E77560">
              <w:rPr>
                <w:noProof/>
                <w:webHidden/>
              </w:rPr>
              <w:fldChar w:fldCharType="separate"/>
            </w:r>
            <w:r w:rsidR="00E77560">
              <w:rPr>
                <w:noProof/>
                <w:webHidden/>
              </w:rPr>
              <w:t>39</w:t>
            </w:r>
            <w:r w:rsidR="00E77560">
              <w:rPr>
                <w:noProof/>
                <w:webHidden/>
              </w:rPr>
              <w:fldChar w:fldCharType="end"/>
            </w:r>
          </w:hyperlink>
        </w:p>
        <w:p w:rsidR="00E77560" w:rsidRDefault="00A80E77">
          <w:pPr>
            <w:pStyle w:val="TDC2"/>
            <w:tabs>
              <w:tab w:val="left" w:pos="880"/>
              <w:tab w:val="right" w:leader="dot" w:pos="9395"/>
            </w:tabs>
            <w:rPr>
              <w:rFonts w:asciiTheme="minorHAnsi" w:eastAsiaTheme="minorEastAsia" w:hAnsiTheme="minorHAnsi"/>
              <w:noProof/>
              <w:sz w:val="22"/>
              <w:lang w:eastAsia="es-CO"/>
            </w:rPr>
          </w:pPr>
          <w:hyperlink w:anchor="_Toc366265090" w:history="1">
            <w:r w:rsidR="00E77560" w:rsidRPr="006B42F4">
              <w:rPr>
                <w:rStyle w:val="Hipervnculo"/>
                <w:noProof/>
              </w:rPr>
              <w:t>3.2</w:t>
            </w:r>
            <w:r w:rsidR="00E77560">
              <w:rPr>
                <w:rFonts w:asciiTheme="minorHAnsi" w:eastAsiaTheme="minorEastAsia" w:hAnsiTheme="minorHAnsi"/>
                <w:noProof/>
                <w:sz w:val="22"/>
                <w:lang w:eastAsia="es-CO"/>
              </w:rPr>
              <w:tab/>
            </w:r>
            <w:r w:rsidR="00E77560" w:rsidRPr="006B42F4">
              <w:rPr>
                <w:rStyle w:val="Hipervnculo"/>
                <w:noProof/>
              </w:rPr>
              <w:t>FUENTES DE INFORMACIÓN</w:t>
            </w:r>
            <w:r w:rsidR="00E77560">
              <w:rPr>
                <w:noProof/>
                <w:webHidden/>
              </w:rPr>
              <w:tab/>
            </w:r>
            <w:r w:rsidR="00E77560">
              <w:rPr>
                <w:noProof/>
                <w:webHidden/>
              </w:rPr>
              <w:fldChar w:fldCharType="begin"/>
            </w:r>
            <w:r w:rsidR="00E77560">
              <w:rPr>
                <w:noProof/>
                <w:webHidden/>
              </w:rPr>
              <w:instrText xml:space="preserve"> PAGEREF _Toc366265090 \h </w:instrText>
            </w:r>
            <w:r w:rsidR="00E77560">
              <w:rPr>
                <w:noProof/>
                <w:webHidden/>
              </w:rPr>
            </w:r>
            <w:r w:rsidR="00E77560">
              <w:rPr>
                <w:noProof/>
                <w:webHidden/>
              </w:rPr>
              <w:fldChar w:fldCharType="separate"/>
            </w:r>
            <w:r w:rsidR="00E77560">
              <w:rPr>
                <w:noProof/>
                <w:webHidden/>
              </w:rPr>
              <w:t>39</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091" w:history="1">
            <w:r w:rsidR="00E77560" w:rsidRPr="006B42F4">
              <w:rPr>
                <w:rStyle w:val="Hipervnculo"/>
                <w:noProof/>
              </w:rPr>
              <w:t>3.2.1</w:t>
            </w:r>
            <w:r w:rsidR="00E77560">
              <w:rPr>
                <w:rFonts w:asciiTheme="minorHAnsi" w:eastAsiaTheme="minorEastAsia" w:hAnsiTheme="minorHAnsi"/>
                <w:noProof/>
                <w:sz w:val="22"/>
                <w:lang w:eastAsia="es-CO"/>
              </w:rPr>
              <w:tab/>
            </w:r>
            <w:r w:rsidR="00E77560" w:rsidRPr="006B42F4">
              <w:rPr>
                <w:rStyle w:val="Hipervnculo"/>
                <w:noProof/>
              </w:rPr>
              <w:t>Fuentes de información primaria</w:t>
            </w:r>
            <w:r w:rsidR="00E77560">
              <w:rPr>
                <w:noProof/>
                <w:webHidden/>
              </w:rPr>
              <w:tab/>
            </w:r>
            <w:r w:rsidR="00E77560">
              <w:rPr>
                <w:noProof/>
                <w:webHidden/>
              </w:rPr>
              <w:fldChar w:fldCharType="begin"/>
            </w:r>
            <w:r w:rsidR="00E77560">
              <w:rPr>
                <w:noProof/>
                <w:webHidden/>
              </w:rPr>
              <w:instrText xml:space="preserve"> PAGEREF _Toc366265091 \h </w:instrText>
            </w:r>
            <w:r w:rsidR="00E77560">
              <w:rPr>
                <w:noProof/>
                <w:webHidden/>
              </w:rPr>
            </w:r>
            <w:r w:rsidR="00E77560">
              <w:rPr>
                <w:noProof/>
                <w:webHidden/>
              </w:rPr>
              <w:fldChar w:fldCharType="separate"/>
            </w:r>
            <w:r w:rsidR="00E77560">
              <w:rPr>
                <w:noProof/>
                <w:webHidden/>
              </w:rPr>
              <w:t>39</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092" w:history="1">
            <w:r w:rsidR="00E77560" w:rsidRPr="006B42F4">
              <w:rPr>
                <w:rStyle w:val="Hipervnculo"/>
                <w:noProof/>
              </w:rPr>
              <w:t>3.2.2</w:t>
            </w:r>
            <w:r w:rsidR="00E77560">
              <w:rPr>
                <w:rFonts w:asciiTheme="minorHAnsi" w:eastAsiaTheme="minorEastAsia" w:hAnsiTheme="minorHAnsi"/>
                <w:noProof/>
                <w:sz w:val="22"/>
                <w:lang w:eastAsia="es-CO"/>
              </w:rPr>
              <w:tab/>
            </w:r>
            <w:r w:rsidR="00E77560" w:rsidRPr="006B42F4">
              <w:rPr>
                <w:rStyle w:val="Hipervnculo"/>
                <w:noProof/>
              </w:rPr>
              <w:t>Fuentes de información secundaria</w:t>
            </w:r>
            <w:r w:rsidR="00E77560">
              <w:rPr>
                <w:noProof/>
                <w:webHidden/>
              </w:rPr>
              <w:tab/>
            </w:r>
            <w:r w:rsidR="00E77560">
              <w:rPr>
                <w:noProof/>
                <w:webHidden/>
              </w:rPr>
              <w:fldChar w:fldCharType="begin"/>
            </w:r>
            <w:r w:rsidR="00E77560">
              <w:rPr>
                <w:noProof/>
                <w:webHidden/>
              </w:rPr>
              <w:instrText xml:space="preserve"> PAGEREF _Toc366265092 \h </w:instrText>
            </w:r>
            <w:r w:rsidR="00E77560">
              <w:rPr>
                <w:noProof/>
                <w:webHidden/>
              </w:rPr>
            </w:r>
            <w:r w:rsidR="00E77560">
              <w:rPr>
                <w:noProof/>
                <w:webHidden/>
              </w:rPr>
              <w:fldChar w:fldCharType="separate"/>
            </w:r>
            <w:r w:rsidR="00E77560">
              <w:rPr>
                <w:noProof/>
                <w:webHidden/>
              </w:rPr>
              <w:t>40</w:t>
            </w:r>
            <w:r w:rsidR="00E77560">
              <w:rPr>
                <w:noProof/>
                <w:webHidden/>
              </w:rPr>
              <w:fldChar w:fldCharType="end"/>
            </w:r>
          </w:hyperlink>
        </w:p>
        <w:p w:rsidR="00E77560" w:rsidRDefault="00A80E77">
          <w:pPr>
            <w:pStyle w:val="TDC2"/>
            <w:tabs>
              <w:tab w:val="left" w:pos="880"/>
              <w:tab w:val="right" w:leader="dot" w:pos="9395"/>
            </w:tabs>
            <w:rPr>
              <w:rFonts w:asciiTheme="minorHAnsi" w:eastAsiaTheme="minorEastAsia" w:hAnsiTheme="minorHAnsi"/>
              <w:noProof/>
              <w:sz w:val="22"/>
              <w:lang w:eastAsia="es-CO"/>
            </w:rPr>
          </w:pPr>
          <w:hyperlink w:anchor="_Toc366265093" w:history="1">
            <w:r w:rsidR="00E77560" w:rsidRPr="006B42F4">
              <w:rPr>
                <w:rStyle w:val="Hipervnculo"/>
                <w:noProof/>
              </w:rPr>
              <w:t>3.3</w:t>
            </w:r>
            <w:r w:rsidR="00E77560">
              <w:rPr>
                <w:rFonts w:asciiTheme="minorHAnsi" w:eastAsiaTheme="minorEastAsia" w:hAnsiTheme="minorHAnsi"/>
                <w:noProof/>
                <w:sz w:val="22"/>
                <w:lang w:eastAsia="es-CO"/>
              </w:rPr>
              <w:tab/>
            </w:r>
            <w:r w:rsidR="00E77560" w:rsidRPr="006B42F4">
              <w:rPr>
                <w:rStyle w:val="Hipervnculo"/>
                <w:noProof/>
              </w:rPr>
              <w:t>RECOLECCIÓN Y ANALISIS DE INFORMACIÓN</w:t>
            </w:r>
            <w:r w:rsidR="00E77560">
              <w:rPr>
                <w:noProof/>
                <w:webHidden/>
              </w:rPr>
              <w:tab/>
            </w:r>
            <w:r w:rsidR="00E77560">
              <w:rPr>
                <w:noProof/>
                <w:webHidden/>
              </w:rPr>
              <w:fldChar w:fldCharType="begin"/>
            </w:r>
            <w:r w:rsidR="00E77560">
              <w:rPr>
                <w:noProof/>
                <w:webHidden/>
              </w:rPr>
              <w:instrText xml:space="preserve"> PAGEREF _Toc366265093 \h </w:instrText>
            </w:r>
            <w:r w:rsidR="00E77560">
              <w:rPr>
                <w:noProof/>
                <w:webHidden/>
              </w:rPr>
            </w:r>
            <w:r w:rsidR="00E77560">
              <w:rPr>
                <w:noProof/>
                <w:webHidden/>
              </w:rPr>
              <w:fldChar w:fldCharType="separate"/>
            </w:r>
            <w:r w:rsidR="00E77560">
              <w:rPr>
                <w:noProof/>
                <w:webHidden/>
              </w:rPr>
              <w:t>40</w:t>
            </w:r>
            <w:r w:rsidR="00E77560">
              <w:rPr>
                <w:noProof/>
                <w:webHidden/>
              </w:rPr>
              <w:fldChar w:fldCharType="end"/>
            </w:r>
          </w:hyperlink>
        </w:p>
        <w:p w:rsidR="00E77560" w:rsidRDefault="00A80E77">
          <w:pPr>
            <w:pStyle w:val="TDC1"/>
            <w:tabs>
              <w:tab w:val="left" w:pos="480"/>
              <w:tab w:val="right" w:leader="dot" w:pos="9395"/>
            </w:tabs>
            <w:rPr>
              <w:rFonts w:asciiTheme="minorHAnsi" w:eastAsiaTheme="minorEastAsia" w:hAnsiTheme="minorHAnsi"/>
              <w:noProof/>
              <w:sz w:val="22"/>
              <w:lang w:eastAsia="es-CO"/>
            </w:rPr>
          </w:pPr>
          <w:hyperlink w:anchor="_Toc366265094" w:history="1">
            <w:r w:rsidR="00E77560" w:rsidRPr="006B42F4">
              <w:rPr>
                <w:rStyle w:val="Hipervnculo"/>
                <w:noProof/>
              </w:rPr>
              <w:t>4.</w:t>
            </w:r>
            <w:r w:rsidR="00E77560">
              <w:rPr>
                <w:rFonts w:asciiTheme="minorHAnsi" w:eastAsiaTheme="minorEastAsia" w:hAnsiTheme="minorHAnsi"/>
                <w:noProof/>
                <w:sz w:val="22"/>
                <w:lang w:eastAsia="es-CO"/>
              </w:rPr>
              <w:tab/>
            </w:r>
            <w:r w:rsidR="00E77560" w:rsidRPr="006B42F4">
              <w:rPr>
                <w:rStyle w:val="Hipervnculo"/>
                <w:noProof/>
              </w:rPr>
              <w:t>ANALISIS DE LAS HERRAMIENTAS CASE</w:t>
            </w:r>
            <w:r w:rsidR="00E77560">
              <w:rPr>
                <w:noProof/>
                <w:webHidden/>
              </w:rPr>
              <w:tab/>
            </w:r>
            <w:r w:rsidR="00E77560">
              <w:rPr>
                <w:noProof/>
                <w:webHidden/>
              </w:rPr>
              <w:fldChar w:fldCharType="begin"/>
            </w:r>
            <w:r w:rsidR="00E77560">
              <w:rPr>
                <w:noProof/>
                <w:webHidden/>
              </w:rPr>
              <w:instrText xml:space="preserve"> PAGEREF _Toc366265094 \h </w:instrText>
            </w:r>
            <w:r w:rsidR="00E77560">
              <w:rPr>
                <w:noProof/>
                <w:webHidden/>
              </w:rPr>
            </w:r>
            <w:r w:rsidR="00E77560">
              <w:rPr>
                <w:noProof/>
                <w:webHidden/>
              </w:rPr>
              <w:fldChar w:fldCharType="separate"/>
            </w:r>
            <w:r w:rsidR="00E77560">
              <w:rPr>
                <w:noProof/>
                <w:webHidden/>
              </w:rPr>
              <w:t>42</w:t>
            </w:r>
            <w:r w:rsidR="00E77560">
              <w:rPr>
                <w:noProof/>
                <w:webHidden/>
              </w:rPr>
              <w:fldChar w:fldCharType="end"/>
            </w:r>
          </w:hyperlink>
        </w:p>
        <w:p w:rsidR="00E77560" w:rsidRDefault="00A80E77">
          <w:pPr>
            <w:pStyle w:val="TDC2"/>
            <w:tabs>
              <w:tab w:val="left" w:pos="880"/>
              <w:tab w:val="right" w:leader="dot" w:pos="9395"/>
            </w:tabs>
            <w:rPr>
              <w:rFonts w:asciiTheme="minorHAnsi" w:eastAsiaTheme="minorEastAsia" w:hAnsiTheme="minorHAnsi"/>
              <w:noProof/>
              <w:sz w:val="22"/>
              <w:lang w:eastAsia="es-CO"/>
            </w:rPr>
          </w:pPr>
          <w:hyperlink w:anchor="_Toc366265095" w:history="1">
            <w:r w:rsidR="00E77560" w:rsidRPr="006B42F4">
              <w:rPr>
                <w:rStyle w:val="Hipervnculo"/>
                <w:noProof/>
              </w:rPr>
              <w:t>4.1</w:t>
            </w:r>
            <w:r w:rsidR="00E77560">
              <w:rPr>
                <w:rFonts w:asciiTheme="minorHAnsi" w:eastAsiaTheme="minorEastAsia" w:hAnsiTheme="minorHAnsi"/>
                <w:noProof/>
                <w:sz w:val="22"/>
                <w:lang w:eastAsia="es-CO"/>
              </w:rPr>
              <w:tab/>
            </w:r>
            <w:r w:rsidR="00E77560" w:rsidRPr="006B42F4">
              <w:rPr>
                <w:rStyle w:val="Hipervnculo"/>
                <w:noProof/>
              </w:rPr>
              <w:t>ENTERPRISE ARCHITECT</w:t>
            </w:r>
            <w:r w:rsidR="00E77560">
              <w:rPr>
                <w:noProof/>
                <w:webHidden/>
              </w:rPr>
              <w:tab/>
            </w:r>
            <w:r w:rsidR="00E77560">
              <w:rPr>
                <w:noProof/>
                <w:webHidden/>
              </w:rPr>
              <w:fldChar w:fldCharType="begin"/>
            </w:r>
            <w:r w:rsidR="00E77560">
              <w:rPr>
                <w:noProof/>
                <w:webHidden/>
              </w:rPr>
              <w:instrText xml:space="preserve"> PAGEREF _Toc366265095 \h </w:instrText>
            </w:r>
            <w:r w:rsidR="00E77560">
              <w:rPr>
                <w:noProof/>
                <w:webHidden/>
              </w:rPr>
            </w:r>
            <w:r w:rsidR="00E77560">
              <w:rPr>
                <w:noProof/>
                <w:webHidden/>
              </w:rPr>
              <w:fldChar w:fldCharType="separate"/>
            </w:r>
            <w:r w:rsidR="00E77560">
              <w:rPr>
                <w:noProof/>
                <w:webHidden/>
              </w:rPr>
              <w:t>42</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096" w:history="1">
            <w:r w:rsidR="00E77560" w:rsidRPr="006B42F4">
              <w:rPr>
                <w:rStyle w:val="Hipervnculo"/>
                <w:noProof/>
              </w:rPr>
              <w:t>4.1.1</w:t>
            </w:r>
            <w:r w:rsidR="00E77560">
              <w:rPr>
                <w:rFonts w:asciiTheme="minorHAnsi" w:eastAsiaTheme="minorEastAsia" w:hAnsiTheme="minorHAnsi"/>
                <w:noProof/>
                <w:sz w:val="22"/>
                <w:lang w:eastAsia="es-CO"/>
              </w:rPr>
              <w:tab/>
            </w:r>
            <w:r w:rsidR="00E77560" w:rsidRPr="006B42F4">
              <w:rPr>
                <w:rStyle w:val="Hipervnculo"/>
                <w:noProof/>
              </w:rPr>
              <w:t>Historia</w:t>
            </w:r>
            <w:r w:rsidR="00E77560">
              <w:rPr>
                <w:noProof/>
                <w:webHidden/>
              </w:rPr>
              <w:tab/>
            </w:r>
            <w:r w:rsidR="00E77560">
              <w:rPr>
                <w:noProof/>
                <w:webHidden/>
              </w:rPr>
              <w:fldChar w:fldCharType="begin"/>
            </w:r>
            <w:r w:rsidR="00E77560">
              <w:rPr>
                <w:noProof/>
                <w:webHidden/>
              </w:rPr>
              <w:instrText xml:space="preserve"> PAGEREF _Toc366265096 \h </w:instrText>
            </w:r>
            <w:r w:rsidR="00E77560">
              <w:rPr>
                <w:noProof/>
                <w:webHidden/>
              </w:rPr>
            </w:r>
            <w:r w:rsidR="00E77560">
              <w:rPr>
                <w:noProof/>
                <w:webHidden/>
              </w:rPr>
              <w:fldChar w:fldCharType="separate"/>
            </w:r>
            <w:r w:rsidR="00E77560">
              <w:rPr>
                <w:noProof/>
                <w:webHidden/>
              </w:rPr>
              <w:t>43</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097" w:history="1">
            <w:r w:rsidR="00E77560" w:rsidRPr="006B42F4">
              <w:rPr>
                <w:rStyle w:val="Hipervnculo"/>
                <w:noProof/>
              </w:rPr>
              <w:t>4.1.2</w:t>
            </w:r>
            <w:r w:rsidR="00E77560">
              <w:rPr>
                <w:rFonts w:asciiTheme="minorHAnsi" w:eastAsiaTheme="minorEastAsia" w:hAnsiTheme="minorHAnsi"/>
                <w:noProof/>
                <w:sz w:val="22"/>
                <w:lang w:eastAsia="es-CO"/>
              </w:rPr>
              <w:tab/>
            </w:r>
            <w:r w:rsidR="00E77560" w:rsidRPr="006B42F4">
              <w:rPr>
                <w:rStyle w:val="Hipervnculo"/>
                <w:noProof/>
              </w:rPr>
              <w:t>Características Principales</w:t>
            </w:r>
            <w:r w:rsidR="00E77560">
              <w:rPr>
                <w:noProof/>
                <w:webHidden/>
              </w:rPr>
              <w:tab/>
            </w:r>
            <w:r w:rsidR="00E77560">
              <w:rPr>
                <w:noProof/>
                <w:webHidden/>
              </w:rPr>
              <w:fldChar w:fldCharType="begin"/>
            </w:r>
            <w:r w:rsidR="00E77560">
              <w:rPr>
                <w:noProof/>
                <w:webHidden/>
              </w:rPr>
              <w:instrText xml:space="preserve"> PAGEREF _Toc366265097 \h </w:instrText>
            </w:r>
            <w:r w:rsidR="00E77560">
              <w:rPr>
                <w:noProof/>
                <w:webHidden/>
              </w:rPr>
            </w:r>
            <w:r w:rsidR="00E77560">
              <w:rPr>
                <w:noProof/>
                <w:webHidden/>
              </w:rPr>
              <w:fldChar w:fldCharType="separate"/>
            </w:r>
            <w:r w:rsidR="00E77560">
              <w:rPr>
                <w:noProof/>
                <w:webHidden/>
              </w:rPr>
              <w:t>44</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098" w:history="1">
            <w:r w:rsidR="00E77560" w:rsidRPr="006B42F4">
              <w:rPr>
                <w:rStyle w:val="Hipervnculo"/>
                <w:noProof/>
              </w:rPr>
              <w:t>4.1.3</w:t>
            </w:r>
            <w:r w:rsidR="00E77560">
              <w:rPr>
                <w:rFonts w:asciiTheme="minorHAnsi" w:eastAsiaTheme="minorEastAsia" w:hAnsiTheme="minorHAnsi"/>
                <w:noProof/>
                <w:sz w:val="22"/>
                <w:lang w:eastAsia="es-CO"/>
              </w:rPr>
              <w:tab/>
            </w:r>
            <w:r w:rsidR="00E77560" w:rsidRPr="006B42F4">
              <w:rPr>
                <w:rStyle w:val="Hipervnculo"/>
                <w:noProof/>
              </w:rPr>
              <w:t>Funciones para Diagramas de Clase</w:t>
            </w:r>
            <w:r w:rsidR="00E77560">
              <w:rPr>
                <w:noProof/>
                <w:webHidden/>
              </w:rPr>
              <w:tab/>
            </w:r>
            <w:r w:rsidR="00E77560">
              <w:rPr>
                <w:noProof/>
                <w:webHidden/>
              </w:rPr>
              <w:fldChar w:fldCharType="begin"/>
            </w:r>
            <w:r w:rsidR="00E77560">
              <w:rPr>
                <w:noProof/>
                <w:webHidden/>
              </w:rPr>
              <w:instrText xml:space="preserve"> PAGEREF _Toc366265098 \h </w:instrText>
            </w:r>
            <w:r w:rsidR="00E77560">
              <w:rPr>
                <w:noProof/>
                <w:webHidden/>
              </w:rPr>
            </w:r>
            <w:r w:rsidR="00E77560">
              <w:rPr>
                <w:noProof/>
                <w:webHidden/>
              </w:rPr>
              <w:fldChar w:fldCharType="separate"/>
            </w:r>
            <w:r w:rsidR="00E77560">
              <w:rPr>
                <w:noProof/>
                <w:webHidden/>
              </w:rPr>
              <w:t>46</w:t>
            </w:r>
            <w:r w:rsidR="00E77560">
              <w:rPr>
                <w:noProof/>
                <w:webHidden/>
              </w:rPr>
              <w:fldChar w:fldCharType="end"/>
            </w:r>
          </w:hyperlink>
        </w:p>
        <w:p w:rsidR="00E77560" w:rsidRDefault="00A80E77">
          <w:pPr>
            <w:pStyle w:val="TDC2"/>
            <w:tabs>
              <w:tab w:val="left" w:pos="880"/>
              <w:tab w:val="right" w:leader="dot" w:pos="9395"/>
            </w:tabs>
            <w:rPr>
              <w:rFonts w:asciiTheme="minorHAnsi" w:eastAsiaTheme="minorEastAsia" w:hAnsiTheme="minorHAnsi"/>
              <w:noProof/>
              <w:sz w:val="22"/>
              <w:lang w:eastAsia="es-CO"/>
            </w:rPr>
          </w:pPr>
          <w:hyperlink w:anchor="_Toc366265099" w:history="1">
            <w:r w:rsidR="00E77560" w:rsidRPr="006B42F4">
              <w:rPr>
                <w:rStyle w:val="Hipervnculo"/>
                <w:noProof/>
              </w:rPr>
              <w:t>4.2</w:t>
            </w:r>
            <w:r w:rsidR="00E77560">
              <w:rPr>
                <w:rFonts w:asciiTheme="minorHAnsi" w:eastAsiaTheme="minorEastAsia" w:hAnsiTheme="minorHAnsi"/>
                <w:noProof/>
                <w:sz w:val="22"/>
                <w:lang w:eastAsia="es-CO"/>
              </w:rPr>
              <w:tab/>
            </w:r>
            <w:r w:rsidR="00E77560" w:rsidRPr="006B42F4">
              <w:rPr>
                <w:rStyle w:val="Hipervnculo"/>
                <w:noProof/>
              </w:rPr>
              <w:t>STARUML</w:t>
            </w:r>
            <w:r w:rsidR="00E77560">
              <w:rPr>
                <w:noProof/>
                <w:webHidden/>
              </w:rPr>
              <w:tab/>
            </w:r>
            <w:r w:rsidR="00E77560">
              <w:rPr>
                <w:noProof/>
                <w:webHidden/>
              </w:rPr>
              <w:fldChar w:fldCharType="begin"/>
            </w:r>
            <w:r w:rsidR="00E77560">
              <w:rPr>
                <w:noProof/>
                <w:webHidden/>
              </w:rPr>
              <w:instrText xml:space="preserve"> PAGEREF _Toc366265099 \h </w:instrText>
            </w:r>
            <w:r w:rsidR="00E77560">
              <w:rPr>
                <w:noProof/>
                <w:webHidden/>
              </w:rPr>
            </w:r>
            <w:r w:rsidR="00E77560">
              <w:rPr>
                <w:noProof/>
                <w:webHidden/>
              </w:rPr>
              <w:fldChar w:fldCharType="separate"/>
            </w:r>
            <w:r w:rsidR="00E77560">
              <w:rPr>
                <w:noProof/>
                <w:webHidden/>
              </w:rPr>
              <w:t>62</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00" w:history="1">
            <w:r w:rsidR="00E77560" w:rsidRPr="006B42F4">
              <w:rPr>
                <w:rStyle w:val="Hipervnculo"/>
                <w:noProof/>
              </w:rPr>
              <w:t>4.2.1</w:t>
            </w:r>
            <w:r w:rsidR="00E77560">
              <w:rPr>
                <w:rFonts w:asciiTheme="minorHAnsi" w:eastAsiaTheme="minorEastAsia" w:hAnsiTheme="minorHAnsi"/>
                <w:noProof/>
                <w:sz w:val="22"/>
                <w:lang w:eastAsia="es-CO"/>
              </w:rPr>
              <w:tab/>
            </w:r>
            <w:r w:rsidR="00E77560" w:rsidRPr="006B42F4">
              <w:rPr>
                <w:rStyle w:val="Hipervnculo"/>
                <w:noProof/>
              </w:rPr>
              <w:t>Historia</w:t>
            </w:r>
            <w:r w:rsidR="00E77560">
              <w:rPr>
                <w:noProof/>
                <w:webHidden/>
              </w:rPr>
              <w:tab/>
            </w:r>
            <w:r w:rsidR="00E77560">
              <w:rPr>
                <w:noProof/>
                <w:webHidden/>
              </w:rPr>
              <w:fldChar w:fldCharType="begin"/>
            </w:r>
            <w:r w:rsidR="00E77560">
              <w:rPr>
                <w:noProof/>
                <w:webHidden/>
              </w:rPr>
              <w:instrText xml:space="preserve"> PAGEREF _Toc366265100 \h </w:instrText>
            </w:r>
            <w:r w:rsidR="00E77560">
              <w:rPr>
                <w:noProof/>
                <w:webHidden/>
              </w:rPr>
            </w:r>
            <w:r w:rsidR="00E77560">
              <w:rPr>
                <w:noProof/>
                <w:webHidden/>
              </w:rPr>
              <w:fldChar w:fldCharType="separate"/>
            </w:r>
            <w:r w:rsidR="00E77560">
              <w:rPr>
                <w:noProof/>
                <w:webHidden/>
              </w:rPr>
              <w:t>62</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01" w:history="1">
            <w:r w:rsidR="00E77560" w:rsidRPr="006B42F4">
              <w:rPr>
                <w:rStyle w:val="Hipervnculo"/>
                <w:noProof/>
              </w:rPr>
              <w:t>4.2.2</w:t>
            </w:r>
            <w:r w:rsidR="00E77560">
              <w:rPr>
                <w:rFonts w:asciiTheme="minorHAnsi" w:eastAsiaTheme="minorEastAsia" w:hAnsiTheme="minorHAnsi"/>
                <w:noProof/>
                <w:sz w:val="22"/>
                <w:lang w:eastAsia="es-CO"/>
              </w:rPr>
              <w:tab/>
            </w:r>
            <w:r w:rsidR="00E77560" w:rsidRPr="006B42F4">
              <w:rPr>
                <w:rStyle w:val="Hipervnculo"/>
                <w:noProof/>
              </w:rPr>
              <w:t>Características Principales</w:t>
            </w:r>
            <w:r w:rsidR="00E77560">
              <w:rPr>
                <w:noProof/>
                <w:webHidden/>
              </w:rPr>
              <w:tab/>
            </w:r>
            <w:r w:rsidR="00E77560">
              <w:rPr>
                <w:noProof/>
                <w:webHidden/>
              </w:rPr>
              <w:fldChar w:fldCharType="begin"/>
            </w:r>
            <w:r w:rsidR="00E77560">
              <w:rPr>
                <w:noProof/>
                <w:webHidden/>
              </w:rPr>
              <w:instrText xml:space="preserve"> PAGEREF _Toc366265101 \h </w:instrText>
            </w:r>
            <w:r w:rsidR="00E77560">
              <w:rPr>
                <w:noProof/>
                <w:webHidden/>
              </w:rPr>
            </w:r>
            <w:r w:rsidR="00E77560">
              <w:rPr>
                <w:noProof/>
                <w:webHidden/>
              </w:rPr>
              <w:fldChar w:fldCharType="separate"/>
            </w:r>
            <w:r w:rsidR="00E77560">
              <w:rPr>
                <w:noProof/>
                <w:webHidden/>
              </w:rPr>
              <w:t>63</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02" w:history="1">
            <w:r w:rsidR="00E77560" w:rsidRPr="006B42F4">
              <w:rPr>
                <w:rStyle w:val="Hipervnculo"/>
                <w:noProof/>
              </w:rPr>
              <w:t>4.2.3</w:t>
            </w:r>
            <w:r w:rsidR="00E77560">
              <w:rPr>
                <w:rFonts w:asciiTheme="minorHAnsi" w:eastAsiaTheme="minorEastAsia" w:hAnsiTheme="minorHAnsi"/>
                <w:noProof/>
                <w:sz w:val="22"/>
                <w:lang w:eastAsia="es-CO"/>
              </w:rPr>
              <w:tab/>
            </w:r>
            <w:r w:rsidR="00E77560" w:rsidRPr="006B42F4">
              <w:rPr>
                <w:rStyle w:val="Hipervnculo"/>
                <w:noProof/>
              </w:rPr>
              <w:t>Funciones para Diagramas de Clase</w:t>
            </w:r>
            <w:r w:rsidR="00E77560">
              <w:rPr>
                <w:noProof/>
                <w:webHidden/>
              </w:rPr>
              <w:tab/>
            </w:r>
            <w:r w:rsidR="00E77560">
              <w:rPr>
                <w:noProof/>
                <w:webHidden/>
              </w:rPr>
              <w:fldChar w:fldCharType="begin"/>
            </w:r>
            <w:r w:rsidR="00E77560">
              <w:rPr>
                <w:noProof/>
                <w:webHidden/>
              </w:rPr>
              <w:instrText xml:space="preserve"> PAGEREF _Toc366265102 \h </w:instrText>
            </w:r>
            <w:r w:rsidR="00E77560">
              <w:rPr>
                <w:noProof/>
                <w:webHidden/>
              </w:rPr>
            </w:r>
            <w:r w:rsidR="00E77560">
              <w:rPr>
                <w:noProof/>
                <w:webHidden/>
              </w:rPr>
              <w:fldChar w:fldCharType="separate"/>
            </w:r>
            <w:r w:rsidR="00E77560">
              <w:rPr>
                <w:noProof/>
                <w:webHidden/>
              </w:rPr>
              <w:t>64</w:t>
            </w:r>
            <w:r w:rsidR="00E77560">
              <w:rPr>
                <w:noProof/>
                <w:webHidden/>
              </w:rPr>
              <w:fldChar w:fldCharType="end"/>
            </w:r>
          </w:hyperlink>
        </w:p>
        <w:p w:rsidR="00E77560" w:rsidRDefault="00A80E77">
          <w:pPr>
            <w:pStyle w:val="TDC2"/>
            <w:tabs>
              <w:tab w:val="left" w:pos="880"/>
              <w:tab w:val="right" w:leader="dot" w:pos="9395"/>
            </w:tabs>
            <w:rPr>
              <w:rFonts w:asciiTheme="minorHAnsi" w:eastAsiaTheme="minorEastAsia" w:hAnsiTheme="minorHAnsi"/>
              <w:noProof/>
              <w:sz w:val="22"/>
              <w:lang w:eastAsia="es-CO"/>
            </w:rPr>
          </w:pPr>
          <w:hyperlink w:anchor="_Toc366265103" w:history="1">
            <w:r w:rsidR="00E77560" w:rsidRPr="006B42F4">
              <w:rPr>
                <w:rStyle w:val="Hipervnculo"/>
                <w:noProof/>
              </w:rPr>
              <w:t>4.3</w:t>
            </w:r>
            <w:r w:rsidR="00E77560">
              <w:rPr>
                <w:rFonts w:asciiTheme="minorHAnsi" w:eastAsiaTheme="minorEastAsia" w:hAnsiTheme="minorHAnsi"/>
                <w:noProof/>
                <w:sz w:val="22"/>
                <w:lang w:eastAsia="es-CO"/>
              </w:rPr>
              <w:tab/>
            </w:r>
            <w:r w:rsidR="00E77560" w:rsidRPr="006B42F4">
              <w:rPr>
                <w:rStyle w:val="Hipervnculo"/>
                <w:noProof/>
              </w:rPr>
              <w:t>DRAW.IO</w:t>
            </w:r>
            <w:r w:rsidR="00E77560">
              <w:rPr>
                <w:noProof/>
                <w:webHidden/>
              </w:rPr>
              <w:tab/>
            </w:r>
            <w:r w:rsidR="00E77560">
              <w:rPr>
                <w:noProof/>
                <w:webHidden/>
              </w:rPr>
              <w:fldChar w:fldCharType="begin"/>
            </w:r>
            <w:r w:rsidR="00E77560">
              <w:rPr>
                <w:noProof/>
                <w:webHidden/>
              </w:rPr>
              <w:instrText xml:space="preserve"> PAGEREF _Toc366265103 \h </w:instrText>
            </w:r>
            <w:r w:rsidR="00E77560">
              <w:rPr>
                <w:noProof/>
                <w:webHidden/>
              </w:rPr>
            </w:r>
            <w:r w:rsidR="00E77560">
              <w:rPr>
                <w:noProof/>
                <w:webHidden/>
              </w:rPr>
              <w:fldChar w:fldCharType="separate"/>
            </w:r>
            <w:r w:rsidR="00E77560">
              <w:rPr>
                <w:noProof/>
                <w:webHidden/>
              </w:rPr>
              <w:t>64</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04" w:history="1">
            <w:r w:rsidR="00E77560" w:rsidRPr="006B42F4">
              <w:rPr>
                <w:rStyle w:val="Hipervnculo"/>
                <w:noProof/>
              </w:rPr>
              <w:t>4.3.1</w:t>
            </w:r>
            <w:r w:rsidR="00E77560">
              <w:rPr>
                <w:rFonts w:asciiTheme="minorHAnsi" w:eastAsiaTheme="minorEastAsia" w:hAnsiTheme="minorHAnsi"/>
                <w:noProof/>
                <w:sz w:val="22"/>
                <w:lang w:eastAsia="es-CO"/>
              </w:rPr>
              <w:tab/>
            </w:r>
            <w:r w:rsidR="00E77560" w:rsidRPr="006B42F4">
              <w:rPr>
                <w:rStyle w:val="Hipervnculo"/>
                <w:noProof/>
              </w:rPr>
              <w:t>Características Principales</w:t>
            </w:r>
            <w:r w:rsidR="00E77560">
              <w:rPr>
                <w:noProof/>
                <w:webHidden/>
              </w:rPr>
              <w:tab/>
            </w:r>
            <w:r w:rsidR="00E77560">
              <w:rPr>
                <w:noProof/>
                <w:webHidden/>
              </w:rPr>
              <w:fldChar w:fldCharType="begin"/>
            </w:r>
            <w:r w:rsidR="00E77560">
              <w:rPr>
                <w:noProof/>
                <w:webHidden/>
              </w:rPr>
              <w:instrText xml:space="preserve"> PAGEREF _Toc366265104 \h </w:instrText>
            </w:r>
            <w:r w:rsidR="00E77560">
              <w:rPr>
                <w:noProof/>
                <w:webHidden/>
              </w:rPr>
            </w:r>
            <w:r w:rsidR="00E77560">
              <w:rPr>
                <w:noProof/>
                <w:webHidden/>
              </w:rPr>
              <w:fldChar w:fldCharType="separate"/>
            </w:r>
            <w:r w:rsidR="00E77560">
              <w:rPr>
                <w:noProof/>
                <w:webHidden/>
              </w:rPr>
              <w:t>65</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05" w:history="1">
            <w:r w:rsidR="00E77560" w:rsidRPr="006B42F4">
              <w:rPr>
                <w:rStyle w:val="Hipervnculo"/>
                <w:noProof/>
              </w:rPr>
              <w:t>4.3.2</w:t>
            </w:r>
            <w:r w:rsidR="00E77560">
              <w:rPr>
                <w:rFonts w:asciiTheme="minorHAnsi" w:eastAsiaTheme="minorEastAsia" w:hAnsiTheme="minorHAnsi"/>
                <w:noProof/>
                <w:sz w:val="22"/>
                <w:lang w:eastAsia="es-CO"/>
              </w:rPr>
              <w:tab/>
            </w:r>
            <w:r w:rsidR="00E77560" w:rsidRPr="006B42F4">
              <w:rPr>
                <w:rStyle w:val="Hipervnculo"/>
                <w:noProof/>
              </w:rPr>
              <w:t>Funciones para Diagramas de Clase</w:t>
            </w:r>
            <w:r w:rsidR="00E77560">
              <w:rPr>
                <w:noProof/>
                <w:webHidden/>
              </w:rPr>
              <w:tab/>
            </w:r>
            <w:r w:rsidR="00E77560">
              <w:rPr>
                <w:noProof/>
                <w:webHidden/>
              </w:rPr>
              <w:fldChar w:fldCharType="begin"/>
            </w:r>
            <w:r w:rsidR="00E77560">
              <w:rPr>
                <w:noProof/>
                <w:webHidden/>
              </w:rPr>
              <w:instrText xml:space="preserve"> PAGEREF _Toc366265105 \h </w:instrText>
            </w:r>
            <w:r w:rsidR="00E77560">
              <w:rPr>
                <w:noProof/>
                <w:webHidden/>
              </w:rPr>
            </w:r>
            <w:r w:rsidR="00E77560">
              <w:rPr>
                <w:noProof/>
                <w:webHidden/>
              </w:rPr>
              <w:fldChar w:fldCharType="separate"/>
            </w:r>
            <w:r w:rsidR="00E77560">
              <w:rPr>
                <w:noProof/>
                <w:webHidden/>
              </w:rPr>
              <w:t>65</w:t>
            </w:r>
            <w:r w:rsidR="00E77560">
              <w:rPr>
                <w:noProof/>
                <w:webHidden/>
              </w:rPr>
              <w:fldChar w:fldCharType="end"/>
            </w:r>
          </w:hyperlink>
        </w:p>
        <w:p w:rsidR="00E77560" w:rsidRDefault="00A80E77">
          <w:pPr>
            <w:pStyle w:val="TDC1"/>
            <w:tabs>
              <w:tab w:val="left" w:pos="480"/>
              <w:tab w:val="right" w:leader="dot" w:pos="9395"/>
            </w:tabs>
            <w:rPr>
              <w:rFonts w:asciiTheme="minorHAnsi" w:eastAsiaTheme="minorEastAsia" w:hAnsiTheme="minorHAnsi"/>
              <w:noProof/>
              <w:sz w:val="22"/>
              <w:lang w:eastAsia="es-CO"/>
            </w:rPr>
          </w:pPr>
          <w:hyperlink w:anchor="_Toc366265106" w:history="1">
            <w:r w:rsidR="00E77560" w:rsidRPr="006B42F4">
              <w:rPr>
                <w:rStyle w:val="Hipervnculo"/>
                <w:noProof/>
              </w:rPr>
              <w:t>5.</w:t>
            </w:r>
            <w:r w:rsidR="00E77560">
              <w:rPr>
                <w:rFonts w:asciiTheme="minorHAnsi" w:eastAsiaTheme="minorEastAsia" w:hAnsiTheme="minorHAnsi"/>
                <w:noProof/>
                <w:sz w:val="22"/>
                <w:lang w:eastAsia="es-CO"/>
              </w:rPr>
              <w:tab/>
            </w:r>
            <w:r w:rsidR="00E77560" w:rsidRPr="006B42F4">
              <w:rPr>
                <w:rStyle w:val="Hipervnculo"/>
                <w:noProof/>
              </w:rPr>
              <w:t>CONCEPTOS DE DIAGRAMAS DE CLASES</w:t>
            </w:r>
            <w:r w:rsidR="00E77560">
              <w:rPr>
                <w:noProof/>
                <w:webHidden/>
              </w:rPr>
              <w:tab/>
            </w:r>
            <w:r w:rsidR="00E77560">
              <w:rPr>
                <w:noProof/>
                <w:webHidden/>
              </w:rPr>
              <w:fldChar w:fldCharType="begin"/>
            </w:r>
            <w:r w:rsidR="00E77560">
              <w:rPr>
                <w:noProof/>
                <w:webHidden/>
              </w:rPr>
              <w:instrText xml:space="preserve"> PAGEREF _Toc366265106 \h </w:instrText>
            </w:r>
            <w:r w:rsidR="00E77560">
              <w:rPr>
                <w:noProof/>
                <w:webHidden/>
              </w:rPr>
            </w:r>
            <w:r w:rsidR="00E77560">
              <w:rPr>
                <w:noProof/>
                <w:webHidden/>
              </w:rPr>
              <w:fldChar w:fldCharType="separate"/>
            </w:r>
            <w:r w:rsidR="00E77560">
              <w:rPr>
                <w:noProof/>
                <w:webHidden/>
              </w:rPr>
              <w:t>66</w:t>
            </w:r>
            <w:r w:rsidR="00E77560">
              <w:rPr>
                <w:noProof/>
                <w:webHidden/>
              </w:rPr>
              <w:fldChar w:fldCharType="end"/>
            </w:r>
          </w:hyperlink>
        </w:p>
        <w:p w:rsidR="00E77560" w:rsidRDefault="00A80E77">
          <w:pPr>
            <w:pStyle w:val="TDC1"/>
            <w:tabs>
              <w:tab w:val="left" w:pos="480"/>
              <w:tab w:val="right" w:leader="dot" w:pos="9395"/>
            </w:tabs>
            <w:rPr>
              <w:rFonts w:asciiTheme="minorHAnsi" w:eastAsiaTheme="minorEastAsia" w:hAnsiTheme="minorHAnsi"/>
              <w:noProof/>
              <w:sz w:val="22"/>
              <w:lang w:eastAsia="es-CO"/>
            </w:rPr>
          </w:pPr>
          <w:hyperlink w:anchor="_Toc366265107" w:history="1">
            <w:r w:rsidR="00E77560" w:rsidRPr="006B42F4">
              <w:rPr>
                <w:rStyle w:val="Hipervnculo"/>
                <w:noProof/>
              </w:rPr>
              <w:t>6.</w:t>
            </w:r>
            <w:r w:rsidR="00E77560">
              <w:rPr>
                <w:rFonts w:asciiTheme="minorHAnsi" w:eastAsiaTheme="minorEastAsia" w:hAnsiTheme="minorHAnsi"/>
                <w:noProof/>
                <w:sz w:val="22"/>
                <w:lang w:eastAsia="es-CO"/>
              </w:rPr>
              <w:tab/>
            </w:r>
            <w:r w:rsidR="00E77560" w:rsidRPr="006B42F4">
              <w:rPr>
                <w:rStyle w:val="Hipervnculo"/>
                <w:noProof/>
              </w:rPr>
              <w:t>CLASIFICACIÓN DE LA INFORMACIÓN</w:t>
            </w:r>
            <w:r w:rsidR="00E77560">
              <w:rPr>
                <w:noProof/>
                <w:webHidden/>
              </w:rPr>
              <w:tab/>
            </w:r>
            <w:r w:rsidR="00E77560">
              <w:rPr>
                <w:noProof/>
                <w:webHidden/>
              </w:rPr>
              <w:fldChar w:fldCharType="begin"/>
            </w:r>
            <w:r w:rsidR="00E77560">
              <w:rPr>
                <w:noProof/>
                <w:webHidden/>
              </w:rPr>
              <w:instrText xml:space="preserve"> PAGEREF _Toc366265107 \h </w:instrText>
            </w:r>
            <w:r w:rsidR="00E77560">
              <w:rPr>
                <w:noProof/>
                <w:webHidden/>
              </w:rPr>
            </w:r>
            <w:r w:rsidR="00E77560">
              <w:rPr>
                <w:noProof/>
                <w:webHidden/>
              </w:rPr>
              <w:fldChar w:fldCharType="separate"/>
            </w:r>
            <w:r w:rsidR="00E77560">
              <w:rPr>
                <w:noProof/>
                <w:webHidden/>
              </w:rPr>
              <w:t>67</w:t>
            </w:r>
            <w:r w:rsidR="00E77560">
              <w:rPr>
                <w:noProof/>
                <w:webHidden/>
              </w:rPr>
              <w:fldChar w:fldCharType="end"/>
            </w:r>
          </w:hyperlink>
        </w:p>
        <w:p w:rsidR="00E77560" w:rsidRDefault="00A80E77">
          <w:pPr>
            <w:pStyle w:val="TDC2"/>
            <w:tabs>
              <w:tab w:val="left" w:pos="880"/>
              <w:tab w:val="right" w:leader="dot" w:pos="9395"/>
            </w:tabs>
            <w:rPr>
              <w:rFonts w:asciiTheme="minorHAnsi" w:eastAsiaTheme="minorEastAsia" w:hAnsiTheme="minorHAnsi"/>
              <w:noProof/>
              <w:sz w:val="22"/>
              <w:lang w:eastAsia="es-CO"/>
            </w:rPr>
          </w:pPr>
          <w:hyperlink w:anchor="_Toc366265108" w:history="1">
            <w:r w:rsidR="00E77560" w:rsidRPr="006B42F4">
              <w:rPr>
                <w:rStyle w:val="Hipervnculo"/>
                <w:noProof/>
              </w:rPr>
              <w:t>6.1</w:t>
            </w:r>
            <w:r w:rsidR="00E77560">
              <w:rPr>
                <w:rFonts w:asciiTheme="minorHAnsi" w:eastAsiaTheme="minorEastAsia" w:hAnsiTheme="minorHAnsi"/>
                <w:noProof/>
                <w:sz w:val="22"/>
                <w:lang w:eastAsia="es-CO"/>
              </w:rPr>
              <w:tab/>
            </w:r>
            <w:r w:rsidR="00E77560" w:rsidRPr="006B42F4">
              <w:rPr>
                <w:rStyle w:val="Hipervnculo"/>
                <w:noProof/>
              </w:rPr>
              <w:t>MATRIZ DE CARACTERISTICAS</w:t>
            </w:r>
            <w:r w:rsidR="00E77560">
              <w:rPr>
                <w:noProof/>
                <w:webHidden/>
              </w:rPr>
              <w:tab/>
            </w:r>
            <w:r w:rsidR="00E77560">
              <w:rPr>
                <w:noProof/>
                <w:webHidden/>
              </w:rPr>
              <w:fldChar w:fldCharType="begin"/>
            </w:r>
            <w:r w:rsidR="00E77560">
              <w:rPr>
                <w:noProof/>
                <w:webHidden/>
              </w:rPr>
              <w:instrText xml:space="preserve"> PAGEREF _Toc366265108 \h </w:instrText>
            </w:r>
            <w:r w:rsidR="00E77560">
              <w:rPr>
                <w:noProof/>
                <w:webHidden/>
              </w:rPr>
            </w:r>
            <w:r w:rsidR="00E77560">
              <w:rPr>
                <w:noProof/>
                <w:webHidden/>
              </w:rPr>
              <w:fldChar w:fldCharType="separate"/>
            </w:r>
            <w:r w:rsidR="00E77560">
              <w:rPr>
                <w:noProof/>
                <w:webHidden/>
              </w:rPr>
              <w:t>67</w:t>
            </w:r>
            <w:r w:rsidR="00E77560">
              <w:rPr>
                <w:noProof/>
                <w:webHidden/>
              </w:rPr>
              <w:fldChar w:fldCharType="end"/>
            </w:r>
          </w:hyperlink>
        </w:p>
        <w:p w:rsidR="00E77560" w:rsidRDefault="00A80E77">
          <w:pPr>
            <w:pStyle w:val="TDC2"/>
            <w:tabs>
              <w:tab w:val="left" w:pos="880"/>
              <w:tab w:val="right" w:leader="dot" w:pos="9395"/>
            </w:tabs>
            <w:rPr>
              <w:rFonts w:asciiTheme="minorHAnsi" w:eastAsiaTheme="minorEastAsia" w:hAnsiTheme="minorHAnsi"/>
              <w:noProof/>
              <w:sz w:val="22"/>
              <w:lang w:eastAsia="es-CO"/>
            </w:rPr>
          </w:pPr>
          <w:hyperlink w:anchor="_Toc366265109" w:history="1">
            <w:r w:rsidR="00E77560" w:rsidRPr="006B42F4">
              <w:rPr>
                <w:rStyle w:val="Hipervnculo"/>
                <w:noProof/>
              </w:rPr>
              <w:t>6.2</w:t>
            </w:r>
            <w:r w:rsidR="00E77560">
              <w:rPr>
                <w:rFonts w:asciiTheme="minorHAnsi" w:eastAsiaTheme="minorEastAsia" w:hAnsiTheme="minorHAnsi"/>
                <w:noProof/>
                <w:sz w:val="22"/>
                <w:lang w:eastAsia="es-CO"/>
              </w:rPr>
              <w:tab/>
            </w:r>
            <w:r w:rsidR="00E77560" w:rsidRPr="006B42F4">
              <w:rPr>
                <w:rStyle w:val="Hipervnculo"/>
                <w:noProof/>
              </w:rPr>
              <w:t>CARACTERISTICAS PROPIAS</w:t>
            </w:r>
            <w:r w:rsidR="00E77560">
              <w:rPr>
                <w:noProof/>
                <w:webHidden/>
              </w:rPr>
              <w:tab/>
            </w:r>
            <w:r w:rsidR="00E77560">
              <w:rPr>
                <w:noProof/>
                <w:webHidden/>
              </w:rPr>
              <w:fldChar w:fldCharType="begin"/>
            </w:r>
            <w:r w:rsidR="00E77560">
              <w:rPr>
                <w:noProof/>
                <w:webHidden/>
              </w:rPr>
              <w:instrText xml:space="preserve"> PAGEREF _Toc366265109 \h </w:instrText>
            </w:r>
            <w:r w:rsidR="00E77560">
              <w:rPr>
                <w:noProof/>
                <w:webHidden/>
              </w:rPr>
            </w:r>
            <w:r w:rsidR="00E77560">
              <w:rPr>
                <w:noProof/>
                <w:webHidden/>
              </w:rPr>
              <w:fldChar w:fldCharType="separate"/>
            </w:r>
            <w:r w:rsidR="00E77560">
              <w:rPr>
                <w:noProof/>
                <w:webHidden/>
              </w:rPr>
              <w:t>68</w:t>
            </w:r>
            <w:r w:rsidR="00E77560">
              <w:rPr>
                <w:noProof/>
                <w:webHidden/>
              </w:rPr>
              <w:fldChar w:fldCharType="end"/>
            </w:r>
          </w:hyperlink>
        </w:p>
        <w:p w:rsidR="00E77560" w:rsidRDefault="00A80E77">
          <w:pPr>
            <w:pStyle w:val="TDC2"/>
            <w:tabs>
              <w:tab w:val="left" w:pos="880"/>
              <w:tab w:val="right" w:leader="dot" w:pos="9395"/>
            </w:tabs>
            <w:rPr>
              <w:rFonts w:asciiTheme="minorHAnsi" w:eastAsiaTheme="minorEastAsia" w:hAnsiTheme="minorHAnsi"/>
              <w:noProof/>
              <w:sz w:val="22"/>
              <w:lang w:eastAsia="es-CO"/>
            </w:rPr>
          </w:pPr>
          <w:hyperlink w:anchor="_Toc366265110" w:history="1">
            <w:r w:rsidR="00E77560" w:rsidRPr="006B42F4">
              <w:rPr>
                <w:rStyle w:val="Hipervnculo"/>
                <w:noProof/>
              </w:rPr>
              <w:t>6.3</w:t>
            </w:r>
            <w:r w:rsidR="00E77560">
              <w:rPr>
                <w:rFonts w:asciiTheme="minorHAnsi" w:eastAsiaTheme="minorEastAsia" w:hAnsiTheme="minorHAnsi"/>
                <w:noProof/>
                <w:sz w:val="22"/>
                <w:lang w:eastAsia="es-CO"/>
              </w:rPr>
              <w:tab/>
            </w:r>
            <w:r w:rsidR="00E77560" w:rsidRPr="006B42F4">
              <w:rPr>
                <w:rStyle w:val="Hipervnculo"/>
                <w:noProof/>
              </w:rPr>
              <w:t>LISTA DE FUNCIONALIDADES</w:t>
            </w:r>
            <w:r w:rsidR="00E77560">
              <w:rPr>
                <w:noProof/>
                <w:webHidden/>
              </w:rPr>
              <w:tab/>
            </w:r>
            <w:r w:rsidR="00E77560">
              <w:rPr>
                <w:noProof/>
                <w:webHidden/>
              </w:rPr>
              <w:fldChar w:fldCharType="begin"/>
            </w:r>
            <w:r w:rsidR="00E77560">
              <w:rPr>
                <w:noProof/>
                <w:webHidden/>
              </w:rPr>
              <w:instrText xml:space="preserve"> PAGEREF _Toc366265110 \h </w:instrText>
            </w:r>
            <w:r w:rsidR="00E77560">
              <w:rPr>
                <w:noProof/>
                <w:webHidden/>
              </w:rPr>
            </w:r>
            <w:r w:rsidR="00E77560">
              <w:rPr>
                <w:noProof/>
                <w:webHidden/>
              </w:rPr>
              <w:fldChar w:fldCharType="separate"/>
            </w:r>
            <w:r w:rsidR="00E77560">
              <w:rPr>
                <w:noProof/>
                <w:webHidden/>
              </w:rPr>
              <w:t>68</w:t>
            </w:r>
            <w:r w:rsidR="00E77560">
              <w:rPr>
                <w:noProof/>
                <w:webHidden/>
              </w:rPr>
              <w:fldChar w:fldCharType="end"/>
            </w:r>
          </w:hyperlink>
        </w:p>
        <w:p w:rsidR="00E77560" w:rsidRDefault="00A80E77">
          <w:pPr>
            <w:pStyle w:val="TDC1"/>
            <w:tabs>
              <w:tab w:val="left" w:pos="480"/>
              <w:tab w:val="right" w:leader="dot" w:pos="9395"/>
            </w:tabs>
            <w:rPr>
              <w:rFonts w:asciiTheme="minorHAnsi" w:eastAsiaTheme="minorEastAsia" w:hAnsiTheme="minorHAnsi"/>
              <w:noProof/>
              <w:sz w:val="22"/>
              <w:lang w:eastAsia="es-CO"/>
            </w:rPr>
          </w:pPr>
          <w:hyperlink w:anchor="_Toc366265111" w:history="1">
            <w:r w:rsidR="00E77560" w:rsidRPr="006B42F4">
              <w:rPr>
                <w:rStyle w:val="Hipervnculo"/>
                <w:noProof/>
              </w:rPr>
              <w:t>7.</w:t>
            </w:r>
            <w:r w:rsidR="00E77560">
              <w:rPr>
                <w:rFonts w:asciiTheme="minorHAnsi" w:eastAsiaTheme="minorEastAsia" w:hAnsiTheme="minorHAnsi"/>
                <w:noProof/>
                <w:sz w:val="22"/>
                <w:lang w:eastAsia="es-CO"/>
              </w:rPr>
              <w:tab/>
            </w:r>
            <w:r w:rsidR="00E77560" w:rsidRPr="006B42F4">
              <w:rPr>
                <w:rStyle w:val="Hipervnculo"/>
                <w:noProof/>
              </w:rPr>
              <w:t>METODOLOGÍA DE DESARROLLO</w:t>
            </w:r>
            <w:r w:rsidR="00E77560">
              <w:rPr>
                <w:noProof/>
                <w:webHidden/>
              </w:rPr>
              <w:tab/>
            </w:r>
            <w:r w:rsidR="00E77560">
              <w:rPr>
                <w:noProof/>
                <w:webHidden/>
              </w:rPr>
              <w:fldChar w:fldCharType="begin"/>
            </w:r>
            <w:r w:rsidR="00E77560">
              <w:rPr>
                <w:noProof/>
                <w:webHidden/>
              </w:rPr>
              <w:instrText xml:space="preserve"> PAGEREF _Toc366265111 \h </w:instrText>
            </w:r>
            <w:r w:rsidR="00E77560">
              <w:rPr>
                <w:noProof/>
                <w:webHidden/>
              </w:rPr>
            </w:r>
            <w:r w:rsidR="00E77560">
              <w:rPr>
                <w:noProof/>
                <w:webHidden/>
              </w:rPr>
              <w:fldChar w:fldCharType="separate"/>
            </w:r>
            <w:r w:rsidR="00E77560">
              <w:rPr>
                <w:noProof/>
                <w:webHidden/>
              </w:rPr>
              <w:t>70</w:t>
            </w:r>
            <w:r w:rsidR="00E77560">
              <w:rPr>
                <w:noProof/>
                <w:webHidden/>
              </w:rPr>
              <w:fldChar w:fldCharType="end"/>
            </w:r>
          </w:hyperlink>
        </w:p>
        <w:p w:rsidR="00E77560" w:rsidRDefault="00A80E77">
          <w:pPr>
            <w:pStyle w:val="TDC2"/>
            <w:tabs>
              <w:tab w:val="left" w:pos="880"/>
              <w:tab w:val="right" w:leader="dot" w:pos="9395"/>
            </w:tabs>
            <w:rPr>
              <w:rFonts w:asciiTheme="minorHAnsi" w:eastAsiaTheme="minorEastAsia" w:hAnsiTheme="minorHAnsi"/>
              <w:noProof/>
              <w:sz w:val="22"/>
              <w:lang w:eastAsia="es-CO"/>
            </w:rPr>
          </w:pPr>
          <w:hyperlink w:anchor="_Toc366265112" w:history="1">
            <w:r w:rsidR="00E77560" w:rsidRPr="006B42F4">
              <w:rPr>
                <w:rStyle w:val="Hipervnculo"/>
                <w:noProof/>
              </w:rPr>
              <w:t>7.1</w:t>
            </w:r>
            <w:r w:rsidR="00E77560">
              <w:rPr>
                <w:rFonts w:asciiTheme="minorHAnsi" w:eastAsiaTheme="minorEastAsia" w:hAnsiTheme="minorHAnsi"/>
                <w:noProof/>
                <w:sz w:val="22"/>
                <w:lang w:eastAsia="es-CO"/>
              </w:rPr>
              <w:tab/>
            </w:r>
            <w:r w:rsidR="00E77560" w:rsidRPr="006B42F4">
              <w:rPr>
                <w:rStyle w:val="Hipervnculo"/>
                <w:noProof/>
              </w:rPr>
              <w:t>EXPLORACIÓN</w:t>
            </w:r>
            <w:r w:rsidR="00E77560">
              <w:rPr>
                <w:noProof/>
                <w:webHidden/>
              </w:rPr>
              <w:tab/>
            </w:r>
            <w:r w:rsidR="00E77560">
              <w:rPr>
                <w:noProof/>
                <w:webHidden/>
              </w:rPr>
              <w:fldChar w:fldCharType="begin"/>
            </w:r>
            <w:r w:rsidR="00E77560">
              <w:rPr>
                <w:noProof/>
                <w:webHidden/>
              </w:rPr>
              <w:instrText xml:space="preserve"> PAGEREF _Toc366265112 \h </w:instrText>
            </w:r>
            <w:r w:rsidR="00E77560">
              <w:rPr>
                <w:noProof/>
                <w:webHidden/>
              </w:rPr>
            </w:r>
            <w:r w:rsidR="00E77560">
              <w:rPr>
                <w:noProof/>
                <w:webHidden/>
              </w:rPr>
              <w:fldChar w:fldCharType="separate"/>
            </w:r>
            <w:r w:rsidR="00E77560">
              <w:rPr>
                <w:noProof/>
                <w:webHidden/>
              </w:rPr>
              <w:t>70</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13" w:history="1">
            <w:r w:rsidR="00E77560" w:rsidRPr="006B42F4">
              <w:rPr>
                <w:rStyle w:val="Hipervnculo"/>
                <w:noProof/>
              </w:rPr>
              <w:t>7.1.1</w:t>
            </w:r>
            <w:r w:rsidR="00E77560">
              <w:rPr>
                <w:rFonts w:asciiTheme="minorHAnsi" w:eastAsiaTheme="minorEastAsia" w:hAnsiTheme="minorHAnsi"/>
                <w:noProof/>
                <w:sz w:val="22"/>
                <w:lang w:eastAsia="es-CO"/>
              </w:rPr>
              <w:tab/>
            </w:r>
            <w:r w:rsidR="00E77560" w:rsidRPr="006B42F4">
              <w:rPr>
                <w:rStyle w:val="Hipervnculo"/>
                <w:noProof/>
              </w:rPr>
              <w:t>Identificación de Roles del Proyecto</w:t>
            </w:r>
            <w:r w:rsidR="00E77560">
              <w:rPr>
                <w:noProof/>
                <w:webHidden/>
              </w:rPr>
              <w:tab/>
            </w:r>
            <w:r w:rsidR="00E77560">
              <w:rPr>
                <w:noProof/>
                <w:webHidden/>
              </w:rPr>
              <w:fldChar w:fldCharType="begin"/>
            </w:r>
            <w:r w:rsidR="00E77560">
              <w:rPr>
                <w:noProof/>
                <w:webHidden/>
              </w:rPr>
              <w:instrText xml:space="preserve"> PAGEREF _Toc366265113 \h </w:instrText>
            </w:r>
            <w:r w:rsidR="00E77560">
              <w:rPr>
                <w:noProof/>
                <w:webHidden/>
              </w:rPr>
            </w:r>
            <w:r w:rsidR="00E77560">
              <w:rPr>
                <w:noProof/>
                <w:webHidden/>
              </w:rPr>
              <w:fldChar w:fldCharType="separate"/>
            </w:r>
            <w:r w:rsidR="00E77560">
              <w:rPr>
                <w:noProof/>
                <w:webHidden/>
              </w:rPr>
              <w:t>70</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14" w:history="1">
            <w:r w:rsidR="00E77560" w:rsidRPr="006B42F4">
              <w:rPr>
                <w:rStyle w:val="Hipervnculo"/>
                <w:noProof/>
              </w:rPr>
              <w:t>7.1.2</w:t>
            </w:r>
            <w:r w:rsidR="00E77560">
              <w:rPr>
                <w:rFonts w:asciiTheme="minorHAnsi" w:eastAsiaTheme="minorEastAsia" w:hAnsiTheme="minorHAnsi"/>
                <w:noProof/>
                <w:sz w:val="22"/>
                <w:lang w:eastAsia="es-CO"/>
              </w:rPr>
              <w:tab/>
            </w:r>
            <w:r w:rsidR="00E77560" w:rsidRPr="006B42F4">
              <w:rPr>
                <w:rStyle w:val="Hipervnculo"/>
                <w:noProof/>
              </w:rPr>
              <w:t>Identificación de Actores del Sistema</w:t>
            </w:r>
            <w:r w:rsidR="00E77560">
              <w:rPr>
                <w:noProof/>
                <w:webHidden/>
              </w:rPr>
              <w:tab/>
            </w:r>
            <w:r w:rsidR="00E77560">
              <w:rPr>
                <w:noProof/>
                <w:webHidden/>
              </w:rPr>
              <w:fldChar w:fldCharType="begin"/>
            </w:r>
            <w:r w:rsidR="00E77560">
              <w:rPr>
                <w:noProof/>
                <w:webHidden/>
              </w:rPr>
              <w:instrText xml:space="preserve"> PAGEREF _Toc366265114 \h </w:instrText>
            </w:r>
            <w:r w:rsidR="00E77560">
              <w:rPr>
                <w:noProof/>
                <w:webHidden/>
              </w:rPr>
            </w:r>
            <w:r w:rsidR="00E77560">
              <w:rPr>
                <w:noProof/>
                <w:webHidden/>
              </w:rPr>
              <w:fldChar w:fldCharType="separate"/>
            </w:r>
            <w:r w:rsidR="00E77560">
              <w:rPr>
                <w:noProof/>
                <w:webHidden/>
              </w:rPr>
              <w:t>71</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15" w:history="1">
            <w:r w:rsidR="00E77560" w:rsidRPr="006B42F4">
              <w:rPr>
                <w:rStyle w:val="Hipervnculo"/>
                <w:noProof/>
              </w:rPr>
              <w:t>7.1.3</w:t>
            </w:r>
            <w:r w:rsidR="00E77560">
              <w:rPr>
                <w:rFonts w:asciiTheme="minorHAnsi" w:eastAsiaTheme="minorEastAsia" w:hAnsiTheme="minorHAnsi"/>
                <w:noProof/>
                <w:sz w:val="22"/>
                <w:lang w:eastAsia="es-CO"/>
              </w:rPr>
              <w:tab/>
            </w:r>
            <w:r w:rsidR="00E77560" w:rsidRPr="006B42F4">
              <w:rPr>
                <w:rStyle w:val="Hipervnculo"/>
                <w:noProof/>
              </w:rPr>
              <w:t>Historias de Usuario</w:t>
            </w:r>
            <w:r w:rsidR="00E77560">
              <w:rPr>
                <w:noProof/>
                <w:webHidden/>
              </w:rPr>
              <w:tab/>
            </w:r>
            <w:r w:rsidR="00E77560">
              <w:rPr>
                <w:noProof/>
                <w:webHidden/>
              </w:rPr>
              <w:fldChar w:fldCharType="begin"/>
            </w:r>
            <w:r w:rsidR="00E77560">
              <w:rPr>
                <w:noProof/>
                <w:webHidden/>
              </w:rPr>
              <w:instrText xml:space="preserve"> PAGEREF _Toc366265115 \h </w:instrText>
            </w:r>
            <w:r w:rsidR="00E77560">
              <w:rPr>
                <w:noProof/>
                <w:webHidden/>
              </w:rPr>
            </w:r>
            <w:r w:rsidR="00E77560">
              <w:rPr>
                <w:noProof/>
                <w:webHidden/>
              </w:rPr>
              <w:fldChar w:fldCharType="separate"/>
            </w:r>
            <w:r w:rsidR="00E77560">
              <w:rPr>
                <w:noProof/>
                <w:webHidden/>
              </w:rPr>
              <w:t>75</w:t>
            </w:r>
            <w:r w:rsidR="00E77560">
              <w:rPr>
                <w:noProof/>
                <w:webHidden/>
              </w:rPr>
              <w:fldChar w:fldCharType="end"/>
            </w:r>
          </w:hyperlink>
        </w:p>
        <w:p w:rsidR="00E77560" w:rsidRDefault="00A80E77">
          <w:pPr>
            <w:pStyle w:val="TDC2"/>
            <w:tabs>
              <w:tab w:val="left" w:pos="880"/>
              <w:tab w:val="right" w:leader="dot" w:pos="9395"/>
            </w:tabs>
            <w:rPr>
              <w:rFonts w:asciiTheme="minorHAnsi" w:eastAsiaTheme="minorEastAsia" w:hAnsiTheme="minorHAnsi"/>
              <w:noProof/>
              <w:sz w:val="22"/>
              <w:lang w:eastAsia="es-CO"/>
            </w:rPr>
          </w:pPr>
          <w:hyperlink w:anchor="_Toc366265116" w:history="1">
            <w:r w:rsidR="00E77560" w:rsidRPr="006B42F4">
              <w:rPr>
                <w:rStyle w:val="Hipervnculo"/>
                <w:noProof/>
              </w:rPr>
              <w:t>7.2</w:t>
            </w:r>
            <w:r w:rsidR="00E77560">
              <w:rPr>
                <w:rFonts w:asciiTheme="minorHAnsi" w:eastAsiaTheme="minorEastAsia" w:hAnsiTheme="minorHAnsi"/>
                <w:noProof/>
                <w:sz w:val="22"/>
                <w:lang w:eastAsia="es-CO"/>
              </w:rPr>
              <w:tab/>
            </w:r>
            <w:r w:rsidR="00E77560" w:rsidRPr="006B42F4">
              <w:rPr>
                <w:rStyle w:val="Hipervnculo"/>
                <w:noProof/>
              </w:rPr>
              <w:t>PLANIFICACIÓN</w:t>
            </w:r>
            <w:r w:rsidR="00E77560">
              <w:rPr>
                <w:noProof/>
                <w:webHidden/>
              </w:rPr>
              <w:tab/>
            </w:r>
            <w:r w:rsidR="00E77560">
              <w:rPr>
                <w:noProof/>
                <w:webHidden/>
              </w:rPr>
              <w:fldChar w:fldCharType="begin"/>
            </w:r>
            <w:r w:rsidR="00E77560">
              <w:rPr>
                <w:noProof/>
                <w:webHidden/>
              </w:rPr>
              <w:instrText xml:space="preserve"> PAGEREF _Toc366265116 \h </w:instrText>
            </w:r>
            <w:r w:rsidR="00E77560">
              <w:rPr>
                <w:noProof/>
                <w:webHidden/>
              </w:rPr>
            </w:r>
            <w:r w:rsidR="00E77560">
              <w:rPr>
                <w:noProof/>
                <w:webHidden/>
              </w:rPr>
              <w:fldChar w:fldCharType="separate"/>
            </w:r>
            <w:r w:rsidR="00E77560">
              <w:rPr>
                <w:noProof/>
                <w:webHidden/>
              </w:rPr>
              <w:t>86</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17" w:history="1">
            <w:r w:rsidR="00E77560" w:rsidRPr="006B42F4">
              <w:rPr>
                <w:rStyle w:val="Hipervnculo"/>
                <w:noProof/>
              </w:rPr>
              <w:t>7.2.1</w:t>
            </w:r>
            <w:r w:rsidR="00E77560">
              <w:rPr>
                <w:rFonts w:asciiTheme="minorHAnsi" w:eastAsiaTheme="minorEastAsia" w:hAnsiTheme="minorHAnsi"/>
                <w:noProof/>
                <w:sz w:val="22"/>
                <w:lang w:eastAsia="es-CO"/>
              </w:rPr>
              <w:tab/>
            </w:r>
            <w:r w:rsidR="00E77560" w:rsidRPr="006B42F4">
              <w:rPr>
                <w:rStyle w:val="Hipervnculo"/>
                <w:noProof/>
              </w:rPr>
              <w:t>Priorización de Historias de Usuario</w:t>
            </w:r>
            <w:r w:rsidR="00E77560">
              <w:rPr>
                <w:noProof/>
                <w:webHidden/>
              </w:rPr>
              <w:tab/>
            </w:r>
            <w:r w:rsidR="00E77560">
              <w:rPr>
                <w:noProof/>
                <w:webHidden/>
              </w:rPr>
              <w:fldChar w:fldCharType="begin"/>
            </w:r>
            <w:r w:rsidR="00E77560">
              <w:rPr>
                <w:noProof/>
                <w:webHidden/>
              </w:rPr>
              <w:instrText xml:space="preserve"> PAGEREF _Toc366265117 \h </w:instrText>
            </w:r>
            <w:r w:rsidR="00E77560">
              <w:rPr>
                <w:noProof/>
                <w:webHidden/>
              </w:rPr>
            </w:r>
            <w:r w:rsidR="00E77560">
              <w:rPr>
                <w:noProof/>
                <w:webHidden/>
              </w:rPr>
              <w:fldChar w:fldCharType="separate"/>
            </w:r>
            <w:r w:rsidR="00E77560">
              <w:rPr>
                <w:noProof/>
                <w:webHidden/>
              </w:rPr>
              <w:t>86</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18" w:history="1">
            <w:r w:rsidR="00E77560" w:rsidRPr="006B42F4">
              <w:rPr>
                <w:rStyle w:val="Hipervnculo"/>
                <w:noProof/>
              </w:rPr>
              <w:t>7.2.2</w:t>
            </w:r>
            <w:r w:rsidR="00E77560">
              <w:rPr>
                <w:rFonts w:asciiTheme="minorHAnsi" w:eastAsiaTheme="minorEastAsia" w:hAnsiTheme="minorHAnsi"/>
                <w:noProof/>
                <w:sz w:val="22"/>
                <w:lang w:eastAsia="es-CO"/>
              </w:rPr>
              <w:tab/>
            </w:r>
            <w:r w:rsidR="00E77560" w:rsidRPr="006B42F4">
              <w:rPr>
                <w:rStyle w:val="Hipervnculo"/>
                <w:noProof/>
              </w:rPr>
              <w:t>Estimación de Historias de Usuario</w:t>
            </w:r>
            <w:r w:rsidR="00E77560">
              <w:rPr>
                <w:noProof/>
                <w:webHidden/>
              </w:rPr>
              <w:tab/>
            </w:r>
            <w:r w:rsidR="00E77560">
              <w:rPr>
                <w:noProof/>
                <w:webHidden/>
              </w:rPr>
              <w:fldChar w:fldCharType="begin"/>
            </w:r>
            <w:r w:rsidR="00E77560">
              <w:rPr>
                <w:noProof/>
                <w:webHidden/>
              </w:rPr>
              <w:instrText xml:space="preserve"> PAGEREF _Toc366265118 \h </w:instrText>
            </w:r>
            <w:r w:rsidR="00E77560">
              <w:rPr>
                <w:noProof/>
                <w:webHidden/>
              </w:rPr>
            </w:r>
            <w:r w:rsidR="00E77560">
              <w:rPr>
                <w:noProof/>
                <w:webHidden/>
              </w:rPr>
              <w:fldChar w:fldCharType="separate"/>
            </w:r>
            <w:r w:rsidR="00E77560">
              <w:rPr>
                <w:noProof/>
                <w:webHidden/>
              </w:rPr>
              <w:t>88</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19" w:history="1">
            <w:r w:rsidR="00E77560" w:rsidRPr="006B42F4">
              <w:rPr>
                <w:rStyle w:val="Hipervnculo"/>
                <w:noProof/>
              </w:rPr>
              <w:t>7.2.3</w:t>
            </w:r>
            <w:r w:rsidR="00E77560">
              <w:rPr>
                <w:rFonts w:asciiTheme="minorHAnsi" w:eastAsiaTheme="minorEastAsia" w:hAnsiTheme="minorHAnsi"/>
                <w:noProof/>
                <w:sz w:val="22"/>
                <w:lang w:eastAsia="es-CO"/>
              </w:rPr>
              <w:tab/>
            </w:r>
            <w:r w:rsidR="00E77560" w:rsidRPr="006B42F4">
              <w:rPr>
                <w:rStyle w:val="Hipervnculo"/>
                <w:noProof/>
              </w:rPr>
              <w:t>Definición de Iteraciones</w:t>
            </w:r>
            <w:r w:rsidR="00E77560">
              <w:rPr>
                <w:noProof/>
                <w:webHidden/>
              </w:rPr>
              <w:tab/>
            </w:r>
            <w:r w:rsidR="00E77560">
              <w:rPr>
                <w:noProof/>
                <w:webHidden/>
              </w:rPr>
              <w:fldChar w:fldCharType="begin"/>
            </w:r>
            <w:r w:rsidR="00E77560">
              <w:rPr>
                <w:noProof/>
                <w:webHidden/>
              </w:rPr>
              <w:instrText xml:space="preserve"> PAGEREF _Toc366265119 \h </w:instrText>
            </w:r>
            <w:r w:rsidR="00E77560">
              <w:rPr>
                <w:noProof/>
                <w:webHidden/>
              </w:rPr>
            </w:r>
            <w:r w:rsidR="00E77560">
              <w:rPr>
                <w:noProof/>
                <w:webHidden/>
              </w:rPr>
              <w:fldChar w:fldCharType="separate"/>
            </w:r>
            <w:r w:rsidR="00E77560">
              <w:rPr>
                <w:noProof/>
                <w:webHidden/>
              </w:rPr>
              <w:t>89</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20" w:history="1">
            <w:r w:rsidR="00E77560" w:rsidRPr="006B42F4">
              <w:rPr>
                <w:rStyle w:val="Hipervnculo"/>
                <w:noProof/>
              </w:rPr>
              <w:t>7.2.4</w:t>
            </w:r>
            <w:r w:rsidR="00E77560">
              <w:rPr>
                <w:rFonts w:asciiTheme="minorHAnsi" w:eastAsiaTheme="minorEastAsia" w:hAnsiTheme="minorHAnsi"/>
                <w:noProof/>
                <w:sz w:val="22"/>
                <w:lang w:eastAsia="es-CO"/>
              </w:rPr>
              <w:tab/>
            </w:r>
            <w:r w:rsidR="00E77560" w:rsidRPr="006B42F4">
              <w:rPr>
                <w:rStyle w:val="Hipervnculo"/>
                <w:noProof/>
              </w:rPr>
              <w:t>Metáfora del Sistema</w:t>
            </w:r>
            <w:r w:rsidR="00E77560">
              <w:rPr>
                <w:noProof/>
                <w:webHidden/>
              </w:rPr>
              <w:tab/>
            </w:r>
            <w:r w:rsidR="00E77560">
              <w:rPr>
                <w:noProof/>
                <w:webHidden/>
              </w:rPr>
              <w:fldChar w:fldCharType="begin"/>
            </w:r>
            <w:r w:rsidR="00E77560">
              <w:rPr>
                <w:noProof/>
                <w:webHidden/>
              </w:rPr>
              <w:instrText xml:space="preserve"> PAGEREF _Toc366265120 \h </w:instrText>
            </w:r>
            <w:r w:rsidR="00E77560">
              <w:rPr>
                <w:noProof/>
                <w:webHidden/>
              </w:rPr>
            </w:r>
            <w:r w:rsidR="00E77560">
              <w:rPr>
                <w:noProof/>
                <w:webHidden/>
              </w:rPr>
              <w:fldChar w:fldCharType="separate"/>
            </w:r>
            <w:r w:rsidR="00E77560">
              <w:rPr>
                <w:noProof/>
                <w:webHidden/>
              </w:rPr>
              <w:t>90</w:t>
            </w:r>
            <w:r w:rsidR="00E77560">
              <w:rPr>
                <w:noProof/>
                <w:webHidden/>
              </w:rPr>
              <w:fldChar w:fldCharType="end"/>
            </w:r>
          </w:hyperlink>
        </w:p>
        <w:p w:rsidR="00E77560" w:rsidRDefault="00A80E77">
          <w:pPr>
            <w:pStyle w:val="TDC2"/>
            <w:tabs>
              <w:tab w:val="left" w:pos="880"/>
              <w:tab w:val="right" w:leader="dot" w:pos="9395"/>
            </w:tabs>
            <w:rPr>
              <w:rFonts w:asciiTheme="minorHAnsi" w:eastAsiaTheme="minorEastAsia" w:hAnsiTheme="minorHAnsi"/>
              <w:noProof/>
              <w:sz w:val="22"/>
              <w:lang w:eastAsia="es-CO"/>
            </w:rPr>
          </w:pPr>
          <w:hyperlink w:anchor="_Toc366265121" w:history="1">
            <w:r w:rsidR="00E77560" w:rsidRPr="006B42F4">
              <w:rPr>
                <w:rStyle w:val="Hipervnculo"/>
                <w:noProof/>
              </w:rPr>
              <w:t>7.3</w:t>
            </w:r>
            <w:r w:rsidR="00E77560">
              <w:rPr>
                <w:rFonts w:asciiTheme="minorHAnsi" w:eastAsiaTheme="minorEastAsia" w:hAnsiTheme="minorHAnsi"/>
                <w:noProof/>
                <w:sz w:val="22"/>
                <w:lang w:eastAsia="es-CO"/>
              </w:rPr>
              <w:tab/>
            </w:r>
            <w:r w:rsidR="00E77560" w:rsidRPr="006B42F4">
              <w:rPr>
                <w:rStyle w:val="Hipervnculo"/>
                <w:noProof/>
              </w:rPr>
              <w:t>DESCRIPCIÓN DE LAS ITERACIONES</w:t>
            </w:r>
            <w:r w:rsidR="00E77560">
              <w:rPr>
                <w:noProof/>
                <w:webHidden/>
              </w:rPr>
              <w:tab/>
            </w:r>
            <w:r w:rsidR="00E77560">
              <w:rPr>
                <w:noProof/>
                <w:webHidden/>
              </w:rPr>
              <w:fldChar w:fldCharType="begin"/>
            </w:r>
            <w:r w:rsidR="00E77560">
              <w:rPr>
                <w:noProof/>
                <w:webHidden/>
              </w:rPr>
              <w:instrText xml:space="preserve"> PAGEREF _Toc366265121 \h </w:instrText>
            </w:r>
            <w:r w:rsidR="00E77560">
              <w:rPr>
                <w:noProof/>
                <w:webHidden/>
              </w:rPr>
            </w:r>
            <w:r w:rsidR="00E77560">
              <w:rPr>
                <w:noProof/>
                <w:webHidden/>
              </w:rPr>
              <w:fldChar w:fldCharType="separate"/>
            </w:r>
            <w:r w:rsidR="00E77560">
              <w:rPr>
                <w:noProof/>
                <w:webHidden/>
              </w:rPr>
              <w:t>90</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22" w:history="1">
            <w:r w:rsidR="00E77560" w:rsidRPr="006B42F4">
              <w:rPr>
                <w:rStyle w:val="Hipervnculo"/>
                <w:noProof/>
              </w:rPr>
              <w:t>7.3.1</w:t>
            </w:r>
            <w:r w:rsidR="00E77560">
              <w:rPr>
                <w:rFonts w:asciiTheme="minorHAnsi" w:eastAsiaTheme="minorEastAsia" w:hAnsiTheme="minorHAnsi"/>
                <w:noProof/>
                <w:sz w:val="22"/>
                <w:lang w:eastAsia="es-CO"/>
              </w:rPr>
              <w:tab/>
            </w:r>
            <w:r w:rsidR="00E77560" w:rsidRPr="006B42F4">
              <w:rPr>
                <w:rStyle w:val="Hipervnculo"/>
                <w:noProof/>
              </w:rPr>
              <w:t>Iteración 1</w:t>
            </w:r>
            <w:r w:rsidR="00E77560">
              <w:rPr>
                <w:noProof/>
                <w:webHidden/>
              </w:rPr>
              <w:tab/>
            </w:r>
            <w:r w:rsidR="00E77560">
              <w:rPr>
                <w:noProof/>
                <w:webHidden/>
              </w:rPr>
              <w:fldChar w:fldCharType="begin"/>
            </w:r>
            <w:r w:rsidR="00E77560">
              <w:rPr>
                <w:noProof/>
                <w:webHidden/>
              </w:rPr>
              <w:instrText xml:space="preserve"> PAGEREF _Toc366265122 \h </w:instrText>
            </w:r>
            <w:r w:rsidR="00E77560">
              <w:rPr>
                <w:noProof/>
                <w:webHidden/>
              </w:rPr>
            </w:r>
            <w:r w:rsidR="00E77560">
              <w:rPr>
                <w:noProof/>
                <w:webHidden/>
              </w:rPr>
              <w:fldChar w:fldCharType="separate"/>
            </w:r>
            <w:r w:rsidR="00E77560">
              <w:rPr>
                <w:noProof/>
                <w:webHidden/>
              </w:rPr>
              <w:t>90</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23" w:history="1">
            <w:r w:rsidR="00E77560" w:rsidRPr="006B42F4">
              <w:rPr>
                <w:rStyle w:val="Hipervnculo"/>
                <w:noProof/>
              </w:rPr>
              <w:t>7.3.2</w:t>
            </w:r>
            <w:r w:rsidR="00E77560">
              <w:rPr>
                <w:rFonts w:asciiTheme="minorHAnsi" w:eastAsiaTheme="minorEastAsia" w:hAnsiTheme="minorHAnsi"/>
                <w:noProof/>
                <w:sz w:val="22"/>
                <w:lang w:eastAsia="es-CO"/>
              </w:rPr>
              <w:tab/>
            </w:r>
            <w:r w:rsidR="00E77560" w:rsidRPr="006B42F4">
              <w:rPr>
                <w:rStyle w:val="Hipervnculo"/>
                <w:noProof/>
              </w:rPr>
              <w:t>Iteración 2</w:t>
            </w:r>
            <w:r w:rsidR="00E77560">
              <w:rPr>
                <w:noProof/>
                <w:webHidden/>
              </w:rPr>
              <w:tab/>
            </w:r>
            <w:r w:rsidR="00E77560">
              <w:rPr>
                <w:noProof/>
                <w:webHidden/>
              </w:rPr>
              <w:fldChar w:fldCharType="begin"/>
            </w:r>
            <w:r w:rsidR="00E77560">
              <w:rPr>
                <w:noProof/>
                <w:webHidden/>
              </w:rPr>
              <w:instrText xml:space="preserve"> PAGEREF _Toc366265123 \h </w:instrText>
            </w:r>
            <w:r w:rsidR="00E77560">
              <w:rPr>
                <w:noProof/>
                <w:webHidden/>
              </w:rPr>
            </w:r>
            <w:r w:rsidR="00E77560">
              <w:rPr>
                <w:noProof/>
                <w:webHidden/>
              </w:rPr>
              <w:fldChar w:fldCharType="separate"/>
            </w:r>
            <w:r w:rsidR="00E77560">
              <w:rPr>
                <w:noProof/>
                <w:webHidden/>
              </w:rPr>
              <w:t>94</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24" w:history="1">
            <w:r w:rsidR="00E77560" w:rsidRPr="006B42F4">
              <w:rPr>
                <w:rStyle w:val="Hipervnculo"/>
                <w:noProof/>
              </w:rPr>
              <w:t>7.3.3</w:t>
            </w:r>
            <w:r w:rsidR="00E77560">
              <w:rPr>
                <w:rFonts w:asciiTheme="minorHAnsi" w:eastAsiaTheme="minorEastAsia" w:hAnsiTheme="minorHAnsi"/>
                <w:noProof/>
                <w:sz w:val="22"/>
                <w:lang w:eastAsia="es-CO"/>
              </w:rPr>
              <w:tab/>
            </w:r>
            <w:r w:rsidR="00E77560" w:rsidRPr="006B42F4">
              <w:rPr>
                <w:rStyle w:val="Hipervnculo"/>
                <w:noProof/>
              </w:rPr>
              <w:t>Iteración 3</w:t>
            </w:r>
            <w:r w:rsidR="00E77560">
              <w:rPr>
                <w:noProof/>
                <w:webHidden/>
              </w:rPr>
              <w:tab/>
            </w:r>
            <w:r w:rsidR="00E77560">
              <w:rPr>
                <w:noProof/>
                <w:webHidden/>
              </w:rPr>
              <w:fldChar w:fldCharType="begin"/>
            </w:r>
            <w:r w:rsidR="00E77560">
              <w:rPr>
                <w:noProof/>
                <w:webHidden/>
              </w:rPr>
              <w:instrText xml:space="preserve"> PAGEREF _Toc366265124 \h </w:instrText>
            </w:r>
            <w:r w:rsidR="00E77560">
              <w:rPr>
                <w:noProof/>
                <w:webHidden/>
              </w:rPr>
            </w:r>
            <w:r w:rsidR="00E77560">
              <w:rPr>
                <w:noProof/>
                <w:webHidden/>
              </w:rPr>
              <w:fldChar w:fldCharType="separate"/>
            </w:r>
            <w:r w:rsidR="00E77560">
              <w:rPr>
                <w:noProof/>
                <w:webHidden/>
              </w:rPr>
              <w:t>94</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25" w:history="1">
            <w:r w:rsidR="00E77560" w:rsidRPr="006B42F4">
              <w:rPr>
                <w:rStyle w:val="Hipervnculo"/>
                <w:noProof/>
              </w:rPr>
              <w:t>7.3.4</w:t>
            </w:r>
            <w:r w:rsidR="00E77560">
              <w:rPr>
                <w:rFonts w:asciiTheme="minorHAnsi" w:eastAsiaTheme="minorEastAsia" w:hAnsiTheme="minorHAnsi"/>
                <w:noProof/>
                <w:sz w:val="22"/>
                <w:lang w:eastAsia="es-CO"/>
              </w:rPr>
              <w:tab/>
            </w:r>
            <w:r w:rsidR="00E77560" w:rsidRPr="006B42F4">
              <w:rPr>
                <w:rStyle w:val="Hipervnculo"/>
                <w:noProof/>
              </w:rPr>
              <w:t>Iteración 4</w:t>
            </w:r>
            <w:r w:rsidR="00E77560">
              <w:rPr>
                <w:noProof/>
                <w:webHidden/>
              </w:rPr>
              <w:tab/>
            </w:r>
            <w:r w:rsidR="00E77560">
              <w:rPr>
                <w:noProof/>
                <w:webHidden/>
              </w:rPr>
              <w:fldChar w:fldCharType="begin"/>
            </w:r>
            <w:r w:rsidR="00E77560">
              <w:rPr>
                <w:noProof/>
                <w:webHidden/>
              </w:rPr>
              <w:instrText xml:space="preserve"> PAGEREF _Toc366265125 \h </w:instrText>
            </w:r>
            <w:r w:rsidR="00E77560">
              <w:rPr>
                <w:noProof/>
                <w:webHidden/>
              </w:rPr>
            </w:r>
            <w:r w:rsidR="00E77560">
              <w:rPr>
                <w:noProof/>
                <w:webHidden/>
              </w:rPr>
              <w:fldChar w:fldCharType="separate"/>
            </w:r>
            <w:r w:rsidR="00E77560">
              <w:rPr>
                <w:noProof/>
                <w:webHidden/>
              </w:rPr>
              <w:t>94</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26" w:history="1">
            <w:r w:rsidR="00E77560" w:rsidRPr="006B42F4">
              <w:rPr>
                <w:rStyle w:val="Hipervnculo"/>
                <w:noProof/>
              </w:rPr>
              <w:t>7.3.5</w:t>
            </w:r>
            <w:r w:rsidR="00E77560">
              <w:rPr>
                <w:rFonts w:asciiTheme="minorHAnsi" w:eastAsiaTheme="minorEastAsia" w:hAnsiTheme="minorHAnsi"/>
                <w:noProof/>
                <w:sz w:val="22"/>
                <w:lang w:eastAsia="es-CO"/>
              </w:rPr>
              <w:tab/>
            </w:r>
            <w:r w:rsidR="00E77560" w:rsidRPr="006B42F4">
              <w:rPr>
                <w:rStyle w:val="Hipervnculo"/>
                <w:noProof/>
              </w:rPr>
              <w:t>Iteración 5</w:t>
            </w:r>
            <w:r w:rsidR="00E77560">
              <w:rPr>
                <w:noProof/>
                <w:webHidden/>
              </w:rPr>
              <w:tab/>
            </w:r>
            <w:r w:rsidR="00E77560">
              <w:rPr>
                <w:noProof/>
                <w:webHidden/>
              </w:rPr>
              <w:fldChar w:fldCharType="begin"/>
            </w:r>
            <w:r w:rsidR="00E77560">
              <w:rPr>
                <w:noProof/>
                <w:webHidden/>
              </w:rPr>
              <w:instrText xml:space="preserve"> PAGEREF _Toc366265126 \h </w:instrText>
            </w:r>
            <w:r w:rsidR="00E77560">
              <w:rPr>
                <w:noProof/>
                <w:webHidden/>
              </w:rPr>
            </w:r>
            <w:r w:rsidR="00E77560">
              <w:rPr>
                <w:noProof/>
                <w:webHidden/>
              </w:rPr>
              <w:fldChar w:fldCharType="separate"/>
            </w:r>
            <w:r w:rsidR="00E77560">
              <w:rPr>
                <w:noProof/>
                <w:webHidden/>
              </w:rPr>
              <w:t>94</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27" w:history="1">
            <w:r w:rsidR="00E77560" w:rsidRPr="006B42F4">
              <w:rPr>
                <w:rStyle w:val="Hipervnculo"/>
                <w:noProof/>
              </w:rPr>
              <w:t>7.3.6</w:t>
            </w:r>
            <w:r w:rsidR="00E77560">
              <w:rPr>
                <w:rFonts w:asciiTheme="minorHAnsi" w:eastAsiaTheme="minorEastAsia" w:hAnsiTheme="minorHAnsi"/>
                <w:noProof/>
                <w:sz w:val="22"/>
                <w:lang w:eastAsia="es-CO"/>
              </w:rPr>
              <w:tab/>
            </w:r>
            <w:r w:rsidR="00E77560" w:rsidRPr="006B42F4">
              <w:rPr>
                <w:rStyle w:val="Hipervnculo"/>
                <w:noProof/>
              </w:rPr>
              <w:t>Iteración 6</w:t>
            </w:r>
            <w:r w:rsidR="00E77560">
              <w:rPr>
                <w:noProof/>
                <w:webHidden/>
              </w:rPr>
              <w:tab/>
            </w:r>
            <w:r w:rsidR="00E77560">
              <w:rPr>
                <w:noProof/>
                <w:webHidden/>
              </w:rPr>
              <w:fldChar w:fldCharType="begin"/>
            </w:r>
            <w:r w:rsidR="00E77560">
              <w:rPr>
                <w:noProof/>
                <w:webHidden/>
              </w:rPr>
              <w:instrText xml:space="preserve"> PAGEREF _Toc366265127 \h </w:instrText>
            </w:r>
            <w:r w:rsidR="00E77560">
              <w:rPr>
                <w:noProof/>
                <w:webHidden/>
              </w:rPr>
            </w:r>
            <w:r w:rsidR="00E77560">
              <w:rPr>
                <w:noProof/>
                <w:webHidden/>
              </w:rPr>
              <w:fldChar w:fldCharType="separate"/>
            </w:r>
            <w:r w:rsidR="00E77560">
              <w:rPr>
                <w:noProof/>
                <w:webHidden/>
              </w:rPr>
              <w:t>94</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28" w:history="1">
            <w:r w:rsidR="00E77560" w:rsidRPr="006B42F4">
              <w:rPr>
                <w:rStyle w:val="Hipervnculo"/>
                <w:noProof/>
              </w:rPr>
              <w:t>7.3.7</w:t>
            </w:r>
            <w:r w:rsidR="00E77560">
              <w:rPr>
                <w:rFonts w:asciiTheme="minorHAnsi" w:eastAsiaTheme="minorEastAsia" w:hAnsiTheme="minorHAnsi"/>
                <w:noProof/>
                <w:sz w:val="22"/>
                <w:lang w:eastAsia="es-CO"/>
              </w:rPr>
              <w:tab/>
            </w:r>
            <w:r w:rsidR="00E77560" w:rsidRPr="006B42F4">
              <w:rPr>
                <w:rStyle w:val="Hipervnculo"/>
                <w:noProof/>
              </w:rPr>
              <w:t>Iteración 7</w:t>
            </w:r>
            <w:r w:rsidR="00E77560">
              <w:rPr>
                <w:noProof/>
                <w:webHidden/>
              </w:rPr>
              <w:tab/>
            </w:r>
            <w:r w:rsidR="00E77560">
              <w:rPr>
                <w:noProof/>
                <w:webHidden/>
              </w:rPr>
              <w:fldChar w:fldCharType="begin"/>
            </w:r>
            <w:r w:rsidR="00E77560">
              <w:rPr>
                <w:noProof/>
                <w:webHidden/>
              </w:rPr>
              <w:instrText xml:space="preserve"> PAGEREF _Toc366265128 \h </w:instrText>
            </w:r>
            <w:r w:rsidR="00E77560">
              <w:rPr>
                <w:noProof/>
                <w:webHidden/>
              </w:rPr>
            </w:r>
            <w:r w:rsidR="00E77560">
              <w:rPr>
                <w:noProof/>
                <w:webHidden/>
              </w:rPr>
              <w:fldChar w:fldCharType="separate"/>
            </w:r>
            <w:r w:rsidR="00E77560">
              <w:rPr>
                <w:noProof/>
                <w:webHidden/>
              </w:rPr>
              <w:t>94</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29" w:history="1">
            <w:r w:rsidR="00E77560" w:rsidRPr="006B42F4">
              <w:rPr>
                <w:rStyle w:val="Hipervnculo"/>
                <w:noProof/>
              </w:rPr>
              <w:t>7.3.8</w:t>
            </w:r>
            <w:r w:rsidR="00E77560">
              <w:rPr>
                <w:rFonts w:asciiTheme="minorHAnsi" w:eastAsiaTheme="minorEastAsia" w:hAnsiTheme="minorHAnsi"/>
                <w:noProof/>
                <w:sz w:val="22"/>
                <w:lang w:eastAsia="es-CO"/>
              </w:rPr>
              <w:tab/>
            </w:r>
            <w:r w:rsidR="00E77560" w:rsidRPr="006B42F4">
              <w:rPr>
                <w:rStyle w:val="Hipervnculo"/>
                <w:noProof/>
              </w:rPr>
              <w:t>Iteración 8</w:t>
            </w:r>
            <w:r w:rsidR="00E77560">
              <w:rPr>
                <w:noProof/>
                <w:webHidden/>
              </w:rPr>
              <w:tab/>
            </w:r>
            <w:r w:rsidR="00E77560">
              <w:rPr>
                <w:noProof/>
                <w:webHidden/>
              </w:rPr>
              <w:fldChar w:fldCharType="begin"/>
            </w:r>
            <w:r w:rsidR="00E77560">
              <w:rPr>
                <w:noProof/>
                <w:webHidden/>
              </w:rPr>
              <w:instrText xml:space="preserve"> PAGEREF _Toc366265129 \h </w:instrText>
            </w:r>
            <w:r w:rsidR="00E77560">
              <w:rPr>
                <w:noProof/>
                <w:webHidden/>
              </w:rPr>
            </w:r>
            <w:r w:rsidR="00E77560">
              <w:rPr>
                <w:noProof/>
                <w:webHidden/>
              </w:rPr>
              <w:fldChar w:fldCharType="separate"/>
            </w:r>
            <w:r w:rsidR="00E77560">
              <w:rPr>
                <w:noProof/>
                <w:webHidden/>
              </w:rPr>
              <w:t>94</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30" w:history="1">
            <w:r w:rsidR="00E77560" w:rsidRPr="006B42F4">
              <w:rPr>
                <w:rStyle w:val="Hipervnculo"/>
                <w:noProof/>
              </w:rPr>
              <w:t>7.3.9</w:t>
            </w:r>
            <w:r w:rsidR="00E77560">
              <w:rPr>
                <w:rFonts w:asciiTheme="minorHAnsi" w:eastAsiaTheme="minorEastAsia" w:hAnsiTheme="minorHAnsi"/>
                <w:noProof/>
                <w:sz w:val="22"/>
                <w:lang w:eastAsia="es-CO"/>
              </w:rPr>
              <w:tab/>
            </w:r>
            <w:r w:rsidR="00E77560" w:rsidRPr="006B42F4">
              <w:rPr>
                <w:rStyle w:val="Hipervnculo"/>
                <w:noProof/>
              </w:rPr>
              <w:t>Iteración 9</w:t>
            </w:r>
            <w:r w:rsidR="00E77560">
              <w:rPr>
                <w:noProof/>
                <w:webHidden/>
              </w:rPr>
              <w:tab/>
            </w:r>
            <w:r w:rsidR="00E77560">
              <w:rPr>
                <w:noProof/>
                <w:webHidden/>
              </w:rPr>
              <w:fldChar w:fldCharType="begin"/>
            </w:r>
            <w:r w:rsidR="00E77560">
              <w:rPr>
                <w:noProof/>
                <w:webHidden/>
              </w:rPr>
              <w:instrText xml:space="preserve"> PAGEREF _Toc366265130 \h </w:instrText>
            </w:r>
            <w:r w:rsidR="00E77560">
              <w:rPr>
                <w:noProof/>
                <w:webHidden/>
              </w:rPr>
            </w:r>
            <w:r w:rsidR="00E77560">
              <w:rPr>
                <w:noProof/>
                <w:webHidden/>
              </w:rPr>
              <w:fldChar w:fldCharType="separate"/>
            </w:r>
            <w:r w:rsidR="00E77560">
              <w:rPr>
                <w:noProof/>
                <w:webHidden/>
              </w:rPr>
              <w:t>94</w:t>
            </w:r>
            <w:r w:rsidR="00E77560">
              <w:rPr>
                <w:noProof/>
                <w:webHidden/>
              </w:rPr>
              <w:fldChar w:fldCharType="end"/>
            </w:r>
          </w:hyperlink>
        </w:p>
        <w:p w:rsidR="00E77560" w:rsidRDefault="00A80E77">
          <w:pPr>
            <w:pStyle w:val="TDC1"/>
            <w:tabs>
              <w:tab w:val="left" w:pos="480"/>
              <w:tab w:val="right" w:leader="dot" w:pos="9395"/>
            </w:tabs>
            <w:rPr>
              <w:rFonts w:asciiTheme="minorHAnsi" w:eastAsiaTheme="minorEastAsia" w:hAnsiTheme="minorHAnsi"/>
              <w:noProof/>
              <w:sz w:val="22"/>
              <w:lang w:eastAsia="es-CO"/>
            </w:rPr>
          </w:pPr>
          <w:hyperlink w:anchor="_Toc366265131" w:history="1">
            <w:r w:rsidR="00E77560" w:rsidRPr="006B42F4">
              <w:rPr>
                <w:rStyle w:val="Hipervnculo"/>
                <w:noProof/>
              </w:rPr>
              <w:t>8.</w:t>
            </w:r>
            <w:r w:rsidR="00E77560">
              <w:rPr>
                <w:rFonts w:asciiTheme="minorHAnsi" w:eastAsiaTheme="minorEastAsia" w:hAnsiTheme="minorHAnsi"/>
                <w:noProof/>
                <w:sz w:val="22"/>
                <w:lang w:eastAsia="es-CO"/>
              </w:rPr>
              <w:tab/>
            </w:r>
            <w:r w:rsidR="00E77560" w:rsidRPr="006B42F4">
              <w:rPr>
                <w:rStyle w:val="Hipervnculo"/>
                <w:noProof/>
              </w:rPr>
              <w:t>IMPLEMENTACIÓN</w:t>
            </w:r>
            <w:r w:rsidR="00E77560">
              <w:rPr>
                <w:noProof/>
                <w:webHidden/>
              </w:rPr>
              <w:tab/>
            </w:r>
            <w:r w:rsidR="00E77560">
              <w:rPr>
                <w:noProof/>
                <w:webHidden/>
              </w:rPr>
              <w:fldChar w:fldCharType="begin"/>
            </w:r>
            <w:r w:rsidR="00E77560">
              <w:rPr>
                <w:noProof/>
                <w:webHidden/>
              </w:rPr>
              <w:instrText xml:space="preserve"> PAGEREF _Toc366265131 \h </w:instrText>
            </w:r>
            <w:r w:rsidR="00E77560">
              <w:rPr>
                <w:noProof/>
                <w:webHidden/>
              </w:rPr>
            </w:r>
            <w:r w:rsidR="00E77560">
              <w:rPr>
                <w:noProof/>
                <w:webHidden/>
              </w:rPr>
              <w:fldChar w:fldCharType="separate"/>
            </w:r>
            <w:r w:rsidR="00E77560">
              <w:rPr>
                <w:noProof/>
                <w:webHidden/>
              </w:rPr>
              <w:t>95</w:t>
            </w:r>
            <w:r w:rsidR="00E77560">
              <w:rPr>
                <w:noProof/>
                <w:webHidden/>
              </w:rPr>
              <w:fldChar w:fldCharType="end"/>
            </w:r>
          </w:hyperlink>
        </w:p>
        <w:p w:rsidR="00E77560" w:rsidRDefault="00A80E77">
          <w:pPr>
            <w:pStyle w:val="TDC2"/>
            <w:tabs>
              <w:tab w:val="left" w:pos="880"/>
              <w:tab w:val="right" w:leader="dot" w:pos="9395"/>
            </w:tabs>
            <w:rPr>
              <w:rFonts w:asciiTheme="minorHAnsi" w:eastAsiaTheme="minorEastAsia" w:hAnsiTheme="minorHAnsi"/>
              <w:noProof/>
              <w:sz w:val="22"/>
              <w:lang w:eastAsia="es-CO"/>
            </w:rPr>
          </w:pPr>
          <w:hyperlink w:anchor="_Toc366265132" w:history="1">
            <w:r w:rsidR="00E77560" w:rsidRPr="006B42F4">
              <w:rPr>
                <w:rStyle w:val="Hipervnculo"/>
                <w:noProof/>
              </w:rPr>
              <w:t>8.1</w:t>
            </w:r>
            <w:r w:rsidR="00E77560">
              <w:rPr>
                <w:rFonts w:asciiTheme="minorHAnsi" w:eastAsiaTheme="minorEastAsia" w:hAnsiTheme="minorHAnsi"/>
                <w:noProof/>
                <w:sz w:val="22"/>
                <w:lang w:eastAsia="es-CO"/>
              </w:rPr>
              <w:tab/>
            </w:r>
            <w:r w:rsidR="00E77560" w:rsidRPr="006B42F4">
              <w:rPr>
                <w:rStyle w:val="Hipervnculo"/>
                <w:noProof/>
              </w:rPr>
              <w:t>DEFINICIÓN DE LA ARQUITECTURA</w:t>
            </w:r>
            <w:r w:rsidR="00E77560">
              <w:rPr>
                <w:noProof/>
                <w:webHidden/>
              </w:rPr>
              <w:tab/>
            </w:r>
            <w:r w:rsidR="00E77560">
              <w:rPr>
                <w:noProof/>
                <w:webHidden/>
              </w:rPr>
              <w:fldChar w:fldCharType="begin"/>
            </w:r>
            <w:r w:rsidR="00E77560">
              <w:rPr>
                <w:noProof/>
                <w:webHidden/>
              </w:rPr>
              <w:instrText xml:space="preserve"> PAGEREF _Toc366265132 \h </w:instrText>
            </w:r>
            <w:r w:rsidR="00E77560">
              <w:rPr>
                <w:noProof/>
                <w:webHidden/>
              </w:rPr>
            </w:r>
            <w:r w:rsidR="00E77560">
              <w:rPr>
                <w:noProof/>
                <w:webHidden/>
              </w:rPr>
              <w:fldChar w:fldCharType="separate"/>
            </w:r>
            <w:r w:rsidR="00E77560">
              <w:rPr>
                <w:noProof/>
                <w:webHidden/>
              </w:rPr>
              <w:t>95</w:t>
            </w:r>
            <w:r w:rsidR="00E77560">
              <w:rPr>
                <w:noProof/>
                <w:webHidden/>
              </w:rPr>
              <w:fldChar w:fldCharType="end"/>
            </w:r>
          </w:hyperlink>
        </w:p>
        <w:p w:rsidR="00E77560" w:rsidRDefault="00A80E77">
          <w:pPr>
            <w:pStyle w:val="TDC2"/>
            <w:tabs>
              <w:tab w:val="left" w:pos="880"/>
              <w:tab w:val="right" w:leader="dot" w:pos="9395"/>
            </w:tabs>
            <w:rPr>
              <w:rFonts w:asciiTheme="minorHAnsi" w:eastAsiaTheme="minorEastAsia" w:hAnsiTheme="minorHAnsi"/>
              <w:noProof/>
              <w:sz w:val="22"/>
              <w:lang w:eastAsia="es-CO"/>
            </w:rPr>
          </w:pPr>
          <w:hyperlink w:anchor="_Toc366265133" w:history="1">
            <w:r w:rsidR="00E77560" w:rsidRPr="006B42F4">
              <w:rPr>
                <w:rStyle w:val="Hipervnculo"/>
                <w:noProof/>
              </w:rPr>
              <w:t>8.2</w:t>
            </w:r>
            <w:r w:rsidR="00E77560">
              <w:rPr>
                <w:rFonts w:asciiTheme="minorHAnsi" w:eastAsiaTheme="minorEastAsia" w:hAnsiTheme="minorHAnsi"/>
                <w:noProof/>
                <w:sz w:val="22"/>
                <w:lang w:eastAsia="es-CO"/>
              </w:rPr>
              <w:tab/>
            </w:r>
            <w:r w:rsidR="00E77560" w:rsidRPr="006B42F4">
              <w:rPr>
                <w:rStyle w:val="Hipervnculo"/>
                <w:noProof/>
              </w:rPr>
              <w:t>PATRONES DE DESARROLLO</w:t>
            </w:r>
            <w:r w:rsidR="00E77560">
              <w:rPr>
                <w:noProof/>
                <w:webHidden/>
              </w:rPr>
              <w:tab/>
            </w:r>
            <w:r w:rsidR="00E77560">
              <w:rPr>
                <w:noProof/>
                <w:webHidden/>
              </w:rPr>
              <w:fldChar w:fldCharType="begin"/>
            </w:r>
            <w:r w:rsidR="00E77560">
              <w:rPr>
                <w:noProof/>
                <w:webHidden/>
              </w:rPr>
              <w:instrText xml:space="preserve"> PAGEREF _Toc366265133 \h </w:instrText>
            </w:r>
            <w:r w:rsidR="00E77560">
              <w:rPr>
                <w:noProof/>
                <w:webHidden/>
              </w:rPr>
            </w:r>
            <w:r w:rsidR="00E77560">
              <w:rPr>
                <w:noProof/>
                <w:webHidden/>
              </w:rPr>
              <w:fldChar w:fldCharType="separate"/>
            </w:r>
            <w:r w:rsidR="00E77560">
              <w:rPr>
                <w:noProof/>
                <w:webHidden/>
              </w:rPr>
              <w:t>97</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34" w:history="1">
            <w:r w:rsidR="00E77560" w:rsidRPr="006B42F4">
              <w:rPr>
                <w:rStyle w:val="Hipervnculo"/>
                <w:noProof/>
              </w:rPr>
              <w:t>8.2.1</w:t>
            </w:r>
            <w:r w:rsidR="00E77560">
              <w:rPr>
                <w:rFonts w:asciiTheme="minorHAnsi" w:eastAsiaTheme="minorEastAsia" w:hAnsiTheme="minorHAnsi"/>
                <w:noProof/>
                <w:sz w:val="22"/>
                <w:lang w:eastAsia="es-CO"/>
              </w:rPr>
              <w:tab/>
            </w:r>
            <w:r w:rsidR="00E77560" w:rsidRPr="006B42F4">
              <w:rPr>
                <w:rStyle w:val="Hipervnculo"/>
                <w:noProof/>
              </w:rPr>
              <w:t>Modelo Vista Controlador</w:t>
            </w:r>
            <w:r w:rsidR="00E77560">
              <w:rPr>
                <w:noProof/>
                <w:webHidden/>
              </w:rPr>
              <w:tab/>
            </w:r>
            <w:r w:rsidR="00E77560">
              <w:rPr>
                <w:noProof/>
                <w:webHidden/>
              </w:rPr>
              <w:fldChar w:fldCharType="begin"/>
            </w:r>
            <w:r w:rsidR="00E77560">
              <w:rPr>
                <w:noProof/>
                <w:webHidden/>
              </w:rPr>
              <w:instrText xml:space="preserve"> PAGEREF _Toc366265134 \h </w:instrText>
            </w:r>
            <w:r w:rsidR="00E77560">
              <w:rPr>
                <w:noProof/>
                <w:webHidden/>
              </w:rPr>
            </w:r>
            <w:r w:rsidR="00E77560">
              <w:rPr>
                <w:noProof/>
                <w:webHidden/>
              </w:rPr>
              <w:fldChar w:fldCharType="separate"/>
            </w:r>
            <w:r w:rsidR="00E77560">
              <w:rPr>
                <w:noProof/>
                <w:webHidden/>
              </w:rPr>
              <w:t>97</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35" w:history="1">
            <w:r w:rsidR="00E77560" w:rsidRPr="006B42F4">
              <w:rPr>
                <w:rStyle w:val="Hipervnculo"/>
                <w:noProof/>
              </w:rPr>
              <w:t>8.2.2</w:t>
            </w:r>
            <w:r w:rsidR="00E77560">
              <w:rPr>
                <w:rFonts w:asciiTheme="minorHAnsi" w:eastAsiaTheme="minorEastAsia" w:hAnsiTheme="minorHAnsi"/>
                <w:noProof/>
                <w:sz w:val="22"/>
                <w:lang w:eastAsia="es-CO"/>
              </w:rPr>
              <w:tab/>
            </w:r>
            <w:r w:rsidR="00E77560" w:rsidRPr="006B42F4">
              <w:rPr>
                <w:rStyle w:val="Hipervnculo"/>
                <w:noProof/>
              </w:rPr>
              <w:t>Intercepting Filter</w:t>
            </w:r>
            <w:r w:rsidR="00E77560">
              <w:rPr>
                <w:noProof/>
                <w:webHidden/>
              </w:rPr>
              <w:tab/>
            </w:r>
            <w:r w:rsidR="00E77560">
              <w:rPr>
                <w:noProof/>
                <w:webHidden/>
              </w:rPr>
              <w:fldChar w:fldCharType="begin"/>
            </w:r>
            <w:r w:rsidR="00E77560">
              <w:rPr>
                <w:noProof/>
                <w:webHidden/>
              </w:rPr>
              <w:instrText xml:space="preserve"> PAGEREF _Toc366265135 \h </w:instrText>
            </w:r>
            <w:r w:rsidR="00E77560">
              <w:rPr>
                <w:noProof/>
                <w:webHidden/>
              </w:rPr>
            </w:r>
            <w:r w:rsidR="00E77560">
              <w:rPr>
                <w:noProof/>
                <w:webHidden/>
              </w:rPr>
              <w:fldChar w:fldCharType="separate"/>
            </w:r>
            <w:r w:rsidR="00E77560">
              <w:rPr>
                <w:noProof/>
                <w:webHidden/>
              </w:rPr>
              <w:t>99</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36" w:history="1">
            <w:r w:rsidR="00E77560" w:rsidRPr="006B42F4">
              <w:rPr>
                <w:rStyle w:val="Hipervnculo"/>
                <w:noProof/>
              </w:rPr>
              <w:t>8.2.3</w:t>
            </w:r>
            <w:r w:rsidR="00E77560">
              <w:rPr>
                <w:rFonts w:asciiTheme="minorHAnsi" w:eastAsiaTheme="minorEastAsia" w:hAnsiTheme="minorHAnsi"/>
                <w:noProof/>
                <w:sz w:val="22"/>
                <w:lang w:eastAsia="es-CO"/>
              </w:rPr>
              <w:tab/>
            </w:r>
            <w:r w:rsidR="00E77560" w:rsidRPr="006B42F4">
              <w:rPr>
                <w:rStyle w:val="Hipervnculo"/>
                <w:noProof/>
              </w:rPr>
              <w:t>Front Controller</w:t>
            </w:r>
            <w:r w:rsidR="00E77560">
              <w:rPr>
                <w:noProof/>
                <w:webHidden/>
              </w:rPr>
              <w:tab/>
            </w:r>
            <w:r w:rsidR="00E77560">
              <w:rPr>
                <w:noProof/>
                <w:webHidden/>
              </w:rPr>
              <w:fldChar w:fldCharType="begin"/>
            </w:r>
            <w:r w:rsidR="00E77560">
              <w:rPr>
                <w:noProof/>
                <w:webHidden/>
              </w:rPr>
              <w:instrText xml:space="preserve"> PAGEREF _Toc366265136 \h </w:instrText>
            </w:r>
            <w:r w:rsidR="00E77560">
              <w:rPr>
                <w:noProof/>
                <w:webHidden/>
              </w:rPr>
            </w:r>
            <w:r w:rsidR="00E77560">
              <w:rPr>
                <w:noProof/>
                <w:webHidden/>
              </w:rPr>
              <w:fldChar w:fldCharType="separate"/>
            </w:r>
            <w:r w:rsidR="00E77560">
              <w:rPr>
                <w:noProof/>
                <w:webHidden/>
              </w:rPr>
              <w:t>100</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37" w:history="1">
            <w:r w:rsidR="00E77560" w:rsidRPr="006B42F4">
              <w:rPr>
                <w:rStyle w:val="Hipervnculo"/>
                <w:noProof/>
              </w:rPr>
              <w:t>8.2.4</w:t>
            </w:r>
            <w:r w:rsidR="00E77560">
              <w:rPr>
                <w:rFonts w:asciiTheme="minorHAnsi" w:eastAsiaTheme="minorEastAsia" w:hAnsiTheme="minorHAnsi"/>
                <w:noProof/>
                <w:sz w:val="22"/>
                <w:lang w:eastAsia="es-CO"/>
              </w:rPr>
              <w:tab/>
            </w:r>
            <w:r w:rsidR="00E77560" w:rsidRPr="006B42F4">
              <w:rPr>
                <w:rStyle w:val="Hipervnculo"/>
                <w:noProof/>
              </w:rPr>
              <w:t>Session Façade</w:t>
            </w:r>
            <w:r w:rsidR="00E77560">
              <w:rPr>
                <w:noProof/>
                <w:webHidden/>
              </w:rPr>
              <w:tab/>
            </w:r>
            <w:r w:rsidR="00E77560">
              <w:rPr>
                <w:noProof/>
                <w:webHidden/>
              </w:rPr>
              <w:fldChar w:fldCharType="begin"/>
            </w:r>
            <w:r w:rsidR="00E77560">
              <w:rPr>
                <w:noProof/>
                <w:webHidden/>
              </w:rPr>
              <w:instrText xml:space="preserve"> PAGEREF _Toc366265137 \h </w:instrText>
            </w:r>
            <w:r w:rsidR="00E77560">
              <w:rPr>
                <w:noProof/>
                <w:webHidden/>
              </w:rPr>
            </w:r>
            <w:r w:rsidR="00E77560">
              <w:rPr>
                <w:noProof/>
                <w:webHidden/>
              </w:rPr>
              <w:fldChar w:fldCharType="separate"/>
            </w:r>
            <w:r w:rsidR="00E77560">
              <w:rPr>
                <w:noProof/>
                <w:webHidden/>
              </w:rPr>
              <w:t>101</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38" w:history="1">
            <w:r w:rsidR="00E77560" w:rsidRPr="006B42F4">
              <w:rPr>
                <w:rStyle w:val="Hipervnculo"/>
                <w:noProof/>
              </w:rPr>
              <w:t>8.2.5</w:t>
            </w:r>
            <w:r w:rsidR="00E77560">
              <w:rPr>
                <w:rFonts w:asciiTheme="minorHAnsi" w:eastAsiaTheme="minorEastAsia" w:hAnsiTheme="minorHAnsi"/>
                <w:noProof/>
                <w:sz w:val="22"/>
                <w:lang w:eastAsia="es-CO"/>
              </w:rPr>
              <w:tab/>
            </w:r>
            <w:r w:rsidR="00E77560" w:rsidRPr="006B42F4">
              <w:rPr>
                <w:rStyle w:val="Hipervnculo"/>
                <w:noProof/>
              </w:rPr>
              <w:t>Singleton</w:t>
            </w:r>
            <w:r w:rsidR="00E77560">
              <w:rPr>
                <w:noProof/>
                <w:webHidden/>
              </w:rPr>
              <w:tab/>
            </w:r>
            <w:r w:rsidR="00E77560">
              <w:rPr>
                <w:noProof/>
                <w:webHidden/>
              </w:rPr>
              <w:fldChar w:fldCharType="begin"/>
            </w:r>
            <w:r w:rsidR="00E77560">
              <w:rPr>
                <w:noProof/>
                <w:webHidden/>
              </w:rPr>
              <w:instrText xml:space="preserve"> PAGEREF _Toc366265138 \h </w:instrText>
            </w:r>
            <w:r w:rsidR="00E77560">
              <w:rPr>
                <w:noProof/>
                <w:webHidden/>
              </w:rPr>
            </w:r>
            <w:r w:rsidR="00E77560">
              <w:rPr>
                <w:noProof/>
                <w:webHidden/>
              </w:rPr>
              <w:fldChar w:fldCharType="separate"/>
            </w:r>
            <w:r w:rsidR="00E77560">
              <w:rPr>
                <w:noProof/>
                <w:webHidden/>
              </w:rPr>
              <w:t>101</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39" w:history="1">
            <w:r w:rsidR="00E77560" w:rsidRPr="006B42F4">
              <w:rPr>
                <w:rStyle w:val="Hipervnculo"/>
                <w:noProof/>
              </w:rPr>
              <w:t>8.2.6</w:t>
            </w:r>
            <w:r w:rsidR="00E77560">
              <w:rPr>
                <w:rFonts w:asciiTheme="minorHAnsi" w:eastAsiaTheme="minorEastAsia" w:hAnsiTheme="minorHAnsi"/>
                <w:noProof/>
                <w:sz w:val="22"/>
                <w:lang w:eastAsia="es-CO"/>
              </w:rPr>
              <w:tab/>
            </w:r>
            <w:r w:rsidR="00E77560" w:rsidRPr="006B42F4">
              <w:rPr>
                <w:rStyle w:val="Hipervnculo"/>
                <w:noProof/>
              </w:rPr>
              <w:t>Data Access Object</w:t>
            </w:r>
            <w:r w:rsidR="00E77560">
              <w:rPr>
                <w:noProof/>
                <w:webHidden/>
              </w:rPr>
              <w:tab/>
            </w:r>
            <w:r w:rsidR="00E77560">
              <w:rPr>
                <w:noProof/>
                <w:webHidden/>
              </w:rPr>
              <w:fldChar w:fldCharType="begin"/>
            </w:r>
            <w:r w:rsidR="00E77560">
              <w:rPr>
                <w:noProof/>
                <w:webHidden/>
              </w:rPr>
              <w:instrText xml:space="preserve"> PAGEREF _Toc366265139 \h </w:instrText>
            </w:r>
            <w:r w:rsidR="00E77560">
              <w:rPr>
                <w:noProof/>
                <w:webHidden/>
              </w:rPr>
            </w:r>
            <w:r w:rsidR="00E77560">
              <w:rPr>
                <w:noProof/>
                <w:webHidden/>
              </w:rPr>
              <w:fldChar w:fldCharType="separate"/>
            </w:r>
            <w:r w:rsidR="00E77560">
              <w:rPr>
                <w:noProof/>
                <w:webHidden/>
              </w:rPr>
              <w:t>101</w:t>
            </w:r>
            <w:r w:rsidR="00E77560">
              <w:rPr>
                <w:noProof/>
                <w:webHidden/>
              </w:rPr>
              <w:fldChar w:fldCharType="end"/>
            </w:r>
          </w:hyperlink>
        </w:p>
        <w:p w:rsidR="00E77560" w:rsidRDefault="00A80E77">
          <w:pPr>
            <w:pStyle w:val="TDC2"/>
            <w:tabs>
              <w:tab w:val="left" w:pos="880"/>
              <w:tab w:val="right" w:leader="dot" w:pos="9395"/>
            </w:tabs>
            <w:rPr>
              <w:rFonts w:asciiTheme="minorHAnsi" w:eastAsiaTheme="minorEastAsia" w:hAnsiTheme="minorHAnsi"/>
              <w:noProof/>
              <w:sz w:val="22"/>
              <w:lang w:eastAsia="es-CO"/>
            </w:rPr>
          </w:pPr>
          <w:hyperlink w:anchor="_Toc366265140" w:history="1">
            <w:r w:rsidR="00E77560" w:rsidRPr="006B42F4">
              <w:rPr>
                <w:rStyle w:val="Hipervnculo"/>
                <w:noProof/>
              </w:rPr>
              <w:t>8.3</w:t>
            </w:r>
            <w:r w:rsidR="00E77560">
              <w:rPr>
                <w:rFonts w:asciiTheme="minorHAnsi" w:eastAsiaTheme="minorEastAsia" w:hAnsiTheme="minorHAnsi"/>
                <w:noProof/>
                <w:sz w:val="22"/>
                <w:lang w:eastAsia="es-CO"/>
              </w:rPr>
              <w:tab/>
            </w:r>
            <w:r w:rsidR="00E77560" w:rsidRPr="006B42F4">
              <w:rPr>
                <w:rStyle w:val="Hipervnculo"/>
                <w:noProof/>
              </w:rPr>
              <w:t>DEFINICIÓN DE LA TECNOLOGIA</w:t>
            </w:r>
            <w:r w:rsidR="00E77560">
              <w:rPr>
                <w:noProof/>
                <w:webHidden/>
              </w:rPr>
              <w:tab/>
            </w:r>
            <w:r w:rsidR="00E77560">
              <w:rPr>
                <w:noProof/>
                <w:webHidden/>
              </w:rPr>
              <w:fldChar w:fldCharType="begin"/>
            </w:r>
            <w:r w:rsidR="00E77560">
              <w:rPr>
                <w:noProof/>
                <w:webHidden/>
              </w:rPr>
              <w:instrText xml:space="preserve"> PAGEREF _Toc366265140 \h </w:instrText>
            </w:r>
            <w:r w:rsidR="00E77560">
              <w:rPr>
                <w:noProof/>
                <w:webHidden/>
              </w:rPr>
            </w:r>
            <w:r w:rsidR="00E77560">
              <w:rPr>
                <w:noProof/>
                <w:webHidden/>
              </w:rPr>
              <w:fldChar w:fldCharType="separate"/>
            </w:r>
            <w:r w:rsidR="00E77560">
              <w:rPr>
                <w:noProof/>
                <w:webHidden/>
              </w:rPr>
              <w:t>101</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41" w:history="1">
            <w:r w:rsidR="00E77560" w:rsidRPr="006B42F4">
              <w:rPr>
                <w:rStyle w:val="Hipervnculo"/>
                <w:noProof/>
                <w:lang w:val="en-US"/>
              </w:rPr>
              <w:t>8.3.1</w:t>
            </w:r>
            <w:r w:rsidR="00E77560">
              <w:rPr>
                <w:rFonts w:asciiTheme="minorHAnsi" w:eastAsiaTheme="minorEastAsia" w:hAnsiTheme="minorHAnsi"/>
                <w:noProof/>
                <w:sz w:val="22"/>
                <w:lang w:eastAsia="es-CO"/>
              </w:rPr>
              <w:tab/>
            </w:r>
            <w:r w:rsidR="00E77560" w:rsidRPr="006B42F4">
              <w:rPr>
                <w:rStyle w:val="Hipervnculo"/>
                <w:noProof/>
                <w:lang w:val="en-US"/>
              </w:rPr>
              <w:t>JSF</w:t>
            </w:r>
            <w:r w:rsidR="00E77560">
              <w:rPr>
                <w:noProof/>
                <w:webHidden/>
              </w:rPr>
              <w:tab/>
            </w:r>
            <w:r w:rsidR="00E77560">
              <w:rPr>
                <w:noProof/>
                <w:webHidden/>
              </w:rPr>
              <w:fldChar w:fldCharType="begin"/>
            </w:r>
            <w:r w:rsidR="00E77560">
              <w:rPr>
                <w:noProof/>
                <w:webHidden/>
              </w:rPr>
              <w:instrText xml:space="preserve"> PAGEREF _Toc366265141 \h </w:instrText>
            </w:r>
            <w:r w:rsidR="00E77560">
              <w:rPr>
                <w:noProof/>
                <w:webHidden/>
              </w:rPr>
            </w:r>
            <w:r w:rsidR="00E77560">
              <w:rPr>
                <w:noProof/>
                <w:webHidden/>
              </w:rPr>
              <w:fldChar w:fldCharType="separate"/>
            </w:r>
            <w:r w:rsidR="00E77560">
              <w:rPr>
                <w:noProof/>
                <w:webHidden/>
              </w:rPr>
              <w:t>101</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42" w:history="1">
            <w:r w:rsidR="00E77560" w:rsidRPr="006B42F4">
              <w:rPr>
                <w:rStyle w:val="Hipervnculo"/>
                <w:noProof/>
                <w:lang w:val="en-US"/>
              </w:rPr>
              <w:t>8.3.2</w:t>
            </w:r>
            <w:r w:rsidR="00E77560">
              <w:rPr>
                <w:rFonts w:asciiTheme="minorHAnsi" w:eastAsiaTheme="minorEastAsia" w:hAnsiTheme="minorHAnsi"/>
                <w:noProof/>
                <w:sz w:val="22"/>
                <w:lang w:eastAsia="es-CO"/>
              </w:rPr>
              <w:tab/>
            </w:r>
            <w:r w:rsidR="00E77560" w:rsidRPr="006B42F4">
              <w:rPr>
                <w:rStyle w:val="Hipervnculo"/>
                <w:noProof/>
                <w:lang w:val="en-US"/>
              </w:rPr>
              <w:t>PrimeFaces</w:t>
            </w:r>
            <w:r w:rsidR="00E77560">
              <w:rPr>
                <w:noProof/>
                <w:webHidden/>
              </w:rPr>
              <w:tab/>
            </w:r>
            <w:r w:rsidR="00E77560">
              <w:rPr>
                <w:noProof/>
                <w:webHidden/>
              </w:rPr>
              <w:fldChar w:fldCharType="begin"/>
            </w:r>
            <w:r w:rsidR="00E77560">
              <w:rPr>
                <w:noProof/>
                <w:webHidden/>
              </w:rPr>
              <w:instrText xml:space="preserve"> PAGEREF _Toc366265142 \h </w:instrText>
            </w:r>
            <w:r w:rsidR="00E77560">
              <w:rPr>
                <w:noProof/>
                <w:webHidden/>
              </w:rPr>
            </w:r>
            <w:r w:rsidR="00E77560">
              <w:rPr>
                <w:noProof/>
                <w:webHidden/>
              </w:rPr>
              <w:fldChar w:fldCharType="separate"/>
            </w:r>
            <w:r w:rsidR="00E77560">
              <w:rPr>
                <w:noProof/>
                <w:webHidden/>
              </w:rPr>
              <w:t>101</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43" w:history="1">
            <w:r w:rsidR="00E77560" w:rsidRPr="006B42F4">
              <w:rPr>
                <w:rStyle w:val="Hipervnculo"/>
                <w:noProof/>
                <w:lang w:val="en-US"/>
              </w:rPr>
              <w:t>8.3.3</w:t>
            </w:r>
            <w:r w:rsidR="00E77560">
              <w:rPr>
                <w:rFonts w:asciiTheme="minorHAnsi" w:eastAsiaTheme="minorEastAsia" w:hAnsiTheme="minorHAnsi"/>
                <w:noProof/>
                <w:sz w:val="22"/>
                <w:lang w:eastAsia="es-CO"/>
              </w:rPr>
              <w:tab/>
            </w:r>
            <w:r w:rsidR="00E77560" w:rsidRPr="006B42F4">
              <w:rPr>
                <w:rStyle w:val="Hipervnculo"/>
                <w:noProof/>
                <w:lang w:val="en-US"/>
              </w:rPr>
              <w:t>Facelets</w:t>
            </w:r>
            <w:r w:rsidR="00E77560">
              <w:rPr>
                <w:noProof/>
                <w:webHidden/>
              </w:rPr>
              <w:tab/>
            </w:r>
            <w:r w:rsidR="00E77560">
              <w:rPr>
                <w:noProof/>
                <w:webHidden/>
              </w:rPr>
              <w:fldChar w:fldCharType="begin"/>
            </w:r>
            <w:r w:rsidR="00E77560">
              <w:rPr>
                <w:noProof/>
                <w:webHidden/>
              </w:rPr>
              <w:instrText xml:space="preserve"> PAGEREF _Toc366265143 \h </w:instrText>
            </w:r>
            <w:r w:rsidR="00E77560">
              <w:rPr>
                <w:noProof/>
                <w:webHidden/>
              </w:rPr>
            </w:r>
            <w:r w:rsidR="00E77560">
              <w:rPr>
                <w:noProof/>
                <w:webHidden/>
              </w:rPr>
              <w:fldChar w:fldCharType="separate"/>
            </w:r>
            <w:r w:rsidR="00E77560">
              <w:rPr>
                <w:noProof/>
                <w:webHidden/>
              </w:rPr>
              <w:t>101</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44" w:history="1">
            <w:r w:rsidR="00E77560" w:rsidRPr="006B42F4">
              <w:rPr>
                <w:rStyle w:val="Hipervnculo"/>
                <w:noProof/>
              </w:rPr>
              <w:t>8.3.4</w:t>
            </w:r>
            <w:r w:rsidR="00E77560">
              <w:rPr>
                <w:rFonts w:asciiTheme="minorHAnsi" w:eastAsiaTheme="minorEastAsia" w:hAnsiTheme="minorHAnsi"/>
                <w:noProof/>
                <w:sz w:val="22"/>
                <w:lang w:eastAsia="es-CO"/>
              </w:rPr>
              <w:tab/>
            </w:r>
            <w:r w:rsidR="00E77560" w:rsidRPr="006B42F4">
              <w:rPr>
                <w:rStyle w:val="Hipervnculo"/>
                <w:noProof/>
              </w:rPr>
              <w:t>EJB</w:t>
            </w:r>
            <w:r w:rsidR="00E77560">
              <w:rPr>
                <w:noProof/>
                <w:webHidden/>
              </w:rPr>
              <w:tab/>
            </w:r>
            <w:r w:rsidR="00E77560">
              <w:rPr>
                <w:noProof/>
                <w:webHidden/>
              </w:rPr>
              <w:fldChar w:fldCharType="begin"/>
            </w:r>
            <w:r w:rsidR="00E77560">
              <w:rPr>
                <w:noProof/>
                <w:webHidden/>
              </w:rPr>
              <w:instrText xml:space="preserve"> PAGEREF _Toc366265144 \h </w:instrText>
            </w:r>
            <w:r w:rsidR="00E77560">
              <w:rPr>
                <w:noProof/>
                <w:webHidden/>
              </w:rPr>
            </w:r>
            <w:r w:rsidR="00E77560">
              <w:rPr>
                <w:noProof/>
                <w:webHidden/>
              </w:rPr>
              <w:fldChar w:fldCharType="separate"/>
            </w:r>
            <w:r w:rsidR="00E77560">
              <w:rPr>
                <w:noProof/>
                <w:webHidden/>
              </w:rPr>
              <w:t>101</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45" w:history="1">
            <w:r w:rsidR="00E77560" w:rsidRPr="006B42F4">
              <w:rPr>
                <w:rStyle w:val="Hipervnculo"/>
                <w:noProof/>
              </w:rPr>
              <w:t>8.3.5</w:t>
            </w:r>
            <w:r w:rsidR="00E77560">
              <w:rPr>
                <w:rFonts w:asciiTheme="minorHAnsi" w:eastAsiaTheme="minorEastAsia" w:hAnsiTheme="minorHAnsi"/>
                <w:noProof/>
                <w:sz w:val="22"/>
                <w:lang w:eastAsia="es-CO"/>
              </w:rPr>
              <w:tab/>
            </w:r>
            <w:r w:rsidR="00E77560" w:rsidRPr="006B42F4">
              <w:rPr>
                <w:rStyle w:val="Hipervnculo"/>
                <w:noProof/>
              </w:rPr>
              <w:t>MxGraph</w:t>
            </w:r>
            <w:r w:rsidR="00E77560">
              <w:rPr>
                <w:noProof/>
                <w:webHidden/>
              </w:rPr>
              <w:tab/>
            </w:r>
            <w:r w:rsidR="00E77560">
              <w:rPr>
                <w:noProof/>
                <w:webHidden/>
              </w:rPr>
              <w:fldChar w:fldCharType="begin"/>
            </w:r>
            <w:r w:rsidR="00E77560">
              <w:rPr>
                <w:noProof/>
                <w:webHidden/>
              </w:rPr>
              <w:instrText xml:space="preserve"> PAGEREF _Toc366265145 \h </w:instrText>
            </w:r>
            <w:r w:rsidR="00E77560">
              <w:rPr>
                <w:noProof/>
                <w:webHidden/>
              </w:rPr>
            </w:r>
            <w:r w:rsidR="00E77560">
              <w:rPr>
                <w:noProof/>
                <w:webHidden/>
              </w:rPr>
              <w:fldChar w:fldCharType="separate"/>
            </w:r>
            <w:r w:rsidR="00E77560">
              <w:rPr>
                <w:noProof/>
                <w:webHidden/>
              </w:rPr>
              <w:t>101</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46" w:history="1">
            <w:r w:rsidR="00E77560" w:rsidRPr="006B42F4">
              <w:rPr>
                <w:rStyle w:val="Hipervnculo"/>
                <w:noProof/>
              </w:rPr>
              <w:t>8.3.6</w:t>
            </w:r>
            <w:r w:rsidR="00E77560">
              <w:rPr>
                <w:rFonts w:asciiTheme="minorHAnsi" w:eastAsiaTheme="minorEastAsia" w:hAnsiTheme="minorHAnsi"/>
                <w:noProof/>
                <w:sz w:val="22"/>
                <w:lang w:eastAsia="es-CO"/>
              </w:rPr>
              <w:tab/>
            </w:r>
            <w:r w:rsidR="00E77560" w:rsidRPr="006B42F4">
              <w:rPr>
                <w:rStyle w:val="Hipervnculo"/>
                <w:noProof/>
              </w:rPr>
              <w:t>Glassfish</w:t>
            </w:r>
            <w:r w:rsidR="00E77560">
              <w:rPr>
                <w:noProof/>
                <w:webHidden/>
              </w:rPr>
              <w:tab/>
            </w:r>
            <w:r w:rsidR="00E77560">
              <w:rPr>
                <w:noProof/>
                <w:webHidden/>
              </w:rPr>
              <w:fldChar w:fldCharType="begin"/>
            </w:r>
            <w:r w:rsidR="00E77560">
              <w:rPr>
                <w:noProof/>
                <w:webHidden/>
              </w:rPr>
              <w:instrText xml:space="preserve"> PAGEREF _Toc366265146 \h </w:instrText>
            </w:r>
            <w:r w:rsidR="00E77560">
              <w:rPr>
                <w:noProof/>
                <w:webHidden/>
              </w:rPr>
            </w:r>
            <w:r w:rsidR="00E77560">
              <w:rPr>
                <w:noProof/>
                <w:webHidden/>
              </w:rPr>
              <w:fldChar w:fldCharType="separate"/>
            </w:r>
            <w:r w:rsidR="00E77560">
              <w:rPr>
                <w:noProof/>
                <w:webHidden/>
              </w:rPr>
              <w:t>101</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47" w:history="1">
            <w:r w:rsidR="00E77560" w:rsidRPr="006B42F4">
              <w:rPr>
                <w:rStyle w:val="Hipervnculo"/>
                <w:noProof/>
              </w:rPr>
              <w:t>8.3.7</w:t>
            </w:r>
            <w:r w:rsidR="00E77560">
              <w:rPr>
                <w:rFonts w:asciiTheme="minorHAnsi" w:eastAsiaTheme="minorEastAsia" w:hAnsiTheme="minorHAnsi"/>
                <w:noProof/>
                <w:sz w:val="22"/>
                <w:lang w:eastAsia="es-CO"/>
              </w:rPr>
              <w:tab/>
            </w:r>
            <w:r w:rsidR="00E77560" w:rsidRPr="006B42F4">
              <w:rPr>
                <w:rStyle w:val="Hipervnculo"/>
                <w:noProof/>
              </w:rPr>
              <w:t>MySQL</w:t>
            </w:r>
            <w:r w:rsidR="00E77560">
              <w:rPr>
                <w:noProof/>
                <w:webHidden/>
              </w:rPr>
              <w:tab/>
            </w:r>
            <w:r w:rsidR="00E77560">
              <w:rPr>
                <w:noProof/>
                <w:webHidden/>
              </w:rPr>
              <w:fldChar w:fldCharType="begin"/>
            </w:r>
            <w:r w:rsidR="00E77560">
              <w:rPr>
                <w:noProof/>
                <w:webHidden/>
              </w:rPr>
              <w:instrText xml:space="preserve"> PAGEREF _Toc366265147 \h </w:instrText>
            </w:r>
            <w:r w:rsidR="00E77560">
              <w:rPr>
                <w:noProof/>
                <w:webHidden/>
              </w:rPr>
            </w:r>
            <w:r w:rsidR="00E77560">
              <w:rPr>
                <w:noProof/>
                <w:webHidden/>
              </w:rPr>
              <w:fldChar w:fldCharType="separate"/>
            </w:r>
            <w:r w:rsidR="00E77560">
              <w:rPr>
                <w:noProof/>
                <w:webHidden/>
              </w:rPr>
              <w:t>101</w:t>
            </w:r>
            <w:r w:rsidR="00E77560">
              <w:rPr>
                <w:noProof/>
                <w:webHidden/>
              </w:rPr>
              <w:fldChar w:fldCharType="end"/>
            </w:r>
          </w:hyperlink>
        </w:p>
        <w:p w:rsidR="00E77560" w:rsidRDefault="00A80E77">
          <w:pPr>
            <w:pStyle w:val="TDC3"/>
            <w:tabs>
              <w:tab w:val="left" w:pos="1320"/>
              <w:tab w:val="right" w:leader="dot" w:pos="9395"/>
            </w:tabs>
            <w:rPr>
              <w:rFonts w:asciiTheme="minorHAnsi" w:eastAsiaTheme="minorEastAsia" w:hAnsiTheme="minorHAnsi"/>
              <w:noProof/>
              <w:sz w:val="22"/>
              <w:lang w:eastAsia="es-CO"/>
            </w:rPr>
          </w:pPr>
          <w:hyperlink w:anchor="_Toc366265148" w:history="1">
            <w:r w:rsidR="00E77560" w:rsidRPr="006B42F4">
              <w:rPr>
                <w:rStyle w:val="Hipervnculo"/>
                <w:noProof/>
              </w:rPr>
              <w:t>8.3.8</w:t>
            </w:r>
            <w:r w:rsidR="00E77560">
              <w:rPr>
                <w:rFonts w:asciiTheme="minorHAnsi" w:eastAsiaTheme="minorEastAsia" w:hAnsiTheme="minorHAnsi"/>
                <w:noProof/>
                <w:sz w:val="22"/>
                <w:lang w:eastAsia="es-CO"/>
              </w:rPr>
              <w:tab/>
            </w:r>
            <w:r w:rsidR="00E77560" w:rsidRPr="006B42F4">
              <w:rPr>
                <w:rStyle w:val="Hipervnculo"/>
                <w:noProof/>
              </w:rPr>
              <w:t>Eclipse</w:t>
            </w:r>
            <w:r w:rsidR="00E77560">
              <w:rPr>
                <w:noProof/>
                <w:webHidden/>
              </w:rPr>
              <w:tab/>
            </w:r>
            <w:r w:rsidR="00E77560">
              <w:rPr>
                <w:noProof/>
                <w:webHidden/>
              </w:rPr>
              <w:fldChar w:fldCharType="begin"/>
            </w:r>
            <w:r w:rsidR="00E77560">
              <w:rPr>
                <w:noProof/>
                <w:webHidden/>
              </w:rPr>
              <w:instrText xml:space="preserve"> PAGEREF _Toc366265148 \h </w:instrText>
            </w:r>
            <w:r w:rsidR="00E77560">
              <w:rPr>
                <w:noProof/>
                <w:webHidden/>
              </w:rPr>
            </w:r>
            <w:r w:rsidR="00E77560">
              <w:rPr>
                <w:noProof/>
                <w:webHidden/>
              </w:rPr>
              <w:fldChar w:fldCharType="separate"/>
            </w:r>
            <w:r w:rsidR="00E77560">
              <w:rPr>
                <w:noProof/>
                <w:webHidden/>
              </w:rPr>
              <w:t>102</w:t>
            </w:r>
            <w:r w:rsidR="00E77560">
              <w:rPr>
                <w:noProof/>
                <w:webHidden/>
              </w:rPr>
              <w:fldChar w:fldCharType="end"/>
            </w:r>
          </w:hyperlink>
        </w:p>
        <w:p w:rsidR="00E77560" w:rsidRDefault="00A80E77">
          <w:pPr>
            <w:pStyle w:val="TDC2"/>
            <w:tabs>
              <w:tab w:val="left" w:pos="880"/>
              <w:tab w:val="right" w:leader="dot" w:pos="9395"/>
            </w:tabs>
            <w:rPr>
              <w:rFonts w:asciiTheme="minorHAnsi" w:eastAsiaTheme="minorEastAsia" w:hAnsiTheme="minorHAnsi"/>
              <w:noProof/>
              <w:sz w:val="22"/>
              <w:lang w:eastAsia="es-CO"/>
            </w:rPr>
          </w:pPr>
          <w:hyperlink w:anchor="_Toc366265149" w:history="1">
            <w:r w:rsidR="00E77560" w:rsidRPr="006B42F4">
              <w:rPr>
                <w:rStyle w:val="Hipervnculo"/>
                <w:noProof/>
              </w:rPr>
              <w:t>8.4</w:t>
            </w:r>
            <w:r w:rsidR="00E77560">
              <w:rPr>
                <w:rFonts w:asciiTheme="minorHAnsi" w:eastAsiaTheme="minorEastAsia" w:hAnsiTheme="minorHAnsi"/>
                <w:noProof/>
                <w:sz w:val="22"/>
                <w:lang w:eastAsia="es-CO"/>
              </w:rPr>
              <w:tab/>
            </w:r>
            <w:r w:rsidR="00E77560" w:rsidRPr="006B42F4">
              <w:rPr>
                <w:rStyle w:val="Hipervnculo"/>
                <w:noProof/>
              </w:rPr>
              <w:t>ESPECIFICACIÓN DE FUNCIONALIDADES</w:t>
            </w:r>
            <w:r w:rsidR="00E77560">
              <w:rPr>
                <w:noProof/>
                <w:webHidden/>
              </w:rPr>
              <w:tab/>
            </w:r>
            <w:r w:rsidR="00E77560">
              <w:rPr>
                <w:noProof/>
                <w:webHidden/>
              </w:rPr>
              <w:fldChar w:fldCharType="begin"/>
            </w:r>
            <w:r w:rsidR="00E77560">
              <w:rPr>
                <w:noProof/>
                <w:webHidden/>
              </w:rPr>
              <w:instrText xml:space="preserve"> PAGEREF _Toc366265149 \h </w:instrText>
            </w:r>
            <w:r w:rsidR="00E77560">
              <w:rPr>
                <w:noProof/>
                <w:webHidden/>
              </w:rPr>
            </w:r>
            <w:r w:rsidR="00E77560">
              <w:rPr>
                <w:noProof/>
                <w:webHidden/>
              </w:rPr>
              <w:fldChar w:fldCharType="separate"/>
            </w:r>
            <w:r w:rsidR="00E77560">
              <w:rPr>
                <w:noProof/>
                <w:webHidden/>
              </w:rPr>
              <w:t>102</w:t>
            </w:r>
            <w:r w:rsidR="00E77560">
              <w:rPr>
                <w:noProof/>
                <w:webHidden/>
              </w:rPr>
              <w:fldChar w:fldCharType="end"/>
            </w:r>
          </w:hyperlink>
        </w:p>
        <w:p w:rsidR="00E77560" w:rsidRDefault="00A80E77">
          <w:pPr>
            <w:pStyle w:val="TDC2"/>
            <w:tabs>
              <w:tab w:val="left" w:pos="880"/>
              <w:tab w:val="right" w:leader="dot" w:pos="9395"/>
            </w:tabs>
            <w:rPr>
              <w:rFonts w:asciiTheme="minorHAnsi" w:eastAsiaTheme="minorEastAsia" w:hAnsiTheme="minorHAnsi"/>
              <w:noProof/>
              <w:sz w:val="22"/>
              <w:lang w:eastAsia="es-CO"/>
            </w:rPr>
          </w:pPr>
          <w:hyperlink w:anchor="_Toc366265150" w:history="1">
            <w:r w:rsidR="00E77560" w:rsidRPr="006B42F4">
              <w:rPr>
                <w:rStyle w:val="Hipervnculo"/>
                <w:noProof/>
              </w:rPr>
              <w:t>8.5</w:t>
            </w:r>
            <w:r w:rsidR="00E77560">
              <w:rPr>
                <w:rFonts w:asciiTheme="minorHAnsi" w:eastAsiaTheme="minorEastAsia" w:hAnsiTheme="minorHAnsi"/>
                <w:noProof/>
                <w:sz w:val="22"/>
                <w:lang w:eastAsia="es-CO"/>
              </w:rPr>
              <w:tab/>
            </w:r>
            <w:r w:rsidR="00E77560" w:rsidRPr="006B42F4">
              <w:rPr>
                <w:rStyle w:val="Hipervnculo"/>
                <w:noProof/>
              </w:rPr>
              <w:t>DESPLIEGUE</w:t>
            </w:r>
            <w:r w:rsidR="00E77560">
              <w:rPr>
                <w:noProof/>
                <w:webHidden/>
              </w:rPr>
              <w:tab/>
            </w:r>
            <w:r w:rsidR="00E77560">
              <w:rPr>
                <w:noProof/>
                <w:webHidden/>
              </w:rPr>
              <w:fldChar w:fldCharType="begin"/>
            </w:r>
            <w:r w:rsidR="00E77560">
              <w:rPr>
                <w:noProof/>
                <w:webHidden/>
              </w:rPr>
              <w:instrText xml:space="preserve"> PAGEREF _Toc366265150 \h </w:instrText>
            </w:r>
            <w:r w:rsidR="00E77560">
              <w:rPr>
                <w:noProof/>
                <w:webHidden/>
              </w:rPr>
            </w:r>
            <w:r w:rsidR="00E77560">
              <w:rPr>
                <w:noProof/>
                <w:webHidden/>
              </w:rPr>
              <w:fldChar w:fldCharType="separate"/>
            </w:r>
            <w:r w:rsidR="00E77560">
              <w:rPr>
                <w:noProof/>
                <w:webHidden/>
              </w:rPr>
              <w:t>102</w:t>
            </w:r>
            <w:r w:rsidR="00E77560">
              <w:rPr>
                <w:noProof/>
                <w:webHidden/>
              </w:rPr>
              <w:fldChar w:fldCharType="end"/>
            </w:r>
          </w:hyperlink>
        </w:p>
        <w:p w:rsidR="00E77560" w:rsidRDefault="00A80E77">
          <w:pPr>
            <w:pStyle w:val="TDC1"/>
            <w:tabs>
              <w:tab w:val="left" w:pos="480"/>
              <w:tab w:val="right" w:leader="dot" w:pos="9395"/>
            </w:tabs>
            <w:rPr>
              <w:rFonts w:asciiTheme="minorHAnsi" w:eastAsiaTheme="minorEastAsia" w:hAnsiTheme="minorHAnsi"/>
              <w:noProof/>
              <w:sz w:val="22"/>
              <w:lang w:eastAsia="es-CO"/>
            </w:rPr>
          </w:pPr>
          <w:hyperlink w:anchor="_Toc366265151" w:history="1">
            <w:r w:rsidR="00E77560" w:rsidRPr="006B42F4">
              <w:rPr>
                <w:rStyle w:val="Hipervnculo"/>
                <w:noProof/>
              </w:rPr>
              <w:t>9.</w:t>
            </w:r>
            <w:r w:rsidR="00E77560">
              <w:rPr>
                <w:rFonts w:asciiTheme="minorHAnsi" w:eastAsiaTheme="minorEastAsia" w:hAnsiTheme="minorHAnsi"/>
                <w:noProof/>
                <w:sz w:val="22"/>
                <w:lang w:eastAsia="es-CO"/>
              </w:rPr>
              <w:tab/>
            </w:r>
            <w:r w:rsidR="00E77560" w:rsidRPr="006B42F4">
              <w:rPr>
                <w:rStyle w:val="Hipervnculo"/>
                <w:noProof/>
              </w:rPr>
              <w:t>ASEGURAMIENTO DE LA CALIDAD</w:t>
            </w:r>
            <w:r w:rsidR="00E77560">
              <w:rPr>
                <w:noProof/>
                <w:webHidden/>
              </w:rPr>
              <w:tab/>
            </w:r>
            <w:r w:rsidR="00E77560">
              <w:rPr>
                <w:noProof/>
                <w:webHidden/>
              </w:rPr>
              <w:fldChar w:fldCharType="begin"/>
            </w:r>
            <w:r w:rsidR="00E77560">
              <w:rPr>
                <w:noProof/>
                <w:webHidden/>
              </w:rPr>
              <w:instrText xml:space="preserve"> PAGEREF _Toc366265151 \h </w:instrText>
            </w:r>
            <w:r w:rsidR="00E77560">
              <w:rPr>
                <w:noProof/>
                <w:webHidden/>
              </w:rPr>
            </w:r>
            <w:r w:rsidR="00E77560">
              <w:rPr>
                <w:noProof/>
                <w:webHidden/>
              </w:rPr>
              <w:fldChar w:fldCharType="separate"/>
            </w:r>
            <w:r w:rsidR="00E77560">
              <w:rPr>
                <w:noProof/>
                <w:webHidden/>
              </w:rPr>
              <w:t>103</w:t>
            </w:r>
            <w:r w:rsidR="00E77560">
              <w:rPr>
                <w:noProof/>
                <w:webHidden/>
              </w:rPr>
              <w:fldChar w:fldCharType="end"/>
            </w:r>
          </w:hyperlink>
        </w:p>
        <w:p w:rsidR="00E77560" w:rsidRDefault="00A80E77">
          <w:pPr>
            <w:pStyle w:val="TDC2"/>
            <w:tabs>
              <w:tab w:val="left" w:pos="880"/>
              <w:tab w:val="right" w:leader="dot" w:pos="9395"/>
            </w:tabs>
            <w:rPr>
              <w:rFonts w:asciiTheme="minorHAnsi" w:eastAsiaTheme="minorEastAsia" w:hAnsiTheme="minorHAnsi"/>
              <w:noProof/>
              <w:sz w:val="22"/>
              <w:lang w:eastAsia="es-CO"/>
            </w:rPr>
          </w:pPr>
          <w:hyperlink w:anchor="_Toc366265152" w:history="1">
            <w:r w:rsidR="00E77560" w:rsidRPr="006B42F4">
              <w:rPr>
                <w:rStyle w:val="Hipervnculo"/>
                <w:noProof/>
              </w:rPr>
              <w:t>9.1</w:t>
            </w:r>
            <w:r w:rsidR="00E77560">
              <w:rPr>
                <w:rFonts w:asciiTheme="minorHAnsi" w:eastAsiaTheme="minorEastAsia" w:hAnsiTheme="minorHAnsi"/>
                <w:noProof/>
                <w:sz w:val="22"/>
                <w:lang w:eastAsia="es-CO"/>
              </w:rPr>
              <w:tab/>
            </w:r>
            <w:r w:rsidR="00E77560" w:rsidRPr="006B42F4">
              <w:rPr>
                <w:rStyle w:val="Hipervnculo"/>
                <w:noProof/>
              </w:rPr>
              <w:t>PRUEBAS DE UNIDAD</w:t>
            </w:r>
            <w:r w:rsidR="00E77560">
              <w:rPr>
                <w:noProof/>
                <w:webHidden/>
              </w:rPr>
              <w:tab/>
            </w:r>
            <w:r w:rsidR="00E77560">
              <w:rPr>
                <w:noProof/>
                <w:webHidden/>
              </w:rPr>
              <w:fldChar w:fldCharType="begin"/>
            </w:r>
            <w:r w:rsidR="00E77560">
              <w:rPr>
                <w:noProof/>
                <w:webHidden/>
              </w:rPr>
              <w:instrText xml:space="preserve"> PAGEREF _Toc366265152 \h </w:instrText>
            </w:r>
            <w:r w:rsidR="00E77560">
              <w:rPr>
                <w:noProof/>
                <w:webHidden/>
              </w:rPr>
            </w:r>
            <w:r w:rsidR="00E77560">
              <w:rPr>
                <w:noProof/>
                <w:webHidden/>
              </w:rPr>
              <w:fldChar w:fldCharType="separate"/>
            </w:r>
            <w:r w:rsidR="00E77560">
              <w:rPr>
                <w:noProof/>
                <w:webHidden/>
              </w:rPr>
              <w:t>103</w:t>
            </w:r>
            <w:r w:rsidR="00E77560">
              <w:rPr>
                <w:noProof/>
                <w:webHidden/>
              </w:rPr>
              <w:fldChar w:fldCharType="end"/>
            </w:r>
          </w:hyperlink>
        </w:p>
        <w:p w:rsidR="00E77560" w:rsidRDefault="00A80E77">
          <w:pPr>
            <w:pStyle w:val="TDC2"/>
            <w:tabs>
              <w:tab w:val="left" w:pos="880"/>
              <w:tab w:val="right" w:leader="dot" w:pos="9395"/>
            </w:tabs>
            <w:rPr>
              <w:rFonts w:asciiTheme="minorHAnsi" w:eastAsiaTheme="minorEastAsia" w:hAnsiTheme="minorHAnsi"/>
              <w:noProof/>
              <w:sz w:val="22"/>
              <w:lang w:eastAsia="es-CO"/>
            </w:rPr>
          </w:pPr>
          <w:hyperlink w:anchor="_Toc366265153" w:history="1">
            <w:r w:rsidR="00E77560" w:rsidRPr="006B42F4">
              <w:rPr>
                <w:rStyle w:val="Hipervnculo"/>
                <w:noProof/>
              </w:rPr>
              <w:t>9.2</w:t>
            </w:r>
            <w:r w:rsidR="00E77560">
              <w:rPr>
                <w:rFonts w:asciiTheme="minorHAnsi" w:eastAsiaTheme="minorEastAsia" w:hAnsiTheme="minorHAnsi"/>
                <w:noProof/>
                <w:sz w:val="22"/>
                <w:lang w:eastAsia="es-CO"/>
              </w:rPr>
              <w:tab/>
            </w:r>
            <w:r w:rsidR="00E77560" w:rsidRPr="006B42F4">
              <w:rPr>
                <w:rStyle w:val="Hipervnculo"/>
                <w:noProof/>
              </w:rPr>
              <w:t>CASOS DE PRUEBA</w:t>
            </w:r>
            <w:r w:rsidR="00E77560">
              <w:rPr>
                <w:noProof/>
                <w:webHidden/>
              </w:rPr>
              <w:tab/>
            </w:r>
            <w:r w:rsidR="00E77560">
              <w:rPr>
                <w:noProof/>
                <w:webHidden/>
              </w:rPr>
              <w:fldChar w:fldCharType="begin"/>
            </w:r>
            <w:r w:rsidR="00E77560">
              <w:rPr>
                <w:noProof/>
                <w:webHidden/>
              </w:rPr>
              <w:instrText xml:space="preserve"> PAGEREF _Toc366265153 \h </w:instrText>
            </w:r>
            <w:r w:rsidR="00E77560">
              <w:rPr>
                <w:noProof/>
                <w:webHidden/>
              </w:rPr>
            </w:r>
            <w:r w:rsidR="00E77560">
              <w:rPr>
                <w:noProof/>
                <w:webHidden/>
              </w:rPr>
              <w:fldChar w:fldCharType="separate"/>
            </w:r>
            <w:r w:rsidR="00E77560">
              <w:rPr>
                <w:noProof/>
                <w:webHidden/>
              </w:rPr>
              <w:t>104</w:t>
            </w:r>
            <w:r w:rsidR="00E77560">
              <w:rPr>
                <w:noProof/>
                <w:webHidden/>
              </w:rPr>
              <w:fldChar w:fldCharType="end"/>
            </w:r>
          </w:hyperlink>
        </w:p>
        <w:p w:rsidR="00E77560" w:rsidRDefault="00A80E77">
          <w:pPr>
            <w:pStyle w:val="TDC1"/>
            <w:tabs>
              <w:tab w:val="right" w:leader="dot" w:pos="9395"/>
            </w:tabs>
            <w:rPr>
              <w:rFonts w:asciiTheme="minorHAnsi" w:eastAsiaTheme="minorEastAsia" w:hAnsiTheme="minorHAnsi"/>
              <w:noProof/>
              <w:sz w:val="22"/>
              <w:lang w:eastAsia="es-CO"/>
            </w:rPr>
          </w:pPr>
          <w:hyperlink w:anchor="_Toc366265154" w:history="1">
            <w:r w:rsidR="00E77560" w:rsidRPr="006B42F4">
              <w:rPr>
                <w:rStyle w:val="Hipervnculo"/>
                <w:noProof/>
              </w:rPr>
              <w:t>CONCLUSIONES</w:t>
            </w:r>
            <w:r w:rsidR="00E77560">
              <w:rPr>
                <w:noProof/>
                <w:webHidden/>
              </w:rPr>
              <w:tab/>
            </w:r>
            <w:r w:rsidR="00E77560">
              <w:rPr>
                <w:noProof/>
                <w:webHidden/>
              </w:rPr>
              <w:fldChar w:fldCharType="begin"/>
            </w:r>
            <w:r w:rsidR="00E77560">
              <w:rPr>
                <w:noProof/>
                <w:webHidden/>
              </w:rPr>
              <w:instrText xml:space="preserve"> PAGEREF _Toc366265154 \h </w:instrText>
            </w:r>
            <w:r w:rsidR="00E77560">
              <w:rPr>
                <w:noProof/>
                <w:webHidden/>
              </w:rPr>
            </w:r>
            <w:r w:rsidR="00E77560">
              <w:rPr>
                <w:noProof/>
                <w:webHidden/>
              </w:rPr>
              <w:fldChar w:fldCharType="separate"/>
            </w:r>
            <w:r w:rsidR="00E77560">
              <w:rPr>
                <w:noProof/>
                <w:webHidden/>
              </w:rPr>
              <w:t>104</w:t>
            </w:r>
            <w:r w:rsidR="00E77560">
              <w:rPr>
                <w:noProof/>
                <w:webHidden/>
              </w:rPr>
              <w:fldChar w:fldCharType="end"/>
            </w:r>
          </w:hyperlink>
        </w:p>
        <w:p w:rsidR="00E77560" w:rsidRDefault="00A80E77">
          <w:pPr>
            <w:pStyle w:val="TDC1"/>
            <w:tabs>
              <w:tab w:val="right" w:leader="dot" w:pos="9395"/>
            </w:tabs>
            <w:rPr>
              <w:rFonts w:asciiTheme="minorHAnsi" w:eastAsiaTheme="minorEastAsia" w:hAnsiTheme="minorHAnsi"/>
              <w:noProof/>
              <w:sz w:val="22"/>
              <w:lang w:eastAsia="es-CO"/>
            </w:rPr>
          </w:pPr>
          <w:hyperlink w:anchor="_Toc366265155" w:history="1">
            <w:r w:rsidR="00E77560" w:rsidRPr="006B42F4">
              <w:rPr>
                <w:rStyle w:val="Hipervnculo"/>
                <w:noProof/>
                <w:lang w:val="es-ES"/>
              </w:rPr>
              <w:t>REFERENCIAS BIBLIOGRÁFICAS</w:t>
            </w:r>
            <w:r w:rsidR="00E77560">
              <w:rPr>
                <w:noProof/>
                <w:webHidden/>
              </w:rPr>
              <w:tab/>
            </w:r>
            <w:r w:rsidR="00E77560">
              <w:rPr>
                <w:noProof/>
                <w:webHidden/>
              </w:rPr>
              <w:fldChar w:fldCharType="begin"/>
            </w:r>
            <w:r w:rsidR="00E77560">
              <w:rPr>
                <w:noProof/>
                <w:webHidden/>
              </w:rPr>
              <w:instrText xml:space="preserve"> PAGEREF _Toc366265155 \h </w:instrText>
            </w:r>
            <w:r w:rsidR="00E77560">
              <w:rPr>
                <w:noProof/>
                <w:webHidden/>
              </w:rPr>
            </w:r>
            <w:r w:rsidR="00E77560">
              <w:rPr>
                <w:noProof/>
                <w:webHidden/>
              </w:rPr>
              <w:fldChar w:fldCharType="separate"/>
            </w:r>
            <w:r w:rsidR="00E77560">
              <w:rPr>
                <w:noProof/>
                <w:webHidden/>
              </w:rPr>
              <w:t>105</w:t>
            </w:r>
            <w:r w:rsidR="00E77560">
              <w:rPr>
                <w:noProof/>
                <w:webHidden/>
              </w:rPr>
              <w:fldChar w:fldCharType="end"/>
            </w:r>
          </w:hyperlink>
        </w:p>
        <w:p w:rsidR="005561BA" w:rsidRDefault="000A2D91" w:rsidP="000A1C51">
          <w:pPr>
            <w:spacing w:line="240" w:lineRule="auto"/>
          </w:pPr>
          <w:r>
            <w:rPr>
              <w:b/>
              <w:bCs/>
              <w:lang w:val="es-ES"/>
            </w:rPr>
            <w:fldChar w:fldCharType="end"/>
          </w:r>
        </w:p>
      </w:sdtContent>
    </w:sdt>
    <w:p w:rsidR="002624B2" w:rsidRDefault="002624B2">
      <w:r>
        <w:br w:type="page"/>
      </w:r>
    </w:p>
    <w:p w:rsidR="002624B2" w:rsidRPr="002624B2" w:rsidRDefault="00A76263" w:rsidP="00F711FC">
      <w:pPr>
        <w:pStyle w:val="Ttulo1"/>
      </w:pPr>
      <w:bookmarkStart w:id="2" w:name="_Toc366265051"/>
      <w:r>
        <w:lastRenderedPageBreak/>
        <w:t xml:space="preserve">LISTADO </w:t>
      </w:r>
      <w:r w:rsidR="002624B2" w:rsidRPr="002624B2">
        <w:t>DE ILUSTRACIONES</w:t>
      </w:r>
      <w:bookmarkEnd w:id="2"/>
    </w:p>
    <w:p w:rsidR="002624B2" w:rsidRDefault="002624B2">
      <w:pPr>
        <w:pStyle w:val="Tabladeilustraciones"/>
        <w:tabs>
          <w:tab w:val="right" w:leader="dot" w:pos="9395"/>
        </w:tabs>
      </w:pPr>
    </w:p>
    <w:p w:rsidR="00E77560"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2624B2">
        <w:instrText xml:space="preserve"> TOC \h \z \c "Ilustración" </w:instrText>
      </w:r>
      <w:r>
        <w:fldChar w:fldCharType="separate"/>
      </w:r>
      <w:hyperlink w:anchor="_Toc366264999" w:history="1">
        <w:r w:rsidR="00E77560" w:rsidRPr="00AF7066">
          <w:rPr>
            <w:rStyle w:val="Hipervnculo"/>
            <w:noProof/>
          </w:rPr>
          <w:t>Ilustración 1. Jerarquía de los diagramas UML [3]</w:t>
        </w:r>
        <w:r w:rsidR="00E77560">
          <w:rPr>
            <w:noProof/>
            <w:webHidden/>
          </w:rPr>
          <w:tab/>
        </w:r>
        <w:r w:rsidR="00E77560">
          <w:rPr>
            <w:noProof/>
            <w:webHidden/>
          </w:rPr>
          <w:fldChar w:fldCharType="begin"/>
        </w:r>
        <w:r w:rsidR="00E77560">
          <w:rPr>
            <w:noProof/>
            <w:webHidden/>
          </w:rPr>
          <w:instrText xml:space="preserve"> PAGEREF _Toc366264999 \h </w:instrText>
        </w:r>
        <w:r w:rsidR="00E77560">
          <w:rPr>
            <w:noProof/>
            <w:webHidden/>
          </w:rPr>
        </w:r>
        <w:r w:rsidR="00E77560">
          <w:rPr>
            <w:noProof/>
            <w:webHidden/>
          </w:rPr>
          <w:fldChar w:fldCharType="separate"/>
        </w:r>
        <w:r w:rsidR="00E77560">
          <w:rPr>
            <w:noProof/>
            <w:webHidden/>
          </w:rPr>
          <w:t>23</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00" w:history="1">
        <w:r w:rsidR="00E77560" w:rsidRPr="00AF7066">
          <w:rPr>
            <w:rStyle w:val="Hipervnculo"/>
            <w:noProof/>
          </w:rPr>
          <w:t>Ilustración 2. Modelo de servicios de Cloud Computing</w:t>
        </w:r>
        <w:r w:rsidR="00E77560">
          <w:rPr>
            <w:noProof/>
            <w:webHidden/>
          </w:rPr>
          <w:tab/>
        </w:r>
        <w:r w:rsidR="00E77560">
          <w:rPr>
            <w:noProof/>
            <w:webHidden/>
          </w:rPr>
          <w:fldChar w:fldCharType="begin"/>
        </w:r>
        <w:r w:rsidR="00E77560">
          <w:rPr>
            <w:noProof/>
            <w:webHidden/>
          </w:rPr>
          <w:instrText xml:space="preserve"> PAGEREF _Toc366265000 \h </w:instrText>
        </w:r>
        <w:r w:rsidR="00E77560">
          <w:rPr>
            <w:noProof/>
            <w:webHidden/>
          </w:rPr>
        </w:r>
        <w:r w:rsidR="00E77560">
          <w:rPr>
            <w:noProof/>
            <w:webHidden/>
          </w:rPr>
          <w:fldChar w:fldCharType="separate"/>
        </w:r>
        <w:r w:rsidR="00E77560">
          <w:rPr>
            <w:noProof/>
            <w:webHidden/>
          </w:rPr>
          <w:t>26</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01" w:history="1">
        <w:r w:rsidR="00E77560" w:rsidRPr="00AF7066">
          <w:rPr>
            <w:rStyle w:val="Hipervnculo"/>
            <w:noProof/>
          </w:rPr>
          <w:t>Ilustración 3. Ciclo de vida de Extreme Programming</w:t>
        </w:r>
        <w:r w:rsidR="00E77560">
          <w:rPr>
            <w:noProof/>
            <w:webHidden/>
          </w:rPr>
          <w:tab/>
        </w:r>
        <w:r w:rsidR="00E77560">
          <w:rPr>
            <w:noProof/>
            <w:webHidden/>
          </w:rPr>
          <w:fldChar w:fldCharType="begin"/>
        </w:r>
        <w:r w:rsidR="00E77560">
          <w:rPr>
            <w:noProof/>
            <w:webHidden/>
          </w:rPr>
          <w:instrText xml:space="preserve"> PAGEREF _Toc366265001 \h </w:instrText>
        </w:r>
        <w:r w:rsidR="00E77560">
          <w:rPr>
            <w:noProof/>
            <w:webHidden/>
          </w:rPr>
        </w:r>
        <w:r w:rsidR="00E77560">
          <w:rPr>
            <w:noProof/>
            <w:webHidden/>
          </w:rPr>
          <w:fldChar w:fldCharType="separate"/>
        </w:r>
        <w:r w:rsidR="00E77560">
          <w:rPr>
            <w:noProof/>
            <w:webHidden/>
          </w:rPr>
          <w:t>34</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02" w:history="1">
        <w:r w:rsidR="00E77560" w:rsidRPr="00AF7066">
          <w:rPr>
            <w:rStyle w:val="Hipervnculo"/>
            <w:noProof/>
          </w:rPr>
          <w:t>Ilustración 4. Ejemplo de diagrama de clase Enterprise Architect</w:t>
        </w:r>
        <w:r w:rsidR="00E77560">
          <w:rPr>
            <w:noProof/>
            <w:webHidden/>
          </w:rPr>
          <w:tab/>
        </w:r>
        <w:r w:rsidR="00E77560">
          <w:rPr>
            <w:noProof/>
            <w:webHidden/>
          </w:rPr>
          <w:fldChar w:fldCharType="begin"/>
        </w:r>
        <w:r w:rsidR="00E77560">
          <w:rPr>
            <w:noProof/>
            <w:webHidden/>
          </w:rPr>
          <w:instrText xml:space="preserve"> PAGEREF _Toc366265002 \h </w:instrText>
        </w:r>
        <w:r w:rsidR="00E77560">
          <w:rPr>
            <w:noProof/>
            <w:webHidden/>
          </w:rPr>
        </w:r>
        <w:r w:rsidR="00E77560">
          <w:rPr>
            <w:noProof/>
            <w:webHidden/>
          </w:rPr>
          <w:fldChar w:fldCharType="separate"/>
        </w:r>
        <w:r w:rsidR="00E77560">
          <w:rPr>
            <w:noProof/>
            <w:webHidden/>
          </w:rPr>
          <w:t>46</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03" w:history="1">
        <w:r w:rsidR="00E77560" w:rsidRPr="00AF7066">
          <w:rPr>
            <w:rStyle w:val="Hipervnculo"/>
            <w:noProof/>
          </w:rPr>
          <w:t>Ilustración 5. Caja de herramientas para diagramas de clase Enterprise Architect</w:t>
        </w:r>
        <w:r w:rsidR="00E77560">
          <w:rPr>
            <w:noProof/>
            <w:webHidden/>
          </w:rPr>
          <w:tab/>
        </w:r>
        <w:r w:rsidR="00E77560">
          <w:rPr>
            <w:noProof/>
            <w:webHidden/>
          </w:rPr>
          <w:fldChar w:fldCharType="begin"/>
        </w:r>
        <w:r w:rsidR="00E77560">
          <w:rPr>
            <w:noProof/>
            <w:webHidden/>
          </w:rPr>
          <w:instrText xml:space="preserve"> PAGEREF _Toc366265003 \h </w:instrText>
        </w:r>
        <w:r w:rsidR="00E77560">
          <w:rPr>
            <w:noProof/>
            <w:webHidden/>
          </w:rPr>
        </w:r>
        <w:r w:rsidR="00E77560">
          <w:rPr>
            <w:noProof/>
            <w:webHidden/>
          </w:rPr>
          <w:fldChar w:fldCharType="separate"/>
        </w:r>
        <w:r w:rsidR="00E77560">
          <w:rPr>
            <w:noProof/>
            <w:webHidden/>
          </w:rPr>
          <w:t>47</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04" w:history="1">
        <w:r w:rsidR="00E77560" w:rsidRPr="00AF7066">
          <w:rPr>
            <w:rStyle w:val="Hipervnculo"/>
            <w:noProof/>
          </w:rPr>
          <w:t>Ilustración 6. Explorador de proyecto Enterprise Architect</w:t>
        </w:r>
        <w:r w:rsidR="00E77560">
          <w:rPr>
            <w:noProof/>
            <w:webHidden/>
          </w:rPr>
          <w:tab/>
        </w:r>
        <w:r w:rsidR="00E77560">
          <w:rPr>
            <w:noProof/>
            <w:webHidden/>
          </w:rPr>
          <w:fldChar w:fldCharType="begin"/>
        </w:r>
        <w:r w:rsidR="00E77560">
          <w:rPr>
            <w:noProof/>
            <w:webHidden/>
          </w:rPr>
          <w:instrText xml:space="preserve"> PAGEREF _Toc366265004 \h </w:instrText>
        </w:r>
        <w:r w:rsidR="00E77560">
          <w:rPr>
            <w:noProof/>
            <w:webHidden/>
          </w:rPr>
        </w:r>
        <w:r w:rsidR="00E77560">
          <w:rPr>
            <w:noProof/>
            <w:webHidden/>
          </w:rPr>
          <w:fldChar w:fldCharType="separate"/>
        </w:r>
        <w:r w:rsidR="00E77560">
          <w:rPr>
            <w:noProof/>
            <w:webHidden/>
          </w:rPr>
          <w:t>48</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05" w:history="1">
        <w:r w:rsidR="00E77560" w:rsidRPr="00AF7066">
          <w:rPr>
            <w:rStyle w:val="Hipervnculo"/>
            <w:noProof/>
          </w:rPr>
          <w:t>Ilustración 7. Panel de propiedades de Enterprise Architect</w:t>
        </w:r>
        <w:r w:rsidR="00E77560">
          <w:rPr>
            <w:noProof/>
            <w:webHidden/>
          </w:rPr>
          <w:tab/>
        </w:r>
        <w:r w:rsidR="00E77560">
          <w:rPr>
            <w:noProof/>
            <w:webHidden/>
          </w:rPr>
          <w:fldChar w:fldCharType="begin"/>
        </w:r>
        <w:r w:rsidR="00E77560">
          <w:rPr>
            <w:noProof/>
            <w:webHidden/>
          </w:rPr>
          <w:instrText xml:space="preserve"> PAGEREF _Toc366265005 \h </w:instrText>
        </w:r>
        <w:r w:rsidR="00E77560">
          <w:rPr>
            <w:noProof/>
            <w:webHidden/>
          </w:rPr>
        </w:r>
        <w:r w:rsidR="00E77560">
          <w:rPr>
            <w:noProof/>
            <w:webHidden/>
          </w:rPr>
          <w:fldChar w:fldCharType="separate"/>
        </w:r>
        <w:r w:rsidR="00E77560">
          <w:rPr>
            <w:noProof/>
            <w:webHidden/>
          </w:rPr>
          <w:t>49</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06" w:history="1">
        <w:r w:rsidR="00E77560" w:rsidRPr="00AF7066">
          <w:rPr>
            <w:rStyle w:val="Hipervnculo"/>
            <w:noProof/>
          </w:rPr>
          <w:t>Ilustración 8. Elementos de diagramas de clase Enterprise Architect</w:t>
        </w:r>
        <w:r w:rsidR="00E77560">
          <w:rPr>
            <w:noProof/>
            <w:webHidden/>
          </w:rPr>
          <w:tab/>
        </w:r>
        <w:r w:rsidR="00E77560">
          <w:rPr>
            <w:noProof/>
            <w:webHidden/>
          </w:rPr>
          <w:fldChar w:fldCharType="begin"/>
        </w:r>
        <w:r w:rsidR="00E77560">
          <w:rPr>
            <w:noProof/>
            <w:webHidden/>
          </w:rPr>
          <w:instrText xml:space="preserve"> PAGEREF _Toc366265006 \h </w:instrText>
        </w:r>
        <w:r w:rsidR="00E77560">
          <w:rPr>
            <w:noProof/>
            <w:webHidden/>
          </w:rPr>
        </w:r>
        <w:r w:rsidR="00E77560">
          <w:rPr>
            <w:noProof/>
            <w:webHidden/>
          </w:rPr>
          <w:fldChar w:fldCharType="separate"/>
        </w:r>
        <w:r w:rsidR="00E77560">
          <w:rPr>
            <w:noProof/>
            <w:webHidden/>
          </w:rPr>
          <w:t>50</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07" w:history="1">
        <w:r w:rsidR="00E77560" w:rsidRPr="00AF7066">
          <w:rPr>
            <w:rStyle w:val="Hipervnculo"/>
            <w:noProof/>
          </w:rPr>
          <w:t>Ilustración 9. Menú contextual de una Clase en Enterprise Architect</w:t>
        </w:r>
        <w:r w:rsidR="00E77560">
          <w:rPr>
            <w:noProof/>
            <w:webHidden/>
          </w:rPr>
          <w:tab/>
        </w:r>
        <w:r w:rsidR="00E77560">
          <w:rPr>
            <w:noProof/>
            <w:webHidden/>
          </w:rPr>
          <w:fldChar w:fldCharType="begin"/>
        </w:r>
        <w:r w:rsidR="00E77560">
          <w:rPr>
            <w:noProof/>
            <w:webHidden/>
          </w:rPr>
          <w:instrText xml:space="preserve"> PAGEREF _Toc366265007 \h </w:instrText>
        </w:r>
        <w:r w:rsidR="00E77560">
          <w:rPr>
            <w:noProof/>
            <w:webHidden/>
          </w:rPr>
        </w:r>
        <w:r w:rsidR="00E77560">
          <w:rPr>
            <w:noProof/>
            <w:webHidden/>
          </w:rPr>
          <w:fldChar w:fldCharType="separate"/>
        </w:r>
        <w:r w:rsidR="00E77560">
          <w:rPr>
            <w:noProof/>
            <w:webHidden/>
          </w:rPr>
          <w:t>51</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08" w:history="1">
        <w:r w:rsidR="00E77560" w:rsidRPr="00AF7066">
          <w:rPr>
            <w:rStyle w:val="Hipervnculo"/>
            <w:noProof/>
          </w:rPr>
          <w:t>Ilustración 10. Representación de una Clase en Enterprise Architect</w:t>
        </w:r>
        <w:r w:rsidR="00E77560">
          <w:rPr>
            <w:noProof/>
            <w:webHidden/>
          </w:rPr>
          <w:tab/>
        </w:r>
        <w:r w:rsidR="00E77560">
          <w:rPr>
            <w:noProof/>
            <w:webHidden/>
          </w:rPr>
          <w:fldChar w:fldCharType="begin"/>
        </w:r>
        <w:r w:rsidR="00E77560">
          <w:rPr>
            <w:noProof/>
            <w:webHidden/>
          </w:rPr>
          <w:instrText xml:space="preserve"> PAGEREF _Toc366265008 \h </w:instrText>
        </w:r>
        <w:r w:rsidR="00E77560">
          <w:rPr>
            <w:noProof/>
            <w:webHidden/>
          </w:rPr>
        </w:r>
        <w:r w:rsidR="00E77560">
          <w:rPr>
            <w:noProof/>
            <w:webHidden/>
          </w:rPr>
          <w:fldChar w:fldCharType="separate"/>
        </w:r>
        <w:r w:rsidR="00E77560">
          <w:rPr>
            <w:noProof/>
            <w:webHidden/>
          </w:rPr>
          <w:t>52</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09" w:history="1">
        <w:r w:rsidR="00E77560" w:rsidRPr="00AF7066">
          <w:rPr>
            <w:rStyle w:val="Hipervnculo"/>
            <w:noProof/>
          </w:rPr>
          <w:t>Ilustración 11. Ventana de creación de atributos Enterprise Architect</w:t>
        </w:r>
        <w:r w:rsidR="00E77560">
          <w:rPr>
            <w:noProof/>
            <w:webHidden/>
          </w:rPr>
          <w:tab/>
        </w:r>
        <w:r w:rsidR="00E77560">
          <w:rPr>
            <w:noProof/>
            <w:webHidden/>
          </w:rPr>
          <w:fldChar w:fldCharType="begin"/>
        </w:r>
        <w:r w:rsidR="00E77560">
          <w:rPr>
            <w:noProof/>
            <w:webHidden/>
          </w:rPr>
          <w:instrText xml:space="preserve"> PAGEREF _Toc366265009 \h </w:instrText>
        </w:r>
        <w:r w:rsidR="00E77560">
          <w:rPr>
            <w:noProof/>
            <w:webHidden/>
          </w:rPr>
        </w:r>
        <w:r w:rsidR="00E77560">
          <w:rPr>
            <w:noProof/>
            <w:webHidden/>
          </w:rPr>
          <w:fldChar w:fldCharType="separate"/>
        </w:r>
        <w:r w:rsidR="00E77560">
          <w:rPr>
            <w:noProof/>
            <w:webHidden/>
          </w:rPr>
          <w:t>52</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10" w:history="1">
        <w:r w:rsidR="00E77560" w:rsidRPr="00AF7066">
          <w:rPr>
            <w:rStyle w:val="Hipervnculo"/>
            <w:noProof/>
          </w:rPr>
          <w:t>Ilustración 12. Ventana de operaciones Enterprise Architect</w:t>
        </w:r>
        <w:r w:rsidR="00E77560">
          <w:rPr>
            <w:noProof/>
            <w:webHidden/>
          </w:rPr>
          <w:tab/>
        </w:r>
        <w:r w:rsidR="00E77560">
          <w:rPr>
            <w:noProof/>
            <w:webHidden/>
          </w:rPr>
          <w:fldChar w:fldCharType="begin"/>
        </w:r>
        <w:r w:rsidR="00E77560">
          <w:rPr>
            <w:noProof/>
            <w:webHidden/>
          </w:rPr>
          <w:instrText xml:space="preserve"> PAGEREF _Toc366265010 \h </w:instrText>
        </w:r>
        <w:r w:rsidR="00E77560">
          <w:rPr>
            <w:noProof/>
            <w:webHidden/>
          </w:rPr>
        </w:r>
        <w:r w:rsidR="00E77560">
          <w:rPr>
            <w:noProof/>
            <w:webHidden/>
          </w:rPr>
          <w:fldChar w:fldCharType="separate"/>
        </w:r>
        <w:r w:rsidR="00E77560">
          <w:rPr>
            <w:noProof/>
            <w:webHidden/>
          </w:rPr>
          <w:t>53</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11" w:history="1">
        <w:r w:rsidR="00E77560" w:rsidRPr="00AF7066">
          <w:rPr>
            <w:rStyle w:val="Hipervnculo"/>
            <w:noProof/>
          </w:rPr>
          <w:t>Ilustración 13. Conectores para diagramas de clase Enterprise Architect</w:t>
        </w:r>
        <w:r w:rsidR="00E77560">
          <w:rPr>
            <w:noProof/>
            <w:webHidden/>
          </w:rPr>
          <w:tab/>
        </w:r>
        <w:r w:rsidR="00E77560">
          <w:rPr>
            <w:noProof/>
            <w:webHidden/>
          </w:rPr>
          <w:fldChar w:fldCharType="begin"/>
        </w:r>
        <w:r w:rsidR="00E77560">
          <w:rPr>
            <w:noProof/>
            <w:webHidden/>
          </w:rPr>
          <w:instrText xml:space="preserve"> PAGEREF _Toc366265011 \h </w:instrText>
        </w:r>
        <w:r w:rsidR="00E77560">
          <w:rPr>
            <w:noProof/>
            <w:webHidden/>
          </w:rPr>
        </w:r>
        <w:r w:rsidR="00E77560">
          <w:rPr>
            <w:noProof/>
            <w:webHidden/>
          </w:rPr>
          <w:fldChar w:fldCharType="separate"/>
        </w:r>
        <w:r w:rsidR="00E77560">
          <w:rPr>
            <w:noProof/>
            <w:webHidden/>
          </w:rPr>
          <w:t>54</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12" w:history="1">
        <w:r w:rsidR="00E77560" w:rsidRPr="00AF7066">
          <w:rPr>
            <w:rStyle w:val="Hipervnculo"/>
            <w:noProof/>
          </w:rPr>
          <w:t>Ilustración 14. Ventana de generación de código Enterprise Architect</w:t>
        </w:r>
        <w:r w:rsidR="00E77560">
          <w:rPr>
            <w:noProof/>
            <w:webHidden/>
          </w:rPr>
          <w:tab/>
        </w:r>
        <w:r w:rsidR="00E77560">
          <w:rPr>
            <w:noProof/>
            <w:webHidden/>
          </w:rPr>
          <w:fldChar w:fldCharType="begin"/>
        </w:r>
        <w:r w:rsidR="00E77560">
          <w:rPr>
            <w:noProof/>
            <w:webHidden/>
          </w:rPr>
          <w:instrText xml:space="preserve"> PAGEREF _Toc366265012 \h </w:instrText>
        </w:r>
        <w:r w:rsidR="00E77560">
          <w:rPr>
            <w:noProof/>
            <w:webHidden/>
          </w:rPr>
        </w:r>
        <w:r w:rsidR="00E77560">
          <w:rPr>
            <w:noProof/>
            <w:webHidden/>
          </w:rPr>
          <w:fldChar w:fldCharType="separate"/>
        </w:r>
        <w:r w:rsidR="00E77560">
          <w:rPr>
            <w:noProof/>
            <w:webHidden/>
          </w:rPr>
          <w:t>55</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13" w:history="1">
        <w:r w:rsidR="00E77560" w:rsidRPr="00AF7066">
          <w:rPr>
            <w:rStyle w:val="Hipervnculo"/>
            <w:noProof/>
          </w:rPr>
          <w:t>Ilustración 15. Ventana de Opciones de disposición de diagrama Enterprise Architect</w:t>
        </w:r>
        <w:r w:rsidR="00E77560">
          <w:rPr>
            <w:noProof/>
            <w:webHidden/>
          </w:rPr>
          <w:tab/>
        </w:r>
        <w:r w:rsidR="00E77560">
          <w:rPr>
            <w:noProof/>
            <w:webHidden/>
          </w:rPr>
          <w:fldChar w:fldCharType="begin"/>
        </w:r>
        <w:r w:rsidR="00E77560">
          <w:rPr>
            <w:noProof/>
            <w:webHidden/>
          </w:rPr>
          <w:instrText xml:space="preserve"> PAGEREF _Toc366265013 \h </w:instrText>
        </w:r>
        <w:r w:rsidR="00E77560">
          <w:rPr>
            <w:noProof/>
            <w:webHidden/>
          </w:rPr>
        </w:r>
        <w:r w:rsidR="00E77560">
          <w:rPr>
            <w:noProof/>
            <w:webHidden/>
          </w:rPr>
          <w:fldChar w:fldCharType="separate"/>
        </w:r>
        <w:r w:rsidR="00E77560">
          <w:rPr>
            <w:noProof/>
            <w:webHidden/>
          </w:rPr>
          <w:t>58</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14" w:history="1">
        <w:r w:rsidR="00E77560" w:rsidRPr="00AF7066">
          <w:rPr>
            <w:rStyle w:val="Hipervnculo"/>
            <w:noProof/>
          </w:rPr>
          <w:t>Ilustración 16. Ventana de importación de XMI Enterprise Architect</w:t>
        </w:r>
        <w:r w:rsidR="00E77560">
          <w:rPr>
            <w:noProof/>
            <w:webHidden/>
          </w:rPr>
          <w:tab/>
        </w:r>
        <w:r w:rsidR="00E77560">
          <w:rPr>
            <w:noProof/>
            <w:webHidden/>
          </w:rPr>
          <w:fldChar w:fldCharType="begin"/>
        </w:r>
        <w:r w:rsidR="00E77560">
          <w:rPr>
            <w:noProof/>
            <w:webHidden/>
          </w:rPr>
          <w:instrText xml:space="preserve"> PAGEREF _Toc366265014 \h </w:instrText>
        </w:r>
        <w:r w:rsidR="00E77560">
          <w:rPr>
            <w:noProof/>
            <w:webHidden/>
          </w:rPr>
        </w:r>
        <w:r w:rsidR="00E77560">
          <w:rPr>
            <w:noProof/>
            <w:webHidden/>
          </w:rPr>
          <w:fldChar w:fldCharType="separate"/>
        </w:r>
        <w:r w:rsidR="00E77560">
          <w:rPr>
            <w:noProof/>
            <w:webHidden/>
          </w:rPr>
          <w:t>60</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15" w:history="1">
        <w:r w:rsidR="00E77560" w:rsidRPr="00AF7066">
          <w:rPr>
            <w:rStyle w:val="Hipervnculo"/>
            <w:noProof/>
          </w:rPr>
          <w:t>Ilustración 17. Ventana de exportación de XMI Enterprise Architect</w:t>
        </w:r>
        <w:r w:rsidR="00E77560">
          <w:rPr>
            <w:noProof/>
            <w:webHidden/>
          </w:rPr>
          <w:tab/>
        </w:r>
        <w:r w:rsidR="00E77560">
          <w:rPr>
            <w:noProof/>
            <w:webHidden/>
          </w:rPr>
          <w:fldChar w:fldCharType="begin"/>
        </w:r>
        <w:r w:rsidR="00E77560">
          <w:rPr>
            <w:noProof/>
            <w:webHidden/>
          </w:rPr>
          <w:instrText xml:space="preserve"> PAGEREF _Toc366265015 \h </w:instrText>
        </w:r>
        <w:r w:rsidR="00E77560">
          <w:rPr>
            <w:noProof/>
            <w:webHidden/>
          </w:rPr>
        </w:r>
        <w:r w:rsidR="00E77560">
          <w:rPr>
            <w:noProof/>
            <w:webHidden/>
          </w:rPr>
          <w:fldChar w:fldCharType="separate"/>
        </w:r>
        <w:r w:rsidR="00E77560">
          <w:rPr>
            <w:noProof/>
            <w:webHidden/>
          </w:rPr>
          <w:t>61</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16" w:history="1">
        <w:r w:rsidR="00E77560" w:rsidRPr="00AF7066">
          <w:rPr>
            <w:rStyle w:val="Hipervnculo"/>
            <w:noProof/>
          </w:rPr>
          <w:t>Ilustración 18. Diagrama de Actores</w:t>
        </w:r>
        <w:r w:rsidR="00E77560">
          <w:rPr>
            <w:noProof/>
            <w:webHidden/>
          </w:rPr>
          <w:tab/>
        </w:r>
        <w:r w:rsidR="00E77560">
          <w:rPr>
            <w:noProof/>
            <w:webHidden/>
          </w:rPr>
          <w:fldChar w:fldCharType="begin"/>
        </w:r>
        <w:r w:rsidR="00E77560">
          <w:rPr>
            <w:noProof/>
            <w:webHidden/>
          </w:rPr>
          <w:instrText xml:space="preserve"> PAGEREF _Toc366265016 \h </w:instrText>
        </w:r>
        <w:r w:rsidR="00E77560">
          <w:rPr>
            <w:noProof/>
            <w:webHidden/>
          </w:rPr>
        </w:r>
        <w:r w:rsidR="00E77560">
          <w:rPr>
            <w:noProof/>
            <w:webHidden/>
          </w:rPr>
          <w:fldChar w:fldCharType="separate"/>
        </w:r>
        <w:r w:rsidR="00E77560">
          <w:rPr>
            <w:noProof/>
            <w:webHidden/>
          </w:rPr>
          <w:t>74</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17" w:history="1">
        <w:r w:rsidR="00E77560" w:rsidRPr="00AF7066">
          <w:rPr>
            <w:rStyle w:val="Hipervnculo"/>
            <w:noProof/>
          </w:rPr>
          <w:t>Ilustración 19. Diagrama de Clases Iteración 1</w:t>
        </w:r>
        <w:r w:rsidR="00E77560">
          <w:rPr>
            <w:noProof/>
            <w:webHidden/>
          </w:rPr>
          <w:tab/>
        </w:r>
        <w:r w:rsidR="00E77560">
          <w:rPr>
            <w:noProof/>
            <w:webHidden/>
          </w:rPr>
          <w:fldChar w:fldCharType="begin"/>
        </w:r>
        <w:r w:rsidR="00E77560">
          <w:rPr>
            <w:noProof/>
            <w:webHidden/>
          </w:rPr>
          <w:instrText xml:space="preserve"> PAGEREF _Toc366265017 \h </w:instrText>
        </w:r>
        <w:r w:rsidR="00E77560">
          <w:rPr>
            <w:noProof/>
            <w:webHidden/>
          </w:rPr>
        </w:r>
        <w:r w:rsidR="00E77560">
          <w:rPr>
            <w:noProof/>
            <w:webHidden/>
          </w:rPr>
          <w:fldChar w:fldCharType="separate"/>
        </w:r>
        <w:r w:rsidR="00E77560">
          <w:rPr>
            <w:noProof/>
            <w:webHidden/>
          </w:rPr>
          <w:t>92</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18" w:history="1">
        <w:r w:rsidR="00E77560" w:rsidRPr="00AF7066">
          <w:rPr>
            <w:rStyle w:val="Hipervnculo"/>
            <w:noProof/>
          </w:rPr>
          <w:t>Ilustración 20. Diagrama Entidad-Relación Iteración 1</w:t>
        </w:r>
        <w:r w:rsidR="00E77560">
          <w:rPr>
            <w:noProof/>
            <w:webHidden/>
          </w:rPr>
          <w:tab/>
        </w:r>
        <w:r w:rsidR="00E77560">
          <w:rPr>
            <w:noProof/>
            <w:webHidden/>
          </w:rPr>
          <w:fldChar w:fldCharType="begin"/>
        </w:r>
        <w:r w:rsidR="00E77560">
          <w:rPr>
            <w:noProof/>
            <w:webHidden/>
          </w:rPr>
          <w:instrText xml:space="preserve"> PAGEREF _Toc366265018 \h </w:instrText>
        </w:r>
        <w:r w:rsidR="00E77560">
          <w:rPr>
            <w:noProof/>
            <w:webHidden/>
          </w:rPr>
        </w:r>
        <w:r w:rsidR="00E77560">
          <w:rPr>
            <w:noProof/>
            <w:webHidden/>
          </w:rPr>
          <w:fldChar w:fldCharType="separate"/>
        </w:r>
        <w:r w:rsidR="00E77560">
          <w:rPr>
            <w:noProof/>
            <w:webHidden/>
          </w:rPr>
          <w:t>93</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19" w:history="1">
        <w:r w:rsidR="00E77560" w:rsidRPr="00AF7066">
          <w:rPr>
            <w:rStyle w:val="Hipervnculo"/>
            <w:noProof/>
          </w:rPr>
          <w:t>Ilustración 21. Arquitectura de la aplicación</w:t>
        </w:r>
        <w:r w:rsidR="00E77560">
          <w:rPr>
            <w:noProof/>
            <w:webHidden/>
          </w:rPr>
          <w:tab/>
        </w:r>
        <w:r w:rsidR="00E77560">
          <w:rPr>
            <w:noProof/>
            <w:webHidden/>
          </w:rPr>
          <w:fldChar w:fldCharType="begin"/>
        </w:r>
        <w:r w:rsidR="00E77560">
          <w:rPr>
            <w:noProof/>
            <w:webHidden/>
          </w:rPr>
          <w:instrText xml:space="preserve"> PAGEREF _Toc366265019 \h </w:instrText>
        </w:r>
        <w:r w:rsidR="00E77560">
          <w:rPr>
            <w:noProof/>
            <w:webHidden/>
          </w:rPr>
        </w:r>
        <w:r w:rsidR="00E77560">
          <w:rPr>
            <w:noProof/>
            <w:webHidden/>
          </w:rPr>
          <w:fldChar w:fldCharType="separate"/>
        </w:r>
        <w:r w:rsidR="00E77560">
          <w:rPr>
            <w:noProof/>
            <w:webHidden/>
          </w:rPr>
          <w:t>95</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20" w:history="1">
        <w:r w:rsidR="00E77560" w:rsidRPr="00AF7066">
          <w:rPr>
            <w:rStyle w:val="Hipervnculo"/>
            <w:noProof/>
          </w:rPr>
          <w:t>Ilustración 22. Patrón Modelo-Vista-Controlador</w:t>
        </w:r>
        <w:r w:rsidR="00E77560">
          <w:rPr>
            <w:noProof/>
            <w:webHidden/>
          </w:rPr>
          <w:tab/>
        </w:r>
        <w:r w:rsidR="00E77560">
          <w:rPr>
            <w:noProof/>
            <w:webHidden/>
          </w:rPr>
          <w:fldChar w:fldCharType="begin"/>
        </w:r>
        <w:r w:rsidR="00E77560">
          <w:rPr>
            <w:noProof/>
            <w:webHidden/>
          </w:rPr>
          <w:instrText xml:space="preserve"> PAGEREF _Toc366265020 \h </w:instrText>
        </w:r>
        <w:r w:rsidR="00E77560">
          <w:rPr>
            <w:noProof/>
            <w:webHidden/>
          </w:rPr>
        </w:r>
        <w:r w:rsidR="00E77560">
          <w:rPr>
            <w:noProof/>
            <w:webHidden/>
          </w:rPr>
          <w:fldChar w:fldCharType="separate"/>
        </w:r>
        <w:r w:rsidR="00E77560">
          <w:rPr>
            <w:noProof/>
            <w:webHidden/>
          </w:rPr>
          <w:t>98</w:t>
        </w:r>
        <w:r w:rsidR="00E77560">
          <w:rPr>
            <w:noProof/>
            <w:webHidden/>
          </w:rPr>
          <w:fldChar w:fldCharType="end"/>
        </w:r>
      </w:hyperlink>
    </w:p>
    <w:p w:rsidR="00AF4264" w:rsidRDefault="000A2D91">
      <w:r>
        <w:fldChar w:fldCharType="end"/>
      </w:r>
    </w:p>
    <w:p w:rsidR="00AF4264" w:rsidRPr="0047066A" w:rsidRDefault="00AF4264" w:rsidP="00F711FC">
      <w:pPr>
        <w:pStyle w:val="Ttulo1"/>
      </w:pPr>
      <w:r>
        <w:br w:type="page"/>
      </w:r>
      <w:bookmarkStart w:id="3" w:name="_Toc366265052"/>
      <w:r w:rsidRPr="0047066A">
        <w:lastRenderedPageBreak/>
        <w:t>LISTADO DE TABLAS</w:t>
      </w:r>
      <w:bookmarkEnd w:id="3"/>
    </w:p>
    <w:p w:rsidR="00AF4264" w:rsidRDefault="00AF4264"/>
    <w:p w:rsidR="00E77560"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1E08F5">
        <w:instrText xml:space="preserve"> TOC \h \z \c "Tabla" </w:instrText>
      </w:r>
      <w:r>
        <w:fldChar w:fldCharType="separate"/>
      </w:r>
      <w:hyperlink w:anchor="_Toc366265021" w:history="1">
        <w:r w:rsidR="00E77560" w:rsidRPr="006105DA">
          <w:rPr>
            <w:rStyle w:val="Hipervnculo"/>
            <w:noProof/>
          </w:rPr>
          <w:t>Tabla 1. Características principales de Enterprise Architect</w:t>
        </w:r>
        <w:r w:rsidR="00E77560">
          <w:rPr>
            <w:noProof/>
            <w:webHidden/>
          </w:rPr>
          <w:tab/>
        </w:r>
        <w:r w:rsidR="00E77560">
          <w:rPr>
            <w:noProof/>
            <w:webHidden/>
          </w:rPr>
          <w:fldChar w:fldCharType="begin"/>
        </w:r>
        <w:r w:rsidR="00E77560">
          <w:rPr>
            <w:noProof/>
            <w:webHidden/>
          </w:rPr>
          <w:instrText xml:space="preserve"> PAGEREF _Toc366265021 \h </w:instrText>
        </w:r>
        <w:r w:rsidR="00E77560">
          <w:rPr>
            <w:noProof/>
            <w:webHidden/>
          </w:rPr>
        </w:r>
        <w:r w:rsidR="00E77560">
          <w:rPr>
            <w:noProof/>
            <w:webHidden/>
          </w:rPr>
          <w:fldChar w:fldCharType="separate"/>
        </w:r>
        <w:r w:rsidR="00E77560">
          <w:rPr>
            <w:noProof/>
            <w:webHidden/>
          </w:rPr>
          <w:t>45</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22" w:history="1">
        <w:r w:rsidR="00E77560" w:rsidRPr="006105DA">
          <w:rPr>
            <w:rStyle w:val="Hipervnculo"/>
            <w:noProof/>
          </w:rPr>
          <w:t>Tabla 2. Características principales de StarUML</w:t>
        </w:r>
        <w:r w:rsidR="00E77560">
          <w:rPr>
            <w:noProof/>
            <w:webHidden/>
          </w:rPr>
          <w:tab/>
        </w:r>
        <w:r w:rsidR="00E77560">
          <w:rPr>
            <w:noProof/>
            <w:webHidden/>
          </w:rPr>
          <w:fldChar w:fldCharType="begin"/>
        </w:r>
        <w:r w:rsidR="00E77560">
          <w:rPr>
            <w:noProof/>
            <w:webHidden/>
          </w:rPr>
          <w:instrText xml:space="preserve"> PAGEREF _Toc366265022 \h </w:instrText>
        </w:r>
        <w:r w:rsidR="00E77560">
          <w:rPr>
            <w:noProof/>
            <w:webHidden/>
          </w:rPr>
        </w:r>
        <w:r w:rsidR="00E77560">
          <w:rPr>
            <w:noProof/>
            <w:webHidden/>
          </w:rPr>
          <w:fldChar w:fldCharType="separate"/>
        </w:r>
        <w:r w:rsidR="00E77560">
          <w:rPr>
            <w:noProof/>
            <w:webHidden/>
          </w:rPr>
          <w:t>64</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23" w:history="1">
        <w:r w:rsidR="00E77560" w:rsidRPr="006105DA">
          <w:rPr>
            <w:rStyle w:val="Hipervnculo"/>
            <w:noProof/>
          </w:rPr>
          <w:t>Tabla 3. Especificación del actor Visitante</w:t>
        </w:r>
        <w:r w:rsidR="00E77560">
          <w:rPr>
            <w:noProof/>
            <w:webHidden/>
          </w:rPr>
          <w:tab/>
        </w:r>
        <w:r w:rsidR="00E77560">
          <w:rPr>
            <w:noProof/>
            <w:webHidden/>
          </w:rPr>
          <w:fldChar w:fldCharType="begin"/>
        </w:r>
        <w:r w:rsidR="00E77560">
          <w:rPr>
            <w:noProof/>
            <w:webHidden/>
          </w:rPr>
          <w:instrText xml:space="preserve"> PAGEREF _Toc366265023 \h </w:instrText>
        </w:r>
        <w:r w:rsidR="00E77560">
          <w:rPr>
            <w:noProof/>
            <w:webHidden/>
          </w:rPr>
        </w:r>
        <w:r w:rsidR="00E77560">
          <w:rPr>
            <w:noProof/>
            <w:webHidden/>
          </w:rPr>
          <w:fldChar w:fldCharType="separate"/>
        </w:r>
        <w:r w:rsidR="00E77560">
          <w:rPr>
            <w:noProof/>
            <w:webHidden/>
          </w:rPr>
          <w:t>72</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24" w:history="1">
        <w:r w:rsidR="00E77560" w:rsidRPr="006105DA">
          <w:rPr>
            <w:rStyle w:val="Hipervnculo"/>
            <w:noProof/>
          </w:rPr>
          <w:t>Tabla 4. Especificación del actor Usuario</w:t>
        </w:r>
        <w:r w:rsidR="00E77560">
          <w:rPr>
            <w:noProof/>
            <w:webHidden/>
          </w:rPr>
          <w:tab/>
        </w:r>
        <w:r w:rsidR="00E77560">
          <w:rPr>
            <w:noProof/>
            <w:webHidden/>
          </w:rPr>
          <w:fldChar w:fldCharType="begin"/>
        </w:r>
        <w:r w:rsidR="00E77560">
          <w:rPr>
            <w:noProof/>
            <w:webHidden/>
          </w:rPr>
          <w:instrText xml:space="preserve"> PAGEREF _Toc366265024 \h </w:instrText>
        </w:r>
        <w:r w:rsidR="00E77560">
          <w:rPr>
            <w:noProof/>
            <w:webHidden/>
          </w:rPr>
        </w:r>
        <w:r w:rsidR="00E77560">
          <w:rPr>
            <w:noProof/>
            <w:webHidden/>
          </w:rPr>
          <w:fldChar w:fldCharType="separate"/>
        </w:r>
        <w:r w:rsidR="00E77560">
          <w:rPr>
            <w:noProof/>
            <w:webHidden/>
          </w:rPr>
          <w:t>72</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25" w:history="1">
        <w:r w:rsidR="00E77560" w:rsidRPr="006105DA">
          <w:rPr>
            <w:rStyle w:val="Hipervnculo"/>
            <w:noProof/>
          </w:rPr>
          <w:t>Tabla 5. Especificación del actor Invitado</w:t>
        </w:r>
        <w:r w:rsidR="00E77560">
          <w:rPr>
            <w:noProof/>
            <w:webHidden/>
          </w:rPr>
          <w:tab/>
        </w:r>
        <w:r w:rsidR="00E77560">
          <w:rPr>
            <w:noProof/>
            <w:webHidden/>
          </w:rPr>
          <w:fldChar w:fldCharType="begin"/>
        </w:r>
        <w:r w:rsidR="00E77560">
          <w:rPr>
            <w:noProof/>
            <w:webHidden/>
          </w:rPr>
          <w:instrText xml:space="preserve"> PAGEREF _Toc366265025 \h </w:instrText>
        </w:r>
        <w:r w:rsidR="00E77560">
          <w:rPr>
            <w:noProof/>
            <w:webHidden/>
          </w:rPr>
        </w:r>
        <w:r w:rsidR="00E77560">
          <w:rPr>
            <w:noProof/>
            <w:webHidden/>
          </w:rPr>
          <w:fldChar w:fldCharType="separate"/>
        </w:r>
        <w:r w:rsidR="00E77560">
          <w:rPr>
            <w:noProof/>
            <w:webHidden/>
          </w:rPr>
          <w:t>73</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26" w:history="1">
        <w:r w:rsidR="00E77560" w:rsidRPr="006105DA">
          <w:rPr>
            <w:rStyle w:val="Hipervnculo"/>
            <w:noProof/>
          </w:rPr>
          <w:t>Tabla 6. Especificación del actor Diagramador</w:t>
        </w:r>
        <w:r w:rsidR="00E77560">
          <w:rPr>
            <w:noProof/>
            <w:webHidden/>
          </w:rPr>
          <w:tab/>
        </w:r>
        <w:r w:rsidR="00E77560">
          <w:rPr>
            <w:noProof/>
            <w:webHidden/>
          </w:rPr>
          <w:fldChar w:fldCharType="begin"/>
        </w:r>
        <w:r w:rsidR="00E77560">
          <w:rPr>
            <w:noProof/>
            <w:webHidden/>
          </w:rPr>
          <w:instrText xml:space="preserve"> PAGEREF _Toc366265026 \h </w:instrText>
        </w:r>
        <w:r w:rsidR="00E77560">
          <w:rPr>
            <w:noProof/>
            <w:webHidden/>
          </w:rPr>
        </w:r>
        <w:r w:rsidR="00E77560">
          <w:rPr>
            <w:noProof/>
            <w:webHidden/>
          </w:rPr>
          <w:fldChar w:fldCharType="separate"/>
        </w:r>
        <w:r w:rsidR="00E77560">
          <w:rPr>
            <w:noProof/>
            <w:webHidden/>
          </w:rPr>
          <w:t>73</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27" w:history="1">
        <w:r w:rsidR="00E77560" w:rsidRPr="006105DA">
          <w:rPr>
            <w:rStyle w:val="Hipervnculo"/>
            <w:noProof/>
          </w:rPr>
          <w:t>Tabla 7. Formato de historia de usuario H1.</w:t>
        </w:r>
        <w:r w:rsidR="00E77560">
          <w:rPr>
            <w:noProof/>
            <w:webHidden/>
          </w:rPr>
          <w:tab/>
        </w:r>
        <w:r w:rsidR="00E77560">
          <w:rPr>
            <w:noProof/>
            <w:webHidden/>
          </w:rPr>
          <w:fldChar w:fldCharType="begin"/>
        </w:r>
        <w:r w:rsidR="00E77560">
          <w:rPr>
            <w:noProof/>
            <w:webHidden/>
          </w:rPr>
          <w:instrText xml:space="preserve"> PAGEREF _Toc366265027 \h </w:instrText>
        </w:r>
        <w:r w:rsidR="00E77560">
          <w:rPr>
            <w:noProof/>
            <w:webHidden/>
          </w:rPr>
        </w:r>
        <w:r w:rsidR="00E77560">
          <w:rPr>
            <w:noProof/>
            <w:webHidden/>
          </w:rPr>
          <w:fldChar w:fldCharType="separate"/>
        </w:r>
        <w:r w:rsidR="00E77560">
          <w:rPr>
            <w:noProof/>
            <w:webHidden/>
          </w:rPr>
          <w:t>76</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28" w:history="1">
        <w:r w:rsidR="00E77560" w:rsidRPr="006105DA">
          <w:rPr>
            <w:rStyle w:val="Hipervnculo"/>
            <w:noProof/>
          </w:rPr>
          <w:t>Tabla 8. Formato de historia de usuario H2</w:t>
        </w:r>
        <w:r w:rsidR="00E77560">
          <w:rPr>
            <w:noProof/>
            <w:webHidden/>
          </w:rPr>
          <w:tab/>
        </w:r>
        <w:r w:rsidR="00E77560">
          <w:rPr>
            <w:noProof/>
            <w:webHidden/>
          </w:rPr>
          <w:fldChar w:fldCharType="begin"/>
        </w:r>
        <w:r w:rsidR="00E77560">
          <w:rPr>
            <w:noProof/>
            <w:webHidden/>
          </w:rPr>
          <w:instrText xml:space="preserve"> PAGEREF _Toc366265028 \h </w:instrText>
        </w:r>
        <w:r w:rsidR="00E77560">
          <w:rPr>
            <w:noProof/>
            <w:webHidden/>
          </w:rPr>
        </w:r>
        <w:r w:rsidR="00E77560">
          <w:rPr>
            <w:noProof/>
            <w:webHidden/>
          </w:rPr>
          <w:fldChar w:fldCharType="separate"/>
        </w:r>
        <w:r w:rsidR="00E77560">
          <w:rPr>
            <w:noProof/>
            <w:webHidden/>
          </w:rPr>
          <w:t>76</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29" w:history="1">
        <w:r w:rsidR="00E77560" w:rsidRPr="006105DA">
          <w:rPr>
            <w:rStyle w:val="Hipervnculo"/>
            <w:noProof/>
          </w:rPr>
          <w:t>Tabla 9. Formato de historia de usuario H3.</w:t>
        </w:r>
        <w:r w:rsidR="00E77560">
          <w:rPr>
            <w:noProof/>
            <w:webHidden/>
          </w:rPr>
          <w:tab/>
        </w:r>
        <w:r w:rsidR="00E77560">
          <w:rPr>
            <w:noProof/>
            <w:webHidden/>
          </w:rPr>
          <w:fldChar w:fldCharType="begin"/>
        </w:r>
        <w:r w:rsidR="00E77560">
          <w:rPr>
            <w:noProof/>
            <w:webHidden/>
          </w:rPr>
          <w:instrText xml:space="preserve"> PAGEREF _Toc366265029 \h </w:instrText>
        </w:r>
        <w:r w:rsidR="00E77560">
          <w:rPr>
            <w:noProof/>
            <w:webHidden/>
          </w:rPr>
        </w:r>
        <w:r w:rsidR="00E77560">
          <w:rPr>
            <w:noProof/>
            <w:webHidden/>
          </w:rPr>
          <w:fldChar w:fldCharType="separate"/>
        </w:r>
        <w:r w:rsidR="00E77560">
          <w:rPr>
            <w:noProof/>
            <w:webHidden/>
          </w:rPr>
          <w:t>77</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30" w:history="1">
        <w:r w:rsidR="00E77560" w:rsidRPr="006105DA">
          <w:rPr>
            <w:rStyle w:val="Hipervnculo"/>
            <w:noProof/>
          </w:rPr>
          <w:t>Tabla 10. Formato de historia de usuario H4</w:t>
        </w:r>
        <w:r w:rsidR="00E77560">
          <w:rPr>
            <w:noProof/>
            <w:webHidden/>
          </w:rPr>
          <w:tab/>
        </w:r>
        <w:r w:rsidR="00E77560">
          <w:rPr>
            <w:noProof/>
            <w:webHidden/>
          </w:rPr>
          <w:fldChar w:fldCharType="begin"/>
        </w:r>
        <w:r w:rsidR="00E77560">
          <w:rPr>
            <w:noProof/>
            <w:webHidden/>
          </w:rPr>
          <w:instrText xml:space="preserve"> PAGEREF _Toc366265030 \h </w:instrText>
        </w:r>
        <w:r w:rsidR="00E77560">
          <w:rPr>
            <w:noProof/>
            <w:webHidden/>
          </w:rPr>
        </w:r>
        <w:r w:rsidR="00E77560">
          <w:rPr>
            <w:noProof/>
            <w:webHidden/>
          </w:rPr>
          <w:fldChar w:fldCharType="separate"/>
        </w:r>
        <w:r w:rsidR="00E77560">
          <w:rPr>
            <w:noProof/>
            <w:webHidden/>
          </w:rPr>
          <w:t>78</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31" w:history="1">
        <w:r w:rsidR="00E77560" w:rsidRPr="006105DA">
          <w:rPr>
            <w:rStyle w:val="Hipervnculo"/>
            <w:noProof/>
          </w:rPr>
          <w:t>Tabla 11. Formato de historia de usuario H5</w:t>
        </w:r>
        <w:r w:rsidR="00E77560">
          <w:rPr>
            <w:noProof/>
            <w:webHidden/>
          </w:rPr>
          <w:tab/>
        </w:r>
        <w:r w:rsidR="00E77560">
          <w:rPr>
            <w:noProof/>
            <w:webHidden/>
          </w:rPr>
          <w:fldChar w:fldCharType="begin"/>
        </w:r>
        <w:r w:rsidR="00E77560">
          <w:rPr>
            <w:noProof/>
            <w:webHidden/>
          </w:rPr>
          <w:instrText xml:space="preserve"> PAGEREF _Toc366265031 \h </w:instrText>
        </w:r>
        <w:r w:rsidR="00E77560">
          <w:rPr>
            <w:noProof/>
            <w:webHidden/>
          </w:rPr>
        </w:r>
        <w:r w:rsidR="00E77560">
          <w:rPr>
            <w:noProof/>
            <w:webHidden/>
          </w:rPr>
          <w:fldChar w:fldCharType="separate"/>
        </w:r>
        <w:r w:rsidR="00E77560">
          <w:rPr>
            <w:noProof/>
            <w:webHidden/>
          </w:rPr>
          <w:t>78</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32" w:history="1">
        <w:r w:rsidR="00E77560" w:rsidRPr="006105DA">
          <w:rPr>
            <w:rStyle w:val="Hipervnculo"/>
            <w:noProof/>
          </w:rPr>
          <w:t>Tabla 12. Formato de historia de usuario H6</w:t>
        </w:r>
        <w:r w:rsidR="00E77560">
          <w:rPr>
            <w:noProof/>
            <w:webHidden/>
          </w:rPr>
          <w:tab/>
        </w:r>
        <w:r w:rsidR="00E77560">
          <w:rPr>
            <w:noProof/>
            <w:webHidden/>
          </w:rPr>
          <w:fldChar w:fldCharType="begin"/>
        </w:r>
        <w:r w:rsidR="00E77560">
          <w:rPr>
            <w:noProof/>
            <w:webHidden/>
          </w:rPr>
          <w:instrText xml:space="preserve"> PAGEREF _Toc366265032 \h </w:instrText>
        </w:r>
        <w:r w:rsidR="00E77560">
          <w:rPr>
            <w:noProof/>
            <w:webHidden/>
          </w:rPr>
        </w:r>
        <w:r w:rsidR="00E77560">
          <w:rPr>
            <w:noProof/>
            <w:webHidden/>
          </w:rPr>
          <w:fldChar w:fldCharType="separate"/>
        </w:r>
        <w:r w:rsidR="00E77560">
          <w:rPr>
            <w:noProof/>
            <w:webHidden/>
          </w:rPr>
          <w:t>79</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33" w:history="1">
        <w:r w:rsidR="00E77560" w:rsidRPr="006105DA">
          <w:rPr>
            <w:rStyle w:val="Hipervnculo"/>
            <w:noProof/>
          </w:rPr>
          <w:t>Tabla 13. Formato de historia de usuario H7</w:t>
        </w:r>
        <w:r w:rsidR="00E77560">
          <w:rPr>
            <w:noProof/>
            <w:webHidden/>
          </w:rPr>
          <w:tab/>
        </w:r>
        <w:r w:rsidR="00E77560">
          <w:rPr>
            <w:noProof/>
            <w:webHidden/>
          </w:rPr>
          <w:fldChar w:fldCharType="begin"/>
        </w:r>
        <w:r w:rsidR="00E77560">
          <w:rPr>
            <w:noProof/>
            <w:webHidden/>
          </w:rPr>
          <w:instrText xml:space="preserve"> PAGEREF _Toc366265033 \h </w:instrText>
        </w:r>
        <w:r w:rsidR="00E77560">
          <w:rPr>
            <w:noProof/>
            <w:webHidden/>
          </w:rPr>
        </w:r>
        <w:r w:rsidR="00E77560">
          <w:rPr>
            <w:noProof/>
            <w:webHidden/>
          </w:rPr>
          <w:fldChar w:fldCharType="separate"/>
        </w:r>
        <w:r w:rsidR="00E77560">
          <w:rPr>
            <w:noProof/>
            <w:webHidden/>
          </w:rPr>
          <w:t>79</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34" w:history="1">
        <w:r w:rsidR="00E77560" w:rsidRPr="006105DA">
          <w:rPr>
            <w:rStyle w:val="Hipervnculo"/>
            <w:noProof/>
          </w:rPr>
          <w:t>Tabla 14. Formato de historia de usuario H8</w:t>
        </w:r>
        <w:r w:rsidR="00E77560">
          <w:rPr>
            <w:noProof/>
            <w:webHidden/>
          </w:rPr>
          <w:tab/>
        </w:r>
        <w:r w:rsidR="00E77560">
          <w:rPr>
            <w:noProof/>
            <w:webHidden/>
          </w:rPr>
          <w:fldChar w:fldCharType="begin"/>
        </w:r>
        <w:r w:rsidR="00E77560">
          <w:rPr>
            <w:noProof/>
            <w:webHidden/>
          </w:rPr>
          <w:instrText xml:space="preserve"> PAGEREF _Toc366265034 \h </w:instrText>
        </w:r>
        <w:r w:rsidR="00E77560">
          <w:rPr>
            <w:noProof/>
            <w:webHidden/>
          </w:rPr>
        </w:r>
        <w:r w:rsidR="00E77560">
          <w:rPr>
            <w:noProof/>
            <w:webHidden/>
          </w:rPr>
          <w:fldChar w:fldCharType="separate"/>
        </w:r>
        <w:r w:rsidR="00E77560">
          <w:rPr>
            <w:noProof/>
            <w:webHidden/>
          </w:rPr>
          <w:t>80</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35" w:history="1">
        <w:r w:rsidR="00E77560" w:rsidRPr="006105DA">
          <w:rPr>
            <w:rStyle w:val="Hipervnculo"/>
            <w:noProof/>
          </w:rPr>
          <w:t>Tabla 15. Formato de historia de usuario H9</w:t>
        </w:r>
        <w:r w:rsidR="00E77560">
          <w:rPr>
            <w:noProof/>
            <w:webHidden/>
          </w:rPr>
          <w:tab/>
        </w:r>
        <w:r w:rsidR="00E77560">
          <w:rPr>
            <w:noProof/>
            <w:webHidden/>
          </w:rPr>
          <w:fldChar w:fldCharType="begin"/>
        </w:r>
        <w:r w:rsidR="00E77560">
          <w:rPr>
            <w:noProof/>
            <w:webHidden/>
          </w:rPr>
          <w:instrText xml:space="preserve"> PAGEREF _Toc366265035 \h </w:instrText>
        </w:r>
        <w:r w:rsidR="00E77560">
          <w:rPr>
            <w:noProof/>
            <w:webHidden/>
          </w:rPr>
        </w:r>
        <w:r w:rsidR="00E77560">
          <w:rPr>
            <w:noProof/>
            <w:webHidden/>
          </w:rPr>
          <w:fldChar w:fldCharType="separate"/>
        </w:r>
        <w:r w:rsidR="00E77560">
          <w:rPr>
            <w:noProof/>
            <w:webHidden/>
          </w:rPr>
          <w:t>80</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36" w:history="1">
        <w:r w:rsidR="00E77560" w:rsidRPr="006105DA">
          <w:rPr>
            <w:rStyle w:val="Hipervnculo"/>
            <w:noProof/>
          </w:rPr>
          <w:t>Tabla 16. Formato de historia de usuario H10</w:t>
        </w:r>
        <w:r w:rsidR="00E77560">
          <w:rPr>
            <w:noProof/>
            <w:webHidden/>
          </w:rPr>
          <w:tab/>
        </w:r>
        <w:r w:rsidR="00E77560">
          <w:rPr>
            <w:noProof/>
            <w:webHidden/>
          </w:rPr>
          <w:fldChar w:fldCharType="begin"/>
        </w:r>
        <w:r w:rsidR="00E77560">
          <w:rPr>
            <w:noProof/>
            <w:webHidden/>
          </w:rPr>
          <w:instrText xml:space="preserve"> PAGEREF _Toc366265036 \h </w:instrText>
        </w:r>
        <w:r w:rsidR="00E77560">
          <w:rPr>
            <w:noProof/>
            <w:webHidden/>
          </w:rPr>
        </w:r>
        <w:r w:rsidR="00E77560">
          <w:rPr>
            <w:noProof/>
            <w:webHidden/>
          </w:rPr>
          <w:fldChar w:fldCharType="separate"/>
        </w:r>
        <w:r w:rsidR="00E77560">
          <w:rPr>
            <w:noProof/>
            <w:webHidden/>
          </w:rPr>
          <w:t>81</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37" w:history="1">
        <w:r w:rsidR="00E77560" w:rsidRPr="006105DA">
          <w:rPr>
            <w:rStyle w:val="Hipervnculo"/>
            <w:noProof/>
          </w:rPr>
          <w:t>Tabla 17. Formato de historia de usuario H11</w:t>
        </w:r>
        <w:r w:rsidR="00E77560">
          <w:rPr>
            <w:noProof/>
            <w:webHidden/>
          </w:rPr>
          <w:tab/>
        </w:r>
        <w:r w:rsidR="00E77560">
          <w:rPr>
            <w:noProof/>
            <w:webHidden/>
          </w:rPr>
          <w:fldChar w:fldCharType="begin"/>
        </w:r>
        <w:r w:rsidR="00E77560">
          <w:rPr>
            <w:noProof/>
            <w:webHidden/>
          </w:rPr>
          <w:instrText xml:space="preserve"> PAGEREF _Toc366265037 \h </w:instrText>
        </w:r>
        <w:r w:rsidR="00E77560">
          <w:rPr>
            <w:noProof/>
            <w:webHidden/>
          </w:rPr>
        </w:r>
        <w:r w:rsidR="00E77560">
          <w:rPr>
            <w:noProof/>
            <w:webHidden/>
          </w:rPr>
          <w:fldChar w:fldCharType="separate"/>
        </w:r>
        <w:r w:rsidR="00E77560">
          <w:rPr>
            <w:noProof/>
            <w:webHidden/>
          </w:rPr>
          <w:t>81</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38" w:history="1">
        <w:r w:rsidR="00E77560" w:rsidRPr="006105DA">
          <w:rPr>
            <w:rStyle w:val="Hipervnculo"/>
            <w:noProof/>
          </w:rPr>
          <w:t>Tabla 18. Formato de historia de usuario H12</w:t>
        </w:r>
        <w:r w:rsidR="00E77560">
          <w:rPr>
            <w:noProof/>
            <w:webHidden/>
          </w:rPr>
          <w:tab/>
        </w:r>
        <w:r w:rsidR="00E77560">
          <w:rPr>
            <w:noProof/>
            <w:webHidden/>
          </w:rPr>
          <w:fldChar w:fldCharType="begin"/>
        </w:r>
        <w:r w:rsidR="00E77560">
          <w:rPr>
            <w:noProof/>
            <w:webHidden/>
          </w:rPr>
          <w:instrText xml:space="preserve"> PAGEREF _Toc366265038 \h </w:instrText>
        </w:r>
        <w:r w:rsidR="00E77560">
          <w:rPr>
            <w:noProof/>
            <w:webHidden/>
          </w:rPr>
        </w:r>
        <w:r w:rsidR="00E77560">
          <w:rPr>
            <w:noProof/>
            <w:webHidden/>
          </w:rPr>
          <w:fldChar w:fldCharType="separate"/>
        </w:r>
        <w:r w:rsidR="00E77560">
          <w:rPr>
            <w:noProof/>
            <w:webHidden/>
          </w:rPr>
          <w:t>82</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39" w:history="1">
        <w:r w:rsidR="00E77560" w:rsidRPr="006105DA">
          <w:rPr>
            <w:rStyle w:val="Hipervnculo"/>
            <w:noProof/>
          </w:rPr>
          <w:t>Tabla 19. Formato de historia de usuario H13</w:t>
        </w:r>
        <w:r w:rsidR="00E77560">
          <w:rPr>
            <w:noProof/>
            <w:webHidden/>
          </w:rPr>
          <w:tab/>
        </w:r>
        <w:r w:rsidR="00E77560">
          <w:rPr>
            <w:noProof/>
            <w:webHidden/>
          </w:rPr>
          <w:fldChar w:fldCharType="begin"/>
        </w:r>
        <w:r w:rsidR="00E77560">
          <w:rPr>
            <w:noProof/>
            <w:webHidden/>
          </w:rPr>
          <w:instrText xml:space="preserve"> PAGEREF _Toc366265039 \h </w:instrText>
        </w:r>
        <w:r w:rsidR="00E77560">
          <w:rPr>
            <w:noProof/>
            <w:webHidden/>
          </w:rPr>
        </w:r>
        <w:r w:rsidR="00E77560">
          <w:rPr>
            <w:noProof/>
            <w:webHidden/>
          </w:rPr>
          <w:fldChar w:fldCharType="separate"/>
        </w:r>
        <w:r w:rsidR="00E77560">
          <w:rPr>
            <w:noProof/>
            <w:webHidden/>
          </w:rPr>
          <w:t>82</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40" w:history="1">
        <w:r w:rsidR="00E77560" w:rsidRPr="006105DA">
          <w:rPr>
            <w:rStyle w:val="Hipervnculo"/>
            <w:noProof/>
          </w:rPr>
          <w:t>Tabla 20. Formato de historia de usuario H14</w:t>
        </w:r>
        <w:r w:rsidR="00E77560">
          <w:rPr>
            <w:noProof/>
            <w:webHidden/>
          </w:rPr>
          <w:tab/>
        </w:r>
        <w:r w:rsidR="00E77560">
          <w:rPr>
            <w:noProof/>
            <w:webHidden/>
          </w:rPr>
          <w:fldChar w:fldCharType="begin"/>
        </w:r>
        <w:r w:rsidR="00E77560">
          <w:rPr>
            <w:noProof/>
            <w:webHidden/>
          </w:rPr>
          <w:instrText xml:space="preserve"> PAGEREF _Toc366265040 \h </w:instrText>
        </w:r>
        <w:r w:rsidR="00E77560">
          <w:rPr>
            <w:noProof/>
            <w:webHidden/>
          </w:rPr>
        </w:r>
        <w:r w:rsidR="00E77560">
          <w:rPr>
            <w:noProof/>
            <w:webHidden/>
          </w:rPr>
          <w:fldChar w:fldCharType="separate"/>
        </w:r>
        <w:r w:rsidR="00E77560">
          <w:rPr>
            <w:noProof/>
            <w:webHidden/>
          </w:rPr>
          <w:t>83</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41" w:history="1">
        <w:r w:rsidR="00E77560" w:rsidRPr="006105DA">
          <w:rPr>
            <w:rStyle w:val="Hipervnculo"/>
            <w:noProof/>
          </w:rPr>
          <w:t>Tabla 21. Formato de historia de usuario H15</w:t>
        </w:r>
        <w:r w:rsidR="00E77560">
          <w:rPr>
            <w:noProof/>
            <w:webHidden/>
          </w:rPr>
          <w:tab/>
        </w:r>
        <w:r w:rsidR="00E77560">
          <w:rPr>
            <w:noProof/>
            <w:webHidden/>
          </w:rPr>
          <w:fldChar w:fldCharType="begin"/>
        </w:r>
        <w:r w:rsidR="00E77560">
          <w:rPr>
            <w:noProof/>
            <w:webHidden/>
          </w:rPr>
          <w:instrText xml:space="preserve"> PAGEREF _Toc366265041 \h </w:instrText>
        </w:r>
        <w:r w:rsidR="00E77560">
          <w:rPr>
            <w:noProof/>
            <w:webHidden/>
          </w:rPr>
        </w:r>
        <w:r w:rsidR="00E77560">
          <w:rPr>
            <w:noProof/>
            <w:webHidden/>
          </w:rPr>
          <w:fldChar w:fldCharType="separate"/>
        </w:r>
        <w:r w:rsidR="00E77560">
          <w:rPr>
            <w:noProof/>
            <w:webHidden/>
          </w:rPr>
          <w:t>84</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42" w:history="1">
        <w:r w:rsidR="00E77560" w:rsidRPr="006105DA">
          <w:rPr>
            <w:rStyle w:val="Hipervnculo"/>
            <w:noProof/>
          </w:rPr>
          <w:t>Tabla 22. Formato de historia de usuario H16</w:t>
        </w:r>
        <w:r w:rsidR="00E77560">
          <w:rPr>
            <w:noProof/>
            <w:webHidden/>
          </w:rPr>
          <w:tab/>
        </w:r>
        <w:r w:rsidR="00E77560">
          <w:rPr>
            <w:noProof/>
            <w:webHidden/>
          </w:rPr>
          <w:fldChar w:fldCharType="begin"/>
        </w:r>
        <w:r w:rsidR="00E77560">
          <w:rPr>
            <w:noProof/>
            <w:webHidden/>
          </w:rPr>
          <w:instrText xml:space="preserve"> PAGEREF _Toc366265042 \h </w:instrText>
        </w:r>
        <w:r w:rsidR="00E77560">
          <w:rPr>
            <w:noProof/>
            <w:webHidden/>
          </w:rPr>
        </w:r>
        <w:r w:rsidR="00E77560">
          <w:rPr>
            <w:noProof/>
            <w:webHidden/>
          </w:rPr>
          <w:fldChar w:fldCharType="separate"/>
        </w:r>
        <w:r w:rsidR="00E77560">
          <w:rPr>
            <w:noProof/>
            <w:webHidden/>
          </w:rPr>
          <w:t>84</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43" w:history="1">
        <w:r w:rsidR="00E77560" w:rsidRPr="006105DA">
          <w:rPr>
            <w:rStyle w:val="Hipervnculo"/>
            <w:noProof/>
          </w:rPr>
          <w:t>Tabla 23. Formato de historia de usuario H17</w:t>
        </w:r>
        <w:r w:rsidR="00E77560">
          <w:rPr>
            <w:noProof/>
            <w:webHidden/>
          </w:rPr>
          <w:tab/>
        </w:r>
        <w:r w:rsidR="00E77560">
          <w:rPr>
            <w:noProof/>
            <w:webHidden/>
          </w:rPr>
          <w:fldChar w:fldCharType="begin"/>
        </w:r>
        <w:r w:rsidR="00E77560">
          <w:rPr>
            <w:noProof/>
            <w:webHidden/>
          </w:rPr>
          <w:instrText xml:space="preserve"> PAGEREF _Toc366265043 \h </w:instrText>
        </w:r>
        <w:r w:rsidR="00E77560">
          <w:rPr>
            <w:noProof/>
            <w:webHidden/>
          </w:rPr>
        </w:r>
        <w:r w:rsidR="00E77560">
          <w:rPr>
            <w:noProof/>
            <w:webHidden/>
          </w:rPr>
          <w:fldChar w:fldCharType="separate"/>
        </w:r>
        <w:r w:rsidR="00E77560">
          <w:rPr>
            <w:noProof/>
            <w:webHidden/>
          </w:rPr>
          <w:t>85</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44" w:history="1">
        <w:r w:rsidR="00E77560" w:rsidRPr="006105DA">
          <w:rPr>
            <w:rStyle w:val="Hipervnculo"/>
            <w:noProof/>
          </w:rPr>
          <w:t>Tabla 24. Formato de historia de usuario H18</w:t>
        </w:r>
        <w:r w:rsidR="00E77560">
          <w:rPr>
            <w:noProof/>
            <w:webHidden/>
          </w:rPr>
          <w:tab/>
        </w:r>
        <w:r w:rsidR="00E77560">
          <w:rPr>
            <w:noProof/>
            <w:webHidden/>
          </w:rPr>
          <w:fldChar w:fldCharType="begin"/>
        </w:r>
        <w:r w:rsidR="00E77560">
          <w:rPr>
            <w:noProof/>
            <w:webHidden/>
          </w:rPr>
          <w:instrText xml:space="preserve"> PAGEREF _Toc366265044 \h </w:instrText>
        </w:r>
        <w:r w:rsidR="00E77560">
          <w:rPr>
            <w:noProof/>
            <w:webHidden/>
          </w:rPr>
        </w:r>
        <w:r w:rsidR="00E77560">
          <w:rPr>
            <w:noProof/>
            <w:webHidden/>
          </w:rPr>
          <w:fldChar w:fldCharType="separate"/>
        </w:r>
        <w:r w:rsidR="00E77560">
          <w:rPr>
            <w:noProof/>
            <w:webHidden/>
          </w:rPr>
          <w:t>85</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45" w:history="1">
        <w:r w:rsidR="00E77560" w:rsidRPr="006105DA">
          <w:rPr>
            <w:rStyle w:val="Hipervnculo"/>
            <w:noProof/>
          </w:rPr>
          <w:t>Tabla 25. Formato de historia de usuario H19</w:t>
        </w:r>
        <w:r w:rsidR="00E77560">
          <w:rPr>
            <w:noProof/>
            <w:webHidden/>
          </w:rPr>
          <w:tab/>
        </w:r>
        <w:r w:rsidR="00E77560">
          <w:rPr>
            <w:noProof/>
            <w:webHidden/>
          </w:rPr>
          <w:fldChar w:fldCharType="begin"/>
        </w:r>
        <w:r w:rsidR="00E77560">
          <w:rPr>
            <w:noProof/>
            <w:webHidden/>
          </w:rPr>
          <w:instrText xml:space="preserve"> PAGEREF _Toc366265045 \h </w:instrText>
        </w:r>
        <w:r w:rsidR="00E77560">
          <w:rPr>
            <w:noProof/>
            <w:webHidden/>
          </w:rPr>
        </w:r>
        <w:r w:rsidR="00E77560">
          <w:rPr>
            <w:noProof/>
            <w:webHidden/>
          </w:rPr>
          <w:fldChar w:fldCharType="separate"/>
        </w:r>
        <w:r w:rsidR="00E77560">
          <w:rPr>
            <w:noProof/>
            <w:webHidden/>
          </w:rPr>
          <w:t>85</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46" w:history="1">
        <w:r w:rsidR="00E77560" w:rsidRPr="006105DA">
          <w:rPr>
            <w:rStyle w:val="Hipervnculo"/>
            <w:noProof/>
          </w:rPr>
          <w:t>Tabla 26. Formato de historia de usuario H20</w:t>
        </w:r>
        <w:r w:rsidR="00E77560">
          <w:rPr>
            <w:noProof/>
            <w:webHidden/>
          </w:rPr>
          <w:tab/>
        </w:r>
        <w:r w:rsidR="00E77560">
          <w:rPr>
            <w:noProof/>
            <w:webHidden/>
          </w:rPr>
          <w:fldChar w:fldCharType="begin"/>
        </w:r>
        <w:r w:rsidR="00E77560">
          <w:rPr>
            <w:noProof/>
            <w:webHidden/>
          </w:rPr>
          <w:instrText xml:space="preserve"> PAGEREF _Toc366265046 \h </w:instrText>
        </w:r>
        <w:r w:rsidR="00E77560">
          <w:rPr>
            <w:noProof/>
            <w:webHidden/>
          </w:rPr>
        </w:r>
        <w:r w:rsidR="00E77560">
          <w:rPr>
            <w:noProof/>
            <w:webHidden/>
          </w:rPr>
          <w:fldChar w:fldCharType="separate"/>
        </w:r>
        <w:r w:rsidR="00E77560">
          <w:rPr>
            <w:noProof/>
            <w:webHidden/>
          </w:rPr>
          <w:t>86</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47" w:history="1">
        <w:r w:rsidR="00E77560" w:rsidRPr="006105DA">
          <w:rPr>
            <w:rStyle w:val="Hipervnculo"/>
            <w:noProof/>
          </w:rPr>
          <w:t>Tabla 27. Formato de historia de usuario 21</w:t>
        </w:r>
        <w:r w:rsidR="00E77560">
          <w:rPr>
            <w:noProof/>
            <w:webHidden/>
          </w:rPr>
          <w:tab/>
        </w:r>
        <w:r w:rsidR="00E77560">
          <w:rPr>
            <w:noProof/>
            <w:webHidden/>
          </w:rPr>
          <w:fldChar w:fldCharType="begin"/>
        </w:r>
        <w:r w:rsidR="00E77560">
          <w:rPr>
            <w:noProof/>
            <w:webHidden/>
          </w:rPr>
          <w:instrText xml:space="preserve"> PAGEREF _Toc366265047 \h </w:instrText>
        </w:r>
        <w:r w:rsidR="00E77560">
          <w:rPr>
            <w:noProof/>
            <w:webHidden/>
          </w:rPr>
        </w:r>
        <w:r w:rsidR="00E77560">
          <w:rPr>
            <w:noProof/>
            <w:webHidden/>
          </w:rPr>
          <w:fldChar w:fldCharType="separate"/>
        </w:r>
        <w:r w:rsidR="00E77560">
          <w:rPr>
            <w:noProof/>
            <w:webHidden/>
          </w:rPr>
          <w:t>86</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48" w:history="1">
        <w:r w:rsidR="00E77560" w:rsidRPr="006105DA">
          <w:rPr>
            <w:rStyle w:val="Hipervnculo"/>
            <w:noProof/>
          </w:rPr>
          <w:t>Tabla 28. Priorización de Historias de Usuario</w:t>
        </w:r>
        <w:r w:rsidR="00E77560">
          <w:rPr>
            <w:noProof/>
            <w:webHidden/>
          </w:rPr>
          <w:tab/>
        </w:r>
        <w:r w:rsidR="00E77560">
          <w:rPr>
            <w:noProof/>
            <w:webHidden/>
          </w:rPr>
          <w:fldChar w:fldCharType="begin"/>
        </w:r>
        <w:r w:rsidR="00E77560">
          <w:rPr>
            <w:noProof/>
            <w:webHidden/>
          </w:rPr>
          <w:instrText xml:space="preserve"> PAGEREF _Toc366265048 \h </w:instrText>
        </w:r>
        <w:r w:rsidR="00E77560">
          <w:rPr>
            <w:noProof/>
            <w:webHidden/>
          </w:rPr>
        </w:r>
        <w:r w:rsidR="00E77560">
          <w:rPr>
            <w:noProof/>
            <w:webHidden/>
          </w:rPr>
          <w:fldChar w:fldCharType="separate"/>
        </w:r>
        <w:r w:rsidR="00E77560">
          <w:rPr>
            <w:noProof/>
            <w:webHidden/>
          </w:rPr>
          <w:t>88</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49" w:history="1">
        <w:r w:rsidR="00E77560" w:rsidRPr="006105DA">
          <w:rPr>
            <w:rStyle w:val="Hipervnculo"/>
            <w:noProof/>
          </w:rPr>
          <w:t>Tabla 29. Estimación de tiempo para Historias de Usuario</w:t>
        </w:r>
        <w:r w:rsidR="00E77560">
          <w:rPr>
            <w:noProof/>
            <w:webHidden/>
          </w:rPr>
          <w:tab/>
        </w:r>
        <w:r w:rsidR="00E77560">
          <w:rPr>
            <w:noProof/>
            <w:webHidden/>
          </w:rPr>
          <w:fldChar w:fldCharType="begin"/>
        </w:r>
        <w:r w:rsidR="00E77560">
          <w:rPr>
            <w:noProof/>
            <w:webHidden/>
          </w:rPr>
          <w:instrText xml:space="preserve"> PAGEREF _Toc366265049 \h </w:instrText>
        </w:r>
        <w:r w:rsidR="00E77560">
          <w:rPr>
            <w:noProof/>
            <w:webHidden/>
          </w:rPr>
        </w:r>
        <w:r w:rsidR="00E77560">
          <w:rPr>
            <w:noProof/>
            <w:webHidden/>
          </w:rPr>
          <w:fldChar w:fldCharType="separate"/>
        </w:r>
        <w:r w:rsidR="00E77560">
          <w:rPr>
            <w:noProof/>
            <w:webHidden/>
          </w:rPr>
          <w:t>89</w:t>
        </w:r>
        <w:r w:rsidR="00E77560">
          <w:rPr>
            <w:noProof/>
            <w:webHidden/>
          </w:rPr>
          <w:fldChar w:fldCharType="end"/>
        </w:r>
      </w:hyperlink>
    </w:p>
    <w:p w:rsidR="00E77560" w:rsidRDefault="00A80E77">
      <w:pPr>
        <w:pStyle w:val="Tabladeilustraciones"/>
        <w:tabs>
          <w:tab w:val="right" w:leader="dot" w:pos="9395"/>
        </w:tabs>
        <w:rPr>
          <w:rFonts w:asciiTheme="minorHAnsi" w:eastAsiaTheme="minorEastAsia" w:hAnsiTheme="minorHAnsi"/>
          <w:noProof/>
          <w:sz w:val="22"/>
          <w:lang w:eastAsia="es-CO"/>
        </w:rPr>
      </w:pPr>
      <w:hyperlink w:anchor="_Toc366265050" w:history="1">
        <w:r w:rsidR="00E77560" w:rsidRPr="006105DA">
          <w:rPr>
            <w:rStyle w:val="Hipervnculo"/>
            <w:noProof/>
          </w:rPr>
          <w:t>Tabla 30. Plan de iteraciones</w:t>
        </w:r>
        <w:r w:rsidR="00E77560">
          <w:rPr>
            <w:noProof/>
            <w:webHidden/>
          </w:rPr>
          <w:tab/>
        </w:r>
        <w:r w:rsidR="00E77560">
          <w:rPr>
            <w:noProof/>
            <w:webHidden/>
          </w:rPr>
          <w:fldChar w:fldCharType="begin"/>
        </w:r>
        <w:r w:rsidR="00E77560">
          <w:rPr>
            <w:noProof/>
            <w:webHidden/>
          </w:rPr>
          <w:instrText xml:space="preserve"> PAGEREF _Toc366265050 \h </w:instrText>
        </w:r>
        <w:r w:rsidR="00E77560">
          <w:rPr>
            <w:noProof/>
            <w:webHidden/>
          </w:rPr>
        </w:r>
        <w:r w:rsidR="00E77560">
          <w:rPr>
            <w:noProof/>
            <w:webHidden/>
          </w:rPr>
          <w:fldChar w:fldCharType="separate"/>
        </w:r>
        <w:r w:rsidR="00E77560">
          <w:rPr>
            <w:noProof/>
            <w:webHidden/>
          </w:rPr>
          <w:t>89</w:t>
        </w:r>
        <w:r w:rsidR="00E77560">
          <w:rPr>
            <w:noProof/>
            <w:webHidden/>
          </w:rPr>
          <w:fldChar w:fldCharType="end"/>
        </w:r>
      </w:hyperlink>
    </w:p>
    <w:p w:rsidR="00AF4264" w:rsidRDefault="000A2D91">
      <w:r>
        <w:fldChar w:fldCharType="end"/>
      </w:r>
    </w:p>
    <w:p w:rsidR="00AF4264" w:rsidRDefault="00AF4264"/>
    <w:p w:rsidR="00E81C7A" w:rsidRDefault="00E81C7A">
      <w:pPr>
        <w:rPr>
          <w:rFonts w:eastAsiaTheme="majorEastAsia" w:cstheme="majorBidi"/>
          <w:b/>
          <w:bCs/>
          <w:szCs w:val="28"/>
        </w:rPr>
      </w:pPr>
      <w:r>
        <w:br w:type="page"/>
      </w:r>
    </w:p>
    <w:p w:rsidR="00076CA4" w:rsidRDefault="00076CA4" w:rsidP="00076CA4">
      <w:pPr>
        <w:pStyle w:val="Ttulo1"/>
      </w:pPr>
      <w:bookmarkStart w:id="4" w:name="_Toc366265053"/>
      <w:r>
        <w:lastRenderedPageBreak/>
        <w:t>INTRODUCCIÓN</w:t>
      </w:r>
      <w:bookmarkEnd w:id="4"/>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3B55BE">
        <w:t xml:space="preserve"> dedicadas al desarrollo de </w:t>
      </w:r>
      <w:r w:rsidR="00F4277E">
        <w:t>software incorporan</w:t>
      </w:r>
      <w:r w:rsidR="00025E44">
        <w:t xml:space="preserve"> </w:t>
      </w:r>
      <w:r w:rsidR="00C834DA">
        <w:t xml:space="preserve">aplicaciones </w:t>
      </w:r>
      <w:r w:rsidR="00025E44">
        <w:t>a</w:t>
      </w:r>
      <w:r w:rsidR="00BE6E9E">
        <w:t xml:space="preserve"> su </w:t>
      </w:r>
      <w:r w:rsidR="003B55BE">
        <w:t>quehacer</w:t>
      </w:r>
      <w:r w:rsidR="00BE6E9E">
        <w:t xml:space="preserve"> diari</w:t>
      </w:r>
      <w:r w:rsidR="003B55BE">
        <w:t>o</w:t>
      </w:r>
      <w:r w:rsidR="00BE6E9E">
        <w:t>,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C80A4D">
        <w:t xml:space="preserve">aplicaciones </w:t>
      </w:r>
      <w:r w:rsidR="00F4277E">
        <w:t>son llamadas</w:t>
      </w:r>
      <w:r w:rsidR="00C80A4D" w:rsidRPr="00BE6E9E">
        <w:rPr>
          <w:i/>
        </w:rPr>
        <w:t xml:space="preserve"> Herramientas</w:t>
      </w:r>
      <w:r w:rsidR="00BE6E9E" w:rsidRPr="00BE6E9E">
        <w:rPr>
          <w:i/>
        </w:rPr>
        <w:t xml:space="preserve"> CASE</w:t>
      </w:r>
      <w:r w:rsidR="00025E44">
        <w:t xml:space="preserve">, </w:t>
      </w:r>
      <w:r>
        <w:t xml:space="preserve">debido a </w:t>
      </w:r>
      <w:r w:rsidR="007C6F48">
        <w:t>las siglas tomadas del nombre</w:t>
      </w:r>
      <w:r>
        <w:t xml:space="preserve"> en </w:t>
      </w:r>
      <w:r w:rsidR="00C80A4D">
        <w:t xml:space="preserve">inglés </w:t>
      </w:r>
      <w:r w:rsidR="00C80A4D" w:rsidRPr="009F53EB">
        <w:rPr>
          <w:b/>
          <w:i/>
        </w:rPr>
        <w:t>“</w:t>
      </w:r>
      <w:r w:rsidR="00F4277E" w:rsidRPr="007D0F0C">
        <w:rPr>
          <w:b/>
          <w:i/>
        </w:rPr>
        <w:t>C</w:t>
      </w:r>
      <w:r w:rsidR="00F4277E" w:rsidRPr="009F53EB">
        <w:rPr>
          <w:i/>
        </w:rPr>
        <w:t>omputer</w:t>
      </w:r>
      <w:r w:rsidR="00F4277E">
        <w:rPr>
          <w:i/>
        </w:rPr>
        <w:t xml:space="preserve"> </w:t>
      </w:r>
      <w:r w:rsidR="00F4277E" w:rsidRPr="009F53EB">
        <w:rPr>
          <w:b/>
          <w:i/>
        </w:rPr>
        <w:t>A</w:t>
      </w:r>
      <w:r w:rsidR="00F4277E" w:rsidRPr="009F53EB">
        <w:rPr>
          <w:i/>
        </w:rPr>
        <w:t>ided</w:t>
      </w:r>
      <w:r w:rsidR="00F4277E">
        <w:rPr>
          <w:i/>
        </w:rPr>
        <w:t xml:space="preserve"> </w:t>
      </w:r>
      <w:r w:rsidR="00F4277E" w:rsidRPr="009F53EB">
        <w:rPr>
          <w:b/>
          <w:i/>
        </w:rPr>
        <w:t>S</w:t>
      </w:r>
      <w:r w:rsidR="00F4277E" w:rsidRPr="009F53EB">
        <w:rPr>
          <w:i/>
        </w:rPr>
        <w:t>oftware</w:t>
      </w:r>
      <w:r w:rsidR="00F4277E">
        <w:rPr>
          <w:i/>
        </w:rPr>
        <w:t xml:space="preserve"> </w:t>
      </w:r>
      <w:r w:rsidR="00F4277E" w:rsidRPr="009F53EB">
        <w:rPr>
          <w:b/>
          <w:i/>
        </w:rPr>
        <w:t>E</w:t>
      </w:r>
      <w:r w:rsidR="00F4277E" w:rsidRPr="009F53EB">
        <w:rPr>
          <w:i/>
        </w:rPr>
        <w:t>ngineering</w:t>
      </w:r>
      <w:r w:rsidR="007C6F48">
        <w:rPr>
          <w:i/>
        </w:rPr>
        <w:t>”</w:t>
      </w:r>
      <w:r w:rsidR="007C6F48">
        <w:t>,</w:t>
      </w:r>
      <w:r w:rsidR="003B55BE">
        <w:t xml:space="preserve"> traducido al español como </w:t>
      </w:r>
      <w:r w:rsidRPr="00C57FE8">
        <w:rPr>
          <w:i/>
        </w:rPr>
        <w:t xml:space="preserve">Ingeniería de </w:t>
      </w:r>
      <w:r w:rsidR="00F4277E" w:rsidRPr="00C57FE8">
        <w:rPr>
          <w:i/>
        </w:rPr>
        <w:t>Software</w:t>
      </w:r>
      <w:r w:rsidR="00F4277E" w:rsidRPr="003B55BE">
        <w:rPr>
          <w:i/>
        </w:rPr>
        <w:t xml:space="preserve"> asistida</w:t>
      </w:r>
      <w:r w:rsidRPr="003B55BE">
        <w:rPr>
          <w:i/>
        </w:rPr>
        <w:t xml:space="preserve"> por </w:t>
      </w:r>
      <w:r w:rsidR="00C80A4D" w:rsidRPr="003B55BE">
        <w:rPr>
          <w:i/>
        </w:rPr>
        <w:t>computadora</w:t>
      </w:r>
      <w:r w:rsidR="00C80A4D">
        <w:t>. Estas</w:t>
      </w:r>
      <w:r w:rsidR="003B55BE">
        <w:t xml:space="preserve"> herramientas </w:t>
      </w:r>
      <w:r w:rsidR="00C834DA">
        <w:t>son la base para la creació</w:t>
      </w:r>
      <w:r w:rsidR="00C57FE8">
        <w:t xml:space="preserve">n de todas las </w:t>
      </w:r>
      <w:r w:rsidR="003B55BE">
        <w:t>aplicaciones software</w:t>
      </w:r>
      <w:r w:rsidR="00C57FE8">
        <w:t xml:space="preserve">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xml:space="preserve">. </w:t>
      </w:r>
      <w:r w:rsidR="003B55BE">
        <w:t>Algunas con un grado de complejidad bastante alto</w:t>
      </w:r>
      <w:r w:rsidR="00AF205E">
        <w:t>,</w:t>
      </w:r>
      <w:r w:rsidR="00C834DA">
        <w:t xml:space="preserve"> permiten </w:t>
      </w:r>
      <w:r w:rsidR="00C80A4D">
        <w:t>controlar 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w:t>
      </w:r>
      <w:r w:rsidR="003B55BE">
        <w:t xml:space="preserve"> </w:t>
      </w:r>
      <w:r w:rsidR="00F4277E">
        <w:t>en metodologías</w:t>
      </w:r>
      <w:r w:rsidR="00C834DA">
        <w:t xml:space="preserve"> de desarrollo, se han incorporado nuevos modelos y tendencias </w:t>
      </w:r>
      <w:r w:rsidR="00F4277E">
        <w:t>para la</w:t>
      </w:r>
      <w:r w:rsidR="003B55BE">
        <w:t xml:space="preserve"> construcción</w:t>
      </w:r>
      <w:r w:rsidR="00C834DA">
        <w:t xml:space="preserve"> de aplicaciones</w:t>
      </w:r>
      <w:r w:rsidR="007C6F48">
        <w:t xml:space="preserve">. </w:t>
      </w:r>
      <w:r w:rsidR="00F4277E">
        <w:t xml:space="preserve">Debido al alto impacto que tuvo el internet, ha surgido un modelo de negocio en donde se rompe el concepto tradicional de las aplicaciones que residen estáticas en la máquina del usuario y este a su vez compra los derechos para usar en todo momento determinada aplicación; hoy por hoy hablamos de un esquema en el que las aplicaciones se alojan en lugares remotos y los usuarios hacen uso de ellas bajo demanda mediante la red global Internet y pagando únicamente el consumo que se hace de estas (en el caso del Software Propietario).  </w:t>
      </w:r>
      <w:r w:rsidR="00C57FE8">
        <w:t xml:space="preserve">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w:t>
      </w:r>
      <w:r w:rsidR="00F0380E">
        <w:t>los</w:t>
      </w:r>
      <w:r w:rsidR="002D5551">
        <w:t xml:space="preserve"> conceptos</w:t>
      </w:r>
      <w:r w:rsidR="009C0488">
        <w:t xml:space="preserve"> mencionados anteriormente</w:t>
      </w:r>
      <w:r w:rsidR="002D5551">
        <w:t xml:space="preserve">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w:t>
      </w:r>
      <w:r w:rsidR="00C80A4D">
        <w:t xml:space="preserve">universitario. </w:t>
      </w:r>
      <w:r w:rsidR="00F4277E">
        <w:t>De este modo los</w:t>
      </w:r>
      <w:r>
        <w:t xml:space="preserve">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F0380E" w:rsidRDefault="00F4277E" w:rsidP="00C57FE8">
      <w:pPr>
        <w:jc w:val="both"/>
      </w:pPr>
      <w:r>
        <w:t>El objetivo principal del proyecto es el desarrollo de una herramienta para el modelado de Diagramas de Clase UML, que le permita a los usuarios crear y manipular de manera online los componentes básicos de este tipo de diagrama y llegando hasta obtener archivos de código fuente generados a partir de los elementos del mismo.</w:t>
      </w:r>
    </w:p>
    <w:p w:rsidR="00F0380E" w:rsidRDefault="00F0380E" w:rsidP="00F0380E">
      <w:pPr>
        <w:jc w:val="both"/>
      </w:pPr>
      <w:r>
        <w:lastRenderedPageBreak/>
        <w:t xml:space="preserve">Llamada </w:t>
      </w:r>
      <w:r w:rsidR="009C0488" w:rsidRPr="009C0488">
        <w:rPr>
          <w:i/>
        </w:rPr>
        <w:t>CLASS Modeler</w:t>
      </w:r>
      <w:r w:rsidR="009C0488">
        <w:t xml:space="preserve"> (Modelador de Clases) debido a su naturaleza y enfoque</w:t>
      </w:r>
      <w:r>
        <w:t>, esta herramienta pretende solventar una necesidad detectada, además de servir como apoyo al proceso de aprendizaje de los estudiantes.  A</w:t>
      </w:r>
      <w:r w:rsidR="00156B26">
        <w:t xml:space="preserve"> lo largo de este documento</w:t>
      </w:r>
      <w:r w:rsidR="009C0488">
        <w:t xml:space="preserve"> se expondrán todas las </w:t>
      </w:r>
      <w:r>
        <w:t>técnicas</w:t>
      </w:r>
      <w:r w:rsidR="009C0488">
        <w:t xml:space="preserve"> empleadas para su construcción y la </w:t>
      </w:r>
      <w:r>
        <w:t>metodología</w:t>
      </w:r>
      <w:r w:rsidR="009C0488">
        <w:t xml:space="preserve"> usada</w:t>
      </w:r>
      <w:r>
        <w:t xml:space="preserve"> c</w:t>
      </w:r>
      <w:r w:rsidR="009C0488">
        <w:t>omo</w:t>
      </w:r>
      <w:r>
        <w:t xml:space="preserve"> guía</w:t>
      </w:r>
      <w:r w:rsidR="009C0488">
        <w:t xml:space="preserve"> del proceso de desarrollo</w:t>
      </w:r>
      <w:r>
        <w:t>.</w:t>
      </w:r>
    </w:p>
    <w:p w:rsidR="002D5551" w:rsidRPr="00A80CFD" w:rsidRDefault="002D5551" w:rsidP="00F0380E">
      <w:pPr>
        <w:jc w:val="both"/>
        <w:sectPr w:rsidR="002D5551" w:rsidRPr="00A80CFD" w:rsidSect="00030F40">
          <w:pgSz w:w="12240" w:h="15840"/>
          <w:pgMar w:top="1701" w:right="1134" w:bottom="1134" w:left="1701" w:header="708" w:footer="708" w:gutter="0"/>
          <w:cols w:space="708"/>
          <w:titlePg/>
          <w:docGrid w:linePitch="360"/>
        </w:sectPr>
      </w:pPr>
    </w:p>
    <w:p w:rsidR="00030F40" w:rsidRDefault="00573F71" w:rsidP="000A1C51">
      <w:pPr>
        <w:pStyle w:val="Ttulo1"/>
        <w:numPr>
          <w:ilvl w:val="0"/>
          <w:numId w:val="1"/>
        </w:numPr>
      </w:pPr>
      <w:bookmarkStart w:id="5" w:name="_Toc366265054"/>
      <w:r>
        <w:lastRenderedPageBreak/>
        <w:t>PRESENTACIÓN DEL PROYECTO</w:t>
      </w:r>
      <w:bookmarkEnd w:id="5"/>
    </w:p>
    <w:p w:rsidR="00AC6408" w:rsidRDefault="00AC6408" w:rsidP="000A1C51">
      <w:pPr>
        <w:spacing w:line="240" w:lineRule="auto"/>
      </w:pPr>
    </w:p>
    <w:p w:rsidR="00AC6408" w:rsidRDefault="00573F71" w:rsidP="00BB3ADE">
      <w:pPr>
        <w:pStyle w:val="Ttulo2"/>
        <w:numPr>
          <w:ilvl w:val="1"/>
          <w:numId w:val="2"/>
        </w:numPr>
        <w:spacing w:line="240" w:lineRule="auto"/>
        <w:jc w:val="both"/>
        <w:rPr>
          <w:rFonts w:cs="Arial"/>
          <w:szCs w:val="24"/>
        </w:rPr>
      </w:pPr>
      <w:bookmarkStart w:id="6" w:name="_Toc341197282"/>
      <w:bookmarkStart w:id="7" w:name="_Toc366265055"/>
      <w:r>
        <w:rPr>
          <w:rFonts w:cs="Arial"/>
          <w:szCs w:val="24"/>
        </w:rPr>
        <w:t>TITULO</w:t>
      </w:r>
      <w:bookmarkEnd w:id="6"/>
      <w:bookmarkEnd w:id="7"/>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BB3ADE">
      <w:pPr>
        <w:pStyle w:val="Ttulo2"/>
        <w:numPr>
          <w:ilvl w:val="1"/>
          <w:numId w:val="2"/>
        </w:numPr>
        <w:spacing w:line="240" w:lineRule="auto"/>
        <w:jc w:val="both"/>
        <w:rPr>
          <w:rFonts w:cs="Arial"/>
          <w:szCs w:val="24"/>
        </w:rPr>
      </w:pPr>
      <w:bookmarkStart w:id="8" w:name="_Toc366265056"/>
      <w:r w:rsidRPr="00F5283B">
        <w:rPr>
          <w:rFonts w:cs="Arial"/>
          <w:szCs w:val="24"/>
        </w:rPr>
        <w:t>PLANTEAMIENTO DEL PROBLEMA</w:t>
      </w:r>
      <w:bookmarkEnd w:id="8"/>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sdt>
        <w:sdtPr>
          <w:id w:val="-1841767149"/>
          <w:citation/>
        </w:sdtPr>
        <w:sdtContent>
          <w:r w:rsidR="00010FBC">
            <w:fldChar w:fldCharType="begin"/>
          </w:r>
          <w:r w:rsidR="00010FBC">
            <w:instrText xml:space="preserve"> CITATION Ama03 \l 9226 </w:instrText>
          </w:r>
          <w:r w:rsidR="00010FBC">
            <w:fldChar w:fldCharType="separate"/>
          </w:r>
          <w:r w:rsidR="00CD70C6">
            <w:rPr>
              <w:noProof/>
            </w:rPr>
            <w:t xml:space="preserve"> [1]</w:t>
          </w:r>
          <w:r w:rsidR="00010FBC">
            <w:fldChar w:fldCharType="end"/>
          </w:r>
        </w:sdtContent>
      </w:sdt>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1"/>
      </w:r>
      <w:r>
        <w:t xml:space="preserve"> y razonamiento abstracto.  </w:t>
      </w:r>
    </w:p>
    <w:p w:rsidR="00AC6408" w:rsidRDefault="009639FE" w:rsidP="000A1C51">
      <w:pPr>
        <w:spacing w:line="240" w:lineRule="auto"/>
        <w:jc w:val="both"/>
      </w:pPr>
      <w:r>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2"/>
      </w:r>
      <w:r w:rsidR="00AC6408">
        <w:t xml:space="preserve">, Netbeans UML, StarUML, ArgoUML), además que la universidad dispone de licencias de uso para </w:t>
      </w:r>
      <w:r w:rsidR="00AC6408">
        <w:lastRenderedPageBreak/>
        <w:t xml:space="preserve">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BB3ADE">
      <w:pPr>
        <w:pStyle w:val="Ttulo2"/>
        <w:numPr>
          <w:ilvl w:val="1"/>
          <w:numId w:val="2"/>
        </w:numPr>
        <w:spacing w:line="240" w:lineRule="auto"/>
        <w:jc w:val="both"/>
        <w:rPr>
          <w:rFonts w:eastAsia="Batang" w:cs="Arial"/>
          <w:szCs w:val="24"/>
        </w:rPr>
      </w:pPr>
      <w:bookmarkStart w:id="9" w:name="_Toc341197283"/>
      <w:bookmarkStart w:id="10" w:name="_Toc366265057"/>
      <w:r w:rsidRPr="00F5283B">
        <w:rPr>
          <w:rFonts w:eastAsia="Batang" w:cs="Arial"/>
          <w:szCs w:val="24"/>
        </w:rPr>
        <w:t>JUSTIFICACIÓN</w:t>
      </w:r>
      <w:bookmarkEnd w:id="9"/>
      <w:bookmarkEnd w:id="10"/>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3"/>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proceso de aprendizaje y permita adquirir con seguridad conceptos vitales y que serán de gran ayuda en la vida profesional de los estudiantes. </w:t>
      </w:r>
    </w:p>
    <w:p w:rsidR="00AC6408" w:rsidRDefault="00AC6408" w:rsidP="000A1C51">
      <w:pPr>
        <w:spacing w:line="240" w:lineRule="auto"/>
        <w:jc w:val="both"/>
      </w:pPr>
      <w:r>
        <w:t xml:space="preserve">De igual manera sería ideal que los docentes puedan disponer de un mecanismo de control y supervisión de las actividades realizadas por sus estudiantes, permitiendo de </w:t>
      </w:r>
      <w:r>
        <w:lastRenderedPageBreak/>
        <w:t>manera fácil y cómoda la revisión de los trabajos de clase o evaluaciones parciales; por tal motivo se pretende construir una aplicación orientada bajo el modelo</w:t>
      </w:r>
      <w:r w:rsidR="00C43958">
        <w:t xml:space="preserve"> de servicios “Cloud Computing”</w:t>
      </w:r>
      <w:r>
        <w:rPr>
          <w:rStyle w:val="Refdenotaalpie"/>
        </w:rPr>
        <w:footnoteReference w:id="4"/>
      </w:r>
      <w:r>
        <w:t>, e incorporar comportamientos como los desarrollados por “Google D</w:t>
      </w:r>
      <w:r w:rsidR="00C43958">
        <w:t>rive</w:t>
      </w:r>
      <w:r>
        <w:t>”</w:t>
      </w:r>
      <w:r>
        <w:rPr>
          <w:rStyle w:val="Refdenotaalpie"/>
        </w:rPr>
        <w:footnoteReference w:id="5"/>
      </w:r>
      <w:r>
        <w:t xml:space="preserve">, en donde los usuarios pueden compartir información con otros de manera fácil y cómoda a través de un </w:t>
      </w:r>
      <w:r w:rsidR="00F4277E">
        <w:t>clic</w:t>
      </w:r>
      <w:r>
        <w:t>.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7206B5" w:rsidRDefault="007206B5" w:rsidP="000A1C51">
      <w:pPr>
        <w:spacing w:line="240" w:lineRule="auto"/>
        <w:jc w:val="both"/>
      </w:pPr>
    </w:p>
    <w:p w:rsidR="002C1D49" w:rsidRDefault="002C1D49" w:rsidP="000A1C51">
      <w:pPr>
        <w:spacing w:line="240" w:lineRule="auto"/>
        <w:jc w:val="both"/>
      </w:pPr>
    </w:p>
    <w:p w:rsidR="008D1806" w:rsidRDefault="008D1806" w:rsidP="000A1C51">
      <w:pPr>
        <w:spacing w:line="240" w:lineRule="auto"/>
        <w:jc w:val="both"/>
      </w:pPr>
    </w:p>
    <w:p w:rsidR="008D1806" w:rsidRDefault="008D1806" w:rsidP="000A1C51">
      <w:pPr>
        <w:spacing w:line="240" w:lineRule="auto"/>
        <w:jc w:val="both"/>
      </w:pPr>
    </w:p>
    <w:p w:rsidR="00E06B5C" w:rsidRDefault="00E06B5C" w:rsidP="000A1C51">
      <w:pPr>
        <w:spacing w:line="240" w:lineRule="auto"/>
        <w:jc w:val="both"/>
      </w:pPr>
    </w:p>
    <w:p w:rsidR="00AC6408" w:rsidRPr="00F5283B" w:rsidRDefault="00AC6408" w:rsidP="00BB3ADE">
      <w:pPr>
        <w:pStyle w:val="Ttulo2"/>
        <w:numPr>
          <w:ilvl w:val="1"/>
          <w:numId w:val="2"/>
        </w:numPr>
        <w:spacing w:line="240" w:lineRule="auto"/>
        <w:jc w:val="both"/>
        <w:rPr>
          <w:rFonts w:eastAsia="Batang" w:cs="Arial"/>
          <w:szCs w:val="24"/>
        </w:rPr>
      </w:pPr>
      <w:bookmarkStart w:id="11" w:name="_Toc341197284"/>
      <w:bookmarkStart w:id="12" w:name="_Toc366265058"/>
      <w:r w:rsidRPr="00F5283B">
        <w:rPr>
          <w:rFonts w:eastAsia="Batang" w:cs="Arial"/>
          <w:szCs w:val="24"/>
        </w:rPr>
        <w:lastRenderedPageBreak/>
        <w:t>OBJETIVOS</w:t>
      </w:r>
      <w:bookmarkEnd w:id="11"/>
      <w:bookmarkEnd w:id="12"/>
    </w:p>
    <w:p w:rsidR="00AC6408" w:rsidRDefault="00AC6408" w:rsidP="000A1C51">
      <w:pPr>
        <w:spacing w:line="240" w:lineRule="auto"/>
        <w:jc w:val="both"/>
        <w:rPr>
          <w:rFonts w:cs="Arial"/>
          <w:szCs w:val="24"/>
        </w:rPr>
      </w:pPr>
    </w:p>
    <w:p w:rsidR="00AC6408" w:rsidRDefault="00AC6408" w:rsidP="00BB3ADE">
      <w:pPr>
        <w:pStyle w:val="Ttulo3"/>
        <w:keepLines w:val="0"/>
        <w:numPr>
          <w:ilvl w:val="2"/>
          <w:numId w:val="2"/>
        </w:numPr>
        <w:suppressAutoHyphens/>
        <w:spacing w:before="0" w:line="240" w:lineRule="auto"/>
      </w:pPr>
      <w:bookmarkStart w:id="13" w:name="_Toc319554924"/>
      <w:bookmarkStart w:id="14" w:name="_Toc341197285"/>
      <w:bookmarkStart w:id="15" w:name="_Toc366265059"/>
      <w:r>
        <w:t>Objetivo General</w:t>
      </w:r>
      <w:bookmarkEnd w:id="13"/>
      <w:bookmarkEnd w:id="14"/>
      <w:bookmarkEnd w:id="15"/>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BB3ADE">
      <w:pPr>
        <w:pStyle w:val="Ttulo3"/>
        <w:keepLines w:val="0"/>
        <w:numPr>
          <w:ilvl w:val="2"/>
          <w:numId w:val="2"/>
        </w:numPr>
        <w:suppressAutoHyphens/>
        <w:spacing w:before="0" w:line="240" w:lineRule="auto"/>
      </w:pPr>
      <w:bookmarkStart w:id="16" w:name="_Toc319554925"/>
      <w:bookmarkStart w:id="17" w:name="_Toc341197286"/>
      <w:bookmarkStart w:id="18" w:name="_Toc366265060"/>
      <w:r>
        <w:t>Objetivos Específicos</w:t>
      </w:r>
      <w:bookmarkEnd w:id="16"/>
      <w:bookmarkEnd w:id="17"/>
      <w:bookmarkEnd w:id="18"/>
    </w:p>
    <w:p w:rsidR="00AC6408" w:rsidRDefault="00AC6408" w:rsidP="000A1C51">
      <w:pPr>
        <w:spacing w:line="240" w:lineRule="auto"/>
        <w:jc w:val="both"/>
      </w:pPr>
    </w:p>
    <w:p w:rsidR="00AC6408" w:rsidRDefault="00AC6408" w:rsidP="00BB3ADE">
      <w:pPr>
        <w:numPr>
          <w:ilvl w:val="0"/>
          <w:numId w:val="3"/>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BB3ADE">
      <w:pPr>
        <w:numPr>
          <w:ilvl w:val="0"/>
          <w:numId w:val="3"/>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BB3ADE">
      <w:pPr>
        <w:numPr>
          <w:ilvl w:val="0"/>
          <w:numId w:val="3"/>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BB3ADE">
      <w:pPr>
        <w:numPr>
          <w:ilvl w:val="0"/>
          <w:numId w:val="3"/>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BB3ADE">
      <w:pPr>
        <w:numPr>
          <w:ilvl w:val="0"/>
          <w:numId w:val="3"/>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BB3ADE">
      <w:pPr>
        <w:numPr>
          <w:ilvl w:val="0"/>
          <w:numId w:val="3"/>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BB3ADE">
      <w:pPr>
        <w:pStyle w:val="Ttulo2"/>
        <w:numPr>
          <w:ilvl w:val="1"/>
          <w:numId w:val="2"/>
        </w:numPr>
        <w:spacing w:line="240" w:lineRule="auto"/>
        <w:jc w:val="both"/>
        <w:rPr>
          <w:rFonts w:cs="Arial"/>
          <w:szCs w:val="24"/>
        </w:rPr>
      </w:pPr>
      <w:bookmarkStart w:id="19" w:name="_Toc341197287"/>
      <w:bookmarkStart w:id="20" w:name="_Toc366265061"/>
      <w:r w:rsidRPr="00F5283B">
        <w:rPr>
          <w:rFonts w:cs="Arial"/>
          <w:szCs w:val="24"/>
        </w:rPr>
        <w:lastRenderedPageBreak/>
        <w:t>ALCANCES Y DELIMITACIONES</w:t>
      </w:r>
      <w:bookmarkEnd w:id="19"/>
      <w:bookmarkEnd w:id="20"/>
    </w:p>
    <w:p w:rsidR="00AC6408" w:rsidRDefault="00AC6408" w:rsidP="000A1C51">
      <w:pPr>
        <w:spacing w:line="240" w:lineRule="auto"/>
        <w:jc w:val="both"/>
        <w:rPr>
          <w:rFonts w:cs="Arial"/>
          <w:szCs w:val="24"/>
        </w:rPr>
      </w:pPr>
    </w:p>
    <w:p w:rsidR="00AC6408" w:rsidRPr="007207DB" w:rsidRDefault="00AC6408" w:rsidP="00BB3ADE">
      <w:pPr>
        <w:pStyle w:val="Ttulo3"/>
        <w:keepLines w:val="0"/>
        <w:numPr>
          <w:ilvl w:val="2"/>
          <w:numId w:val="2"/>
        </w:numPr>
        <w:suppressAutoHyphens/>
        <w:spacing w:before="0" w:line="240" w:lineRule="auto"/>
      </w:pPr>
      <w:bookmarkStart w:id="21" w:name="_Toc319554927"/>
      <w:bookmarkStart w:id="22" w:name="_Toc341197288"/>
      <w:bookmarkStart w:id="23" w:name="_Toc366265062"/>
      <w:r>
        <w:t>Alcance</w:t>
      </w:r>
      <w:bookmarkEnd w:id="21"/>
      <w:bookmarkEnd w:id="22"/>
      <w:bookmarkEnd w:id="23"/>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BB3ADE">
      <w:pPr>
        <w:numPr>
          <w:ilvl w:val="0"/>
          <w:numId w:val="4"/>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BB3ADE">
      <w:pPr>
        <w:numPr>
          <w:ilvl w:val="0"/>
          <w:numId w:val="4"/>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BB3ADE">
      <w:pPr>
        <w:numPr>
          <w:ilvl w:val="0"/>
          <w:numId w:val="4"/>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BB3ADE">
      <w:pPr>
        <w:numPr>
          <w:ilvl w:val="0"/>
          <w:numId w:val="4"/>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BB3ADE">
      <w:pPr>
        <w:numPr>
          <w:ilvl w:val="0"/>
          <w:numId w:val="4"/>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BB3ADE">
      <w:pPr>
        <w:pStyle w:val="Ttulo3"/>
        <w:keepLines w:val="0"/>
        <w:numPr>
          <w:ilvl w:val="2"/>
          <w:numId w:val="2"/>
        </w:numPr>
        <w:suppressAutoHyphens/>
        <w:spacing w:before="0" w:line="240" w:lineRule="auto"/>
      </w:pPr>
      <w:bookmarkStart w:id="24" w:name="_Toc319554928"/>
      <w:bookmarkStart w:id="25" w:name="_Toc341197289"/>
      <w:bookmarkStart w:id="26" w:name="_Toc366265063"/>
      <w:r>
        <w:t>Delimitaciones</w:t>
      </w:r>
      <w:bookmarkEnd w:id="24"/>
      <w:bookmarkEnd w:id="25"/>
      <w:bookmarkEnd w:id="26"/>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BB3ADE">
      <w:pPr>
        <w:numPr>
          <w:ilvl w:val="0"/>
          <w:numId w:val="5"/>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w:t>
      </w:r>
      <w:r w:rsidR="00307575">
        <w:t>.</w:t>
      </w:r>
    </w:p>
    <w:p w:rsidR="00AC6408" w:rsidRDefault="00AC6408" w:rsidP="000A1C51">
      <w:pPr>
        <w:spacing w:line="240" w:lineRule="auto"/>
        <w:ind w:left="720"/>
        <w:jc w:val="both"/>
      </w:pPr>
    </w:p>
    <w:p w:rsidR="00AC6408" w:rsidRDefault="00AC6408" w:rsidP="00BB3ADE">
      <w:pPr>
        <w:numPr>
          <w:ilvl w:val="0"/>
          <w:numId w:val="4"/>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BB3ADE">
      <w:pPr>
        <w:numPr>
          <w:ilvl w:val="0"/>
          <w:numId w:val="4"/>
        </w:numPr>
        <w:suppressAutoHyphens/>
        <w:spacing w:after="0" w:line="240" w:lineRule="auto"/>
        <w:jc w:val="both"/>
      </w:pPr>
      <w:r>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BB3ADE">
      <w:pPr>
        <w:numPr>
          <w:ilvl w:val="0"/>
          <w:numId w:val="4"/>
        </w:numPr>
        <w:suppressAutoHyphens/>
        <w:spacing w:after="0" w:line="240" w:lineRule="auto"/>
        <w:jc w:val="both"/>
      </w:pPr>
      <w:r>
        <w:lastRenderedPageBreak/>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BB3ADE">
      <w:pPr>
        <w:numPr>
          <w:ilvl w:val="0"/>
          <w:numId w:val="4"/>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BB3ADE">
      <w:pPr>
        <w:numPr>
          <w:ilvl w:val="0"/>
          <w:numId w:val="4"/>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1"/>
          <w:pgSz w:w="12240" w:h="15840"/>
          <w:pgMar w:top="1701" w:right="1134" w:bottom="1134" w:left="1701" w:header="708" w:footer="567" w:gutter="0"/>
          <w:cols w:space="708"/>
          <w:docGrid w:linePitch="360"/>
        </w:sectPr>
      </w:pPr>
    </w:p>
    <w:p w:rsidR="00030F40" w:rsidRDefault="00A80E77" w:rsidP="000A1C51">
      <w:pPr>
        <w:pStyle w:val="Ttulo1"/>
        <w:numPr>
          <w:ilvl w:val="0"/>
          <w:numId w:val="1"/>
        </w:numPr>
      </w:pPr>
      <w:hyperlink w:anchor="TablaContenido" w:history="1">
        <w:bookmarkStart w:id="27" w:name="_Toc366265064"/>
        <w:r w:rsidR="00030F40" w:rsidRPr="009C2869">
          <w:rPr>
            <w:rStyle w:val="Hipervnculo"/>
          </w:rPr>
          <w:t>MARCO REFERENCIAL</w:t>
        </w:r>
        <w:bookmarkEnd w:id="27"/>
      </w:hyperlink>
    </w:p>
    <w:p w:rsidR="00156B26" w:rsidRPr="00156B26" w:rsidRDefault="00156B26" w:rsidP="00156B26"/>
    <w:p w:rsidR="009F096E" w:rsidRDefault="009F096E" w:rsidP="009F096E">
      <w:pPr>
        <w:pStyle w:val="Ttulo2"/>
        <w:numPr>
          <w:ilvl w:val="1"/>
          <w:numId w:val="1"/>
        </w:numPr>
        <w:ind w:left="426"/>
      </w:pPr>
      <w:bookmarkStart w:id="28" w:name="_Toc366265065"/>
      <w:r>
        <w:t>MARCO DE ANTECEDENTES</w:t>
      </w:r>
      <w:bookmarkEnd w:id="28"/>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29" w:name="_Toc366265066"/>
      <w:r>
        <w:t>Draw.io</w:t>
      </w:r>
      <w:bookmarkEnd w:id="29"/>
    </w:p>
    <w:p w:rsidR="00DF3FA3" w:rsidRDefault="003B71DC" w:rsidP="00DF3FA3">
      <w:pPr>
        <w:jc w:val="both"/>
      </w:pPr>
      <w:r>
        <w:br/>
      </w:r>
      <w:r w:rsidR="00DF3FA3">
        <w:t xml:space="preserve">Draw.io es una aplicación de diagramado online desarrollada usando la librería </w:t>
      </w:r>
      <w:r w:rsidR="00F4277E">
        <w:t>JavaScript</w:t>
      </w:r>
      <w:r w:rsidR="00995468">
        <w:t xml:space="preserve"> </w:t>
      </w:r>
      <w:r w:rsidR="00DF3FA3">
        <w:t xml:space="preserve">mxGraph creada por la compañía JGraph Ltd.  Esta empresa fue fundada en el año 2000 y </w:t>
      </w:r>
      <w:r w:rsidR="002B504A">
        <w:t xml:space="preserve">está </w:t>
      </w:r>
      <w:r w:rsidR="00DF3FA3">
        <w:t xml:space="preserve">dedicada únicamente a  la comercialización y soporte de componentes gráficos de visualización desde el 2004.   Actualmente se ha impuesto en el mercado con su producto líder </w:t>
      </w:r>
      <w:r w:rsidR="00DF3FA3" w:rsidRPr="00A17395">
        <w:rPr>
          <w:i/>
        </w:rPr>
        <w:t>mxGraph</w:t>
      </w:r>
      <w:r w:rsidR="00DF3FA3">
        <w:t xml:space="preserve">, el cual comprende una librería </w:t>
      </w:r>
      <w:r w:rsidR="00F4277E">
        <w:t>JavaScript</w:t>
      </w:r>
      <w:r w:rsidR="00DF3FA3">
        <w:t xml:space="preserve"> que permite dibujar componentes para diagramas en cualquier navegador web usando HTML, CSS</w:t>
      </w:r>
      <w:r w:rsidR="00995468">
        <w:t xml:space="preserve">, </w:t>
      </w:r>
      <w:r w:rsidR="00F4277E">
        <w:t>JavaScript</w:t>
      </w:r>
      <w:r w:rsidR="00995468">
        <w:t xml:space="preserve"> y SVG</w:t>
      </w:r>
      <w:r w:rsidR="00DF3FA3">
        <w:t xml:space="preserve">, </w:t>
      </w:r>
      <w:r w:rsidR="007B2AB7">
        <w:t>además</w:t>
      </w:r>
      <w:r w:rsidR="00DF3FA3">
        <w:t xml:space="preserve"> que permite realizar el  backend</w:t>
      </w:r>
      <w:r w:rsidR="007B2AB7">
        <w:rPr>
          <w:rStyle w:val="Refdenotaalpie"/>
        </w:rPr>
        <w:footnoteReference w:id="6"/>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2" w:history="1">
        <w:r w:rsidR="00B4309D" w:rsidRPr="00B4309D">
          <w:rPr>
            <w:rStyle w:val="Hipervnculo"/>
            <w:u w:val="single"/>
          </w:rPr>
          <w:t>https://www.draw.io/</w:t>
        </w:r>
      </w:hyperlink>
      <w:r w:rsidR="00B4309D">
        <w:t>.</w:t>
      </w:r>
    </w:p>
    <w:p w:rsidR="00DF3FA3" w:rsidRDefault="00B2168C" w:rsidP="00DF3FA3">
      <w:pPr>
        <w:jc w:val="both"/>
      </w:pPr>
      <w:r>
        <w:t>En el capítulo 4 se analizará con más detalle las características de esta herramienta en cuanto al diseño de diagramas de clase.</w:t>
      </w:r>
    </w:p>
    <w:p w:rsidR="00B2168C" w:rsidRDefault="00B2168C" w:rsidP="00DF3FA3">
      <w:pPr>
        <w:jc w:val="both"/>
      </w:pPr>
    </w:p>
    <w:p w:rsidR="000A08F1" w:rsidRDefault="000A08F1" w:rsidP="00156B26">
      <w:pPr>
        <w:pStyle w:val="Ttulo3"/>
        <w:numPr>
          <w:ilvl w:val="2"/>
          <w:numId w:val="1"/>
        </w:numPr>
        <w:ind w:left="426" w:hanging="426"/>
      </w:pPr>
      <w:bookmarkStart w:id="30" w:name="_Toc366265067"/>
      <w:r>
        <w:t>Creately</w:t>
      </w:r>
      <w:bookmarkEnd w:id="30"/>
    </w:p>
    <w:p w:rsidR="000A08F1" w:rsidRDefault="000A08F1" w:rsidP="000A08F1"/>
    <w:p w:rsidR="003304E7" w:rsidRDefault="003304E7" w:rsidP="003304E7">
      <w:pPr>
        <w:jc w:val="both"/>
      </w:pPr>
      <w:r>
        <w:t xml:space="preserve">Creately es una herramienta online UML para crear diagramas de Casos de uso, Diagramas de clase, Actividad, Secuencia, Modelos Entidad Relación, entre muchos otros.  Esta es una herramienta comercial la cual es propiedad de la empresa </w:t>
      </w:r>
      <w:proofErr w:type="spellStart"/>
      <w:r>
        <w:t>CinergixPty</w:t>
      </w:r>
      <w:proofErr w:type="spellEnd"/>
      <w:r>
        <w:t xml:space="preserve"> Ltd., es el primer producto de la empresa y se encuentra actualmente en </w:t>
      </w:r>
      <w:r>
        <w:lastRenderedPageBreak/>
        <w:t>una etapa madura; es posible acceder a él en modo prueba aunque no se pueden guardar los proyectos y las funciones son un poco limitadas; para poder tener a disposición toda la herramienta es necesario comprar una licencia de uso.  Esta herramienta permite la generación de código fuente, documentación, ingeniería inversa, entre otras funciones; características que lo hacen muy llamativo aunque cuenta con la limitante de ser software propietario.</w:t>
      </w:r>
    </w:p>
    <w:p w:rsidR="00B06BBB" w:rsidRDefault="00B06BBB" w:rsidP="000A08F1"/>
    <w:p w:rsidR="00A07EA4" w:rsidRPr="00A07EA4" w:rsidRDefault="00A07EA4" w:rsidP="00156B26">
      <w:pPr>
        <w:pStyle w:val="Ttulo3"/>
        <w:numPr>
          <w:ilvl w:val="2"/>
          <w:numId w:val="1"/>
        </w:numPr>
        <w:ind w:left="426" w:hanging="426"/>
      </w:pPr>
      <w:bookmarkStart w:id="31" w:name="_Toc366265068"/>
      <w:r>
        <w:t>G</w:t>
      </w:r>
      <w:r w:rsidR="003304E7">
        <w:t>WTUML</w:t>
      </w:r>
      <w:bookmarkEnd w:id="31"/>
    </w:p>
    <w:p w:rsidR="00A07EA4" w:rsidRDefault="00A07EA4" w:rsidP="000A08F1"/>
    <w:p w:rsidR="003304E7" w:rsidRDefault="003304E7" w:rsidP="003304E7">
      <w:pPr>
        <w:jc w:val="both"/>
      </w:pPr>
      <w:r>
        <w:t xml:space="preserve">GWTUML es una herramienta open source desarrollada por la empresa francesa Object </w:t>
      </w:r>
      <w:proofErr w:type="spellStart"/>
      <w:r>
        <w:t>Direct</w:t>
      </w:r>
      <w:proofErr w:type="spellEnd"/>
      <w:r>
        <w:t xml:space="preserve">, dirigido por el </w:t>
      </w:r>
      <w:proofErr w:type="spellStart"/>
      <w:r w:rsidR="00F4277E">
        <w:t>ODLabs</w:t>
      </w:r>
      <w:proofErr w:type="spellEnd"/>
      <w:r w:rsidR="00F4277E">
        <w:t xml:space="preserve"> </w:t>
      </w:r>
      <w:proofErr w:type="spellStart"/>
      <w:r w:rsidR="00F4277E">
        <w:t>departament</w:t>
      </w:r>
      <w:proofErr w:type="spellEnd"/>
      <w:r>
        <w:t xml:space="preserve">.  Esta es una compañía dedicada a la consultoría y el desarrollo de tecnologías de información utilizando metodologías de desarrollo ágil, orientación a objetos y Cloud computing, brindando soporte a proyectos open source.  </w:t>
      </w:r>
    </w:p>
    <w:p w:rsidR="003304E7" w:rsidRDefault="003304E7" w:rsidP="003304E7">
      <w:pPr>
        <w:jc w:val="both"/>
      </w:pPr>
    </w:p>
    <w:p w:rsidR="003304E7" w:rsidRDefault="003304E7" w:rsidP="003304E7">
      <w:pPr>
        <w:jc w:val="both"/>
      </w:pPr>
      <w:r>
        <w:t>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APIs</w:t>
      </w:r>
      <w:r>
        <w:rPr>
          <w:rStyle w:val="Refdenotaalpie"/>
        </w:rPr>
        <w:footnoteReference w:id="7"/>
      </w:r>
      <w:r>
        <w:t xml:space="preserve"> y versiones beta de la aplicación, las cuales pueden ser descargadas y utilizadas en otros proyectos que requieran sus servicios.  Adicionalmente existe alguna documentación del código fuente (</w:t>
      </w:r>
      <w:proofErr w:type="spellStart"/>
      <w:r>
        <w:t>Javadocs</w:t>
      </w:r>
      <w:proofErr w:type="spellEnd"/>
      <w:r>
        <w:t xml:space="preserve">) de modo que los usuarios pueden consultarlos en caso de utilizar las APIs disponibles. </w:t>
      </w:r>
    </w:p>
    <w:p w:rsidR="003304E7" w:rsidRDefault="003304E7" w:rsidP="00AB732B">
      <w:pPr>
        <w:jc w:val="both"/>
      </w:pPr>
      <w:r>
        <w:t>Este proyecto está basado en GWT</w:t>
      </w:r>
      <w:r>
        <w:rPr>
          <w:rStyle w:val="Refdenotaalpie"/>
        </w:rPr>
        <w:footnoteReference w:id="8"/>
      </w:r>
      <w:r>
        <w:t xml:space="preserve"> (Google Web </w:t>
      </w:r>
      <w:proofErr w:type="spellStart"/>
      <w:r>
        <w:t>Toolkit</w:t>
      </w:r>
      <w:proofErr w:type="spellEnd"/>
      <w:r>
        <w:t xml:space="preserve">) el cual es un </w:t>
      </w:r>
      <w:r w:rsidR="00AB732B">
        <w:t>F</w:t>
      </w:r>
      <w:r>
        <w:t>ramework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B06BBB" w:rsidRDefault="00B06BBB" w:rsidP="000A08F1"/>
    <w:p w:rsidR="00A07EA4" w:rsidRDefault="00A07EA4" w:rsidP="00156B26">
      <w:pPr>
        <w:pStyle w:val="Ttulo3"/>
        <w:numPr>
          <w:ilvl w:val="2"/>
          <w:numId w:val="1"/>
        </w:numPr>
        <w:ind w:left="426" w:hanging="426"/>
      </w:pPr>
      <w:bookmarkStart w:id="32" w:name="_Toc366265069"/>
      <w:r>
        <w:lastRenderedPageBreak/>
        <w:t>JoinJS</w:t>
      </w:r>
      <w:bookmarkEnd w:id="32"/>
    </w:p>
    <w:p w:rsidR="00A07EA4" w:rsidRPr="00A07EA4" w:rsidRDefault="00B4309D" w:rsidP="00B06BBB">
      <w:pPr>
        <w:jc w:val="both"/>
      </w:pPr>
      <w:r>
        <w:br/>
        <w:t>JoinJS es una librería JavaScript para crear diagramas totalmente interactivos en la 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B3ADE">
      <w:pPr>
        <w:pStyle w:val="Prrafodelista"/>
        <w:numPr>
          <w:ilvl w:val="0"/>
          <w:numId w:val="9"/>
        </w:numPr>
        <w:jc w:val="both"/>
      </w:pPr>
      <w:r>
        <w:t>Permite conectar objetos vectoriales con varios tipos de líneas y flechas.</w:t>
      </w:r>
    </w:p>
    <w:p w:rsidR="00B4309D" w:rsidRDefault="00B4309D" w:rsidP="00BB3ADE">
      <w:pPr>
        <w:pStyle w:val="Prrafodelista"/>
        <w:numPr>
          <w:ilvl w:val="0"/>
          <w:numId w:val="9"/>
        </w:numPr>
        <w:jc w:val="both"/>
      </w:pPr>
      <w:r>
        <w:t>Interacción con objetos y conectores.</w:t>
      </w:r>
    </w:p>
    <w:p w:rsidR="00B4309D" w:rsidRDefault="00B4309D" w:rsidP="00BB3ADE">
      <w:pPr>
        <w:pStyle w:val="Prrafodelista"/>
        <w:numPr>
          <w:ilvl w:val="0"/>
          <w:numId w:val="9"/>
        </w:numPr>
        <w:jc w:val="both"/>
      </w:pPr>
      <w:r>
        <w:t>Personalizar eventos y manejadores para mouse, teclado, entre otros.</w:t>
      </w:r>
    </w:p>
    <w:p w:rsidR="00B4309D" w:rsidRDefault="00B06BBB" w:rsidP="00BB3ADE">
      <w:pPr>
        <w:pStyle w:val="Prrafodelista"/>
        <w:numPr>
          <w:ilvl w:val="0"/>
          <w:numId w:val="9"/>
        </w:numPr>
        <w:jc w:val="both"/>
      </w:pPr>
      <w:r>
        <w:t>Elementos pre construidos para diagramas comúnmente usados (Entidad relación, UML, Org Chart, entre otros).</w:t>
      </w:r>
    </w:p>
    <w:p w:rsidR="00B06BBB" w:rsidRDefault="00B06BBB" w:rsidP="00BB3ADE">
      <w:pPr>
        <w:pStyle w:val="Prrafodelista"/>
        <w:numPr>
          <w:ilvl w:val="0"/>
          <w:numId w:val="9"/>
        </w:numPr>
        <w:jc w:val="both"/>
      </w:pPr>
      <w:r>
        <w:t>Serialización (formato JSON, exportación a SVG en navegadores que lo permiten).</w:t>
      </w:r>
    </w:p>
    <w:p w:rsidR="00B06BBB" w:rsidRDefault="00B06BBB" w:rsidP="00BB3ADE">
      <w:pPr>
        <w:pStyle w:val="Prrafodelista"/>
        <w:numPr>
          <w:ilvl w:val="0"/>
          <w:numId w:val="9"/>
        </w:numPr>
        <w:jc w:val="both"/>
      </w:pPr>
      <w:r>
        <w:t>Soporte para la mayoría de navegadores en versiones antiguas.</w:t>
      </w:r>
    </w:p>
    <w:p w:rsidR="00B06BBB" w:rsidRDefault="00B06BBB" w:rsidP="00B06BBB">
      <w:pPr>
        <w:jc w:val="both"/>
      </w:pPr>
      <w:r>
        <w:t xml:space="preserve">Página principal de la herramienta: </w:t>
      </w:r>
      <w:hyperlink r:id="rId13" w:history="1">
        <w:r w:rsidRPr="00B06BBB">
          <w:rPr>
            <w:rStyle w:val="Hipervnculo"/>
            <w:u w:val="single"/>
          </w:rPr>
          <w:t>http://www.jointjs.com</w:t>
        </w:r>
      </w:hyperlink>
      <w:r>
        <w:t>.</w:t>
      </w:r>
    </w:p>
    <w:p w:rsidR="00BF4A1B" w:rsidRDefault="00BF4A1B" w:rsidP="00B06BBB">
      <w:pPr>
        <w:jc w:val="both"/>
      </w:pPr>
    </w:p>
    <w:p w:rsidR="00BF4A1B" w:rsidRDefault="00BF4A1B" w:rsidP="00BF4A1B">
      <w:pPr>
        <w:pStyle w:val="Ttulo2"/>
        <w:numPr>
          <w:ilvl w:val="1"/>
          <w:numId w:val="1"/>
        </w:numPr>
        <w:spacing w:line="240" w:lineRule="auto"/>
        <w:ind w:left="426" w:hanging="426"/>
      </w:pPr>
      <w:bookmarkStart w:id="33" w:name="_Toc366265070"/>
      <w:r>
        <w:t>MARCO CONCEPTUAL</w:t>
      </w:r>
      <w:bookmarkEnd w:id="33"/>
    </w:p>
    <w:p w:rsidR="00BF4A1B" w:rsidRDefault="00BF4A1B" w:rsidP="00BF4A1B"/>
    <w:p w:rsidR="00BF4A1B" w:rsidRDefault="00BF4A1B" w:rsidP="00BF4A1B">
      <w:pPr>
        <w:pStyle w:val="Ttulo3"/>
        <w:numPr>
          <w:ilvl w:val="2"/>
          <w:numId w:val="1"/>
        </w:numPr>
        <w:ind w:left="426" w:hanging="426"/>
      </w:pPr>
      <w:bookmarkStart w:id="34" w:name="_Toc366265071"/>
      <w:r>
        <w:t>Herramientas CASE</w:t>
      </w:r>
      <w:bookmarkEnd w:id="34"/>
    </w:p>
    <w:p w:rsidR="006A531A" w:rsidRDefault="006A531A" w:rsidP="006A531A"/>
    <w:p w:rsidR="006A531A" w:rsidRDefault="00F4277E" w:rsidP="006A531A">
      <w:pPr>
        <w:spacing w:after="0" w:line="240" w:lineRule="auto"/>
        <w:jc w:val="both"/>
        <w:rPr>
          <w:rFonts w:eastAsia="Times New Roman" w:cs="Arial"/>
          <w:szCs w:val="24"/>
          <w:lang w:eastAsia="es-CO"/>
        </w:rPr>
      </w:pPr>
      <w:r w:rsidRPr="00CE122D">
        <w:rPr>
          <w:rFonts w:eastAsia="Times New Roman" w:cs="Arial"/>
          <w:szCs w:val="24"/>
          <w:lang w:eastAsia="es-CO"/>
        </w:rPr>
        <w:t>Se puede definir a las Herramientas CASE</w:t>
      </w:r>
      <w:r>
        <w:rPr>
          <w:rFonts w:eastAsia="Times New Roman" w:cs="Arial"/>
          <w:szCs w:val="24"/>
          <w:lang w:eastAsia="es-CO"/>
        </w:rPr>
        <w:t xml:space="preserve"> (</w:t>
      </w:r>
      <w:r>
        <w:t xml:space="preserve">Computer Aided Software Engineering) </w:t>
      </w:r>
      <w:r w:rsidRPr="00CE122D">
        <w:rPr>
          <w:rFonts w:eastAsia="Times New Roman" w:cs="Arial"/>
          <w:szCs w:val="24"/>
          <w:lang w:eastAsia="es-CO"/>
        </w:rPr>
        <w:t xml:space="preserve"> como un conjunto de programas y ayudas que dan asistencia</w:t>
      </w:r>
      <w:r>
        <w:rPr>
          <w:rFonts w:eastAsia="Times New Roman" w:cs="Arial"/>
          <w:szCs w:val="24"/>
          <w:lang w:eastAsia="es-CO"/>
        </w:rPr>
        <w:t xml:space="preserve"> </w:t>
      </w:r>
      <w:r w:rsidRPr="00CE122D">
        <w:rPr>
          <w:rFonts w:eastAsia="Times New Roman" w:cs="Arial"/>
          <w:szCs w:val="24"/>
          <w:lang w:eastAsia="es-CO"/>
        </w:rPr>
        <w:t xml:space="preserve">a los analistas, ingenieros de software y desarrolladores, durante todos los pasos del </w:t>
      </w:r>
      <w:r>
        <w:rPr>
          <w:rFonts w:eastAsia="Times New Roman" w:cs="Arial"/>
          <w:szCs w:val="24"/>
          <w:lang w:eastAsia="es-CO"/>
        </w:rPr>
        <w:t>c</w:t>
      </w:r>
      <w:r w:rsidRPr="00CE122D">
        <w:rPr>
          <w:rFonts w:eastAsia="Times New Roman" w:cs="Arial"/>
          <w:szCs w:val="24"/>
          <w:lang w:eastAsia="es-CO"/>
        </w:rPr>
        <w:t>iclo de</w:t>
      </w:r>
      <w:r>
        <w:rPr>
          <w:rFonts w:eastAsia="Times New Roman" w:cs="Arial"/>
          <w:szCs w:val="24"/>
          <w:lang w:eastAsia="es-CO"/>
        </w:rPr>
        <w:t xml:space="preserve"> v</w:t>
      </w:r>
      <w:r w:rsidRPr="00CE122D">
        <w:rPr>
          <w:rFonts w:eastAsia="Times New Roman" w:cs="Arial"/>
          <w:szCs w:val="24"/>
          <w:lang w:eastAsia="es-CO"/>
        </w:rPr>
        <w:t>id</w:t>
      </w:r>
      <w:r>
        <w:rPr>
          <w:rFonts w:eastAsia="Times New Roman" w:cs="Arial"/>
          <w:szCs w:val="24"/>
          <w:lang w:eastAsia="es-CO"/>
        </w:rPr>
        <w:t>a de desarrollo de un Software</w:t>
      </w:r>
      <w:sdt>
        <w:sdtPr>
          <w:rPr>
            <w:rFonts w:eastAsia="Times New Roman" w:cs="Arial"/>
            <w:szCs w:val="24"/>
            <w:lang w:eastAsia="es-CO"/>
          </w:rPr>
          <w:id w:val="-1116677825"/>
          <w:citation/>
        </w:sdtPr>
        <w:sdtContent>
          <w:r w:rsidR="0027148B">
            <w:rPr>
              <w:rFonts w:eastAsia="Times New Roman" w:cs="Arial"/>
              <w:szCs w:val="24"/>
              <w:lang w:eastAsia="es-CO"/>
            </w:rPr>
            <w:fldChar w:fldCharType="begin"/>
          </w:r>
          <w:r w:rsidR="0027148B">
            <w:rPr>
              <w:rFonts w:eastAsia="Times New Roman" w:cs="Arial"/>
              <w:szCs w:val="24"/>
              <w:lang w:eastAsia="es-CO"/>
            </w:rPr>
            <w:instrText xml:space="preserve">CITATION Som05 \l 9226 </w:instrText>
          </w:r>
          <w:r w:rsidR="0027148B">
            <w:rPr>
              <w:rFonts w:eastAsia="Times New Roman" w:cs="Arial"/>
              <w:szCs w:val="24"/>
              <w:lang w:eastAsia="es-CO"/>
            </w:rPr>
            <w:fldChar w:fldCharType="separate"/>
          </w:r>
          <w:r w:rsidR="00CD70C6">
            <w:rPr>
              <w:rFonts w:eastAsia="Times New Roman" w:cs="Arial"/>
              <w:noProof/>
              <w:szCs w:val="24"/>
              <w:lang w:eastAsia="es-CO"/>
            </w:rPr>
            <w:t xml:space="preserve"> </w:t>
          </w:r>
          <w:r w:rsidR="00CD70C6" w:rsidRPr="00CD70C6">
            <w:rPr>
              <w:rFonts w:eastAsia="Times New Roman" w:cs="Arial"/>
              <w:noProof/>
              <w:szCs w:val="24"/>
              <w:lang w:eastAsia="es-CO"/>
            </w:rPr>
            <w:t>[2]</w:t>
          </w:r>
          <w:r w:rsidR="0027148B">
            <w:rPr>
              <w:rFonts w:eastAsia="Times New Roman" w:cs="Arial"/>
              <w:szCs w:val="24"/>
              <w:lang w:eastAsia="es-CO"/>
            </w:rPr>
            <w:fldChar w:fldCharType="end"/>
          </w:r>
        </w:sdtContent>
      </w:sdt>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991FF2">
        <w:rPr>
          <w:rFonts w:eastAsia="Times New Roman" w:cs="Arial"/>
          <w:szCs w:val="24"/>
          <w:lang w:eastAsia="es-CO"/>
        </w:rPr>
        <w:t xml:space="preserve">La realización de un nuevo software requiere que las tareas sean organizadas </w:t>
      </w:r>
      <w:r w:rsidR="00F4277E" w:rsidRPr="00991FF2">
        <w:rPr>
          <w:rFonts w:eastAsia="Times New Roman" w:cs="Arial"/>
          <w:szCs w:val="24"/>
          <w:lang w:eastAsia="es-CO"/>
        </w:rPr>
        <w:t>y completadas</w:t>
      </w:r>
      <w:r w:rsidRPr="00991FF2">
        <w:rPr>
          <w:rFonts w:eastAsia="Times New Roman" w:cs="Arial"/>
          <w:szCs w:val="24"/>
          <w:lang w:eastAsia="es-CO"/>
        </w:rPr>
        <w:t xml:space="preserve"> en forma correcta y eficiente. Las Herramientas CASE </w:t>
      </w:r>
      <w:r w:rsidR="00F4277E" w:rsidRPr="00991FF2">
        <w:rPr>
          <w:rFonts w:eastAsia="Times New Roman" w:cs="Arial"/>
          <w:szCs w:val="24"/>
          <w:lang w:eastAsia="es-CO"/>
        </w:rPr>
        <w:t>fueron desarrolladas</w:t>
      </w:r>
      <w:r w:rsidRPr="00991FF2">
        <w:rPr>
          <w:rFonts w:eastAsia="Times New Roman" w:cs="Arial"/>
          <w:szCs w:val="24"/>
          <w:lang w:eastAsia="es-CO"/>
        </w:rPr>
        <w:t xml:space="preserve"> para automatizar esos procesos y facilitar las tareas de </w:t>
      </w:r>
      <w:r w:rsidR="00F4277E" w:rsidRPr="00991FF2">
        <w:rPr>
          <w:rFonts w:eastAsia="Times New Roman" w:cs="Arial"/>
          <w:szCs w:val="24"/>
          <w:lang w:eastAsia="es-CO"/>
        </w:rPr>
        <w:t>coordinación de</w:t>
      </w:r>
      <w:r w:rsidRPr="00991FF2">
        <w:rPr>
          <w:rFonts w:eastAsia="Times New Roman" w:cs="Arial"/>
          <w:szCs w:val="24"/>
          <w:lang w:eastAsia="es-CO"/>
        </w:rPr>
        <w:t xml:space="preserve"> los eventos que necesitan ser mejorados en el ciclo de desarrollo de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La mejor razón para la creación de </w:t>
      </w:r>
      <w:r w:rsidR="00F4277E" w:rsidRPr="00213941">
        <w:rPr>
          <w:rFonts w:eastAsia="Times New Roman" w:cs="Arial"/>
          <w:szCs w:val="24"/>
          <w:lang w:eastAsia="es-CO"/>
        </w:rPr>
        <w:t>estas herramientas</w:t>
      </w:r>
      <w:r w:rsidRPr="00213941">
        <w:rPr>
          <w:rFonts w:eastAsia="Times New Roman" w:cs="Arial"/>
          <w:szCs w:val="24"/>
          <w:lang w:eastAsia="es-CO"/>
        </w:rPr>
        <w:t xml:space="preserve"> fue el incremento en </w:t>
      </w:r>
      <w:r w:rsidR="00F4277E" w:rsidRPr="00213941">
        <w:rPr>
          <w:rFonts w:eastAsia="Times New Roman" w:cs="Arial"/>
          <w:szCs w:val="24"/>
          <w:lang w:eastAsia="es-CO"/>
        </w:rPr>
        <w:t>la velocidad</w:t>
      </w:r>
      <w:r w:rsidRPr="00213941">
        <w:rPr>
          <w:rFonts w:eastAsia="Times New Roman" w:cs="Arial"/>
          <w:szCs w:val="24"/>
          <w:lang w:eastAsia="es-CO"/>
        </w:rPr>
        <w:t xml:space="preserve"> de desarrollo de los sistemas. </w:t>
      </w:r>
      <w:r w:rsidR="00F4277E" w:rsidRPr="00213941">
        <w:rPr>
          <w:rFonts w:eastAsia="Times New Roman" w:cs="Arial"/>
          <w:szCs w:val="24"/>
          <w:lang w:eastAsia="es-CO"/>
        </w:rPr>
        <w:t>Por esto</w:t>
      </w:r>
      <w:r w:rsidRPr="00213941">
        <w:rPr>
          <w:rFonts w:eastAsia="Times New Roman" w:cs="Arial"/>
          <w:szCs w:val="24"/>
          <w:lang w:eastAsia="es-CO"/>
        </w:rPr>
        <w:t xml:space="preserve">, las compañías pudieron </w:t>
      </w:r>
      <w:r w:rsidR="00F4277E" w:rsidRPr="00213941">
        <w:rPr>
          <w:rFonts w:eastAsia="Times New Roman" w:cs="Arial"/>
          <w:szCs w:val="24"/>
          <w:lang w:eastAsia="es-CO"/>
        </w:rPr>
        <w:t>desarrollar sistemas</w:t>
      </w:r>
      <w:r w:rsidRPr="00213941">
        <w:rPr>
          <w:rFonts w:eastAsia="Times New Roman" w:cs="Arial"/>
          <w:szCs w:val="24"/>
          <w:lang w:eastAsia="es-CO"/>
        </w:rPr>
        <w:t xml:space="preserve"> sin encarar el problema de </w:t>
      </w:r>
      <w:r w:rsidR="00F4277E" w:rsidRPr="00213941">
        <w:rPr>
          <w:rFonts w:eastAsia="Times New Roman" w:cs="Arial"/>
          <w:szCs w:val="24"/>
          <w:lang w:eastAsia="es-CO"/>
        </w:rPr>
        <w:t>tener cambios</w:t>
      </w:r>
      <w:r w:rsidRPr="00213941">
        <w:rPr>
          <w:rFonts w:eastAsia="Times New Roman" w:cs="Arial"/>
          <w:szCs w:val="24"/>
          <w:lang w:eastAsia="es-CO"/>
        </w:rPr>
        <w:t xml:space="preserve"> en las necesidades del </w:t>
      </w:r>
      <w:r w:rsidR="00F4277E" w:rsidRPr="00213941">
        <w:rPr>
          <w:rFonts w:eastAsia="Times New Roman" w:cs="Arial"/>
          <w:szCs w:val="24"/>
          <w:lang w:eastAsia="es-CO"/>
        </w:rPr>
        <w:t>negocio, antes</w:t>
      </w:r>
      <w:r w:rsidRPr="00213941">
        <w:rPr>
          <w:rFonts w:eastAsia="Times New Roman" w:cs="Arial"/>
          <w:szCs w:val="24"/>
          <w:lang w:eastAsia="es-CO"/>
        </w:rPr>
        <w:t xml:space="preserve"> de finalizar el proceso de desarrollo.</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Las herramientas CASE también permiten a los </w:t>
      </w:r>
      <w:r w:rsidR="00F4277E" w:rsidRPr="00213941">
        <w:rPr>
          <w:rFonts w:eastAsia="Times New Roman" w:cs="Arial"/>
          <w:szCs w:val="24"/>
          <w:lang w:eastAsia="es-CO"/>
        </w:rPr>
        <w:t>analistas tener</w:t>
      </w:r>
      <w:r w:rsidRPr="00213941">
        <w:rPr>
          <w:rFonts w:eastAsia="Times New Roman" w:cs="Arial"/>
          <w:szCs w:val="24"/>
          <w:lang w:eastAsia="es-CO"/>
        </w:rPr>
        <w:t xml:space="preserve"> más tiempo para el análisis y diseño y minimizar </w:t>
      </w:r>
      <w:r w:rsidR="00F4277E" w:rsidRPr="00213941">
        <w:rPr>
          <w:rFonts w:eastAsia="Times New Roman" w:cs="Arial"/>
          <w:szCs w:val="24"/>
          <w:lang w:eastAsia="es-CO"/>
        </w:rPr>
        <w:t>el tiempo</w:t>
      </w:r>
      <w:r w:rsidRPr="00213941">
        <w:rPr>
          <w:rFonts w:eastAsia="Times New Roman" w:cs="Arial"/>
          <w:szCs w:val="24"/>
          <w:lang w:eastAsia="es-CO"/>
        </w:rPr>
        <w:t xml:space="preserve"> para codificar y probar</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lastRenderedPageBreak/>
        <w:t xml:space="preserve">Con un CASE integrado, las organizaciones pueden desarrollar </w:t>
      </w:r>
      <w:r w:rsidR="00F4277E" w:rsidRPr="00213941">
        <w:rPr>
          <w:rFonts w:eastAsia="Times New Roman" w:cs="Arial"/>
          <w:szCs w:val="24"/>
          <w:lang w:eastAsia="es-CO"/>
        </w:rPr>
        <w:t>rápidamente sistemas</w:t>
      </w:r>
      <w:r w:rsidRPr="00213941">
        <w:rPr>
          <w:rFonts w:eastAsia="Times New Roman" w:cs="Arial"/>
          <w:szCs w:val="24"/>
          <w:lang w:eastAsia="es-CO"/>
        </w:rPr>
        <w:t xml:space="preserve"> de mejor calidad para soportar procesos críticos del negocio y asistir en </w:t>
      </w:r>
      <w:r w:rsidR="00F4277E" w:rsidRPr="00213941">
        <w:rPr>
          <w:rFonts w:eastAsia="Times New Roman" w:cs="Arial"/>
          <w:szCs w:val="24"/>
          <w:lang w:eastAsia="es-CO"/>
        </w:rPr>
        <w:t>el desarrollo</w:t>
      </w:r>
      <w:r w:rsidRPr="00213941">
        <w:rPr>
          <w:rFonts w:eastAsia="Times New Roman" w:cs="Arial"/>
          <w:szCs w:val="24"/>
          <w:lang w:eastAsia="es-CO"/>
        </w:rPr>
        <w:t xml:space="preserve"> y promoción intensiva de la información </w:t>
      </w:r>
      <w:r w:rsidR="00F4277E" w:rsidRPr="00213941">
        <w:rPr>
          <w:rFonts w:eastAsia="Times New Roman" w:cs="Arial"/>
          <w:szCs w:val="24"/>
          <w:lang w:eastAsia="es-CO"/>
        </w:rPr>
        <w:t>de productos</w:t>
      </w:r>
      <w:r w:rsidRPr="00213941">
        <w:rPr>
          <w:rFonts w:eastAsia="Times New Roman" w:cs="Arial"/>
          <w:szCs w:val="24"/>
          <w:lang w:eastAsia="es-CO"/>
        </w:rPr>
        <w:t xml:space="preserve"> y servicios.</w:t>
      </w:r>
    </w:p>
    <w:p w:rsidR="004B7812" w:rsidRDefault="004B7812"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Estas herramientas pueden proveer muchos beneficios en todas las etapas del proceso de desarrollo de software, algun</w:t>
      </w:r>
      <w:r w:rsidR="004B7812">
        <w:rPr>
          <w:rFonts w:eastAsia="Times New Roman" w:cs="Arial"/>
          <w:szCs w:val="24"/>
          <w:lang w:eastAsia="es-CO"/>
        </w:rPr>
        <w:t>o</w:t>
      </w:r>
      <w:r w:rsidRPr="002A42D6">
        <w:rPr>
          <w:rFonts w:eastAsia="Times New Roman" w:cs="Arial"/>
          <w:szCs w:val="24"/>
          <w:lang w:eastAsia="es-CO"/>
        </w:rPr>
        <w:t xml:space="preserve">s de </w:t>
      </w:r>
      <w:r w:rsidR="004B7812">
        <w:rPr>
          <w:rFonts w:eastAsia="Times New Roman" w:cs="Arial"/>
          <w:szCs w:val="24"/>
          <w:lang w:eastAsia="es-CO"/>
        </w:rPr>
        <w:t xml:space="preserve">estos beneficios </w:t>
      </w:r>
      <w:r w:rsidRPr="002A42D6">
        <w:rPr>
          <w:rFonts w:eastAsia="Times New Roman" w:cs="Arial"/>
          <w:szCs w:val="24"/>
          <w:lang w:eastAsia="es-CO"/>
        </w:rPr>
        <w:t>son:</w:t>
      </w:r>
    </w:p>
    <w:p w:rsidR="006A531A" w:rsidRPr="002A42D6" w:rsidRDefault="006A531A" w:rsidP="006A531A">
      <w:pPr>
        <w:spacing w:after="0" w:line="240" w:lineRule="auto"/>
        <w:jc w:val="both"/>
        <w:rPr>
          <w:rFonts w:eastAsia="Times New Roman" w:cs="Arial"/>
          <w:szCs w:val="24"/>
          <w:lang w:eastAsia="es-CO"/>
        </w:rPr>
      </w:pPr>
    </w:p>
    <w:p w:rsidR="006A531A" w:rsidRPr="006A531A" w:rsidRDefault="006A531A" w:rsidP="00BB3ADE">
      <w:pPr>
        <w:pStyle w:val="Prrafodelista"/>
        <w:numPr>
          <w:ilvl w:val="0"/>
          <w:numId w:val="16"/>
        </w:numPr>
        <w:spacing w:after="0" w:line="240" w:lineRule="auto"/>
        <w:rPr>
          <w:rFonts w:eastAsia="Times New Roman" w:cs="Arial"/>
          <w:szCs w:val="24"/>
          <w:lang w:eastAsia="es-CO"/>
        </w:rPr>
      </w:pPr>
      <w:r w:rsidRPr="006A531A">
        <w:rPr>
          <w:rFonts w:eastAsia="Times New Roman" w:cs="Arial"/>
          <w:szCs w:val="24"/>
          <w:lang w:eastAsia="es-CO"/>
        </w:rPr>
        <w:t>Verificar el uso de todos los elementos en el sistema diseñado.</w:t>
      </w:r>
    </w:p>
    <w:p w:rsidR="006A531A" w:rsidRPr="006A531A" w:rsidRDefault="006A531A" w:rsidP="00BB3ADE">
      <w:pPr>
        <w:pStyle w:val="Prrafodelista"/>
        <w:numPr>
          <w:ilvl w:val="0"/>
          <w:numId w:val="16"/>
        </w:numPr>
        <w:spacing w:after="0" w:line="240" w:lineRule="auto"/>
        <w:rPr>
          <w:rFonts w:eastAsia="Times New Roman" w:cs="Arial"/>
          <w:szCs w:val="24"/>
          <w:lang w:eastAsia="es-CO"/>
        </w:rPr>
      </w:pPr>
      <w:r w:rsidRPr="006A531A">
        <w:rPr>
          <w:rFonts w:eastAsia="Times New Roman" w:cs="Arial"/>
          <w:szCs w:val="24"/>
          <w:lang w:eastAsia="es-CO"/>
        </w:rPr>
        <w:t>Automatizar el dibujo de diagramas.</w:t>
      </w:r>
    </w:p>
    <w:p w:rsidR="006A531A" w:rsidRPr="006A531A" w:rsidRDefault="006A531A" w:rsidP="00BB3ADE">
      <w:pPr>
        <w:pStyle w:val="Prrafodelista"/>
        <w:numPr>
          <w:ilvl w:val="0"/>
          <w:numId w:val="16"/>
        </w:numPr>
        <w:spacing w:after="0" w:line="240" w:lineRule="auto"/>
        <w:rPr>
          <w:rFonts w:eastAsia="Times New Roman" w:cs="Arial"/>
          <w:szCs w:val="24"/>
          <w:lang w:eastAsia="es-CO"/>
        </w:rPr>
      </w:pPr>
      <w:r w:rsidRPr="006A531A">
        <w:rPr>
          <w:rFonts w:eastAsia="Times New Roman" w:cs="Arial"/>
          <w:szCs w:val="24"/>
          <w:lang w:eastAsia="es-CO"/>
        </w:rPr>
        <w:t>Ayudar en la documentación del sistema.</w:t>
      </w:r>
    </w:p>
    <w:p w:rsidR="006A531A" w:rsidRPr="006A531A" w:rsidRDefault="006A531A" w:rsidP="00BB3ADE">
      <w:pPr>
        <w:pStyle w:val="Prrafodelista"/>
        <w:numPr>
          <w:ilvl w:val="0"/>
          <w:numId w:val="16"/>
        </w:numPr>
        <w:spacing w:after="0" w:line="240" w:lineRule="auto"/>
        <w:rPr>
          <w:rFonts w:eastAsia="Times New Roman" w:cs="Arial"/>
          <w:szCs w:val="24"/>
          <w:lang w:eastAsia="es-CO"/>
        </w:rPr>
      </w:pPr>
      <w:r w:rsidRPr="006A531A">
        <w:rPr>
          <w:rFonts w:eastAsia="Times New Roman" w:cs="Arial"/>
          <w:szCs w:val="24"/>
          <w:lang w:eastAsia="es-CO"/>
        </w:rPr>
        <w:t>Ayudar en la creación de relaciones en la Base de Datos.</w:t>
      </w:r>
    </w:p>
    <w:p w:rsidR="006A531A" w:rsidRPr="006A531A" w:rsidRDefault="006A531A" w:rsidP="00BB3ADE">
      <w:pPr>
        <w:pStyle w:val="Prrafodelista"/>
        <w:numPr>
          <w:ilvl w:val="0"/>
          <w:numId w:val="16"/>
        </w:numPr>
        <w:spacing w:after="0" w:line="240" w:lineRule="auto"/>
        <w:rPr>
          <w:rFonts w:eastAsia="Times New Roman" w:cs="Arial"/>
          <w:szCs w:val="24"/>
          <w:lang w:eastAsia="es-CO"/>
        </w:rPr>
      </w:pPr>
      <w:r w:rsidRPr="006A531A">
        <w:rPr>
          <w:rFonts w:eastAsia="Times New Roman" w:cs="Arial"/>
          <w:szCs w:val="24"/>
          <w:lang w:eastAsia="es-CO"/>
        </w:rPr>
        <w:t>Generar estructuras de código.</w:t>
      </w:r>
    </w:p>
    <w:p w:rsidR="006A531A" w:rsidRPr="002A42D6" w:rsidRDefault="006A531A" w:rsidP="006A531A">
      <w:pPr>
        <w:spacing w:after="0" w:line="240" w:lineRule="auto"/>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introducción de las herramientas CASE para ayudar en este proceso ha permitido que los diagramas puedan ser fácilmente creados y modificados, mejorando la calidad de los diseños de software. Los diccionarios de datos, un documento muy usado que mantiene los detalles de cada tipo de dato y los procesos dentro de un sistema, son el resultado directo de la llegada del diseño de flujo de datos y análisis estructural, hecho posible a través de las mejoras en las Herramientas CASE.</w:t>
      </w: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 xml:space="preserve">Pronto se reemplazaron los paquetes gráficos por paquetes especializados que habilitan la edición, actualización e impresión en múltiples versiones de diseño. Eventualmente, las herramientas gráficas integradas con diccionarios de base de datos para producir poderosos diseños y desarrollar herramientas, podrían sostener ciclos completos de diseño de documentos. Como un paso final, la verificación de errores y generadores de casos de pruebas fueron incluidos </w:t>
      </w:r>
      <w:r w:rsidR="00F4277E" w:rsidRPr="002A42D6">
        <w:rPr>
          <w:rFonts w:eastAsia="Times New Roman" w:cs="Arial"/>
          <w:szCs w:val="24"/>
          <w:lang w:eastAsia="es-CO"/>
        </w:rPr>
        <w:t>para validar</w:t>
      </w:r>
      <w:r w:rsidRPr="002A42D6">
        <w:rPr>
          <w:rFonts w:eastAsia="Times New Roman" w:cs="Arial"/>
          <w:szCs w:val="24"/>
          <w:lang w:eastAsia="es-CO"/>
        </w:rPr>
        <w:t xml:space="preserve"> el diseño del software. Todos estos procesos pueden saberse integrados en una simple herramienta CASE que soporta todo el ciclo de desarrollo.</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primera herramienta comercial se remonta a 1982</w:t>
      </w:r>
      <w:r w:rsidR="00F4277E" w:rsidRPr="002A42D6">
        <w:rPr>
          <w:rFonts w:eastAsia="Times New Roman" w:cs="Arial"/>
          <w:szCs w:val="24"/>
          <w:lang w:eastAsia="es-CO"/>
        </w:rPr>
        <w:t>, aunque</w:t>
      </w:r>
      <w:r w:rsidRPr="002A42D6">
        <w:rPr>
          <w:rFonts w:eastAsia="Times New Roman" w:cs="Arial"/>
          <w:szCs w:val="24"/>
          <w:lang w:eastAsia="es-CO"/>
        </w:rPr>
        <w:t xml:space="preserve"> algunos especialistas indican que algunos ejemplos de herramientas </w:t>
      </w:r>
      <w:r w:rsidR="00F4277E" w:rsidRPr="002A42D6">
        <w:rPr>
          <w:rFonts w:eastAsia="Times New Roman" w:cs="Arial"/>
          <w:szCs w:val="24"/>
          <w:lang w:eastAsia="es-CO"/>
        </w:rPr>
        <w:t>para diagramación</w:t>
      </w:r>
      <w:r w:rsidRPr="002A42D6">
        <w:rPr>
          <w:rFonts w:eastAsia="Times New Roman" w:cs="Arial"/>
          <w:szCs w:val="24"/>
          <w:lang w:eastAsia="es-CO"/>
        </w:rPr>
        <w:t xml:space="preserve"> ya existían</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 xml:space="preserve">No fue sino hasta 1985 en que las herramientas CASE se volvieron </w:t>
      </w:r>
      <w:r w:rsidR="00F4277E" w:rsidRPr="002A42D6">
        <w:rPr>
          <w:rFonts w:eastAsia="Times New Roman" w:cs="Arial"/>
          <w:szCs w:val="24"/>
          <w:lang w:eastAsia="es-CO"/>
        </w:rPr>
        <w:t>realmente importantes</w:t>
      </w:r>
      <w:r w:rsidRPr="002A42D6">
        <w:rPr>
          <w:rFonts w:eastAsia="Times New Roman" w:cs="Arial"/>
          <w:szCs w:val="24"/>
          <w:lang w:eastAsia="es-CO"/>
        </w:rPr>
        <w:t xml:space="preserve"> en el proceso de desarrollo de software. Los proveedores prometieron a</w:t>
      </w:r>
      <w:r w:rsidR="004B7812">
        <w:rPr>
          <w:rFonts w:eastAsia="Times New Roman" w:cs="Arial"/>
          <w:szCs w:val="24"/>
          <w:lang w:eastAsia="es-CO"/>
        </w:rPr>
        <w:t xml:space="preserve"> la i</w:t>
      </w:r>
      <w:r w:rsidRPr="002A42D6">
        <w:rPr>
          <w:rFonts w:eastAsia="Times New Roman" w:cs="Arial"/>
          <w:szCs w:val="24"/>
          <w:lang w:eastAsia="es-CO"/>
        </w:rPr>
        <w:t xml:space="preserve">ndustria que muchas actividades serían beneficiadas por la ayuda de las </w:t>
      </w:r>
      <w:r w:rsidR="00F4277E" w:rsidRPr="002A42D6">
        <w:rPr>
          <w:rFonts w:eastAsia="Times New Roman" w:cs="Arial"/>
          <w:szCs w:val="24"/>
          <w:lang w:eastAsia="es-CO"/>
        </w:rPr>
        <w:t>CASE. Estos</w:t>
      </w:r>
      <w:r w:rsidRPr="002A42D6">
        <w:rPr>
          <w:rFonts w:eastAsia="Times New Roman" w:cs="Arial"/>
          <w:szCs w:val="24"/>
          <w:lang w:eastAsia="es-CO"/>
        </w:rPr>
        <w:t xml:space="preserve"> beneficios consistían, por ejemplo, en el aumento en la productividad. </w:t>
      </w:r>
      <w:r w:rsidR="00F4277E" w:rsidRPr="002A42D6">
        <w:rPr>
          <w:rFonts w:eastAsia="Times New Roman" w:cs="Arial"/>
          <w:szCs w:val="24"/>
          <w:lang w:eastAsia="es-CO"/>
        </w:rPr>
        <w:t>El objetivo</w:t>
      </w:r>
      <w:r w:rsidRPr="002A42D6">
        <w:rPr>
          <w:rFonts w:eastAsia="Times New Roman" w:cs="Arial"/>
          <w:szCs w:val="24"/>
          <w:lang w:eastAsia="es-CO"/>
        </w:rPr>
        <w:t xml:space="preserve"> en 1985 para muchos vendedores era producir software más </w:t>
      </w:r>
      <w:r w:rsidR="00F4277E" w:rsidRPr="002A42D6">
        <w:rPr>
          <w:rFonts w:eastAsia="Times New Roman" w:cs="Arial"/>
          <w:szCs w:val="24"/>
          <w:lang w:eastAsia="es-CO"/>
        </w:rPr>
        <w:t>rápidamente. Las</w:t>
      </w:r>
      <w:r w:rsidRPr="002A42D6">
        <w:rPr>
          <w:rFonts w:eastAsia="Times New Roman" w:cs="Arial"/>
          <w:szCs w:val="24"/>
          <w:lang w:eastAsia="es-CO"/>
        </w:rPr>
        <w:t xml:space="preserve"> herramientas del CASE serían una familia de métodos </w:t>
      </w:r>
      <w:r w:rsidR="00F4277E" w:rsidRPr="002A42D6">
        <w:rPr>
          <w:rFonts w:eastAsia="Times New Roman" w:cs="Arial"/>
          <w:szCs w:val="24"/>
          <w:lang w:eastAsia="es-CO"/>
        </w:rPr>
        <w:t>favorablemente estructurados</w:t>
      </w:r>
      <w:r w:rsidRPr="002A42D6">
        <w:rPr>
          <w:rFonts w:eastAsia="Times New Roman" w:cs="Arial"/>
          <w:szCs w:val="24"/>
          <w:lang w:eastAsia="es-CO"/>
        </w:rPr>
        <w:t xml:space="preserve"> para planeamiento, análisis y diseño. Esto llevaría a la </w:t>
      </w:r>
      <w:r w:rsidR="00F4277E" w:rsidRPr="002A42D6">
        <w:rPr>
          <w:rFonts w:eastAsia="Times New Roman" w:cs="Arial"/>
          <w:szCs w:val="24"/>
          <w:lang w:eastAsia="es-CO"/>
        </w:rPr>
        <w:t>generación automática</w:t>
      </w:r>
      <w:r w:rsidRPr="002A42D6">
        <w:rPr>
          <w:rFonts w:eastAsia="Times New Roman" w:cs="Arial"/>
          <w:szCs w:val="24"/>
          <w:lang w:eastAsia="es-CO"/>
        </w:rPr>
        <w:t xml:space="preserve"> de código para desarrollo de software vía una especificación </w:t>
      </w:r>
      <w:r w:rsidR="00F4277E" w:rsidRPr="002A42D6">
        <w:rPr>
          <w:rFonts w:eastAsia="Times New Roman" w:cs="Arial"/>
          <w:szCs w:val="24"/>
          <w:lang w:eastAsia="es-CO"/>
        </w:rPr>
        <w:t>formalmente diseñada</w:t>
      </w:r>
      <w:r w:rsidRPr="002A42D6">
        <w:rPr>
          <w:rFonts w:eastAsia="Times New Roman" w:cs="Arial"/>
          <w:szCs w:val="24"/>
          <w:lang w:eastAsia="es-CO"/>
        </w:rPr>
        <w:t>.</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C10352">
        <w:rPr>
          <w:rFonts w:eastAsia="Times New Roman" w:cs="Arial"/>
          <w:szCs w:val="24"/>
          <w:lang w:eastAsia="es-CO"/>
        </w:rPr>
        <w:t xml:space="preserve">Las herramientas CASE, en función de las fases del ciclo de vida abarcadas, </w:t>
      </w:r>
      <w:r w:rsidR="00F4277E" w:rsidRPr="00C10352">
        <w:rPr>
          <w:rFonts w:eastAsia="Times New Roman" w:cs="Arial"/>
          <w:szCs w:val="24"/>
          <w:lang w:eastAsia="es-CO"/>
        </w:rPr>
        <w:t>se pueden</w:t>
      </w:r>
      <w:r w:rsidRPr="00C10352">
        <w:rPr>
          <w:rFonts w:eastAsia="Times New Roman" w:cs="Arial"/>
          <w:szCs w:val="24"/>
          <w:lang w:eastAsia="es-CO"/>
        </w:rPr>
        <w:t xml:space="preserve"> agrupar de la forma siguiente:</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BB3ADE">
      <w:pPr>
        <w:pStyle w:val="Prrafodelista"/>
        <w:numPr>
          <w:ilvl w:val="0"/>
          <w:numId w:val="17"/>
        </w:numPr>
        <w:spacing w:after="0" w:line="240" w:lineRule="auto"/>
        <w:jc w:val="both"/>
        <w:rPr>
          <w:rFonts w:eastAsia="Times New Roman" w:cs="Arial"/>
          <w:szCs w:val="24"/>
          <w:lang w:eastAsia="es-CO"/>
        </w:rPr>
      </w:pPr>
      <w:r w:rsidRPr="006A531A">
        <w:rPr>
          <w:rFonts w:eastAsia="Times New Roman" w:cs="Arial"/>
          <w:szCs w:val="24"/>
          <w:lang w:eastAsia="es-CO"/>
        </w:rPr>
        <w:t>Herramientas integradas, I-</w:t>
      </w:r>
      <w:r w:rsidR="004B7812" w:rsidRPr="006A531A">
        <w:rPr>
          <w:rFonts w:eastAsia="Times New Roman" w:cs="Arial"/>
          <w:szCs w:val="24"/>
          <w:lang w:eastAsia="es-CO"/>
        </w:rPr>
        <w:t>CASE (</w:t>
      </w:r>
      <w:proofErr w:type="spellStart"/>
      <w:r w:rsidRPr="006A531A">
        <w:rPr>
          <w:rFonts w:eastAsia="Times New Roman" w:cs="Arial"/>
          <w:szCs w:val="24"/>
          <w:lang w:eastAsia="es-CO"/>
        </w:rPr>
        <w:t>Integrated</w:t>
      </w:r>
      <w:proofErr w:type="spellEnd"/>
      <w:r w:rsidRPr="006A531A">
        <w:rPr>
          <w:rFonts w:eastAsia="Times New Roman" w:cs="Arial"/>
          <w:szCs w:val="24"/>
          <w:lang w:eastAsia="es-CO"/>
        </w:rPr>
        <w:t xml:space="preserve"> CASE, CASE integrado)</w:t>
      </w:r>
      <w:r w:rsidR="00F4277E" w:rsidRPr="006A531A">
        <w:rPr>
          <w:rFonts w:eastAsia="Times New Roman" w:cs="Arial"/>
          <w:szCs w:val="24"/>
          <w:lang w:eastAsia="es-CO"/>
        </w:rPr>
        <w:t>: abarcan</w:t>
      </w:r>
      <w:r w:rsidRPr="006A531A">
        <w:rPr>
          <w:rFonts w:eastAsia="Times New Roman" w:cs="Arial"/>
          <w:szCs w:val="24"/>
          <w:lang w:eastAsia="es-CO"/>
        </w:rPr>
        <w:t xml:space="preserve"> todas las fases del ciclo de vida del desarrollo de sistemas. </w:t>
      </w:r>
      <w:r w:rsidR="00F4277E" w:rsidRPr="006A531A">
        <w:rPr>
          <w:rFonts w:eastAsia="Times New Roman" w:cs="Arial"/>
          <w:szCs w:val="24"/>
          <w:lang w:eastAsia="es-CO"/>
        </w:rPr>
        <w:t>Son llamadas</w:t>
      </w:r>
      <w:r w:rsidRPr="006A531A">
        <w:rPr>
          <w:rFonts w:eastAsia="Times New Roman" w:cs="Arial"/>
          <w:szCs w:val="24"/>
          <w:lang w:eastAsia="es-CO"/>
        </w:rPr>
        <w:t xml:space="preserve"> también CASE </w:t>
      </w:r>
      <w:proofErr w:type="spellStart"/>
      <w:r w:rsidRPr="006A531A">
        <w:rPr>
          <w:rFonts w:eastAsia="Times New Roman" w:cs="Arial"/>
          <w:szCs w:val="24"/>
          <w:lang w:eastAsia="es-CO"/>
        </w:rPr>
        <w:t>workbench</w:t>
      </w:r>
      <w:proofErr w:type="spellEnd"/>
      <w:r w:rsidRPr="006A531A">
        <w:rPr>
          <w:rFonts w:eastAsia="Times New Roman" w:cs="Arial"/>
          <w:szCs w:val="24"/>
          <w:lang w:eastAsia="es-CO"/>
        </w:rPr>
        <w:t>.</w:t>
      </w:r>
    </w:p>
    <w:p w:rsidR="006A531A" w:rsidRPr="00C10352" w:rsidRDefault="006A531A" w:rsidP="006A531A">
      <w:pPr>
        <w:spacing w:after="0" w:line="240" w:lineRule="auto"/>
        <w:jc w:val="both"/>
        <w:rPr>
          <w:rFonts w:eastAsia="Times New Roman" w:cs="Arial"/>
          <w:szCs w:val="24"/>
          <w:lang w:eastAsia="es-CO"/>
        </w:rPr>
      </w:pPr>
    </w:p>
    <w:p w:rsidR="006A531A" w:rsidRDefault="006A531A" w:rsidP="00BB3ADE">
      <w:pPr>
        <w:pStyle w:val="Prrafodelista"/>
        <w:numPr>
          <w:ilvl w:val="0"/>
          <w:numId w:val="17"/>
        </w:numPr>
        <w:spacing w:after="0" w:line="240" w:lineRule="auto"/>
        <w:jc w:val="both"/>
        <w:rPr>
          <w:rFonts w:eastAsia="Times New Roman" w:cs="Arial"/>
          <w:szCs w:val="24"/>
          <w:lang w:eastAsia="es-CO"/>
        </w:rPr>
      </w:pPr>
      <w:r w:rsidRPr="006A531A">
        <w:rPr>
          <w:rFonts w:eastAsia="Times New Roman" w:cs="Arial"/>
          <w:szCs w:val="24"/>
          <w:lang w:eastAsia="es-CO"/>
        </w:rPr>
        <w:t>Herramientas de alto nivel, U-</w:t>
      </w:r>
      <w:r w:rsidR="004B7812" w:rsidRPr="006A531A">
        <w:rPr>
          <w:rFonts w:eastAsia="Times New Roman" w:cs="Arial"/>
          <w:szCs w:val="24"/>
          <w:lang w:eastAsia="es-CO"/>
        </w:rPr>
        <w:t>CASE (</w:t>
      </w:r>
      <w:proofErr w:type="spellStart"/>
      <w:r w:rsidRPr="006A531A">
        <w:rPr>
          <w:rFonts w:eastAsia="Times New Roman" w:cs="Arial"/>
          <w:szCs w:val="24"/>
          <w:lang w:eastAsia="es-CO"/>
        </w:rPr>
        <w:t>Upper</w:t>
      </w:r>
      <w:proofErr w:type="spellEnd"/>
      <w:r w:rsidRPr="006A531A">
        <w:rPr>
          <w:rFonts w:eastAsia="Times New Roman" w:cs="Arial"/>
          <w:szCs w:val="24"/>
          <w:lang w:eastAsia="es-CO"/>
        </w:rPr>
        <w:t xml:space="preserve"> CASE - CASE superior) o</w:t>
      </w:r>
      <w:r w:rsidR="004B7812">
        <w:rPr>
          <w:rFonts w:eastAsia="Times New Roman" w:cs="Arial"/>
          <w:szCs w:val="24"/>
          <w:lang w:eastAsia="es-CO"/>
        </w:rPr>
        <w:t xml:space="preserve"> F</w:t>
      </w:r>
      <w:r w:rsidRPr="006A531A">
        <w:rPr>
          <w:rFonts w:eastAsia="Times New Roman" w:cs="Arial"/>
          <w:szCs w:val="24"/>
          <w:lang w:eastAsia="es-CO"/>
        </w:rPr>
        <w:t>ront-</w:t>
      </w:r>
      <w:proofErr w:type="spellStart"/>
      <w:r w:rsidR="004B7812">
        <w:rPr>
          <w:rFonts w:eastAsia="Times New Roman" w:cs="Arial"/>
          <w:szCs w:val="24"/>
          <w:lang w:eastAsia="es-CO"/>
        </w:rPr>
        <w:t>E</w:t>
      </w:r>
      <w:r w:rsidRPr="006A531A">
        <w:rPr>
          <w:rFonts w:eastAsia="Times New Roman" w:cs="Arial"/>
          <w:szCs w:val="24"/>
          <w:lang w:eastAsia="es-CO"/>
        </w:rPr>
        <w:t>nd</w:t>
      </w:r>
      <w:proofErr w:type="spellEnd"/>
      <w:r w:rsidRPr="006A531A">
        <w:rPr>
          <w:rFonts w:eastAsia="Times New Roman" w:cs="Arial"/>
          <w:szCs w:val="24"/>
          <w:lang w:eastAsia="es-CO"/>
        </w:rPr>
        <w:t xml:space="preserve">, orientadas a la automatización y soporte de las </w:t>
      </w:r>
      <w:r w:rsidR="00F4277E" w:rsidRPr="006A531A">
        <w:rPr>
          <w:rFonts w:eastAsia="Times New Roman" w:cs="Arial"/>
          <w:szCs w:val="24"/>
          <w:lang w:eastAsia="es-CO"/>
        </w:rPr>
        <w:t>actividades desarrolladas</w:t>
      </w:r>
      <w:r w:rsidRPr="006A531A">
        <w:rPr>
          <w:rFonts w:eastAsia="Times New Roman" w:cs="Arial"/>
          <w:szCs w:val="24"/>
          <w:lang w:eastAsia="es-CO"/>
        </w:rPr>
        <w:t xml:space="preserve"> durante las primeras fases del desarrollo: análisis y diseño.</w:t>
      </w:r>
    </w:p>
    <w:p w:rsidR="006A531A" w:rsidRPr="006A531A" w:rsidRDefault="006A531A" w:rsidP="006A531A">
      <w:pPr>
        <w:pStyle w:val="Prrafodelista"/>
        <w:rPr>
          <w:rFonts w:eastAsia="Times New Roman" w:cs="Arial"/>
          <w:szCs w:val="24"/>
          <w:lang w:eastAsia="es-CO"/>
        </w:rPr>
      </w:pPr>
    </w:p>
    <w:p w:rsidR="006A531A" w:rsidRPr="006A531A" w:rsidRDefault="006A531A" w:rsidP="00BB3ADE">
      <w:pPr>
        <w:pStyle w:val="Prrafodelista"/>
        <w:numPr>
          <w:ilvl w:val="0"/>
          <w:numId w:val="17"/>
        </w:numPr>
        <w:spacing w:after="0" w:line="240" w:lineRule="auto"/>
        <w:jc w:val="both"/>
        <w:rPr>
          <w:rFonts w:eastAsia="Times New Roman" w:cs="Arial"/>
          <w:szCs w:val="24"/>
          <w:lang w:eastAsia="es-CO"/>
        </w:rPr>
      </w:pPr>
      <w:r w:rsidRPr="006A531A">
        <w:rPr>
          <w:rFonts w:eastAsia="Times New Roman" w:cs="Arial"/>
          <w:szCs w:val="24"/>
          <w:lang w:eastAsia="es-CO"/>
        </w:rPr>
        <w:t>Herramientas de bajo nivel, L-</w:t>
      </w:r>
      <w:r w:rsidR="004B7812" w:rsidRPr="006A531A">
        <w:rPr>
          <w:rFonts w:eastAsia="Times New Roman" w:cs="Arial"/>
          <w:szCs w:val="24"/>
          <w:lang w:eastAsia="es-CO"/>
        </w:rPr>
        <w:t>CASE (</w:t>
      </w:r>
      <w:proofErr w:type="spellStart"/>
      <w:r w:rsidRPr="006A531A">
        <w:rPr>
          <w:rFonts w:eastAsia="Times New Roman" w:cs="Arial"/>
          <w:szCs w:val="24"/>
          <w:lang w:eastAsia="es-CO"/>
        </w:rPr>
        <w:t>Lower</w:t>
      </w:r>
      <w:proofErr w:type="spellEnd"/>
      <w:r w:rsidRPr="006A531A">
        <w:rPr>
          <w:rFonts w:eastAsia="Times New Roman" w:cs="Arial"/>
          <w:szCs w:val="24"/>
          <w:lang w:eastAsia="es-CO"/>
        </w:rPr>
        <w:t xml:space="preserve"> CASE - CASE inferior) o</w:t>
      </w:r>
      <w:r w:rsidR="004B7812">
        <w:rPr>
          <w:rFonts w:eastAsia="Times New Roman" w:cs="Arial"/>
          <w:szCs w:val="24"/>
          <w:lang w:eastAsia="es-CO"/>
        </w:rPr>
        <w:t xml:space="preserve"> B</w:t>
      </w:r>
      <w:r w:rsidRPr="006A531A">
        <w:rPr>
          <w:rFonts w:eastAsia="Times New Roman" w:cs="Arial"/>
          <w:szCs w:val="24"/>
          <w:lang w:eastAsia="es-CO"/>
        </w:rPr>
        <w:t>ack-</w:t>
      </w:r>
      <w:proofErr w:type="spellStart"/>
      <w:r w:rsidR="004B7812">
        <w:rPr>
          <w:rFonts w:eastAsia="Times New Roman" w:cs="Arial"/>
          <w:szCs w:val="24"/>
          <w:lang w:eastAsia="es-CO"/>
        </w:rPr>
        <w:t>E</w:t>
      </w:r>
      <w:r w:rsidRPr="006A531A">
        <w:rPr>
          <w:rFonts w:eastAsia="Times New Roman" w:cs="Arial"/>
          <w:szCs w:val="24"/>
          <w:lang w:eastAsia="es-CO"/>
        </w:rPr>
        <w:t>nd</w:t>
      </w:r>
      <w:proofErr w:type="spellEnd"/>
      <w:r w:rsidRPr="006A531A">
        <w:rPr>
          <w:rFonts w:eastAsia="Times New Roman" w:cs="Arial"/>
          <w:szCs w:val="24"/>
          <w:lang w:eastAsia="es-CO"/>
        </w:rPr>
        <w:t xml:space="preserve">, dirigidas a las últimas fases del desarrollo: construcción </w:t>
      </w:r>
      <w:r w:rsidR="00F4277E" w:rsidRPr="006A531A">
        <w:rPr>
          <w:rFonts w:eastAsia="Times New Roman" w:cs="Arial"/>
          <w:szCs w:val="24"/>
          <w:lang w:eastAsia="es-CO"/>
        </w:rPr>
        <w:t>e implantación</w:t>
      </w:r>
      <w:r w:rsidRPr="006A531A">
        <w:rPr>
          <w:rFonts w:eastAsia="Times New Roman" w:cs="Arial"/>
          <w:szCs w:val="24"/>
          <w:lang w:eastAsia="es-CO"/>
        </w:rPr>
        <w:t>.</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BB3ADE">
      <w:pPr>
        <w:pStyle w:val="Prrafodelista"/>
        <w:numPr>
          <w:ilvl w:val="0"/>
          <w:numId w:val="17"/>
        </w:numPr>
        <w:spacing w:after="0" w:line="240" w:lineRule="auto"/>
        <w:jc w:val="both"/>
      </w:pPr>
      <w:r w:rsidRPr="006A531A">
        <w:rPr>
          <w:rFonts w:eastAsia="Times New Roman" w:cs="Arial"/>
          <w:szCs w:val="24"/>
          <w:lang w:eastAsia="es-CO"/>
        </w:rPr>
        <w:t xml:space="preserve">Juegos de herramientas o Tools-Case, son el tipo más simple </w:t>
      </w:r>
      <w:r w:rsidR="00F4277E" w:rsidRPr="006A531A">
        <w:rPr>
          <w:rFonts w:eastAsia="Times New Roman" w:cs="Arial"/>
          <w:szCs w:val="24"/>
          <w:lang w:eastAsia="es-CO"/>
        </w:rPr>
        <w:t>de herramientas</w:t>
      </w:r>
      <w:r w:rsidRPr="006A531A">
        <w:rPr>
          <w:rFonts w:eastAsia="Times New Roman" w:cs="Arial"/>
          <w:szCs w:val="24"/>
          <w:lang w:eastAsia="es-CO"/>
        </w:rPr>
        <w:t xml:space="preserve"> CASE. Automatizan una fase dentro del ciclo de vida. </w:t>
      </w:r>
      <w:r w:rsidR="00F4277E" w:rsidRPr="006A531A">
        <w:rPr>
          <w:rFonts w:eastAsia="Times New Roman" w:cs="Arial"/>
          <w:szCs w:val="24"/>
          <w:lang w:eastAsia="es-CO"/>
        </w:rPr>
        <w:t>Dentro de</w:t>
      </w:r>
      <w:r w:rsidRPr="006A531A">
        <w:rPr>
          <w:rFonts w:eastAsia="Times New Roman" w:cs="Arial"/>
          <w:szCs w:val="24"/>
          <w:lang w:eastAsia="es-CO"/>
        </w:rPr>
        <w:t xml:space="preserve"> este grupo se encontrarían las herramientas de reingeniería, </w:t>
      </w:r>
      <w:r w:rsidR="00F4277E" w:rsidRPr="006A531A">
        <w:rPr>
          <w:rFonts w:eastAsia="Times New Roman" w:cs="Arial"/>
          <w:szCs w:val="24"/>
          <w:lang w:eastAsia="es-CO"/>
        </w:rPr>
        <w:t>orientadas a</w:t>
      </w:r>
      <w:r w:rsidRPr="006A531A">
        <w:rPr>
          <w:rFonts w:eastAsia="Times New Roman" w:cs="Arial"/>
          <w:szCs w:val="24"/>
          <w:lang w:eastAsia="es-CO"/>
        </w:rPr>
        <w:t xml:space="preserve"> la fase de mantenimiento.</w:t>
      </w:r>
    </w:p>
    <w:p w:rsidR="00BF4A1B" w:rsidRPr="002F2220" w:rsidRDefault="00BF4A1B" w:rsidP="00BF4A1B"/>
    <w:p w:rsidR="00BF4A1B" w:rsidRDefault="00BF4A1B" w:rsidP="00BF4A1B">
      <w:pPr>
        <w:pStyle w:val="Ttulo3"/>
        <w:numPr>
          <w:ilvl w:val="2"/>
          <w:numId w:val="1"/>
        </w:numPr>
        <w:ind w:left="426" w:hanging="426"/>
      </w:pPr>
      <w:bookmarkStart w:id="35" w:name="_Toc366265072"/>
      <w:r>
        <w:t>UML</w:t>
      </w:r>
      <w:bookmarkEnd w:id="35"/>
    </w:p>
    <w:p w:rsidR="00BF4A1B" w:rsidRDefault="00BF4A1B" w:rsidP="00BF4A1B"/>
    <w:p w:rsidR="00FF1B75" w:rsidRDefault="00FF1B75" w:rsidP="00FF1B75">
      <w:pPr>
        <w:jc w:val="both"/>
        <w:rPr>
          <w:szCs w:val="24"/>
        </w:rPr>
      </w:pPr>
      <w:r w:rsidRPr="00F176E5">
        <w:rPr>
          <w:szCs w:val="24"/>
        </w:rPr>
        <w:t xml:space="preserve">El UML (Lenguaje Unificado de Modelado) es una de las herramientas más emocionantes en el mundo actual de desarrollo de sistemas. Esto se </w:t>
      </w:r>
      <w:r w:rsidR="0081790C">
        <w:rPr>
          <w:szCs w:val="24"/>
        </w:rPr>
        <w:t>debe</w:t>
      </w:r>
      <w:r w:rsidRPr="00F176E5">
        <w:rPr>
          <w:szCs w:val="24"/>
        </w:rPr>
        <w:t xml:space="preserve"> a que permite a los creadores de sistemas generar diseños que capturen sus ideas en una forma convencional y fácil de comprender para comunicarlas a otras personas</w:t>
      </w:r>
      <w:sdt>
        <w:sdtPr>
          <w:rPr>
            <w:szCs w:val="24"/>
          </w:rPr>
          <w:id w:val="-2123991081"/>
          <w:citation/>
        </w:sdtPr>
        <w:sdtContent>
          <w:r w:rsidR="00D66066">
            <w:rPr>
              <w:szCs w:val="24"/>
            </w:rPr>
            <w:fldChar w:fldCharType="begin"/>
          </w:r>
          <w:r w:rsidR="00D66066">
            <w:rPr>
              <w:szCs w:val="24"/>
            </w:rPr>
            <w:instrText xml:space="preserve"> CITATION Rum00 \l 9226 </w:instrText>
          </w:r>
          <w:r w:rsidR="00D66066">
            <w:rPr>
              <w:szCs w:val="24"/>
            </w:rPr>
            <w:fldChar w:fldCharType="separate"/>
          </w:r>
          <w:r w:rsidR="00D66066">
            <w:rPr>
              <w:noProof/>
              <w:szCs w:val="24"/>
            </w:rPr>
            <w:t xml:space="preserve"> </w:t>
          </w:r>
          <w:r w:rsidR="00D66066" w:rsidRPr="00D66066">
            <w:rPr>
              <w:noProof/>
              <w:szCs w:val="24"/>
            </w:rPr>
            <w:t>[3]</w:t>
          </w:r>
          <w:r w:rsidR="00D66066">
            <w:rPr>
              <w:szCs w:val="24"/>
            </w:rPr>
            <w:fldChar w:fldCharType="end"/>
          </w:r>
        </w:sdtContent>
      </w:sdt>
      <w:r w:rsidRPr="00F176E5">
        <w:rPr>
          <w:szCs w:val="24"/>
        </w:rPr>
        <w:t>.</w:t>
      </w:r>
    </w:p>
    <w:p w:rsidR="00FF1B75" w:rsidRDefault="00FF1B75" w:rsidP="00FF1B75">
      <w:pPr>
        <w:jc w:val="both"/>
        <w:rPr>
          <w:szCs w:val="24"/>
        </w:rPr>
      </w:pPr>
      <w:r>
        <w:rPr>
          <w:szCs w:val="24"/>
        </w:rPr>
        <w:t>La comunicación de la idea es de suma importancia. Antes del advenimiento del UML, el desarrollo de sistemas era, con frecuencia, una propuesta al azar. Los analistas de sistemas intentaban evaluar los requerimientos de sus clientes, generar un análisis de requerimientos en algún tipo de notación que ellos mismos comprendieran (aunque el cliente no lo comprendiera), dar tal análisis a uno o más programadores y esperar que el producto final cumpliese con lo que el cliente deseaba.</w:t>
      </w:r>
    </w:p>
    <w:p w:rsidR="00FF1B75" w:rsidRDefault="00FF1B75" w:rsidP="00FF1B75">
      <w:pPr>
        <w:jc w:val="both"/>
        <w:rPr>
          <w:szCs w:val="24"/>
        </w:rPr>
      </w:pPr>
      <w:r>
        <w:rPr>
          <w:szCs w:val="24"/>
        </w:rPr>
        <w:t>Dado que el desarrollo de sistemas es una actividad humana, hay muchas posibilidades de cometer errores en cualquier etapa del proceso, por ejemplo, el analista pudo haber malentendido al cliente, es decir, probablemente produjo un documento que el cliente no pudo comprender. Tal vez ese documento tampoco fue comprendido por los programadores quienes, por ende, pudieron generar un programa difícil de utilizar y no generar una solución al problema original del cliente.</w:t>
      </w:r>
    </w:p>
    <w:p w:rsidR="00FF1B75" w:rsidRDefault="00FF1B75" w:rsidP="00FF1B75">
      <w:pPr>
        <w:jc w:val="both"/>
        <w:rPr>
          <w:szCs w:val="24"/>
        </w:rPr>
      </w:pPr>
      <w:r>
        <w:rPr>
          <w:szCs w:val="24"/>
        </w:rPr>
        <w:t>Hoy en día, es necesario contar con un plan bien organizado. Un cliente tiene que comprender que es lo que hará un equipo de desarrolladores; además tiene que ser capaz de señalar cambios si no se han captado claramente sus necesidades (o si cambia de opinión durante el proceso). A su vez, el desarrollo es un esfuerzo orientado a equipos, por lo que cada uno de sus miembros tiene que saber qué lugar toma su trabajo en la solución final (así como saber cuál es la solución general).</w:t>
      </w:r>
    </w:p>
    <w:p w:rsidR="00FF1B75" w:rsidRDefault="00FF1B75" w:rsidP="00FF1B75">
      <w:pPr>
        <w:jc w:val="both"/>
        <w:rPr>
          <w:szCs w:val="24"/>
        </w:rPr>
      </w:pPr>
      <w:r>
        <w:rPr>
          <w:szCs w:val="24"/>
        </w:rPr>
        <w:lastRenderedPageBreak/>
        <w:t xml:space="preserve">La clave está en organizar el proceso de diseño de tal forma que los analistas, clientes, desarrolladores y otras personas involucradas en el desarrollo del sistema lo comprendan y convengan con él. </w:t>
      </w:r>
      <w:r w:rsidR="0081790C">
        <w:rPr>
          <w:szCs w:val="24"/>
        </w:rPr>
        <w:t>U</w:t>
      </w:r>
      <w:r>
        <w:rPr>
          <w:szCs w:val="24"/>
        </w:rPr>
        <w:t>ML proporciona tal organización.</w:t>
      </w:r>
    </w:p>
    <w:p w:rsidR="00FF1B75" w:rsidRDefault="00FF1B75" w:rsidP="00FF1B75">
      <w:pPr>
        <w:jc w:val="both"/>
        <w:rPr>
          <w:szCs w:val="24"/>
        </w:rPr>
      </w:pPr>
      <w:r>
        <w:rPr>
          <w:szCs w:val="24"/>
        </w:rPr>
        <w:t xml:space="preserve">El UML es la creación de Grady </w:t>
      </w:r>
      <w:proofErr w:type="spellStart"/>
      <w:r>
        <w:rPr>
          <w:szCs w:val="24"/>
        </w:rPr>
        <w:t>Booch</w:t>
      </w:r>
      <w:proofErr w:type="spellEnd"/>
      <w:r>
        <w:rPr>
          <w:szCs w:val="24"/>
        </w:rPr>
        <w:t xml:space="preserve">, James </w:t>
      </w:r>
      <w:proofErr w:type="spellStart"/>
      <w:r>
        <w:rPr>
          <w:szCs w:val="24"/>
        </w:rPr>
        <w:t>Rumbaugh</w:t>
      </w:r>
      <w:proofErr w:type="spellEnd"/>
      <w:r>
        <w:rPr>
          <w:szCs w:val="24"/>
        </w:rPr>
        <w:t xml:space="preserve"> e </w:t>
      </w:r>
      <w:proofErr w:type="spellStart"/>
      <w:r>
        <w:rPr>
          <w:szCs w:val="24"/>
        </w:rPr>
        <w:t>Ivar</w:t>
      </w:r>
      <w:proofErr w:type="spellEnd"/>
      <w:r>
        <w:rPr>
          <w:szCs w:val="24"/>
        </w:rPr>
        <w:t xml:space="preserve"> Jacobson. Estos caballeros, apodados recientemente “Los tres amigos”, trabajaban en empresas distintas durante la década de los años ochenta y principios de los noventa y cada uno diseño su propia metodología para el análisis y diseño orientado a objetos. Sus metodologías predominaron sobre la de sus competidores. A mediados de los años noventa empezaron a intercambiar ideas entre si y decidieron desarrollar su trabajo en conjunto.</w:t>
      </w:r>
    </w:p>
    <w:p w:rsidR="00FF1B75" w:rsidRDefault="0081790C" w:rsidP="0081790C">
      <w:pPr>
        <w:jc w:val="both"/>
        <w:rPr>
          <w:szCs w:val="24"/>
        </w:rPr>
      </w:pPr>
      <w:r>
        <w:rPr>
          <w:szCs w:val="24"/>
        </w:rPr>
        <w:t xml:space="preserve">Los anteproyectos de </w:t>
      </w:r>
      <w:r w:rsidR="00FF1B75">
        <w:rPr>
          <w:szCs w:val="24"/>
        </w:rPr>
        <w:t xml:space="preserve">UML empezaron a circular en la industria del software y las reacciones resultantes trajeron consigo considerables modificaciones. Conforme diversos corporativos vieron que el UML era útil a sus propósitos, se conformó un consorcio de UML. Entre los miembros se encuentran DEC, Hewlett-Packard, </w:t>
      </w:r>
      <w:proofErr w:type="spellStart"/>
      <w:r w:rsidR="00FF1B75">
        <w:rPr>
          <w:szCs w:val="24"/>
        </w:rPr>
        <w:t>Intellicorp</w:t>
      </w:r>
      <w:proofErr w:type="spellEnd"/>
      <w:r w:rsidR="00FF1B75">
        <w:rPr>
          <w:szCs w:val="24"/>
        </w:rPr>
        <w:t>, Microsoft, Oracle, Texas Instruments y Rational. En 1997 el consorcio produjo la versión 1.0 del UML.</w:t>
      </w:r>
    </w:p>
    <w:p w:rsidR="00FF1B75" w:rsidRDefault="00FF1B75" w:rsidP="0081790C">
      <w:pPr>
        <w:jc w:val="both"/>
        <w:rPr>
          <w:szCs w:val="24"/>
        </w:rPr>
      </w:pPr>
      <w:r>
        <w:rPr>
          <w:szCs w:val="24"/>
        </w:rPr>
        <w:t>UML está compuesto por diversos elementos gráficos que se combinan para conformar diagramas. Debido a que el UML es un lenguaje, cuenta con reglas para combinar tales elementos entre los cuales encontramos: diagrama de clases, diagrama de objetos, diagrama de casos de uso, diagrama de estados, diagrama de secuencias, diagrama de actividades, diagrama de colaboraciones, diagrama de componentes y diagrama de distribución.</w:t>
      </w:r>
    </w:p>
    <w:p w:rsidR="0081790C" w:rsidRDefault="0081790C" w:rsidP="0081790C">
      <w:pPr>
        <w:jc w:val="both"/>
      </w:pPr>
      <w:r>
        <w:t>El estándar ofrece una variedad de diagramas, cada uno representa una vista del sistema en construcción, con diferente nivel de abstracción. La figura 2 muestra los diagramas que hacen parte de UML y la jerarquía o relación que existen entre cada uno de ellos.</w:t>
      </w:r>
    </w:p>
    <w:p w:rsidR="0081790C" w:rsidRDefault="0081790C" w:rsidP="0081790C">
      <w:pPr>
        <w:keepNext/>
        <w:jc w:val="center"/>
      </w:pPr>
      <w:r>
        <w:rPr>
          <w:noProof/>
          <w:lang w:eastAsia="es-CO"/>
        </w:rPr>
        <w:lastRenderedPageBreak/>
        <w:drawing>
          <wp:inline distT="0" distB="0" distL="0" distR="0">
            <wp:extent cx="4827905" cy="3173095"/>
            <wp:effectExtent l="19050" t="19050" r="0" b="8255"/>
            <wp:docPr id="7" name="Imagen 7" descr="diagramas-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s-uml"/>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827905" cy="3173095"/>
                    </a:xfrm>
                    <a:prstGeom prst="rect">
                      <a:avLst/>
                    </a:prstGeom>
                    <a:noFill/>
                    <a:ln>
                      <a:solidFill>
                        <a:schemeClr val="tx1">
                          <a:lumMod val="65000"/>
                          <a:lumOff val="35000"/>
                        </a:schemeClr>
                      </a:solidFill>
                    </a:ln>
                  </pic:spPr>
                </pic:pic>
              </a:graphicData>
            </a:graphic>
          </wp:inline>
        </w:drawing>
      </w:r>
    </w:p>
    <w:p w:rsidR="0081790C" w:rsidRDefault="0081790C" w:rsidP="0081790C">
      <w:pPr>
        <w:pStyle w:val="Epgrafe"/>
      </w:pPr>
      <w:bookmarkStart w:id="36" w:name="_Toc366264999"/>
      <w:r>
        <w:t xml:space="preserve">Ilustración </w:t>
      </w:r>
      <w:fldSimple w:instr=" SEQ Ilustración \* ARABIC ">
        <w:r w:rsidR="007A03E8">
          <w:rPr>
            <w:noProof/>
          </w:rPr>
          <w:t>1</w:t>
        </w:r>
      </w:fldSimple>
      <w:r>
        <w:t>. Jerarquía de los diagramas UML</w:t>
      </w:r>
      <w:sdt>
        <w:sdtPr>
          <w:id w:val="-421563883"/>
          <w:citation/>
        </w:sdtPr>
        <w:sdtContent>
          <w:r w:rsidR="00693CC0">
            <w:fldChar w:fldCharType="begin"/>
          </w:r>
          <w:r w:rsidR="00693CC0">
            <w:instrText xml:space="preserve"> CITATION Dom09 \l 9226 </w:instrText>
          </w:r>
          <w:r w:rsidR="00693CC0">
            <w:fldChar w:fldCharType="separate"/>
          </w:r>
          <w:r w:rsidR="00CD70C6">
            <w:rPr>
              <w:noProof/>
            </w:rPr>
            <w:t xml:space="preserve"> [3]</w:t>
          </w:r>
          <w:r w:rsidR="00693CC0">
            <w:fldChar w:fldCharType="end"/>
          </w:r>
        </w:sdtContent>
      </w:sdt>
      <w:bookmarkEnd w:id="36"/>
    </w:p>
    <w:p w:rsidR="00BF4A1B" w:rsidRDefault="00BF4A1B" w:rsidP="00BF4A1B">
      <w:pPr>
        <w:pStyle w:val="Ttulo3"/>
        <w:numPr>
          <w:ilvl w:val="2"/>
          <w:numId w:val="1"/>
        </w:numPr>
        <w:ind w:left="426" w:hanging="426"/>
      </w:pPr>
      <w:bookmarkStart w:id="37" w:name="_Toc366265073"/>
      <w:r>
        <w:t>Diagramas de Clase</w:t>
      </w:r>
      <w:bookmarkEnd w:id="37"/>
    </w:p>
    <w:p w:rsidR="00BF4A1B" w:rsidRDefault="00BF4A1B" w:rsidP="00BF4A1B"/>
    <w:p w:rsidR="00A21568" w:rsidRPr="00AD6C8C" w:rsidRDefault="00A21568" w:rsidP="00A21568">
      <w:pPr>
        <w:autoSpaceDE w:val="0"/>
        <w:autoSpaceDN w:val="0"/>
        <w:adjustRightInd w:val="0"/>
        <w:jc w:val="both"/>
        <w:rPr>
          <w:rFonts w:cs="Arial"/>
        </w:rPr>
      </w:pPr>
      <w:r>
        <w:rPr>
          <w:rFonts w:eastAsia="Times New Roman" w:cs="Arial"/>
          <w:lang w:eastAsia="es-CO"/>
        </w:rPr>
        <w:t>Los  d</w:t>
      </w:r>
      <w:r w:rsidRPr="00AD6C8C">
        <w:rPr>
          <w:rFonts w:eastAsia="Times New Roman" w:cs="Arial"/>
          <w:lang w:eastAsia="es-CO"/>
        </w:rPr>
        <w:t>iagrama</w:t>
      </w:r>
      <w:r>
        <w:rPr>
          <w:rFonts w:eastAsia="Times New Roman" w:cs="Arial"/>
          <w:lang w:eastAsia="es-CO"/>
        </w:rPr>
        <w:t>s</w:t>
      </w:r>
      <w:r w:rsidRPr="00AD6C8C">
        <w:rPr>
          <w:rFonts w:eastAsia="Times New Roman" w:cs="Arial"/>
          <w:lang w:eastAsia="es-CO"/>
        </w:rPr>
        <w:t xml:space="preserve"> de clases muestra</w:t>
      </w:r>
      <w:r>
        <w:rPr>
          <w:rFonts w:eastAsia="Times New Roman" w:cs="Arial"/>
          <w:lang w:eastAsia="es-CO"/>
        </w:rPr>
        <w:t>n</w:t>
      </w:r>
      <w:r w:rsidRPr="00AD6C8C">
        <w:rPr>
          <w:rFonts w:eastAsia="Times New Roman" w:cs="Arial"/>
          <w:lang w:eastAsia="es-CO"/>
        </w:rPr>
        <w:t xml:space="preserve"> un conjunto de clases, interfaces y colaboraciones, así como </w:t>
      </w:r>
      <w:r w:rsidR="00F4277E" w:rsidRPr="00AD6C8C">
        <w:rPr>
          <w:rFonts w:eastAsia="Times New Roman" w:cs="Arial"/>
          <w:lang w:eastAsia="es-CO"/>
        </w:rPr>
        <w:t>sus relaciones</w:t>
      </w:r>
      <w:r w:rsidRPr="00AD6C8C">
        <w:rPr>
          <w:rFonts w:eastAsia="Times New Roman" w:cs="Arial"/>
          <w:lang w:eastAsia="es-CO"/>
        </w:rPr>
        <w:t>.  Los diagramas de clases se utilizan para modelar la vista de diseño estática de un sistema.  Principalmente, esto incluye modelar el vocabulario del sistema, modelar las colaboraciones o modelar esquemas. Los diagramas de clases también son la base para un par de diagramas relacionados, los diagramas de componentes y los diagramas de despliegue. Los diagramas de clases son importantes no sólo para visualizar, especificar y documentar modelos estructurales, sino que también para construir sistemas ejecutables aplicando ingeniería directa e inversa.</w:t>
      </w:r>
    </w:p>
    <w:p w:rsidR="00A21568" w:rsidRDefault="00A21568" w:rsidP="00DD29DD">
      <w:pPr>
        <w:jc w:val="both"/>
      </w:pPr>
      <w:r>
        <w:t>Un diagrama de clases es un diagrama que muestra un conjunto de clases, interfaces, colaboraciones y sus relaciones. Al igual que otros diagramas los diagramas de clases pueden contener notas y restricciones. También pueden contener paque</w:t>
      </w:r>
      <w:r w:rsidR="00CA03FA">
        <w:t>tes o subsistemas, los cuales se</w:t>
      </w:r>
      <w:r>
        <w:t xml:space="preserve"> usan para agrupar los elementos de un modelo en partes más grandes. A veces se colocarán instancias en los </w:t>
      </w:r>
      <w:r w:rsidRPr="00AA5F3A">
        <w:rPr>
          <w:rFonts w:cs="Arial"/>
        </w:rPr>
        <w:t>diagramas de clases, especialmente cuando se quiera mostrar el tipo (posiblemente dinámico) de una instancia.</w:t>
      </w:r>
      <w:r w:rsidR="00DD29DD">
        <w:rPr>
          <w:rFonts w:cs="Arial"/>
        </w:rPr>
        <w:t xml:space="preserve">  </w:t>
      </w:r>
      <w:r w:rsidR="00DD29DD">
        <w:t>E</w:t>
      </w:r>
      <w:r>
        <w:t xml:space="preserve">l </w:t>
      </w:r>
      <w:r w:rsidR="0081790C">
        <w:t>capítulo</w:t>
      </w:r>
      <w:r>
        <w:t xml:space="preserve"> 5</w:t>
      </w:r>
      <w:r w:rsidR="00DD29DD">
        <w:t xml:space="preserve"> está dedicado a explicar completamente tanto conceptos básicos como avanzados relacionados a los diagramas de clase.</w:t>
      </w:r>
    </w:p>
    <w:p w:rsidR="008D1806" w:rsidRDefault="008D1806" w:rsidP="00DD29DD">
      <w:pPr>
        <w:jc w:val="both"/>
      </w:pPr>
    </w:p>
    <w:p w:rsidR="00BF4A1B" w:rsidRPr="002F2220" w:rsidRDefault="00BF4A1B" w:rsidP="00BF4A1B">
      <w:pPr>
        <w:pStyle w:val="Ttulo3"/>
        <w:numPr>
          <w:ilvl w:val="2"/>
          <w:numId w:val="1"/>
        </w:numPr>
        <w:ind w:left="426" w:hanging="426"/>
      </w:pPr>
      <w:bookmarkStart w:id="38" w:name="_Toc366265074"/>
      <w:r>
        <w:lastRenderedPageBreak/>
        <w:t>Meta-Programación</w:t>
      </w:r>
      <w:bookmarkEnd w:id="38"/>
    </w:p>
    <w:p w:rsidR="00B06BBB" w:rsidRDefault="00B06BBB" w:rsidP="00BF4A1B"/>
    <w:p w:rsidR="006531F4" w:rsidRDefault="00D37496" w:rsidP="00F844A7">
      <w:pPr>
        <w:jc w:val="both"/>
      </w:pPr>
      <w:r>
        <w:t>Meta-programación es el proceso o la práctica por la cual escribimos programas que generan, manipulan o utilizan otros programas.  Por ejemplo, un compilador se puede pensar como un programa que genera otro programa, un formateador de código es un programa que manipula otro programa, o una herramienta como Javadoc utiliza nuestro programa para generar su documentación.</w:t>
      </w:r>
    </w:p>
    <w:p w:rsidR="00D37496" w:rsidRDefault="00D37496" w:rsidP="00F844A7">
      <w:pPr>
        <w:jc w:val="both"/>
      </w:pPr>
      <w:r>
        <w:t xml:space="preserve">En general la Meta-programación se utiliza más fuertemente en el desarrollo de Frameworks, simplemente porque un Framework </w:t>
      </w:r>
      <w:r w:rsidR="00CA03FA">
        <w:t>debe resolver</w:t>
      </w:r>
      <w:r>
        <w:t xml:space="preserve"> cierta problemática de una aplicación, pero no va a estar diseñado para ninguna aplicación en particular.  Es decir, la idea de Framework </w:t>
      </w:r>
      <w:r w:rsidR="00CA03FA">
        <w:t>es que se pueda</w:t>
      </w:r>
      <w:r>
        <w:t xml:space="preserve"> aplicar y utilizar en diferentes dominios desconocid</w:t>
      </w:r>
      <w:r w:rsidR="00CA03FA">
        <w:t>os para el creador del mismo, e</w:t>
      </w:r>
      <w:r>
        <w:t>ntonces estos Frameworks manipulan objetos sin necesidad de conocerlos de antemano.  Un ejemplo básico de un Framework es un ORM</w:t>
      </w:r>
      <w:r w:rsidR="00CA03FA">
        <w:rPr>
          <w:rStyle w:val="Refdenotaalpie"/>
        </w:rPr>
        <w:footnoteReference w:id="9"/>
      </w:r>
      <w:r>
        <w:t xml:space="preserve"> como Hibernate, el cual se encarga de persistir en base de datos, instancias de nuestras clases sin siquiera conocerlas de antemano.</w:t>
      </w:r>
    </w:p>
    <w:p w:rsidR="00D37496" w:rsidRDefault="00D37496" w:rsidP="00F844A7">
      <w:pPr>
        <w:jc w:val="both"/>
      </w:pPr>
      <w:r>
        <w:t>Así como todo programa construye un modelo para describir su dominio, el dominio de un meta-programa es otro programa denominado programa objeto o base, y este tendrá a su vez, un modelo que describe dicho programa al que llamamos meta-modelo.</w:t>
      </w:r>
    </w:p>
    <w:p w:rsidR="00F844A7" w:rsidRDefault="00F844A7" w:rsidP="00BF4A1B">
      <w:pPr>
        <w:rPr>
          <w:b/>
        </w:rPr>
      </w:pPr>
    </w:p>
    <w:p w:rsidR="00E504EB" w:rsidRPr="00CD39D9" w:rsidRDefault="00CD39D9" w:rsidP="00BF4A1B">
      <w:pPr>
        <w:rPr>
          <w:b/>
        </w:rPr>
      </w:pPr>
      <w:r w:rsidRPr="00CD39D9">
        <w:rPr>
          <w:b/>
        </w:rPr>
        <w:t>Reflexión</w:t>
      </w:r>
      <w:r w:rsidR="00AB732B">
        <w:rPr>
          <w:b/>
        </w:rPr>
        <w:t xml:space="preserve"> Computacional</w:t>
      </w:r>
    </w:p>
    <w:p w:rsidR="00CD39D9" w:rsidRDefault="00CD39D9" w:rsidP="00F844A7">
      <w:pPr>
        <w:jc w:val="both"/>
      </w:pPr>
      <w:r>
        <w:t>Reflexión es un caso particular de meta-programación, en donde “meta-programamos” en el mismo lenguaje en que están escritos (o vamos a escribir)  los programas.  Es decir todo desde el mismo lenguaje.  Inicialmente el lenguaje pionero en cuanto a reflexión fue LISP.</w:t>
      </w:r>
    </w:p>
    <w:p w:rsidR="00CD39D9" w:rsidRDefault="00CD39D9" w:rsidP="00F844A7">
      <w:pPr>
        <w:jc w:val="both"/>
      </w:pPr>
      <w:r>
        <w:t xml:space="preserve">El ejemplo </w:t>
      </w:r>
      <w:r w:rsidR="00FE5A93">
        <w:t>más</w:t>
      </w:r>
      <w:r>
        <w:t xml:space="preserve"> visible de esto es el caso de </w:t>
      </w:r>
      <w:r w:rsidR="00FE5A93">
        <w:t>S</w:t>
      </w:r>
      <w:r>
        <w:t>mall</w:t>
      </w:r>
      <w:r w:rsidR="00FE5A93">
        <w:t>T</w:t>
      </w:r>
      <w:r>
        <w:t xml:space="preserve">alk, donde no existe una diferenciación entre IDE y nuestro programa.  Ambos están hechos en SmallTalk y de hecho viven en un mismo ambiente.  Ambos construidos con objetos y pueden interactuar entre </w:t>
      </w:r>
      <w:r w:rsidR="00FE5A93">
        <w:t>sí</w:t>
      </w:r>
      <w:r>
        <w:t>.</w:t>
      </w:r>
    </w:p>
    <w:p w:rsidR="00CD39D9" w:rsidRPr="00CD39D9" w:rsidRDefault="00CD39D9" w:rsidP="00F844A7">
      <w:pPr>
        <w:jc w:val="both"/>
        <w:rPr>
          <w:b/>
        </w:rPr>
      </w:pPr>
      <w:r w:rsidRPr="00CD39D9">
        <w:rPr>
          <w:b/>
        </w:rPr>
        <w:t>Tipos de Reflexión:</w:t>
      </w:r>
    </w:p>
    <w:p w:rsidR="00CD39D9" w:rsidRDefault="00CD39D9" w:rsidP="00F844A7">
      <w:pPr>
        <w:jc w:val="both"/>
      </w:pPr>
      <w:r>
        <w:t>Reflexión también abarca los siguientes ítems que vamos a mencionar:</w:t>
      </w:r>
    </w:p>
    <w:p w:rsidR="00CD39D9" w:rsidRDefault="00CD39D9" w:rsidP="00BB3ADE">
      <w:pPr>
        <w:pStyle w:val="Prrafodelista"/>
        <w:numPr>
          <w:ilvl w:val="0"/>
          <w:numId w:val="19"/>
        </w:numPr>
        <w:jc w:val="both"/>
      </w:pPr>
      <w:r>
        <w:lastRenderedPageBreak/>
        <w:t xml:space="preserve">Introspección: Se refiere a la capacidad de un sistema, de analizarse a </w:t>
      </w:r>
      <w:r w:rsidR="00FE5A93">
        <w:t>sí</w:t>
      </w:r>
      <w:r>
        <w:t xml:space="preserve"> mismo.  Algo </w:t>
      </w:r>
      <w:r w:rsidR="00FE5A93">
        <w:t>así</w:t>
      </w:r>
      <w:r>
        <w:t xml:space="preserve"> como la </w:t>
      </w:r>
      <w:r w:rsidR="00FE5A93">
        <w:t>introspección</w:t>
      </w:r>
      <w:r>
        <w:t xml:space="preserve"> humana, pero en términos de software.  Para eso, el lenguaje debe proveer ciertas herramientas que le permitan al mismo programa ver o reflejar cada uno de sus componentes.</w:t>
      </w:r>
    </w:p>
    <w:p w:rsidR="00E24E10" w:rsidRDefault="00E24E10" w:rsidP="00E24E10">
      <w:pPr>
        <w:pStyle w:val="Prrafodelista"/>
        <w:jc w:val="both"/>
      </w:pPr>
    </w:p>
    <w:p w:rsidR="00CD39D9" w:rsidRDefault="00CD39D9" w:rsidP="00BB3ADE">
      <w:pPr>
        <w:pStyle w:val="Prrafodelista"/>
        <w:numPr>
          <w:ilvl w:val="0"/>
          <w:numId w:val="19"/>
        </w:numPr>
        <w:jc w:val="both"/>
      </w:pPr>
      <w:r>
        <w:t>Auto modificación</w:t>
      </w:r>
      <w:r w:rsidR="00FE5A93">
        <w:t>: Es</w:t>
      </w:r>
      <w:r>
        <w:t xml:space="preserve"> la capacidad de un programa de modificarse a </w:t>
      </w:r>
      <w:r w:rsidR="00E24E10">
        <w:t>sí</w:t>
      </w:r>
      <w:r>
        <w:t xml:space="preserve"> mismo.  Nuevamente esto requiere cierto soporte del lenguaje y las limitaciones van a depender de este soporte.</w:t>
      </w:r>
    </w:p>
    <w:p w:rsidR="005C122F" w:rsidRDefault="005C122F" w:rsidP="00F844A7">
      <w:pPr>
        <w:pStyle w:val="Prrafodelista"/>
        <w:jc w:val="both"/>
      </w:pPr>
    </w:p>
    <w:p w:rsidR="00CD39D9" w:rsidRDefault="00FE5A93" w:rsidP="00BB3ADE">
      <w:pPr>
        <w:pStyle w:val="Prrafodelista"/>
        <w:numPr>
          <w:ilvl w:val="0"/>
          <w:numId w:val="19"/>
        </w:numPr>
        <w:jc w:val="both"/>
      </w:pPr>
      <w:r>
        <w:t xml:space="preserve">Intercesión: </w:t>
      </w:r>
      <w:r w:rsidR="005C122F">
        <w:t>Es la capacidad de modificar la semántica del modelo que estamos manipulando desde el mismo lenguaje.</w:t>
      </w:r>
    </w:p>
    <w:p w:rsidR="00CD39D9" w:rsidRDefault="00CD39D9" w:rsidP="00BF4A1B"/>
    <w:p w:rsidR="00D3417D" w:rsidRDefault="00D3417D" w:rsidP="00D3417D">
      <w:pPr>
        <w:pStyle w:val="Ttulo3"/>
        <w:numPr>
          <w:ilvl w:val="2"/>
          <w:numId w:val="1"/>
        </w:numPr>
        <w:ind w:left="426" w:hanging="426"/>
      </w:pPr>
      <w:bookmarkStart w:id="39" w:name="_Toc366265075"/>
      <w:r>
        <w:t>Cloud Computing</w:t>
      </w:r>
      <w:bookmarkEnd w:id="39"/>
    </w:p>
    <w:p w:rsidR="00D3417D" w:rsidRDefault="00D3417D" w:rsidP="00D3417D"/>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La nube (Cloud Computing) es el procesamiento masivo de datos y almacenamiento de información en servidores, ubicados en cualquier parte del mundo,  conectados a una conexión de internet y a los que se puede acceder desde cualquier dispositivo: computador, Smartphone, tabletas, etc.</w:t>
      </w:r>
    </w:p>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 xml:space="preserve">En los años 70’s John McCarthy, famoso científico e informático ganador del Premio </w:t>
      </w:r>
      <w:proofErr w:type="spellStart"/>
      <w:r w:rsidRPr="00D74280">
        <w:rPr>
          <w:rFonts w:eastAsia="Times New Roman" w:cs="Arial"/>
          <w:szCs w:val="24"/>
          <w:lang w:eastAsia="es-CO"/>
        </w:rPr>
        <w:t>Turing</w:t>
      </w:r>
      <w:proofErr w:type="spellEnd"/>
      <w:r w:rsidRPr="00D74280">
        <w:rPr>
          <w:rFonts w:eastAsia="Times New Roman" w:cs="Arial"/>
          <w:szCs w:val="24"/>
          <w:lang w:eastAsia="es-CO"/>
        </w:rPr>
        <w:t xml:space="preserve">, expresó: “algún día la computación podrá ser organizada como un servicio público”. El primer uso académico de la expresión “computación en nube”, fue durante una conferencia de </w:t>
      </w:r>
      <w:proofErr w:type="spellStart"/>
      <w:r w:rsidRPr="00D74280">
        <w:rPr>
          <w:rFonts w:eastAsia="Times New Roman" w:cs="Arial"/>
          <w:szCs w:val="24"/>
          <w:lang w:eastAsia="es-CO"/>
        </w:rPr>
        <w:t>RamnathChellappa</w:t>
      </w:r>
      <w:proofErr w:type="spellEnd"/>
      <w:r w:rsidRPr="00D74280">
        <w:rPr>
          <w:rFonts w:eastAsia="Times New Roman" w:cs="Arial"/>
          <w:szCs w:val="24"/>
          <w:lang w:eastAsia="es-CO"/>
        </w:rPr>
        <w:t xml:space="preserve"> (actual profesor de la </w:t>
      </w:r>
      <w:proofErr w:type="spellStart"/>
      <w:r w:rsidRPr="00D74280">
        <w:rPr>
          <w:rFonts w:eastAsia="Times New Roman" w:cs="Arial"/>
          <w:szCs w:val="24"/>
          <w:lang w:eastAsia="es-CO"/>
        </w:rPr>
        <w:t>EmoryUniversity</w:t>
      </w:r>
      <w:proofErr w:type="spellEnd"/>
      <w:r w:rsidRPr="00D74280">
        <w:rPr>
          <w:rFonts w:eastAsia="Times New Roman" w:cs="Arial"/>
          <w:szCs w:val="24"/>
          <w:lang w:eastAsia="es-CO"/>
        </w:rPr>
        <w:t>) en 1997. Desde ese momento el famoso concepto de la nube ha venido trascendiendo y hoy en día estamos entiendo con más claridad a qué se referían estos visionarios de la tecnología.</w:t>
      </w:r>
    </w:p>
    <w:p w:rsidR="00D3417D" w:rsidRPr="00D74280" w:rsidRDefault="00F4277E"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EL NIST (</w:t>
      </w:r>
      <w:proofErr w:type="spellStart"/>
      <w:r w:rsidRPr="00D74280">
        <w:rPr>
          <w:rFonts w:eastAsia="Times New Roman" w:cs="Arial"/>
          <w:szCs w:val="24"/>
          <w:lang w:eastAsia="es-CO"/>
        </w:rPr>
        <w:t>National</w:t>
      </w:r>
      <w:proofErr w:type="spellEnd"/>
      <w:r>
        <w:rPr>
          <w:rFonts w:eastAsia="Times New Roman" w:cs="Arial"/>
          <w:szCs w:val="24"/>
          <w:lang w:eastAsia="es-CO"/>
        </w:rPr>
        <w:t xml:space="preserve"> </w:t>
      </w:r>
      <w:proofErr w:type="spellStart"/>
      <w:r w:rsidRPr="00D74280">
        <w:rPr>
          <w:rFonts w:eastAsia="Times New Roman" w:cs="Arial"/>
          <w:szCs w:val="24"/>
          <w:lang w:eastAsia="es-CO"/>
        </w:rPr>
        <w:t>Institute</w:t>
      </w:r>
      <w:proofErr w:type="spellEnd"/>
      <w:r w:rsidRPr="00D74280">
        <w:rPr>
          <w:rFonts w:eastAsia="Times New Roman" w:cs="Arial"/>
          <w:szCs w:val="24"/>
          <w:lang w:eastAsia="es-CO"/>
        </w:rPr>
        <w:t xml:space="preserve"> of </w:t>
      </w:r>
      <w:proofErr w:type="spellStart"/>
      <w:r w:rsidRPr="00D74280">
        <w:rPr>
          <w:rFonts w:eastAsia="Times New Roman" w:cs="Arial"/>
          <w:szCs w:val="24"/>
          <w:lang w:eastAsia="es-CO"/>
        </w:rPr>
        <w:t>Standards</w:t>
      </w:r>
      <w:proofErr w:type="spellEnd"/>
      <w:r w:rsidRPr="00D74280">
        <w:rPr>
          <w:rFonts w:eastAsia="Times New Roman" w:cs="Arial"/>
          <w:szCs w:val="24"/>
          <w:lang w:eastAsia="es-CO"/>
        </w:rPr>
        <w:t xml:space="preserve"> and </w:t>
      </w:r>
      <w:proofErr w:type="spellStart"/>
      <w:r w:rsidRPr="00D74280">
        <w:rPr>
          <w:rFonts w:eastAsia="Times New Roman" w:cs="Arial"/>
          <w:szCs w:val="24"/>
          <w:lang w:eastAsia="es-CO"/>
        </w:rPr>
        <w:t>Technology</w:t>
      </w:r>
      <w:proofErr w:type="spellEnd"/>
      <w:r w:rsidRPr="00D74280">
        <w:rPr>
          <w:rFonts w:eastAsia="Times New Roman" w:cs="Arial"/>
          <w:szCs w:val="24"/>
          <w:lang w:eastAsia="es-CO"/>
        </w:rPr>
        <w:t>) de EE.UU lo define como: “Cloud Computing es un modelo para permitir el acceso adecuado y bajo demanda a un conjunto de recursos de cómputo configurables (ejemplos: redes, servidores, almacenamiento, aplicaciones y servicios) que pueden ser rápidamente provistos y puestos a disposición del cliente con un mínimo esfuerzo de gestión y de interacción con el proveedor del servicio”.</w:t>
      </w:r>
    </w:p>
    <w:p w:rsidR="00D3417D" w:rsidRDefault="00D3417D" w:rsidP="00D3417D">
      <w:pPr>
        <w:spacing w:before="100" w:beforeAutospacing="1" w:after="100" w:afterAutospacing="1" w:line="240" w:lineRule="auto"/>
        <w:jc w:val="both"/>
        <w:rPr>
          <w:rFonts w:eastAsia="Times New Roman" w:cs="Arial"/>
          <w:iCs/>
          <w:szCs w:val="24"/>
          <w:lang w:eastAsia="es-CO"/>
        </w:rPr>
      </w:pPr>
      <w:r w:rsidRPr="00D74280">
        <w:rPr>
          <w:rFonts w:eastAsia="Times New Roman" w:cs="Arial"/>
          <w:szCs w:val="24"/>
          <w:lang w:eastAsia="es-CO"/>
        </w:rPr>
        <w:t xml:space="preserve">Sin embargo, para algunos el concepto de nube sigue siendo confuso. Lo cierto es que muchas personas  ya realizan actividades diarias en la nube y lo desconocen. Cada vez que alguien consulta  su correo electrónico,  hace una transacción bancaria por Internet,  ve un video de su artista favorito en YouTube, sube fotos de una fiesta en </w:t>
      </w:r>
      <w:proofErr w:type="spellStart"/>
      <w:r w:rsidRPr="00D74280">
        <w:rPr>
          <w:rFonts w:eastAsia="Times New Roman" w:cs="Arial"/>
          <w:szCs w:val="24"/>
          <w:lang w:eastAsia="es-CO"/>
        </w:rPr>
        <w:t>Flickr</w:t>
      </w:r>
      <w:proofErr w:type="spellEnd"/>
      <w:r w:rsidRPr="00D74280">
        <w:rPr>
          <w:rFonts w:eastAsia="Times New Roman" w:cs="Arial"/>
          <w:szCs w:val="24"/>
          <w:lang w:eastAsia="es-CO"/>
        </w:rPr>
        <w:t>, escucha música en  </w:t>
      </w:r>
      <w:proofErr w:type="spellStart"/>
      <w:r w:rsidRPr="00D74280">
        <w:rPr>
          <w:rFonts w:eastAsia="Times New Roman" w:cs="Arial"/>
          <w:szCs w:val="24"/>
          <w:lang w:eastAsia="es-CO"/>
        </w:rPr>
        <w:t>Grooveshark</w:t>
      </w:r>
      <w:proofErr w:type="spellEnd"/>
      <w:r w:rsidRPr="00D74280">
        <w:rPr>
          <w:rFonts w:eastAsia="Times New Roman" w:cs="Arial"/>
          <w:szCs w:val="24"/>
          <w:lang w:eastAsia="es-CO"/>
        </w:rPr>
        <w:t xml:space="preserve"> o  envía documentos por </w:t>
      </w:r>
      <w:proofErr w:type="spellStart"/>
      <w:r w:rsidRPr="00D74280">
        <w:rPr>
          <w:rFonts w:eastAsia="Times New Roman" w:cs="Arial"/>
          <w:szCs w:val="24"/>
          <w:lang w:eastAsia="es-CO"/>
        </w:rPr>
        <w:t>Dropbox</w:t>
      </w:r>
      <w:proofErr w:type="spellEnd"/>
      <w:r w:rsidRPr="00D74280">
        <w:rPr>
          <w:rFonts w:eastAsia="Times New Roman" w:cs="Arial"/>
          <w:szCs w:val="24"/>
          <w:lang w:eastAsia="es-CO"/>
        </w:rPr>
        <w:t xml:space="preserve">, está  </w:t>
      </w:r>
      <w:r w:rsidRPr="00D74280">
        <w:rPr>
          <w:rFonts w:eastAsia="Times New Roman" w:cs="Arial"/>
          <w:iCs/>
          <w:szCs w:val="24"/>
          <w:lang w:eastAsia="es-CO"/>
        </w:rPr>
        <w:t>viviendo en la nube.</w:t>
      </w:r>
    </w:p>
    <w:p w:rsidR="00D3417D" w:rsidRDefault="00D3417D" w:rsidP="00D3417D">
      <w:pPr>
        <w:jc w:val="both"/>
      </w:pPr>
      <w:r>
        <w:lastRenderedPageBreak/>
        <w:t xml:space="preserve">Para los usuarios finales, el cómputo </w:t>
      </w:r>
      <w:proofErr w:type="spellStart"/>
      <w:r>
        <w:t>cloud</w:t>
      </w:r>
      <w:proofErr w:type="spellEnd"/>
      <w:r>
        <w:t xml:space="preserve"> significa que no existen los costos de adquisición de hardware, ni el manejo de las licencias de software o de actualizaciones, ni nuevos empleados o consultores que contratar, ni instalaciones que rentar, ni costos de capital de ninguna clase — ni costos ocultos. Sólo una tarifa medida por uso o una cuota fija de subscripción. Use sólo lo que quiera, pague sólo lo que usa.</w:t>
      </w:r>
    </w:p>
    <w:p w:rsidR="00D3417D" w:rsidRDefault="00D3417D" w:rsidP="00D3417D">
      <w:r>
        <w:t xml:space="preserve"> La siguiente figura muestra el modelo de servicios que pretende ofrecer Cloud Computing.</w:t>
      </w:r>
    </w:p>
    <w:p w:rsidR="00FC2973" w:rsidRDefault="00D3417D" w:rsidP="00FC2973">
      <w:pPr>
        <w:keepNext/>
        <w:jc w:val="center"/>
      </w:pPr>
      <w:r>
        <w:rPr>
          <w:noProof/>
          <w:lang w:eastAsia="es-CO"/>
        </w:rPr>
        <w:drawing>
          <wp:inline distT="0" distB="0" distL="0" distR="0" wp14:anchorId="1A29FF81" wp14:editId="583BC4E3">
            <wp:extent cx="3206115" cy="2291715"/>
            <wp:effectExtent l="19050" t="19050" r="0" b="0"/>
            <wp:docPr id="6" name="Imagen 6" descr="cloudcomput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computing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6115" cy="2291715"/>
                    </a:xfrm>
                    <a:prstGeom prst="rect">
                      <a:avLst/>
                    </a:prstGeom>
                    <a:noFill/>
                    <a:ln>
                      <a:solidFill>
                        <a:schemeClr val="tx1">
                          <a:lumMod val="65000"/>
                          <a:lumOff val="35000"/>
                        </a:schemeClr>
                      </a:solidFill>
                    </a:ln>
                  </pic:spPr>
                </pic:pic>
              </a:graphicData>
            </a:graphic>
          </wp:inline>
        </w:drawing>
      </w:r>
    </w:p>
    <w:p w:rsidR="00FC2973" w:rsidRDefault="00FC2973" w:rsidP="00FC2973">
      <w:pPr>
        <w:pStyle w:val="Epgrafe"/>
      </w:pPr>
      <w:bookmarkStart w:id="40" w:name="_Toc366265000"/>
      <w:r>
        <w:t xml:space="preserve">Ilustración </w:t>
      </w:r>
      <w:fldSimple w:instr=" SEQ Ilustración \* ARABIC ">
        <w:r w:rsidR="007A03E8">
          <w:rPr>
            <w:noProof/>
          </w:rPr>
          <w:t>2</w:t>
        </w:r>
      </w:fldSimple>
      <w:r>
        <w:t xml:space="preserve">. </w:t>
      </w:r>
      <w:r w:rsidRPr="00E95710">
        <w:t>Modelo de servicios de Cloud Computing</w:t>
      </w:r>
      <w:bookmarkEnd w:id="40"/>
    </w:p>
    <w:p w:rsidR="00D3417D" w:rsidRDefault="00D3417D" w:rsidP="00FC2973">
      <w:pPr>
        <w:keepNext/>
        <w:jc w:val="center"/>
      </w:pPr>
    </w:p>
    <w:p w:rsidR="00C679B3" w:rsidRDefault="00C679B3" w:rsidP="00C679B3">
      <w:pPr>
        <w:keepNext/>
        <w:rPr>
          <w:b/>
        </w:rPr>
      </w:pPr>
      <w:r w:rsidRPr="00C679B3">
        <w:rPr>
          <w:b/>
        </w:rPr>
        <w:t>Modelos de servicios</w:t>
      </w:r>
    </w:p>
    <w:p w:rsidR="00C679B3" w:rsidRPr="007A0A5F" w:rsidRDefault="007A0A5F" w:rsidP="00BB3ADE">
      <w:pPr>
        <w:pStyle w:val="Prrafodelista"/>
        <w:keepNext/>
        <w:numPr>
          <w:ilvl w:val="0"/>
          <w:numId w:val="20"/>
        </w:numPr>
        <w:jc w:val="both"/>
        <w:rPr>
          <w:b/>
        </w:rPr>
      </w:pPr>
      <w:r>
        <w:t xml:space="preserve">Software como servicio: </w:t>
      </w:r>
      <w:r w:rsidRPr="007A0A5F">
        <w:t xml:space="preserve">El software como servicio (en inglés software as a </w:t>
      </w:r>
      <w:proofErr w:type="spellStart"/>
      <w:r w:rsidRPr="007A0A5F">
        <w:t>service</w:t>
      </w:r>
      <w:proofErr w:type="spellEnd"/>
      <w:r w:rsidRPr="007A0A5F">
        <w:t xml:space="preserve">, </w:t>
      </w:r>
      <w:proofErr w:type="spellStart"/>
      <w:r w:rsidRPr="007A0A5F">
        <w:t>SaaS</w:t>
      </w:r>
      <w:proofErr w:type="spellEnd"/>
      <w:r w:rsidRPr="007A0A5F">
        <w:t>) se encuentra en la capa más alta y caracteriza una aplicación complet</w:t>
      </w:r>
      <w:r>
        <w:t xml:space="preserve">a ofrecida como un servicio, en </w:t>
      </w:r>
      <w:r w:rsidRPr="007A0A5F">
        <w:t>demanda, vía multi</w:t>
      </w:r>
      <w:r>
        <w:t>-</w:t>
      </w:r>
      <w:r w:rsidRPr="007A0A5F">
        <w:t>ten</w:t>
      </w:r>
      <w:r>
        <w:t xml:space="preserve">dencia </w:t>
      </w:r>
      <w:r w:rsidRPr="007A0A5F">
        <w:t xml:space="preserve">que significa una sola instancia del software que corre en la infraestructura del proveedor y sirve a múltiples organizaciones de clientes. </w:t>
      </w:r>
      <w:r>
        <w:t xml:space="preserve"> Un</w:t>
      </w:r>
      <w:r w:rsidRPr="007A0A5F">
        <w:t xml:space="preserve"> ejemplo es la plataforma MS Office como servicio </w:t>
      </w:r>
      <w:proofErr w:type="spellStart"/>
      <w:r w:rsidRPr="007A0A5F">
        <w:t>SaaS</w:t>
      </w:r>
      <w:proofErr w:type="spellEnd"/>
      <w:r w:rsidRPr="007A0A5F">
        <w:t xml:space="preserve"> con su denominación de Microsoft Office 365, que incluye versiones online de la mayoría de las aplicaciones de esta suite ofimática de Microsoft.</w:t>
      </w:r>
      <w:r>
        <w:t xml:space="preserve"> </w:t>
      </w:r>
    </w:p>
    <w:p w:rsidR="007A0A5F" w:rsidRPr="007A0A5F" w:rsidRDefault="007A0A5F" w:rsidP="007A0A5F">
      <w:pPr>
        <w:pStyle w:val="Prrafodelista"/>
        <w:keepNext/>
        <w:jc w:val="both"/>
        <w:rPr>
          <w:b/>
        </w:rPr>
      </w:pPr>
    </w:p>
    <w:p w:rsidR="007A0A5F" w:rsidRPr="008A6F06" w:rsidRDefault="007A0A5F" w:rsidP="00BB3ADE">
      <w:pPr>
        <w:pStyle w:val="Prrafodelista"/>
        <w:keepNext/>
        <w:numPr>
          <w:ilvl w:val="0"/>
          <w:numId w:val="20"/>
        </w:numPr>
        <w:jc w:val="both"/>
        <w:rPr>
          <w:b/>
        </w:rPr>
      </w:pPr>
      <w:r>
        <w:t xml:space="preserve">Plataforma como servicio: </w:t>
      </w:r>
      <w:r w:rsidRPr="007A0A5F">
        <w:t xml:space="preserve">La capa del medio, que es la plataforma como servicio (en inglés </w:t>
      </w:r>
      <w:proofErr w:type="spellStart"/>
      <w:r w:rsidRPr="007A0A5F">
        <w:t>platform</w:t>
      </w:r>
      <w:proofErr w:type="spellEnd"/>
      <w:r w:rsidRPr="007A0A5F">
        <w:t xml:space="preserve"> as a </w:t>
      </w:r>
      <w:proofErr w:type="spellStart"/>
      <w:r w:rsidRPr="007A0A5F">
        <w:t>service</w:t>
      </w:r>
      <w:proofErr w:type="spellEnd"/>
      <w:r w:rsidRPr="007A0A5F">
        <w:t xml:space="preserve">, </w:t>
      </w:r>
      <w:proofErr w:type="spellStart"/>
      <w:r w:rsidRPr="007A0A5F">
        <w:t>PaaS</w:t>
      </w:r>
      <w:proofErr w:type="spellEnd"/>
      <w:r w:rsidRPr="007A0A5F">
        <w:t xml:space="preserve">), es la encapsulación de una abstracción de un ambiente de desarrollo y el empaquetamiento de una serie de módulos o complementos que proporcionan, normalmente, una funcionalidad horizontal (persistencia de datos, autenticación, mensajería, etc.). De esta forma, un arquetipo de plataforma como servicio podría consistir en un entorno </w:t>
      </w:r>
      <w:r w:rsidRPr="007A0A5F">
        <w:lastRenderedPageBreak/>
        <w:t xml:space="preserve">conteniendo una pila básica de sistemas, componentes o APIs pres configurados y listos para integrarse sobre una tecnología concreta de desarrollo (por ejemplo, un sistema Linux, un servidor web, y un ambiente de programación como Perl o Ruby). </w:t>
      </w:r>
      <w:r>
        <w:t xml:space="preserve"> Un ejemplo de este tipo de nube es Google App </w:t>
      </w:r>
      <w:proofErr w:type="spellStart"/>
      <w:r>
        <w:t>Engine</w:t>
      </w:r>
      <w:proofErr w:type="spellEnd"/>
      <w:r>
        <w:t xml:space="preserve"> que sirven aplicaciones de Google y Microsoft.</w:t>
      </w:r>
    </w:p>
    <w:p w:rsidR="008A6F06" w:rsidRPr="008A6F06" w:rsidRDefault="008A6F06" w:rsidP="008A6F06">
      <w:pPr>
        <w:pStyle w:val="Prrafodelista"/>
        <w:rPr>
          <w:b/>
        </w:rPr>
      </w:pPr>
    </w:p>
    <w:p w:rsidR="00D3417D" w:rsidRDefault="008A6F06" w:rsidP="008D1806">
      <w:pPr>
        <w:pStyle w:val="Prrafodelista"/>
        <w:keepNext/>
        <w:numPr>
          <w:ilvl w:val="0"/>
          <w:numId w:val="20"/>
        </w:numPr>
        <w:jc w:val="both"/>
      </w:pPr>
      <w:r>
        <w:t xml:space="preserve">Infraestructura como servicio: </w:t>
      </w:r>
      <w:r w:rsidRPr="008A6F06">
        <w:t>La infraestructura como servicio (</w:t>
      </w:r>
      <w:proofErr w:type="spellStart"/>
      <w:r w:rsidRPr="008A6F06">
        <w:t>infrastructure</w:t>
      </w:r>
      <w:proofErr w:type="spellEnd"/>
      <w:r w:rsidRPr="008A6F06">
        <w:t xml:space="preserve"> as a </w:t>
      </w:r>
      <w:proofErr w:type="spellStart"/>
      <w:r w:rsidRPr="008A6F06">
        <w:t>service</w:t>
      </w:r>
      <w:proofErr w:type="spellEnd"/>
      <w:r w:rsidRPr="008A6F06">
        <w:t xml:space="preserve">, </w:t>
      </w:r>
      <w:proofErr w:type="spellStart"/>
      <w:r w:rsidRPr="008A6F06">
        <w:t>IaaS</w:t>
      </w:r>
      <w:proofErr w:type="spellEnd"/>
      <w:r w:rsidRPr="008A6F06">
        <w:t xml:space="preserve">) -también llamado en algunos casos hardware as a </w:t>
      </w:r>
      <w:proofErr w:type="spellStart"/>
      <w:r w:rsidRPr="008A6F06">
        <w:t>service</w:t>
      </w:r>
      <w:proofErr w:type="spellEnd"/>
      <w:r w:rsidRPr="008A6F06">
        <w:t xml:space="preserve">, </w:t>
      </w:r>
      <w:proofErr w:type="spellStart"/>
      <w:r w:rsidRPr="008A6F06">
        <w:t>HaaS</w:t>
      </w:r>
      <w:proofErr w:type="spellEnd"/>
      <w:r w:rsidRPr="008A6F06">
        <w:t>)6 se encuentra en la capa inferior y es un medio de entregar almacenamiento básico y capacidades de cómputo como servicios estandarizados en la red. Servidores, sistemas de almacenamiento, conexiones, enrutadores, y otros sistemas se concentran (por ejemplo a través de la tecnología de virtualización) para manejar tipos es</w:t>
      </w:r>
      <w:r>
        <w:t>pecíficos de cargas de trabajo, desde procesamiento en lotes (</w:t>
      </w:r>
      <w:proofErr w:type="spellStart"/>
      <w:r w:rsidRPr="008A6F06">
        <w:t>batch</w:t>
      </w:r>
      <w:proofErr w:type="spellEnd"/>
      <w:r w:rsidRPr="008A6F06">
        <w:t>) hasta aumento de servidor/almacenamiento durante las cargas pico.</w:t>
      </w:r>
    </w:p>
    <w:p w:rsidR="00D3417D" w:rsidRDefault="00C679B3" w:rsidP="00D3417D">
      <w:pPr>
        <w:jc w:val="both"/>
        <w:rPr>
          <w:b/>
        </w:rPr>
      </w:pPr>
      <w:r>
        <w:rPr>
          <w:b/>
        </w:rPr>
        <w:t>Tipos de nubes</w:t>
      </w:r>
    </w:p>
    <w:p w:rsidR="008A6F06" w:rsidRPr="008A6F06" w:rsidRDefault="008A6F06" w:rsidP="00BB3ADE">
      <w:pPr>
        <w:pStyle w:val="Prrafodelista"/>
        <w:numPr>
          <w:ilvl w:val="0"/>
          <w:numId w:val="21"/>
        </w:numPr>
        <w:jc w:val="both"/>
      </w:pPr>
      <w:r w:rsidRPr="008A6F06">
        <w:t>Las nubes públicas se manejan por terceras partes, y los trabajos de muchos clientes diferentes pueden estar mezclados en los servidores, los sistemas de almacenamiento y otras infraestructuras de la nube. Los usuarios finales no conocen qué trabajos de otros clientes pueden estar corriendo en el mismo servidor, red, discos como los suyos propios.</w:t>
      </w:r>
    </w:p>
    <w:p w:rsidR="008A6F06" w:rsidRPr="008A6F06" w:rsidRDefault="008A6F06" w:rsidP="008A6F06">
      <w:pPr>
        <w:pStyle w:val="Prrafodelista"/>
        <w:jc w:val="both"/>
      </w:pPr>
    </w:p>
    <w:p w:rsidR="008A6F06" w:rsidRDefault="008A6F06" w:rsidP="00BB3ADE">
      <w:pPr>
        <w:pStyle w:val="Prrafodelista"/>
        <w:numPr>
          <w:ilvl w:val="0"/>
          <w:numId w:val="21"/>
        </w:numPr>
        <w:jc w:val="both"/>
      </w:pPr>
      <w:r w:rsidRPr="008A6F06">
        <w:t>Las nubes privadas son una buena opción para las compañías que necesitan alta protección de datos y ediciones a nivel de servicio. Las nubes privadas están en una infraestructura en-demanda manejada por un solo cliente que controla qué aplicaciones debe correr y dónde. Son propietarios del servidor, red, y disco y pueden decidir qué usuarios están autorizados a utilizar la infraestructura.</w:t>
      </w:r>
    </w:p>
    <w:p w:rsidR="008A6F06" w:rsidRDefault="008A6F06" w:rsidP="008A6F06">
      <w:pPr>
        <w:pStyle w:val="Prrafodelista"/>
      </w:pPr>
    </w:p>
    <w:p w:rsidR="008A6F06" w:rsidRPr="008A6F06" w:rsidRDefault="008A6F06" w:rsidP="00BB3ADE">
      <w:pPr>
        <w:pStyle w:val="Prrafodelista"/>
        <w:numPr>
          <w:ilvl w:val="0"/>
          <w:numId w:val="21"/>
        </w:numPr>
        <w:jc w:val="both"/>
      </w:pPr>
      <w:r w:rsidRPr="008A6F06">
        <w:t>Las nubes híbridas combinan los modelos de nubes públicas y privadas. Usted es propietario de unas partes y comparte otras, aunque de una manera controlada. Las nubes híbridas ofrecen la promesa del escalado aprovisionada externamente, en-demanda, pero añaden la complejidad de determinar cómo distribuir las aplicaciones a través de estos ambientes diferentes. Las empresas pueden sentir cierta atracción por la promesa de una nube híbrida, pero esta opción, al menos inicialmente, estará probablemente reservada a aplicaciones simples sin condicionantes, que no requieran de ninguna sincronización o necesiten bases de datos complejas.</w:t>
      </w:r>
    </w:p>
    <w:p w:rsidR="00D3417D" w:rsidRPr="002F2220" w:rsidRDefault="00D3417D" w:rsidP="00D3417D"/>
    <w:p w:rsidR="00BF4A1B" w:rsidRDefault="00BF4A1B" w:rsidP="00BF4A1B">
      <w:pPr>
        <w:pStyle w:val="Ttulo2"/>
        <w:numPr>
          <w:ilvl w:val="1"/>
          <w:numId w:val="1"/>
        </w:numPr>
        <w:spacing w:line="240" w:lineRule="auto"/>
        <w:ind w:left="426" w:hanging="426"/>
      </w:pPr>
      <w:bookmarkStart w:id="41" w:name="_Toc366265076"/>
      <w:r>
        <w:lastRenderedPageBreak/>
        <w:t>MARCO TEORICO</w:t>
      </w:r>
      <w:bookmarkEnd w:id="41"/>
    </w:p>
    <w:p w:rsidR="00BF4A1B" w:rsidRDefault="00BF4A1B" w:rsidP="00BF4A1B"/>
    <w:p w:rsidR="00BF4A1B" w:rsidRDefault="00C076E8" w:rsidP="00BF4A1B">
      <w:pPr>
        <w:pStyle w:val="Ttulo3"/>
        <w:numPr>
          <w:ilvl w:val="2"/>
          <w:numId w:val="1"/>
        </w:numPr>
        <w:ind w:left="426" w:hanging="426"/>
      </w:pPr>
      <w:bookmarkStart w:id="42" w:name="_Toc366265077"/>
      <w:r>
        <w:t>Java</w:t>
      </w:r>
      <w:bookmarkEnd w:id="42"/>
    </w:p>
    <w:p w:rsidR="006531F4" w:rsidRDefault="006531F4" w:rsidP="006531F4"/>
    <w:p w:rsidR="00EE67CA" w:rsidRPr="00661D1C" w:rsidRDefault="00EE67CA" w:rsidP="00EE67CA">
      <w:pPr>
        <w:autoSpaceDE w:val="0"/>
        <w:autoSpaceDN w:val="0"/>
        <w:adjustRightInd w:val="0"/>
        <w:jc w:val="both"/>
        <w:rPr>
          <w:rFonts w:eastAsia="Times New Roman" w:cs="Arial"/>
          <w:lang w:eastAsia="es-CO"/>
        </w:rPr>
      </w:pPr>
      <w:r w:rsidRPr="00661D1C">
        <w:rPr>
          <w:rFonts w:eastAsia="Times New Roman" w:cs="Arial"/>
          <w:lang w:eastAsia="es-CO"/>
        </w:rPr>
        <w:t>El significado de Java tal y como se le conoce en la actualidad es el de un lenguaje</w:t>
      </w:r>
      <w:r>
        <w:rPr>
          <w:rFonts w:eastAsia="Times New Roman" w:cs="Arial"/>
          <w:lang w:eastAsia="es-CO"/>
        </w:rPr>
        <w:t xml:space="preserve"> </w:t>
      </w:r>
      <w:r w:rsidRPr="00661D1C">
        <w:rPr>
          <w:rFonts w:eastAsia="Times New Roman" w:cs="Arial"/>
          <w:lang w:eastAsia="es-CO"/>
        </w:rPr>
        <w:t xml:space="preserve">de programación y un entorno para ejecución de programas escritos en el lenguaje Java. AI contrario que los compiladores tradicionales, que convierten el código fuente en instrucciones a nivel de máquina, el compilador Java traduce el código fuente Java en instrucciones que son interpretadas por la Máquina Virtual Java (JVM, </w:t>
      </w:r>
      <w:r w:rsidRPr="00661D1C">
        <w:rPr>
          <w:rFonts w:eastAsia="Times New Roman" w:cs="Arial"/>
          <w:i/>
          <w:iCs/>
          <w:lang w:eastAsia="es-CO"/>
        </w:rPr>
        <w:t xml:space="preserve">Java Virtual Machine). </w:t>
      </w:r>
      <w:r w:rsidRPr="00661D1C">
        <w:rPr>
          <w:rFonts w:eastAsia="Times New Roman" w:cs="Arial"/>
          <w:lang w:eastAsia="es-CO"/>
        </w:rPr>
        <w:t xml:space="preserve">A diferencia de los lenguajes C y C++ en los que está inspirado, Java es un lenguaje interpretado.  Aunque hoy en día Java es por excelencia el lenguaje de programación para Internet y la </w:t>
      </w:r>
      <w:proofErr w:type="spellStart"/>
      <w:r w:rsidRPr="00661D1C">
        <w:rPr>
          <w:rFonts w:eastAsia="Times New Roman" w:cs="Arial"/>
          <w:lang w:eastAsia="es-CO"/>
        </w:rPr>
        <w:t>World</w:t>
      </w:r>
      <w:proofErr w:type="spellEnd"/>
      <w:r w:rsidRPr="00661D1C">
        <w:rPr>
          <w:rFonts w:eastAsia="Times New Roman" w:cs="Arial"/>
          <w:lang w:eastAsia="es-CO"/>
        </w:rPr>
        <w:t xml:space="preserve"> Wide Web en particular, Java no comenzó como proyecto Internet y por esta circunstancia es idóneo para tareas de programación de propósito general y, de hecho, muchas de las herramientas Java están escritas en Java</w:t>
      </w:r>
      <w:r>
        <w:rPr>
          <w:rStyle w:val="Refdenotaalpie"/>
          <w:rFonts w:eastAsia="Times New Roman" w:cs="Arial"/>
          <w:lang w:eastAsia="es-CO"/>
        </w:rPr>
        <w:footnoteReference w:id="10"/>
      </w:r>
      <w:r>
        <w:rPr>
          <w:rFonts w:eastAsia="Times New Roman" w:cs="Arial"/>
          <w:lang w:eastAsia="es-CO"/>
        </w:rPr>
        <w:t>.</w:t>
      </w:r>
    </w:p>
    <w:p w:rsidR="00EE67CA" w:rsidRDefault="00EE67CA" w:rsidP="00EE67CA">
      <w:pPr>
        <w:autoSpaceDE w:val="0"/>
        <w:autoSpaceDN w:val="0"/>
        <w:adjustRightInd w:val="0"/>
        <w:rPr>
          <w:rFonts w:ascii="Times New Roman" w:eastAsia="Times New Roman" w:hAnsi="Times New Roman" w:cs="Times New Roman"/>
          <w:sz w:val="22"/>
          <w:lang w:eastAsia="es-CO"/>
        </w:rPr>
      </w:pPr>
    </w:p>
    <w:p w:rsidR="00EE67CA" w:rsidRDefault="00EE67CA" w:rsidP="00EE67CA">
      <w:pPr>
        <w:autoSpaceDE w:val="0"/>
        <w:autoSpaceDN w:val="0"/>
        <w:adjustRightInd w:val="0"/>
        <w:jc w:val="both"/>
      </w:pPr>
      <w:r>
        <w:t>La independencia de plataforma es una de las razones por las que Java es interesante para Internet, ya que muchas personas deben tener acceso con ordenadores distintos. Pero no se queda ahí, Java está desarrollándose incluso para distintos tipos de dispositivos además del ordenador como móviles, agendas y en general para cualquier cosa que se le ocurra a la industria.</w:t>
      </w:r>
    </w:p>
    <w:p w:rsidR="00EE67CA" w:rsidRDefault="00EE67CA" w:rsidP="00EE67CA"/>
    <w:p w:rsidR="00EE67CA" w:rsidRPr="00EE67CA" w:rsidRDefault="00EE67CA" w:rsidP="00EE67CA">
      <w:pPr>
        <w:rPr>
          <w:b/>
        </w:rPr>
      </w:pPr>
      <w:r w:rsidRPr="00EE67CA">
        <w:rPr>
          <w:b/>
        </w:rPr>
        <w:t>Java Virtual Machine (JVM)</w:t>
      </w:r>
    </w:p>
    <w:p w:rsidR="00EE67CA" w:rsidRDefault="00EE67CA" w:rsidP="00EE67CA"/>
    <w:p w:rsidR="00EE67CA" w:rsidRDefault="00EE67CA" w:rsidP="00EE67CA">
      <w:pPr>
        <w:jc w:val="both"/>
      </w:pPr>
      <w:r>
        <w:t xml:space="preserve">La JVM es una de las piezas fundamentales de la plataforma Java. Básicamente se sitúa en un nivel superior al Hardware del sistema sobre el que se pretende ejecutar la aplicación, y este actúa como un puente que entiende tanto el </w:t>
      </w:r>
      <w:proofErr w:type="spellStart"/>
      <w:r>
        <w:t>bytecode</w:t>
      </w:r>
      <w:proofErr w:type="spellEnd"/>
      <w:r>
        <w:t xml:space="preserve">, como el sistema sobre el que se pretende ejecutar. Así, cuando se escribe una aplicación Java, se hace pensando que será ejecutada en una máquina virtual Java en concreto, siendo ésta la que en última instancia convierte de código </w:t>
      </w:r>
      <w:proofErr w:type="spellStart"/>
      <w:r>
        <w:t>bytecode</w:t>
      </w:r>
      <w:proofErr w:type="spellEnd"/>
      <w:r>
        <w:t xml:space="preserve"> a código nativo del dispositivo final.</w:t>
      </w:r>
    </w:p>
    <w:p w:rsidR="00EE67CA" w:rsidRDefault="00EE67CA" w:rsidP="00EE67CA">
      <w:pPr>
        <w:jc w:val="both"/>
      </w:pPr>
      <w:r>
        <w:lastRenderedPageBreak/>
        <w:t>La gran ventaja de la máquina virtual java es aportar portabilidad al lenguaje de manera que desde Sun Microsystems se han creado diferentes máquinas virtuales java para diferentes arquitecturas y así un programa .</w:t>
      </w:r>
      <w:proofErr w:type="spellStart"/>
      <w:r>
        <w:t>class</w:t>
      </w:r>
      <w:proofErr w:type="spellEnd"/>
      <w:r>
        <w:t xml:space="preserve"> escrito en un Windows puede ser interpretado en un entorno Linux. Tan solo es necesario disponer de dicha máquina virtual para dichos entornos. </w:t>
      </w:r>
    </w:p>
    <w:p w:rsidR="00EE67CA" w:rsidRDefault="00EE67CA" w:rsidP="00EE67CA">
      <w:pPr>
        <w:jc w:val="both"/>
      </w:pPr>
    </w:p>
    <w:p w:rsidR="00EE67CA" w:rsidRPr="00EE67CA" w:rsidRDefault="00EE67CA" w:rsidP="00EE67CA">
      <w:pPr>
        <w:jc w:val="both"/>
        <w:rPr>
          <w:b/>
        </w:rPr>
      </w:pPr>
      <w:r w:rsidRPr="00EE67CA">
        <w:rPr>
          <w:b/>
        </w:rPr>
        <w:t>Componentes Java</w:t>
      </w:r>
    </w:p>
    <w:p w:rsidR="00EE67CA" w:rsidRDefault="00EE67CA" w:rsidP="00EE67CA">
      <w:pPr>
        <w:jc w:val="both"/>
      </w:pPr>
      <w:r w:rsidRPr="0042101C">
        <w:rPr>
          <w:i/>
        </w:rPr>
        <w:t>J2EE</w:t>
      </w:r>
      <w:r w:rsidRPr="00661D1C">
        <w:t xml:space="preserve"> es un grupo de especificaciones diseñadas por Sun que permiten la creación de aplicaciones empresariales, esto sería: acceso a base de datos (JDBC), utilización de directorios distribuidos (JNDI), acceso a métodos remotos (RMI/CORBA), funciones de correo electrónico (Java</w:t>
      </w:r>
      <w:r w:rsidR="000A1428">
        <w:t xml:space="preserve"> </w:t>
      </w:r>
      <w:r w:rsidRPr="00661D1C">
        <w:t>Mail)</w:t>
      </w:r>
      <w:r>
        <w:t xml:space="preserve">.  </w:t>
      </w:r>
      <w:r w:rsidRPr="00A24894">
        <w:t>Java EE también configura algunas especificaciones únicas para</w:t>
      </w:r>
      <w:r>
        <w:t xml:space="preserve"> componentes Java EE, e</w:t>
      </w:r>
      <w:r w:rsidRPr="00A24894">
        <w:t>stas incluyen</w:t>
      </w:r>
      <w:r>
        <w:t>: E</w:t>
      </w:r>
      <w:r w:rsidRPr="00A24894">
        <w:t>nterprise JavaBeans</w:t>
      </w:r>
      <w:r w:rsidR="00144863">
        <w:t xml:space="preserve"> EJB</w:t>
      </w:r>
      <w:r w:rsidRPr="00A24894">
        <w:t xml:space="preserve">, </w:t>
      </w:r>
      <w:proofErr w:type="spellStart"/>
      <w:r w:rsidR="000A1428">
        <w:t>S</w:t>
      </w:r>
      <w:r w:rsidRPr="00A24894">
        <w:t>ervlets</w:t>
      </w:r>
      <w:proofErr w:type="spellEnd"/>
      <w:r w:rsidRPr="00A24894">
        <w:t xml:space="preserve">, </w:t>
      </w:r>
      <w:proofErr w:type="spellStart"/>
      <w:r w:rsidR="000A1428" w:rsidRPr="000A1428">
        <w:t>P</w:t>
      </w:r>
      <w:r w:rsidRPr="000A1428">
        <w:t>ortlets</w:t>
      </w:r>
      <w:proofErr w:type="spellEnd"/>
      <w:r w:rsidRPr="00A24894">
        <w:t xml:space="preserve"> (siguiendo la especificación de </w:t>
      </w:r>
      <w:proofErr w:type="spellStart"/>
      <w:r w:rsidRPr="00A24894">
        <w:t>Portlets</w:t>
      </w:r>
      <w:proofErr w:type="spellEnd"/>
      <w:r w:rsidRPr="00A24894">
        <w:t xml:space="preserve"> Java), </w:t>
      </w:r>
      <w:r w:rsidRPr="00BD5A2A">
        <w:t>Java</w:t>
      </w:r>
      <w:r>
        <w:t xml:space="preserve"> </w:t>
      </w:r>
      <w:r w:rsidRPr="00BD5A2A">
        <w:t>Server</w:t>
      </w:r>
      <w:r w:rsidRPr="00A24894">
        <w:t xml:space="preserve"> </w:t>
      </w:r>
      <w:proofErr w:type="spellStart"/>
      <w:r w:rsidRPr="00A24894">
        <w:t>Pages</w:t>
      </w:r>
      <w:proofErr w:type="spellEnd"/>
      <w:r w:rsidRPr="00A24894">
        <w:t xml:space="preserve"> y varias tecnologías de servicios web. Ello per</w:t>
      </w:r>
      <w:r>
        <w:t xml:space="preserve">mite al desarrollador crear aplicaciones empresariales </w:t>
      </w:r>
      <w:r w:rsidRPr="00A24894">
        <w:t>portable</w:t>
      </w:r>
      <w:r>
        <w:t>s</w:t>
      </w:r>
      <w:r w:rsidRPr="00A24894">
        <w:t xml:space="preserve"> entre plataformas y escalable</w:t>
      </w:r>
      <w:r>
        <w:t>s</w:t>
      </w:r>
      <w:r w:rsidRPr="00A24894">
        <w:t>, a la vez que integrable con tecnologías anteriores. Otros beneficios añadidos son, por ejemplo, que el servidor de aplicaciones puede manejar transacciones, la seguridad, escalabilidad, concurrencia y gestión de los componentes desplegados, significando que los desarrolladores pueden concentrarse más en la lógica de negocio de los componentes en lugar de en tareas de mantenimiento de bajo nivel</w:t>
      </w:r>
      <w:r>
        <w:rPr>
          <w:rStyle w:val="Refdenotaalpie"/>
        </w:rPr>
        <w:footnoteReference w:id="11"/>
      </w:r>
      <w:r w:rsidRPr="00A24894">
        <w:t>.</w:t>
      </w:r>
    </w:p>
    <w:p w:rsidR="00EE67CA" w:rsidRDefault="00EE67CA" w:rsidP="00EE67CA">
      <w:pPr>
        <w:jc w:val="both"/>
      </w:pPr>
      <w:r w:rsidRPr="0042101C">
        <w:rPr>
          <w:i/>
        </w:rPr>
        <w:t>J2SE</w:t>
      </w:r>
      <w:r>
        <w:t xml:space="preserve"> e</w:t>
      </w:r>
      <w:r w:rsidRPr="00A24894">
        <w:t>s una colección de APIs del lenguaje de programación Java útiles para muchos programas de la Plataforma Java. La Plataforma Java 2 Enterprise Edition incluye todas las clases en el Java SE, además de algunas de las cuales son útiles para programas que s</w:t>
      </w:r>
      <w:r>
        <w:t>e ejecutan en servidores sobre estaciones de trabajo</w:t>
      </w:r>
      <w:r w:rsidRPr="00A24894">
        <w:t>.</w:t>
      </w:r>
    </w:p>
    <w:p w:rsidR="00EE67CA" w:rsidRDefault="00EE67CA" w:rsidP="00EE67CA">
      <w:pPr>
        <w:jc w:val="both"/>
      </w:pPr>
      <w:r w:rsidRPr="0042101C">
        <w:rPr>
          <w:i/>
        </w:rPr>
        <w:t>J2ME</w:t>
      </w:r>
      <w:r w:rsidRPr="00A24894">
        <w:t xml:space="preserve"> es la versión de Java orientada a los dispositivos móviles. Debido a que los dispositivos móviles tienen una potencia de cálculo baja e interfaces de usuario pobres, es necesaria una versión específica de Java destinada a estos dispositivos, ya que el resto de versiones de Java, J2SE o J2EE, no encajan dentro de este esquema. J2ME es por tanto, una versión “reducida” de J2SE.</w:t>
      </w:r>
    </w:p>
    <w:p w:rsidR="006531F4" w:rsidRDefault="006531F4" w:rsidP="006531F4"/>
    <w:p w:rsidR="00AB732B" w:rsidRDefault="00AB732B" w:rsidP="006531F4"/>
    <w:p w:rsidR="008D1806" w:rsidRPr="006531F4" w:rsidRDefault="008D1806" w:rsidP="006531F4"/>
    <w:p w:rsidR="00BF4A1B" w:rsidRDefault="00BF4A1B" w:rsidP="00BF4A1B">
      <w:pPr>
        <w:pStyle w:val="Ttulo3"/>
        <w:numPr>
          <w:ilvl w:val="2"/>
          <w:numId w:val="1"/>
        </w:numPr>
        <w:ind w:left="426" w:hanging="426"/>
      </w:pPr>
      <w:bookmarkStart w:id="43" w:name="_Toc366265078"/>
      <w:r>
        <w:lastRenderedPageBreak/>
        <w:t>Frameworks</w:t>
      </w:r>
      <w:bookmarkEnd w:id="43"/>
    </w:p>
    <w:p w:rsidR="00B32FDD" w:rsidRDefault="00B32FDD" w:rsidP="00B32FDD"/>
    <w:p w:rsidR="00B32FDD" w:rsidRDefault="00B32FDD" w:rsidP="00B32FDD">
      <w:pPr>
        <w:jc w:val="both"/>
      </w:pPr>
      <w:r>
        <w:t>En</w:t>
      </w:r>
      <w:r w:rsidR="00AB732B">
        <w:t xml:space="preserve"> el desarrollo de software, un F</w:t>
      </w:r>
      <w:r>
        <w:t>ramework es una estructura conceptual y tecnológica de soporte definida, normalmente con artefactos o módulos de software concretos, con base en la cual otro proyecto de software puede ser organizado y desarrollado. Típicamente, puede incluir soporte de programas, bibliotecas y un lenguaje interpretado entre otros programas para ayudar a desarrollar y unir los diferentes componentes de un proyecto.</w:t>
      </w:r>
    </w:p>
    <w:p w:rsidR="00B32FDD" w:rsidRDefault="00B32FDD" w:rsidP="00B32FDD">
      <w:pPr>
        <w:jc w:val="both"/>
      </w:pPr>
      <w:r>
        <w:t>Representa una arquitectura de software que modela las relaciones generales de las entidades del dominio. Provee una estructura y una metodología de trabajo la cual extiende o utiliza las aplicaciones del dominio.</w:t>
      </w:r>
    </w:p>
    <w:p w:rsidR="006F049F" w:rsidRDefault="000B4F80" w:rsidP="00B32FDD">
      <w:pPr>
        <w:jc w:val="both"/>
      </w:pPr>
      <w:r>
        <w:t>Muchas veces a los Frameworks se les tiende a dar el mismo nombre de Patrón de diseño, pensando que hacen referencia al mismo concepto, sin embargo esto no es cierto y de hecho tienen significados diferentes; un Framework representa código implementado, mientras que un patrón de diseño representa conocimiento y experiencia.</w:t>
      </w:r>
    </w:p>
    <w:p w:rsidR="000B4F80" w:rsidRDefault="000B4F80" w:rsidP="00B32FDD">
      <w:pPr>
        <w:jc w:val="both"/>
      </w:pPr>
      <w:r>
        <w:t>Con el crecimiento exponencial de Internet en los últimos años, las aplicaciones Web se han convertido en una parte básica y común dentro del desarrollo de software; estas han acaparado la atención no solo de las empresas que desean formar parte de este nuevo mundo, sino también de aquellas que se han dedicado a las herramientas de desarrollo de software.</w:t>
      </w:r>
    </w:p>
    <w:p w:rsidR="000B4F80" w:rsidRDefault="000B4F80" w:rsidP="00B32FDD">
      <w:pPr>
        <w:jc w:val="both"/>
      </w:pPr>
      <w:r>
        <w:t>Dentro de este tipo de aplicaciones, Java juega un papel muy importante actualmente ya que este es uno de los usos más comunes que se le da a este lenguaje de programación, además de que representa uno de los mejores medios para construir dichas aplicaciones.</w:t>
      </w:r>
    </w:p>
    <w:p w:rsidR="006F049F" w:rsidRDefault="000B4F80" w:rsidP="00B32FDD">
      <w:pPr>
        <w:jc w:val="both"/>
      </w:pPr>
      <w:r>
        <w:t xml:space="preserve">Aunque no existe una clasificación estándar y formal que se aplique a los Frameworks para aplicaciones web, existen algunos aspectos que se pueden considerar para diferenciar unos de otros. </w:t>
      </w:r>
    </w:p>
    <w:p w:rsidR="000B4F80" w:rsidRDefault="003F4430" w:rsidP="00B32FDD">
      <w:pPr>
        <w:jc w:val="both"/>
      </w:pPr>
      <w:r>
        <w:t>De esta manera y</w:t>
      </w:r>
      <w:r w:rsidR="000B4F80">
        <w:t xml:space="preserve"> teniendo en cuenta el enfoque de los Frameworks, se pueden mencionar dos tipos</w:t>
      </w:r>
      <w:r>
        <w:t xml:space="preserve"> para el lenguaje Java</w:t>
      </w:r>
      <w:r w:rsidR="000B4F80">
        <w:t>:</w:t>
      </w:r>
    </w:p>
    <w:p w:rsidR="000B4F80" w:rsidRDefault="000B4F80" w:rsidP="00E42CD8">
      <w:pPr>
        <w:pStyle w:val="Prrafodelista"/>
        <w:numPr>
          <w:ilvl w:val="0"/>
          <w:numId w:val="23"/>
        </w:numPr>
        <w:jc w:val="both"/>
      </w:pPr>
      <w:r w:rsidRPr="003F4430">
        <w:rPr>
          <w:b/>
        </w:rPr>
        <w:t>Frameworks de aplicación</w:t>
      </w:r>
      <w:r w:rsidR="003F4430">
        <w:t xml:space="preserve">: Los Frameworks de aplicación son aquellos que están basados en los </w:t>
      </w:r>
      <w:proofErr w:type="spellStart"/>
      <w:r w:rsidR="003F4430">
        <w:t>request</w:t>
      </w:r>
      <w:proofErr w:type="spellEnd"/>
      <w:r w:rsidR="003F4430">
        <w:t xml:space="preserve"> HTTP, es decir hacen uso del API </w:t>
      </w:r>
      <w:proofErr w:type="spellStart"/>
      <w:r w:rsidR="003F4430">
        <w:t>Servlet</w:t>
      </w:r>
      <w:proofErr w:type="spellEnd"/>
      <w:r w:rsidR="003F4430">
        <w:t xml:space="preserve">.  </w:t>
      </w:r>
      <w:proofErr w:type="spellStart"/>
      <w:r w:rsidR="003F4430">
        <w:t>Asi</w:t>
      </w:r>
      <w:proofErr w:type="spellEnd"/>
      <w:r w:rsidR="003F4430">
        <w:t xml:space="preserve"> mismo, estos Frameworks no se preocupan acerca de los detalles de cómo se </w:t>
      </w:r>
      <w:proofErr w:type="spellStart"/>
      <w:r w:rsidR="003F4430">
        <w:t>renderiza</w:t>
      </w:r>
      <w:proofErr w:type="spellEnd"/>
      <w:r w:rsidR="003F4430">
        <w:t xml:space="preserve"> la interfaz de usuario y no hacen distinción entre acciones que solo </w:t>
      </w:r>
      <w:r w:rsidR="003F4430">
        <w:lastRenderedPageBreak/>
        <w:t>afectan a la interfaz de usuario y aquellas que requieren ser procesadas por código de la aplicación.</w:t>
      </w:r>
    </w:p>
    <w:p w:rsidR="003F4430" w:rsidRDefault="003F4430" w:rsidP="003F4430">
      <w:pPr>
        <w:pStyle w:val="Prrafodelista"/>
        <w:jc w:val="both"/>
      </w:pPr>
    </w:p>
    <w:p w:rsidR="000B4F80" w:rsidRPr="003F4430" w:rsidRDefault="000B4F80" w:rsidP="00E42CD8">
      <w:pPr>
        <w:pStyle w:val="Prrafodelista"/>
        <w:numPr>
          <w:ilvl w:val="0"/>
          <w:numId w:val="23"/>
        </w:numPr>
        <w:jc w:val="both"/>
        <w:rPr>
          <w:b/>
        </w:rPr>
      </w:pPr>
      <w:r w:rsidRPr="003F4430">
        <w:rPr>
          <w:b/>
        </w:rPr>
        <w:t>Frameworks de Interfaz de usuario</w:t>
      </w:r>
      <w:r w:rsidR="003F4430">
        <w:t>: Estos Frameworks están basados en componentes, se enfocan en los detalles de la interfaz de usuario y no se interesan en cómo es implementado el resto de la aplicación. De igual forma, definen un API detallado para los componentes que formaran la interfaz de usuario con los objetivos de ligar a estos con la lógica de la aplicación adecuada, determinar qué acciones de los usuarios resultaran eventos de la interfaz y como serán manejados estos últimos, entre otras finalidades.</w:t>
      </w:r>
    </w:p>
    <w:p w:rsidR="00B32FDD" w:rsidRDefault="00D62F67" w:rsidP="00B32FDD">
      <w:r>
        <w:t>De entre todos los Frameworks para el desarrollo en Java, sobresalen los siguientes:</w:t>
      </w:r>
    </w:p>
    <w:p w:rsidR="00D62F67" w:rsidRDefault="00D62F67" w:rsidP="00E42CD8">
      <w:pPr>
        <w:pStyle w:val="Prrafodelista"/>
        <w:numPr>
          <w:ilvl w:val="0"/>
          <w:numId w:val="39"/>
        </w:numPr>
      </w:pPr>
      <w:proofErr w:type="spellStart"/>
      <w:r w:rsidRPr="00D62F67">
        <w:rPr>
          <w:b/>
        </w:rPr>
        <w:t>Struts</w:t>
      </w:r>
      <w:proofErr w:type="spellEnd"/>
      <w:r>
        <w:t>: Framework de aplicación open source, este fue el primer Framework en salir para el desarrollo web en Java.</w:t>
      </w:r>
    </w:p>
    <w:p w:rsidR="00D62F67" w:rsidRDefault="00D62F67" w:rsidP="00D62F67">
      <w:pPr>
        <w:pStyle w:val="Prrafodelista"/>
      </w:pPr>
    </w:p>
    <w:p w:rsidR="00D62F67" w:rsidRDefault="00D62F67" w:rsidP="00E42CD8">
      <w:pPr>
        <w:pStyle w:val="Prrafodelista"/>
        <w:numPr>
          <w:ilvl w:val="0"/>
          <w:numId w:val="39"/>
        </w:numPr>
      </w:pPr>
      <w:r w:rsidRPr="00D62F67">
        <w:rPr>
          <w:b/>
        </w:rPr>
        <w:t>Java Server Faces (JSF)</w:t>
      </w:r>
      <w:r>
        <w:t>: Framework de interfaz de usuario, es el estándar de Java actualmente para el desarrollo web.</w:t>
      </w:r>
    </w:p>
    <w:p w:rsidR="00D62F67" w:rsidRDefault="00D62F67" w:rsidP="00D62F67">
      <w:pPr>
        <w:pStyle w:val="Prrafodelista"/>
      </w:pPr>
    </w:p>
    <w:p w:rsidR="00D62F67" w:rsidRDefault="00D62F67" w:rsidP="00E42CD8">
      <w:pPr>
        <w:pStyle w:val="Prrafodelista"/>
        <w:numPr>
          <w:ilvl w:val="0"/>
          <w:numId w:val="39"/>
        </w:numPr>
      </w:pPr>
      <w:r w:rsidRPr="00D62F67">
        <w:rPr>
          <w:b/>
        </w:rPr>
        <w:t>Spring</w:t>
      </w:r>
      <w:r>
        <w:t>: Framework de aplicación muy popular últimamente.</w:t>
      </w:r>
    </w:p>
    <w:p w:rsidR="00D62F67" w:rsidRPr="00B32FDD" w:rsidRDefault="00D62F67" w:rsidP="00B32FDD"/>
    <w:p w:rsidR="00BF4A1B" w:rsidRDefault="00BF4A1B" w:rsidP="00BF4A1B">
      <w:pPr>
        <w:pStyle w:val="Ttulo3"/>
        <w:numPr>
          <w:ilvl w:val="2"/>
          <w:numId w:val="1"/>
        </w:numPr>
        <w:ind w:left="426" w:hanging="426"/>
      </w:pPr>
      <w:bookmarkStart w:id="44" w:name="_Toc366265079"/>
      <w:r>
        <w:t>Servidor de Aplicaciones</w:t>
      </w:r>
      <w:bookmarkEnd w:id="44"/>
    </w:p>
    <w:p w:rsidR="00EE67CA" w:rsidRDefault="00EE67CA" w:rsidP="00EE67CA"/>
    <w:p w:rsidR="00EE67CA" w:rsidRDefault="00EE67CA" w:rsidP="00EE67CA">
      <w:pPr>
        <w:jc w:val="both"/>
      </w:pPr>
      <w:r>
        <w:t>En informática, se denomina servidor de aplicaciones a un servidor en una red de computadores que ejecuta ciertas aplicaciones.  Usualmente se trata de un dispositivo de software que proporciona servicios de aplicación a las computadoras cliente. Un servidor de aplicaciones generalmente gestiona la mayor parte (o la totalidad) de las funciones de lógica de negocio y de acceso a los datos de la aplicación. Los principales beneficios de la aplicación de la tecnología de servidores de aplicación son la centralización y la disminución de la complejidad en el desarrollo de aplicaciones.</w:t>
      </w:r>
    </w:p>
    <w:p w:rsidR="00AF410C" w:rsidRDefault="00AF410C" w:rsidP="00AF410C">
      <w:pPr>
        <w:jc w:val="both"/>
      </w:pPr>
      <w:r>
        <w:t>También conocidos como Middleware, el cual es un software que asiste a una aplicación para interactuar o comunicarse con otras aplicaciones, software, redes, hardware y/o sistemas operativos. Éste simplifica el trabajo de los programadores en la compleja tarea de generar las conexiones que son necesarias en los sistemas distribuidos. De esta forma se provee una solución que mejora la calidad de servicio, seguridad, envío de mensajes, directorio de servicio, etc.</w:t>
      </w:r>
    </w:p>
    <w:p w:rsidR="0013342A" w:rsidRDefault="00AF410C" w:rsidP="00AF410C">
      <w:pPr>
        <w:jc w:val="both"/>
      </w:pPr>
      <w:r>
        <w:t xml:space="preserve">Funciona como una capa de abstracción de software distribuida, que se sitúa entre las capas de aplicaciones y las capas inferiores (sistema operativo y red). El middleware </w:t>
      </w:r>
      <w:r>
        <w:lastRenderedPageBreak/>
        <w:t>abstrae de la complejidad y heterogeneidad de las redes de comunicaciones subyacentes, así como de los sistemas operativos y lenguajes de programación, proporcionando una API para la fácil programación y manejo de aplicaciones distribuidas. Dependiendo del problema a resolver y de las funciones necesarias, serán útiles diferentes tipos de servicios de middleware. Por lo general el middleware del lado cliente está implementado por el Sistema Operativo, el cual posee las bibliotecas que ejecutan todas las funcionalidades para la comunicación a través de la red.</w:t>
      </w:r>
    </w:p>
    <w:p w:rsidR="00AF410C" w:rsidRDefault="00AF410C" w:rsidP="00AF410C">
      <w:pPr>
        <w:jc w:val="both"/>
      </w:pPr>
      <w:r>
        <w:t xml:space="preserve">En Java estos son llamados contenedores JEE, los cuales proveen un entorno de ejecución de componentes Java.  </w:t>
      </w:r>
      <w:proofErr w:type="spellStart"/>
      <w:r>
        <w:t>Tambien</w:t>
      </w:r>
      <w:proofErr w:type="spellEnd"/>
      <w:r>
        <w:t xml:space="preserve"> brindan servicios de seguridad, transacciones, administración de ciclo de vida, </w:t>
      </w:r>
      <w:proofErr w:type="spellStart"/>
      <w:r>
        <w:t>caching</w:t>
      </w:r>
      <w:proofErr w:type="spellEnd"/>
      <w:r>
        <w:t>, persistencia y comunicación en la red.  Existen dos tipos de contenedores JEE:</w:t>
      </w:r>
    </w:p>
    <w:p w:rsidR="00AF410C" w:rsidRDefault="00AF410C" w:rsidP="00E42CD8">
      <w:pPr>
        <w:pStyle w:val="Prrafodelista"/>
        <w:numPr>
          <w:ilvl w:val="0"/>
          <w:numId w:val="38"/>
        </w:numPr>
        <w:jc w:val="both"/>
      </w:pPr>
      <w:r w:rsidRPr="00AF410C">
        <w:rPr>
          <w:b/>
        </w:rPr>
        <w:t>Contenedores Web</w:t>
      </w:r>
      <w:r>
        <w:t>: Almacenan componentes de presentación (</w:t>
      </w:r>
      <w:proofErr w:type="spellStart"/>
      <w:r>
        <w:t>JSPs</w:t>
      </w:r>
      <w:proofErr w:type="spellEnd"/>
      <w:r>
        <w:t xml:space="preserve">, </w:t>
      </w:r>
      <w:proofErr w:type="spellStart"/>
      <w:r>
        <w:t>Servlets</w:t>
      </w:r>
      <w:proofErr w:type="spellEnd"/>
      <w:r>
        <w:t xml:space="preserve">).  Un ejemplo claro de este tipo de contenedor es Apache </w:t>
      </w:r>
      <w:proofErr w:type="spellStart"/>
      <w:r>
        <w:t>Tomcat</w:t>
      </w:r>
      <w:proofErr w:type="spellEnd"/>
      <w:r>
        <w:t>, el cual permite el procesamiento de este tipo de componentes.</w:t>
      </w:r>
    </w:p>
    <w:p w:rsidR="00AF410C" w:rsidRDefault="00AF410C" w:rsidP="00AF410C">
      <w:pPr>
        <w:pStyle w:val="Prrafodelista"/>
        <w:jc w:val="both"/>
      </w:pPr>
    </w:p>
    <w:p w:rsidR="00AF410C" w:rsidRDefault="00AF410C" w:rsidP="00E42CD8">
      <w:pPr>
        <w:pStyle w:val="Prrafodelista"/>
        <w:numPr>
          <w:ilvl w:val="0"/>
          <w:numId w:val="38"/>
        </w:numPr>
        <w:jc w:val="both"/>
      </w:pPr>
      <w:r w:rsidRPr="00AF410C">
        <w:rPr>
          <w:b/>
        </w:rPr>
        <w:t>Contenedores EJB</w:t>
      </w:r>
      <w:r>
        <w:t xml:space="preserve">: Adicional a los componentes permitidos por los contenedores web, los contenedores EJB permiten la ejecución de componentes EJB (Enterprise Java </w:t>
      </w:r>
      <w:proofErr w:type="spellStart"/>
      <w:r>
        <w:t>Beans</w:t>
      </w:r>
      <w:proofErr w:type="spellEnd"/>
      <w:r>
        <w:t xml:space="preserve">).  Dentro de este tipo de software se encuentran herramientas como Glassfish, </w:t>
      </w:r>
      <w:proofErr w:type="spellStart"/>
      <w:r>
        <w:t>JBoss</w:t>
      </w:r>
      <w:proofErr w:type="spellEnd"/>
      <w:r>
        <w:t xml:space="preserve"> AS y </w:t>
      </w:r>
      <w:proofErr w:type="spellStart"/>
      <w:r>
        <w:t>WebLogic</w:t>
      </w:r>
      <w:proofErr w:type="spellEnd"/>
      <w:r>
        <w:t>.</w:t>
      </w:r>
    </w:p>
    <w:p w:rsidR="00AF410C" w:rsidRPr="00EE67CA" w:rsidRDefault="00AF410C" w:rsidP="00AF410C">
      <w:pPr>
        <w:jc w:val="both"/>
      </w:pPr>
    </w:p>
    <w:p w:rsidR="00C076E8" w:rsidRDefault="00BF4A1B" w:rsidP="00E46172">
      <w:pPr>
        <w:pStyle w:val="Ttulo3"/>
        <w:numPr>
          <w:ilvl w:val="2"/>
          <w:numId w:val="1"/>
        </w:numPr>
        <w:ind w:left="426" w:hanging="426"/>
      </w:pPr>
      <w:bookmarkStart w:id="45" w:name="_Toc366265080"/>
      <w:r>
        <w:t>Extreme Programming (XP)</w:t>
      </w:r>
      <w:bookmarkEnd w:id="45"/>
    </w:p>
    <w:p w:rsidR="00144863" w:rsidRDefault="00144863" w:rsidP="00144863"/>
    <w:p w:rsidR="004D5F81" w:rsidRDefault="004D5F81" w:rsidP="00AB732B">
      <w:pPr>
        <w:jc w:val="both"/>
      </w:pPr>
      <w:r>
        <w:t xml:space="preserve">Metodología ágil basada en cuatro principios: simplicidad, comunicación, retroalimentación y valor. Además, orientada por pruebas y refactorización, se diseña e implementan las pruebas antes de programar la funcionalidad, </w:t>
      </w:r>
      <w:r w:rsidR="00AB732B">
        <w:t xml:space="preserve">el programador crea sus propias Pruebas </w:t>
      </w:r>
      <w:r>
        <w:t xml:space="preserve">de </w:t>
      </w:r>
      <w:r w:rsidR="00AB732B">
        <w:t>U</w:t>
      </w:r>
      <w:r>
        <w:t>nidad</w:t>
      </w:r>
      <w:r w:rsidR="00AB732B">
        <w:rPr>
          <w:rStyle w:val="Refdenotaalpie"/>
        </w:rPr>
        <w:footnoteReference w:id="12"/>
      </w:r>
      <w:r>
        <w:t>.</w:t>
      </w:r>
    </w:p>
    <w:p w:rsidR="004D5F81" w:rsidRDefault="004D5F81" w:rsidP="00AB732B">
      <w:pPr>
        <w:jc w:val="both"/>
      </w:pPr>
      <w:r>
        <w:t xml:space="preserve">Este método es típicamente atribuido a Kent Beck, Ron </w:t>
      </w:r>
      <w:proofErr w:type="spellStart"/>
      <w:r>
        <w:t>Jeffries</w:t>
      </w:r>
      <w:proofErr w:type="spellEnd"/>
      <w:r>
        <w:t xml:space="preserve"> y Ward </w:t>
      </w:r>
      <w:proofErr w:type="spellStart"/>
      <w:r>
        <w:t>Cinningham</w:t>
      </w:r>
      <w:proofErr w:type="spellEnd"/>
      <w:r>
        <w:t>. El objetivo de XP son grupos pequeños y medianos de construcción de software en donde los requisitos aún son muy ambiguos, cambian rápidamente o son de alto riesgo. XP busca la satisfacción del cliente tratando de mantener durante todo el tiempo su confianza en el producto. Además, sugiere que el lugar de trabajo sea una sala amplia, si es posible sin divisiones (en el centro los programadores, en la periferia los  equipos individuales). Una  ventaja del espacio abierto es el incremento en la comunicación y el proporcionar una agenda dinámica en el entorno de cada proyecto</w:t>
      </w:r>
      <w:sdt>
        <w:sdtPr>
          <w:id w:val="1309052401"/>
          <w:citation/>
        </w:sdtPr>
        <w:sdtContent>
          <w:r w:rsidR="00CD70C6">
            <w:fldChar w:fldCharType="begin"/>
          </w:r>
          <w:r w:rsidR="00B747AC">
            <w:instrText xml:space="preserve">CITATION Pre \l 9226 </w:instrText>
          </w:r>
          <w:r w:rsidR="00CD70C6">
            <w:fldChar w:fldCharType="separate"/>
          </w:r>
          <w:r w:rsidR="00B747AC">
            <w:rPr>
              <w:noProof/>
            </w:rPr>
            <w:t xml:space="preserve"> [4]</w:t>
          </w:r>
          <w:r w:rsidR="00CD70C6">
            <w:fldChar w:fldCharType="end"/>
          </w:r>
        </w:sdtContent>
      </w:sdt>
      <w:r>
        <w:t>.</w:t>
      </w:r>
    </w:p>
    <w:p w:rsidR="004D5F81" w:rsidRDefault="004D5F81" w:rsidP="004D5F81"/>
    <w:p w:rsidR="004D5F81" w:rsidRPr="004D5F81" w:rsidRDefault="004D5F81" w:rsidP="004D5F81">
      <w:pPr>
        <w:rPr>
          <w:b/>
        </w:rPr>
      </w:pPr>
      <w:r w:rsidRPr="004D5F81">
        <w:rPr>
          <w:b/>
        </w:rPr>
        <w:t>Actividades de XP</w:t>
      </w:r>
    </w:p>
    <w:p w:rsidR="004D5F81" w:rsidRDefault="004D5F81" w:rsidP="00E42CD8">
      <w:pPr>
        <w:pStyle w:val="Prrafodelista"/>
        <w:numPr>
          <w:ilvl w:val="0"/>
          <w:numId w:val="36"/>
        </w:numPr>
        <w:jc w:val="both"/>
      </w:pPr>
      <w:r w:rsidRPr="004D5F81">
        <w:rPr>
          <w:b/>
        </w:rPr>
        <w:t>Codificar</w:t>
      </w:r>
      <w:r>
        <w:t>: Es necesario codificar y plasmar nuestras ideas a través del código. En programación, el código expresa la interpretación del problema, así podemos utilizar el código para comunicar, para hacer comunes las ideas, y por tanto para aprender y mejorar.</w:t>
      </w:r>
    </w:p>
    <w:p w:rsidR="004D5F81" w:rsidRDefault="004D5F81" w:rsidP="00AB732B">
      <w:pPr>
        <w:pStyle w:val="Prrafodelista"/>
        <w:jc w:val="both"/>
      </w:pPr>
    </w:p>
    <w:p w:rsidR="00AB732B" w:rsidRDefault="00AB732B" w:rsidP="00AB732B">
      <w:pPr>
        <w:pStyle w:val="Prrafodelista"/>
        <w:jc w:val="both"/>
      </w:pPr>
    </w:p>
    <w:p w:rsidR="004D5F81" w:rsidRDefault="004D5F81" w:rsidP="00E42CD8">
      <w:pPr>
        <w:pStyle w:val="Prrafodelista"/>
        <w:numPr>
          <w:ilvl w:val="0"/>
          <w:numId w:val="36"/>
        </w:numPr>
        <w:jc w:val="both"/>
      </w:pPr>
      <w:r w:rsidRPr="004D5F81">
        <w:rPr>
          <w:b/>
        </w:rPr>
        <w:t>Hacer pruebas</w:t>
      </w:r>
      <w:r>
        <w:t>: Las características del software que no pueden ser demostradas mediante pruebas simplemente no existen. Las pruebas dan la oportunidad de saber si lo implementado es lo que en realidad se tenía en mente. Las pruebas nos indican que nuestro trabajo funciona, cuando no podemos pensar en ninguna prueba que pudiese originar un fallo en nuestro sistema, entonces habremos acabado por completo.</w:t>
      </w:r>
    </w:p>
    <w:p w:rsidR="004D5F81" w:rsidRDefault="004D5F81" w:rsidP="00AB732B">
      <w:pPr>
        <w:pStyle w:val="Prrafodelista"/>
        <w:jc w:val="both"/>
      </w:pPr>
    </w:p>
    <w:p w:rsidR="004D5F81" w:rsidRDefault="004D5F81" w:rsidP="00E42CD8">
      <w:pPr>
        <w:pStyle w:val="Prrafodelista"/>
        <w:numPr>
          <w:ilvl w:val="0"/>
          <w:numId w:val="36"/>
        </w:numPr>
        <w:jc w:val="both"/>
      </w:pPr>
      <w:r w:rsidRPr="004D5F81">
        <w:rPr>
          <w:b/>
        </w:rPr>
        <w:t>Escuchar</w:t>
      </w:r>
      <w:r>
        <w:t>: Si vamos a hacer pruebas tenemos que preguntar si lo obtenido es lo deseado, y tenemos que preguntar a quién necesita la información. Tenemos que escuchar a nuestros clientes cuáles son los problemas de su negocio, debemos de tener una escucha activa explicando lo que es fácil y difícil de obtener, y la realimentación entre ambos nos ayudan a todos a entender los problemas.</w:t>
      </w:r>
    </w:p>
    <w:p w:rsidR="004D5F81" w:rsidRDefault="004D5F81" w:rsidP="00AB732B">
      <w:pPr>
        <w:pStyle w:val="Prrafodelista"/>
        <w:jc w:val="both"/>
      </w:pPr>
    </w:p>
    <w:p w:rsidR="00AB732B" w:rsidRDefault="004D5F81" w:rsidP="00E42CD8">
      <w:pPr>
        <w:pStyle w:val="Prrafodelista"/>
        <w:numPr>
          <w:ilvl w:val="0"/>
          <w:numId w:val="36"/>
        </w:numPr>
        <w:jc w:val="both"/>
      </w:pPr>
      <w:r w:rsidRPr="004D5F81">
        <w:rPr>
          <w:b/>
        </w:rPr>
        <w:t>Diseñar</w:t>
      </w:r>
      <w:r>
        <w:t xml:space="preserve">: El diseño crea una estructura que organiza la lógica del sistema, un buen diseño permite que el sistema crezca con cambios en un solo lugar. Los diseños deben de ser sencillos, si alguna parte del sistema es de desarrollo complejo, lo apropiado es dividirla en varias. Si hay fallos en el diseño o malos diseños, estos deben de ser corregidos cuanto antes. </w:t>
      </w:r>
    </w:p>
    <w:p w:rsidR="00AB732B" w:rsidRDefault="00AB732B" w:rsidP="00AB732B">
      <w:pPr>
        <w:jc w:val="both"/>
      </w:pPr>
    </w:p>
    <w:p w:rsidR="004D5F81" w:rsidRPr="004D5F81" w:rsidRDefault="004D5F81" w:rsidP="00144863">
      <w:pPr>
        <w:rPr>
          <w:b/>
        </w:rPr>
      </w:pPr>
      <w:r w:rsidRPr="004D5F81">
        <w:rPr>
          <w:b/>
        </w:rPr>
        <w:t>Ciclo de Vida</w:t>
      </w:r>
      <w:r w:rsidR="00AB732B">
        <w:rPr>
          <w:b/>
        </w:rPr>
        <w:t xml:space="preserve"> de XP</w:t>
      </w:r>
    </w:p>
    <w:p w:rsidR="004D5F81" w:rsidRDefault="004D5F81" w:rsidP="00AB732B">
      <w:pPr>
        <w:jc w:val="both"/>
      </w:pPr>
      <w:r>
        <w:t>El ciclo de vida de X</w:t>
      </w:r>
      <w:r w:rsidR="00AB732B">
        <w:t>P</w:t>
      </w:r>
      <w:r>
        <w:t xml:space="preserve"> se enfatiza en el carácter interactivo e incremental del desarrollo, Según [1] una iteración de desarrollo es un período de tiempo en el que se realiza un conjunto de funcionalidades determinadas que en el caso de XP corresponden a un conjunto  de historias de usuarios. </w:t>
      </w:r>
    </w:p>
    <w:p w:rsidR="004D5F81" w:rsidRDefault="004D5F81" w:rsidP="00AB732B">
      <w:pPr>
        <w:jc w:val="both"/>
      </w:pPr>
      <w:r>
        <w:t xml:space="preserve">Las iteraciones son relativamente cortas ya que se piensa que entre más rápido se le entreguen desarrollos al cliente, más retroalimentación se va a obtener y esto va a representar una mejor calidad del producto a largo plazo. Existe una fase de análisis </w:t>
      </w:r>
      <w:r>
        <w:lastRenderedPageBreak/>
        <w:t>inicial orientada a programar las iteraciones de desarrollo y cada iteración incluye diseño, codificación y pruebas, fases superpuestas de tal manera que no se separen en el tiempo.</w:t>
      </w:r>
    </w:p>
    <w:p w:rsidR="004D5F81" w:rsidRDefault="004D5F81" w:rsidP="00AB732B">
      <w:pPr>
        <w:jc w:val="both"/>
      </w:pPr>
      <w:r>
        <w:t>La siguiente figura muestra las fases en las que se subdivide el ciclo de vida XP:</w:t>
      </w:r>
    </w:p>
    <w:p w:rsidR="004D5F81" w:rsidRDefault="004D5F81" w:rsidP="004D5F81">
      <w:pPr>
        <w:keepNext/>
      </w:pPr>
      <w:r>
        <w:rPr>
          <w:rFonts w:eastAsia="MS Mincho" w:cs="Arial"/>
          <w:bCs/>
          <w:i/>
          <w:noProof/>
          <w:sz w:val="20"/>
          <w:szCs w:val="20"/>
          <w:lang w:eastAsia="es-CO"/>
        </w:rPr>
        <w:drawing>
          <wp:inline distT="0" distB="0" distL="0" distR="0" wp14:anchorId="12225329" wp14:editId="49DD036B">
            <wp:extent cx="5700395" cy="27908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0395" cy="2790825"/>
                    </a:xfrm>
                    <a:prstGeom prst="rect">
                      <a:avLst/>
                    </a:prstGeom>
                    <a:solidFill>
                      <a:srgbClr val="FFFFFF">
                        <a:alpha val="0"/>
                      </a:srgbClr>
                    </a:solidFill>
                    <a:ln>
                      <a:noFill/>
                    </a:ln>
                  </pic:spPr>
                </pic:pic>
              </a:graphicData>
            </a:graphic>
          </wp:inline>
        </w:drawing>
      </w:r>
    </w:p>
    <w:p w:rsidR="004D5F81" w:rsidRDefault="004D5F81" w:rsidP="004D5F81">
      <w:pPr>
        <w:pStyle w:val="Epgrafe"/>
      </w:pPr>
      <w:bookmarkStart w:id="46" w:name="_Toc366265001"/>
      <w:r>
        <w:t xml:space="preserve">Ilustración </w:t>
      </w:r>
      <w:fldSimple w:instr=" SEQ Ilustración \* ARABIC ">
        <w:r w:rsidR="007A03E8">
          <w:rPr>
            <w:noProof/>
          </w:rPr>
          <w:t>3</w:t>
        </w:r>
      </w:fldSimple>
      <w:r>
        <w:t>. Ciclo de vida de Extreme Programming</w:t>
      </w:r>
      <w:bookmarkEnd w:id="46"/>
    </w:p>
    <w:p w:rsidR="004D5F81" w:rsidRPr="00144863" w:rsidRDefault="004D5F81" w:rsidP="00144863"/>
    <w:p w:rsidR="00BF4A1B" w:rsidRDefault="00BF4A1B" w:rsidP="00BF4A1B">
      <w:pPr>
        <w:pStyle w:val="Ttulo3"/>
        <w:numPr>
          <w:ilvl w:val="2"/>
          <w:numId w:val="1"/>
        </w:numPr>
        <w:ind w:left="426" w:hanging="426"/>
      </w:pPr>
      <w:bookmarkStart w:id="47" w:name="_Toc366265081"/>
      <w:r>
        <w:t>SVG</w:t>
      </w:r>
      <w:bookmarkEnd w:id="47"/>
    </w:p>
    <w:p w:rsidR="00144863" w:rsidRDefault="00144863" w:rsidP="00144863"/>
    <w:p w:rsidR="00144863" w:rsidRDefault="00144863" w:rsidP="00144863">
      <w:pPr>
        <w:jc w:val="both"/>
      </w:pPr>
      <w:r>
        <w:t>Los Gráficos Vectoriales Redimensionables (del inglés Scalable Vector Graphics) o SVG son una especificación para describir gráficos vectoriales bidimensionales, tanto estáticos como animados (estos últimos con ayuda de SMIL), en formato XML.</w:t>
      </w:r>
    </w:p>
    <w:p w:rsidR="00144863" w:rsidRDefault="00144863" w:rsidP="00144863">
      <w:pPr>
        <w:jc w:val="both"/>
      </w:pPr>
      <w:r>
        <w:t xml:space="preserve">SVG se convirtió en una recomendación del W3C en septiembre de 2001, por lo que ya ha sido incluido de forma nativa en el navegador web del W3C Amaya. Las versiones 1.5 y posteriores de Mozilla Firefox soportan gráficos hechos con SVG, así como el navegador Opera que desde su versión 8 ha implementado SVG 1.1 </w:t>
      </w:r>
      <w:proofErr w:type="spellStart"/>
      <w:r>
        <w:t>Tiny</w:t>
      </w:r>
      <w:proofErr w:type="spellEnd"/>
      <w:r>
        <w:t xml:space="preserve"> en su núcleo. Navegadores como Google </w:t>
      </w:r>
      <w:proofErr w:type="spellStart"/>
      <w:r>
        <w:t>Chrome</w:t>
      </w:r>
      <w:proofErr w:type="spellEnd"/>
      <w:r>
        <w:t xml:space="preserve">, Safari e Internet Explorer 9 también son capaces de mostrar imágenes en formato SVG sin necesidad de complementos externos. Otros navegadores web, como versiones anteriores a la 9 de Internet Explorer, necesitan un conector o </w:t>
      </w:r>
      <w:proofErr w:type="spellStart"/>
      <w:r>
        <w:t>plug</w:t>
      </w:r>
      <w:proofErr w:type="spellEnd"/>
      <w:r>
        <w:t>-in, para lo que se puede utilizar.</w:t>
      </w:r>
    </w:p>
    <w:p w:rsidR="00144863" w:rsidRDefault="00144863" w:rsidP="00144863">
      <w:pPr>
        <w:jc w:val="both"/>
      </w:pPr>
      <w:r>
        <w:t>El SVG permite tres tipos de objetos gráficos:</w:t>
      </w:r>
    </w:p>
    <w:p w:rsidR="00144863" w:rsidRDefault="00144863" w:rsidP="00BB3ADE">
      <w:pPr>
        <w:pStyle w:val="Prrafodelista"/>
        <w:numPr>
          <w:ilvl w:val="0"/>
          <w:numId w:val="22"/>
        </w:numPr>
        <w:jc w:val="both"/>
      </w:pPr>
      <w:r>
        <w:lastRenderedPageBreak/>
        <w:t>Elementos geométricos vectoriales (por ejemplo caminos consistentes en rectas y curvas, y áreas limitadas por ellos)</w:t>
      </w:r>
    </w:p>
    <w:p w:rsidR="00144863" w:rsidRDefault="00144863" w:rsidP="00BB3ADE">
      <w:pPr>
        <w:pStyle w:val="Prrafodelista"/>
        <w:numPr>
          <w:ilvl w:val="0"/>
          <w:numId w:val="22"/>
        </w:numPr>
        <w:jc w:val="both"/>
      </w:pPr>
      <w:r>
        <w:t>Imágenes de mapa de bits /digitales</w:t>
      </w:r>
    </w:p>
    <w:p w:rsidR="00144863" w:rsidRDefault="00144863" w:rsidP="00BB3ADE">
      <w:pPr>
        <w:pStyle w:val="Prrafodelista"/>
        <w:numPr>
          <w:ilvl w:val="0"/>
          <w:numId w:val="22"/>
        </w:numPr>
        <w:jc w:val="both"/>
      </w:pPr>
      <w:r>
        <w:t>Texto</w:t>
      </w:r>
    </w:p>
    <w:p w:rsidR="00144863" w:rsidRDefault="00144863" w:rsidP="00144863">
      <w:pPr>
        <w:jc w:val="both"/>
      </w:pPr>
      <w:r>
        <w:t xml:space="preserve">Los objetos gráficos pueden ser agrupados, transformados y compuestos en objetos previamente </w:t>
      </w:r>
      <w:proofErr w:type="spellStart"/>
      <w:r>
        <w:t>renderizados</w:t>
      </w:r>
      <w:proofErr w:type="spellEnd"/>
      <w:r>
        <w:t xml:space="preserve">, y pueden recibir un estilo común. El texto puede estar en cualquier espacio de nombres XML admitido por la aplicación, lo que mejora la posibilidad de búsqueda y la accesibilidad de los gráficos SVG. El juego de características incluye las transformaciones anidadas, los </w:t>
      </w:r>
      <w:proofErr w:type="spellStart"/>
      <w:r>
        <w:t>clipping</w:t>
      </w:r>
      <w:proofErr w:type="spellEnd"/>
      <w:r>
        <w:t xml:space="preserve"> </w:t>
      </w:r>
      <w:proofErr w:type="spellStart"/>
      <w:r>
        <w:t>paths</w:t>
      </w:r>
      <w:proofErr w:type="spellEnd"/>
      <w:r>
        <w:t>, las máscaras alfa, los filtros de efectos, las plantillas de objetos y la extensibilidad.</w:t>
      </w:r>
    </w:p>
    <w:p w:rsidR="00144863" w:rsidRDefault="00144863" w:rsidP="00144863">
      <w:pPr>
        <w:jc w:val="both"/>
      </w:pPr>
      <w:r>
        <w:t xml:space="preserve">El dibujado de los SVG puede ser dinámico e interactivo. El </w:t>
      </w:r>
      <w:proofErr w:type="spellStart"/>
      <w:r>
        <w:t>Document</w:t>
      </w:r>
      <w:proofErr w:type="spellEnd"/>
      <w:r>
        <w:t xml:space="preserve"> Object Model (DOM) para SVG, que incluye el DOM XML completo, permite animaciones de gráficos vectoriales sencillos y eficientes mediante </w:t>
      </w:r>
      <w:proofErr w:type="spellStart"/>
      <w:r>
        <w:t>ECMAScript</w:t>
      </w:r>
      <w:proofErr w:type="spellEnd"/>
      <w:r>
        <w:t xml:space="preserve"> o SMIL. Un juego amplio de manejadores de eventos, como "</w:t>
      </w:r>
      <w:proofErr w:type="spellStart"/>
      <w:r>
        <w:t>onMouseOver</w:t>
      </w:r>
      <w:proofErr w:type="spellEnd"/>
      <w:r>
        <w:t>" y "</w:t>
      </w:r>
      <w:proofErr w:type="spellStart"/>
      <w:r>
        <w:t>onClick</w:t>
      </w:r>
      <w:proofErr w:type="spellEnd"/>
      <w:r>
        <w:t xml:space="preserve">", pueden ser asignados a cualquier objeto SVG. Debido a su compatibilidad y relación con otras normas Web, características como el scripting pueden ser aplicadas a elementos SVG y a otros elementos XML desde distintos espacios de nombre XML simultáneamente dentro de la misma página web. Un ejemplo extremo de esto es un juego completo de </w:t>
      </w:r>
      <w:proofErr w:type="spellStart"/>
      <w:r>
        <w:t>tetris</w:t>
      </w:r>
      <w:proofErr w:type="spellEnd"/>
      <w:r>
        <w:t xml:space="preserve"> realizado como un objeto SVG.</w:t>
      </w:r>
    </w:p>
    <w:p w:rsidR="00144863" w:rsidRDefault="00144863" w:rsidP="00144863">
      <w:pPr>
        <w:jc w:val="both"/>
      </w:pPr>
      <w:r>
        <w:t xml:space="preserve">Si el espacio de almacenamiento es un problema, las imágenes SVG pueden salvarse comprimidas con </w:t>
      </w:r>
      <w:proofErr w:type="spellStart"/>
      <w:r>
        <w:t>gzip</w:t>
      </w:r>
      <w:proofErr w:type="spellEnd"/>
      <w:r>
        <w:t xml:space="preserve">, en cuyo caso pasan a ser imágenes SVGZ. Debido a la verbosidad del XML, este tiende a comprimirse muy bien, y estos ficheros pueden ser mucho más pequeños. Aun así, a menudo el fichero </w:t>
      </w:r>
      <w:proofErr w:type="spellStart"/>
      <w:r>
        <w:t>vectorizado</w:t>
      </w:r>
      <w:proofErr w:type="spellEnd"/>
      <w:r>
        <w:t xml:space="preserve"> original (SVG) es más pequeño que la versión de mapa de bits.  A pesar de ser un lenguaje vectorial, SVG permite crear imágenes complejas.</w:t>
      </w:r>
    </w:p>
    <w:p w:rsidR="00144863" w:rsidRPr="00144863" w:rsidRDefault="00144863" w:rsidP="00144863"/>
    <w:p w:rsidR="00BF4A1B" w:rsidRDefault="00BF4A1B" w:rsidP="00BF4A1B">
      <w:pPr>
        <w:pStyle w:val="Ttulo3"/>
        <w:numPr>
          <w:ilvl w:val="2"/>
          <w:numId w:val="1"/>
        </w:numPr>
        <w:ind w:left="426" w:hanging="426"/>
      </w:pPr>
      <w:bookmarkStart w:id="48" w:name="_Toc366265082"/>
      <w:r>
        <w:t>HTML, JavaScript y CSS</w:t>
      </w:r>
      <w:bookmarkEnd w:id="48"/>
    </w:p>
    <w:p w:rsidR="00BF4A1B" w:rsidRDefault="00BF4A1B" w:rsidP="00BF4A1B"/>
    <w:p w:rsidR="00BB57FA" w:rsidRDefault="00BB57FA" w:rsidP="00BB57FA">
      <w:pPr>
        <w:jc w:val="both"/>
      </w:pPr>
      <w:r>
        <w:t>Originalmente, las páginas HTML sólo incluían información sobre sus contenidos de texto e imágenes. Con el desarrollo del estándar HTML, las páginas empezaron a incluir también información sobre el aspecto de sus contenidos: tipos de letra, colores y márgenes.</w:t>
      </w:r>
    </w:p>
    <w:p w:rsidR="00BB57FA" w:rsidRDefault="00BB57FA" w:rsidP="00BB57FA">
      <w:pPr>
        <w:jc w:val="both"/>
      </w:pPr>
      <w:r>
        <w:t>La posterior aparición de tecnologías como JavaScript, provocaron que las páginas HTML también incluyeran el código de las aplicaciones (llamadas scripts) que se utilizan para crear páginas web dinámicas.</w:t>
      </w:r>
    </w:p>
    <w:p w:rsidR="00BB57FA" w:rsidRDefault="00BB57FA" w:rsidP="00BB57FA">
      <w:pPr>
        <w:jc w:val="both"/>
      </w:pPr>
      <w:r>
        <w:lastRenderedPageBreak/>
        <w:t>Incluir en una misma página HTML los contenidos, el diseño y la programación complica en exceso su mantenimiento. Normalmente, los contenidos y el diseño de la página web son responsabilidad de diferentes personas, por lo que es conveniente separarlos.</w:t>
      </w:r>
    </w:p>
    <w:p w:rsidR="00BB57FA" w:rsidRDefault="00BB57FA" w:rsidP="00BB57FA">
      <w:pPr>
        <w:jc w:val="both"/>
      </w:pPr>
      <w:r>
        <w:t>CSS es el mecanismo que permite separar los contenidos definidos mediante XHTML y el aspecto que deben presentar esos contenidos.</w:t>
      </w:r>
    </w:p>
    <w:p w:rsidR="00BB57FA" w:rsidRDefault="00BB57FA" w:rsidP="00BB57FA">
      <w:pPr>
        <w:jc w:val="both"/>
      </w:pPr>
      <w:r>
        <w:t>Una ventaja añadida de la separación de los contenidos y su presentación es que los documentos XHTML creados son más flexibles, ya que se adaptan mejor a las diferentes plataformas: pantallas de ordenador, pantallas de dispositivos móviles, impresoras y dispositivos utilizados por personas discapacitadas.</w:t>
      </w:r>
    </w:p>
    <w:p w:rsidR="00BF4A1B" w:rsidRDefault="00BB57FA" w:rsidP="00BB57FA">
      <w:pPr>
        <w:jc w:val="both"/>
      </w:pPr>
      <w:r>
        <w:t>De esta forma, utilizando exclusivamente XHTML se crean páginas web "feas" pero correctas. Aplicando CSS, se pueden crear páginas "bonitas" a partir de las páginas XHTML correctas.</w:t>
      </w:r>
    </w:p>
    <w:p w:rsidR="00BB57FA" w:rsidRDefault="00BB57FA" w:rsidP="00BB57FA">
      <w:pPr>
        <w:jc w:val="both"/>
      </w:pPr>
      <w:r w:rsidRPr="00BB57FA">
        <w:t>El código JavaScript se encierra entre etiquetas &lt;script&gt; y se incluye en cualquier parte del documento. Aunque es correcto incluir cualquier bloque de código en cualquier zona de la página, se recomienda definir el código JavaScript dentro de la cabecera del documento (dentro de la etiqueta &lt;head&gt;)</w:t>
      </w:r>
      <w:r>
        <w:t xml:space="preserve">.  </w:t>
      </w:r>
      <w:r w:rsidRPr="00BB57FA">
        <w:t>Las instrucciones JavaScript</w:t>
      </w:r>
      <w:r>
        <w:t xml:space="preserve"> </w:t>
      </w:r>
      <w:proofErr w:type="spellStart"/>
      <w:r>
        <w:t>tambien</w:t>
      </w:r>
      <w:proofErr w:type="spellEnd"/>
      <w:r w:rsidRPr="00BB57FA">
        <w:t xml:space="preserve"> se pueden incluir en un archivo externo de tipo JavaScript que los documentos XHTML enlazan mediante la etiqueta &lt;script&gt;. Se pueden crear todos los archivos JavaScript que sean necesarios y cada documento XHTML puede enlazar tantos archivos JavaScript como necesite.</w:t>
      </w:r>
    </w:p>
    <w:p w:rsidR="00BF4A1B" w:rsidRDefault="00BF4A1B" w:rsidP="00B06BBB">
      <w:pPr>
        <w:ind w:left="360"/>
      </w:pPr>
    </w:p>
    <w:p w:rsidR="009F096E" w:rsidRPr="009F096E" w:rsidRDefault="009F096E" w:rsidP="00BF4A1B">
      <w:pPr>
        <w:pStyle w:val="Ttulo2"/>
        <w:numPr>
          <w:ilvl w:val="1"/>
          <w:numId w:val="1"/>
        </w:numPr>
        <w:ind w:left="426"/>
      </w:pPr>
      <w:bookmarkStart w:id="49" w:name="_Toc366265083"/>
      <w:r>
        <w:t>MARCO DE LEGAL</w:t>
      </w:r>
      <w:bookmarkEnd w:id="49"/>
    </w:p>
    <w:p w:rsidR="009F096E" w:rsidRDefault="009F096E" w:rsidP="009F096E"/>
    <w:p w:rsidR="00156B26" w:rsidRPr="00156B26" w:rsidRDefault="00156B26" w:rsidP="00BF4A1B">
      <w:pPr>
        <w:pStyle w:val="Ttulo3"/>
        <w:keepLines w:val="0"/>
        <w:numPr>
          <w:ilvl w:val="2"/>
          <w:numId w:val="1"/>
        </w:numPr>
        <w:suppressAutoHyphens/>
        <w:spacing w:before="0" w:line="240" w:lineRule="auto"/>
        <w:ind w:left="426" w:hanging="426"/>
      </w:pPr>
      <w:bookmarkStart w:id="50" w:name="_Toc319554952"/>
      <w:bookmarkStart w:id="51" w:name="_Toc341197292"/>
      <w:bookmarkStart w:id="52" w:name="_Toc366265084"/>
      <w:r>
        <w:t>Acuerdos de us</w:t>
      </w:r>
      <w:bookmarkEnd w:id="50"/>
      <w:bookmarkEnd w:id="51"/>
      <w:r>
        <w:t>o</w:t>
      </w:r>
      <w:bookmarkEnd w:id="52"/>
    </w:p>
    <w:p w:rsidR="00156B26" w:rsidRDefault="00156B26" w:rsidP="00156B26"/>
    <w:p w:rsidR="00156B26" w:rsidRDefault="00F4277E" w:rsidP="00156B26">
      <w:pPr>
        <w:jc w:val="both"/>
      </w:pPr>
      <w:bookmarkStart w:id="53" w:name="_Toc293382784"/>
      <w:bookmarkStart w:id="54" w:name="_Toc293382993"/>
      <w:bookmarkStart w:id="55" w:name="_Toc293840376"/>
      <w:bookmarkStart w:id="56" w:name="_Toc293840433"/>
      <w:r w:rsidRPr="00466CF0">
        <w:t xml:space="preserve">El software, resultado de la ejecución del proyecto, se regirá bajo los marcos legales fijados por la licencia pública </w:t>
      </w:r>
      <w:r w:rsidRPr="000C254D">
        <w:t>Creative</w:t>
      </w:r>
      <w:r>
        <w:t xml:space="preserve"> </w:t>
      </w:r>
      <w:r w:rsidRPr="000C254D">
        <w:t>Common</w:t>
      </w:r>
      <w:r w:rsidRPr="00466CF0">
        <w:t xml:space="preserve"> (LPCC) que dicta las siguientes condiciones de uso, encontradas más detalladamente en el documento Atribución No Comercial Compartir Igual 2.5 (Colombia)</w:t>
      </w:r>
      <w:sdt>
        <w:sdtPr>
          <w:id w:val="1289465737"/>
          <w:citation/>
        </w:sdtPr>
        <w:sdtContent>
          <w:r w:rsidR="00D66066">
            <w:fldChar w:fldCharType="begin"/>
          </w:r>
          <w:r w:rsidR="00621DAC">
            <w:instrText xml:space="preserve">CITATION Cre \l 9226 </w:instrText>
          </w:r>
          <w:r w:rsidR="00D66066">
            <w:fldChar w:fldCharType="separate"/>
          </w:r>
          <w:r w:rsidR="00621DAC">
            <w:rPr>
              <w:noProof/>
            </w:rPr>
            <w:t xml:space="preserve"> [6]</w:t>
          </w:r>
          <w:r w:rsidR="00D66066">
            <w:fldChar w:fldCharType="end"/>
          </w:r>
        </w:sdtContent>
      </w:sdt>
      <w:r w:rsidRPr="00466CF0">
        <w:t>:</w:t>
      </w:r>
      <w:bookmarkEnd w:id="53"/>
      <w:bookmarkEnd w:id="54"/>
      <w:bookmarkEnd w:id="55"/>
      <w:bookmarkEnd w:id="56"/>
    </w:p>
    <w:p w:rsidR="00156B26" w:rsidRPr="009528E8" w:rsidRDefault="00156B26" w:rsidP="00BB3ADE">
      <w:pPr>
        <w:numPr>
          <w:ilvl w:val="0"/>
          <w:numId w:val="6"/>
        </w:numPr>
        <w:suppressAutoHyphens/>
        <w:spacing w:after="0" w:line="240" w:lineRule="auto"/>
        <w:rPr>
          <w:b/>
        </w:rPr>
      </w:pPr>
      <w:bookmarkStart w:id="57" w:name="_Toc293382785"/>
      <w:bookmarkStart w:id="58" w:name="_Toc293382994"/>
      <w:bookmarkStart w:id="59" w:name="_Toc293840377"/>
      <w:bookmarkStart w:id="60" w:name="_Toc293840434"/>
      <w:r w:rsidRPr="00466CF0">
        <w:t>Se posee la libertad de compartir la obra, entendiendo compartir como la capacidad de copiar, distribuir, ejecutar y comunicar públicamente la obra.</w:t>
      </w:r>
      <w:bookmarkEnd w:id="57"/>
      <w:bookmarkEnd w:id="58"/>
      <w:bookmarkEnd w:id="59"/>
      <w:bookmarkEnd w:id="60"/>
      <w:r w:rsidR="00632D52">
        <w:br/>
      </w:r>
    </w:p>
    <w:p w:rsidR="00156B26" w:rsidRDefault="00156B26" w:rsidP="00BB3ADE">
      <w:pPr>
        <w:numPr>
          <w:ilvl w:val="0"/>
          <w:numId w:val="6"/>
        </w:numPr>
        <w:suppressAutoHyphens/>
        <w:spacing w:after="0" w:line="240" w:lineRule="auto"/>
      </w:pPr>
      <w:bookmarkStart w:id="61" w:name="_Toc293382786"/>
      <w:bookmarkStart w:id="62" w:name="_Toc293382995"/>
      <w:bookmarkStart w:id="63" w:name="_Toc293840378"/>
      <w:bookmarkStart w:id="64" w:name="_Toc293840435"/>
      <w:r w:rsidRPr="00466CF0">
        <w:t>Además puede llevar a cabo obras derivadas de la original.</w:t>
      </w:r>
      <w:bookmarkEnd w:id="61"/>
      <w:bookmarkEnd w:id="62"/>
      <w:bookmarkEnd w:id="63"/>
      <w:bookmarkEnd w:id="64"/>
      <w:r w:rsidR="00632D52">
        <w:br/>
      </w:r>
    </w:p>
    <w:p w:rsidR="00156B26" w:rsidRPr="00D41D17" w:rsidRDefault="00156B26" w:rsidP="00BB3ADE">
      <w:pPr>
        <w:numPr>
          <w:ilvl w:val="0"/>
          <w:numId w:val="6"/>
        </w:numPr>
        <w:suppressAutoHyphens/>
        <w:spacing w:after="0" w:line="240" w:lineRule="auto"/>
      </w:pPr>
      <w:bookmarkStart w:id="65" w:name="_Toc293382787"/>
      <w:bookmarkStart w:id="66" w:name="_Toc293382996"/>
      <w:bookmarkStart w:id="67" w:name="_Toc293840379"/>
      <w:bookmarkStart w:id="68" w:name="_Toc293840436"/>
      <w:r w:rsidRPr="00D41D17">
        <w:lastRenderedPageBreak/>
        <w:t>Es obligatorio reconocer los créditos de la obra de manera especificada por el autor o el licenciante, pero no de manera que sugiera que tiene el apoyo de este último, o que apoya el uso que hacen a su obra.</w:t>
      </w:r>
      <w:bookmarkEnd w:id="65"/>
      <w:bookmarkEnd w:id="66"/>
      <w:bookmarkEnd w:id="67"/>
      <w:bookmarkEnd w:id="68"/>
      <w:r w:rsidR="00632D52">
        <w:br/>
      </w:r>
    </w:p>
    <w:p w:rsidR="00156B26" w:rsidRPr="00D41D17" w:rsidRDefault="00156B26" w:rsidP="00BB3ADE">
      <w:pPr>
        <w:numPr>
          <w:ilvl w:val="0"/>
          <w:numId w:val="6"/>
        </w:numPr>
        <w:suppressAutoHyphens/>
        <w:spacing w:after="0" w:line="240" w:lineRule="auto"/>
      </w:pPr>
      <w:bookmarkStart w:id="69" w:name="_Toc293382788"/>
      <w:bookmarkStart w:id="70" w:name="_Toc293382997"/>
      <w:bookmarkStart w:id="71" w:name="_Toc293840380"/>
      <w:bookmarkStart w:id="72" w:name="_Toc293840437"/>
      <w:r w:rsidRPr="00D41D17">
        <w:t>No puede ser utilizada para uso comercial.</w:t>
      </w:r>
      <w:bookmarkEnd w:id="69"/>
      <w:bookmarkEnd w:id="70"/>
      <w:bookmarkEnd w:id="71"/>
      <w:bookmarkEnd w:id="72"/>
      <w:r w:rsidR="00632D52">
        <w:br/>
      </w:r>
    </w:p>
    <w:p w:rsidR="00156B26" w:rsidRPr="003C74AF" w:rsidRDefault="00156B26" w:rsidP="00BB3ADE">
      <w:pPr>
        <w:numPr>
          <w:ilvl w:val="0"/>
          <w:numId w:val="6"/>
        </w:numPr>
        <w:suppressAutoHyphens/>
        <w:spacing w:after="0" w:line="240" w:lineRule="auto"/>
        <w:rPr>
          <w:b/>
        </w:rPr>
      </w:pPr>
      <w:bookmarkStart w:id="73" w:name="_Toc293382789"/>
      <w:bookmarkStart w:id="74" w:name="_Toc293382998"/>
      <w:bookmarkStart w:id="75" w:name="_Toc293840381"/>
      <w:bookmarkStart w:id="76" w:name="_Toc293840438"/>
      <w:r w:rsidRPr="003C74AF">
        <w:t>Si se altera o transforma, o genera un derivado a partir de esta obra, solo puede ser distribuida bajo una licencia idéntica a la presente.</w:t>
      </w:r>
      <w:bookmarkEnd w:id="73"/>
      <w:bookmarkEnd w:id="74"/>
      <w:bookmarkEnd w:id="75"/>
      <w:bookmarkEnd w:id="76"/>
    </w:p>
    <w:p w:rsidR="00156B26" w:rsidRDefault="00156B26" w:rsidP="00156B26"/>
    <w:p w:rsidR="00632D52" w:rsidRPr="00632D52" w:rsidRDefault="00156B26" w:rsidP="00BF4A1B">
      <w:pPr>
        <w:pStyle w:val="Ttulo3"/>
        <w:keepLines w:val="0"/>
        <w:numPr>
          <w:ilvl w:val="2"/>
          <w:numId w:val="1"/>
        </w:numPr>
        <w:suppressAutoHyphens/>
        <w:spacing w:before="0" w:line="240" w:lineRule="auto"/>
        <w:ind w:left="426" w:hanging="426"/>
      </w:pPr>
      <w:bookmarkStart w:id="77" w:name="_Toc319554953"/>
      <w:bookmarkStart w:id="78" w:name="_Toc341197293"/>
      <w:bookmarkStart w:id="79" w:name="_Toc366265085"/>
      <w:r>
        <w:t>Contrato de licencia de código binario, SUN MICROSYSTEMS</w:t>
      </w:r>
      <w:bookmarkEnd w:id="77"/>
      <w:bookmarkEnd w:id="78"/>
      <w:bookmarkEnd w:id="79"/>
    </w:p>
    <w:p w:rsidR="00156B26" w:rsidRDefault="00156B26" w:rsidP="00156B26">
      <w:pPr>
        <w:pStyle w:val="Prrafodelista"/>
        <w:ind w:left="0"/>
      </w:pPr>
    </w:p>
    <w:p w:rsidR="00156B26" w:rsidRPr="00466CF0" w:rsidRDefault="00156B26" w:rsidP="00156B26">
      <w:pPr>
        <w:jc w:val="both"/>
      </w:pPr>
      <w:r w:rsidRPr="00466CF0">
        <w:t xml:space="preserve">Licencia de uso de software concedidos por </w:t>
      </w:r>
      <w:r w:rsidR="00F4277E" w:rsidRPr="00466CF0">
        <w:t>Sun</w:t>
      </w:r>
      <w:r w:rsidR="00F4277E">
        <w:t xml:space="preserve"> </w:t>
      </w:r>
      <w:r w:rsidR="00F4277E" w:rsidRPr="00466CF0">
        <w:t>Microsystem</w:t>
      </w:r>
      <w:r w:rsidR="00F4277E">
        <w:t>s</w:t>
      </w:r>
      <w:r w:rsidRPr="00466CF0">
        <w:t>, para la utilización de Java SE, siempre y cuando sean aceptados los términos de licencia, expuestos en el documento SUN MICROSYSTEMS, INC. CONTRATO DE LICENCIA DE CÓDIGO BINARIO</w:t>
      </w:r>
      <w:sdt>
        <w:sdtPr>
          <w:id w:val="1095824760"/>
          <w:citation/>
        </w:sdtPr>
        <w:sdtContent>
          <w:r w:rsidR="009D2979">
            <w:fldChar w:fldCharType="begin"/>
          </w:r>
          <w:r w:rsidR="00F6553F">
            <w:instrText xml:space="preserve">CITATION Sun \l 9226 </w:instrText>
          </w:r>
          <w:r w:rsidR="009D2979">
            <w:fldChar w:fldCharType="separate"/>
          </w:r>
          <w:r w:rsidR="00F6553F">
            <w:rPr>
              <w:noProof/>
            </w:rPr>
            <w:t xml:space="preserve"> [7]</w:t>
          </w:r>
          <w:r w:rsidR="009D2979">
            <w:fldChar w:fldCharType="end"/>
          </w:r>
        </w:sdtContent>
      </w:sdt>
      <w:r w:rsidRPr="00466CF0">
        <w:t>.</w:t>
      </w:r>
    </w:p>
    <w:p w:rsidR="00156B26" w:rsidRDefault="00156B26" w:rsidP="00156B26">
      <w:pPr>
        <w:jc w:val="both"/>
      </w:pPr>
      <w:r w:rsidRPr="00466CF0">
        <w:t>“SUN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rsidR="000271EF">
        <w:br/>
      </w:r>
    </w:p>
    <w:p w:rsidR="00632D52" w:rsidRPr="00632D52" w:rsidRDefault="00156B26" w:rsidP="00BF4A1B">
      <w:pPr>
        <w:pStyle w:val="Ttulo3"/>
        <w:keepLines w:val="0"/>
        <w:numPr>
          <w:ilvl w:val="2"/>
          <w:numId w:val="1"/>
        </w:numPr>
        <w:suppressAutoHyphens/>
        <w:spacing w:before="0" w:line="240" w:lineRule="auto"/>
        <w:ind w:left="426" w:hanging="426"/>
      </w:pPr>
      <w:bookmarkStart w:id="80" w:name="_Toc319554954"/>
      <w:bookmarkStart w:id="81" w:name="_Toc341197294"/>
      <w:bookmarkStart w:id="82" w:name="_Toc366265086"/>
      <w:r>
        <w:t xml:space="preserve">GNU General </w:t>
      </w:r>
      <w:r w:rsidR="00F4277E">
        <w:t>Public Licence</w:t>
      </w:r>
      <w:bookmarkEnd w:id="80"/>
      <w:bookmarkEnd w:id="81"/>
      <w:bookmarkEnd w:id="82"/>
    </w:p>
    <w:p w:rsidR="00156B26" w:rsidRPr="000E4A64" w:rsidRDefault="00156B26" w:rsidP="00156B26"/>
    <w:p w:rsidR="00156B26" w:rsidRPr="00A92E42" w:rsidRDefault="00156B26" w:rsidP="00156B26">
      <w:pPr>
        <w:jc w:val="both"/>
        <w:rPr>
          <w:b/>
        </w:rPr>
      </w:pPr>
      <w:bookmarkStart w:id="83" w:name="_Toc293382792"/>
      <w:bookmarkStart w:id="84" w:name="_Toc293383001"/>
      <w:bookmarkStart w:id="85" w:name="_Toc293840384"/>
      <w:bookmarkStart w:id="86"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83"/>
      <w:bookmarkEnd w:id="84"/>
      <w:bookmarkEnd w:id="85"/>
      <w:bookmarkEnd w:id="86"/>
    </w:p>
    <w:p w:rsidR="00156B26" w:rsidRDefault="00156B26" w:rsidP="00156B26">
      <w:pPr>
        <w:jc w:val="both"/>
        <w:rPr>
          <w:rFonts w:eastAsia="Times New Roman"/>
          <w:lang w:eastAsia="es-ES"/>
        </w:rPr>
      </w:pPr>
      <w:r w:rsidRPr="00466CF0">
        <w:rPr>
          <w:rFonts w:eastAsia="Times New Roman"/>
          <w:lang w:eastAsia="es-ES"/>
        </w:rPr>
        <w:t xml:space="preserve">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w:t>
      </w:r>
      <w:r w:rsidRPr="00466CF0">
        <w:rPr>
          <w:rFonts w:eastAsia="Times New Roman"/>
          <w:lang w:eastAsia="es-ES"/>
        </w:rPr>
        <w:lastRenderedPageBreak/>
        <w:t>todos los usuarios. En la Fundación para el Software Libre utilizamos la Licencia Pública General de GNU para la mayoría de nuestro software; también se aplica a 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sdt>
        <w:sdtPr>
          <w:rPr>
            <w:rFonts w:eastAsia="Times New Roman"/>
            <w:lang w:eastAsia="es-ES"/>
          </w:rPr>
          <w:id w:val="371962789"/>
          <w:citation/>
        </w:sdtPr>
        <w:sdtContent>
          <w:r w:rsidR="009D3FB9">
            <w:rPr>
              <w:rFonts w:eastAsia="Times New Roman"/>
              <w:lang w:eastAsia="es-ES"/>
            </w:rPr>
            <w:fldChar w:fldCharType="begin"/>
          </w:r>
          <w:r w:rsidR="00621DAC">
            <w:rPr>
              <w:rFonts w:eastAsia="Times New Roman"/>
              <w:lang w:eastAsia="es-ES"/>
            </w:rPr>
            <w:instrText xml:space="preserve">CITATION Fre07 \l 9226 </w:instrText>
          </w:r>
          <w:r w:rsidR="009D3FB9">
            <w:rPr>
              <w:rFonts w:eastAsia="Times New Roman"/>
              <w:lang w:eastAsia="es-ES"/>
            </w:rPr>
            <w:fldChar w:fldCharType="separate"/>
          </w:r>
          <w:r w:rsidR="00621DAC">
            <w:rPr>
              <w:rFonts w:eastAsia="Times New Roman"/>
              <w:noProof/>
              <w:lang w:eastAsia="es-ES"/>
            </w:rPr>
            <w:t xml:space="preserve"> </w:t>
          </w:r>
          <w:r w:rsidR="00621DAC" w:rsidRPr="00621DAC">
            <w:rPr>
              <w:rFonts w:eastAsia="Times New Roman"/>
              <w:noProof/>
              <w:lang w:eastAsia="es-ES"/>
            </w:rPr>
            <w:t>[8]</w:t>
          </w:r>
          <w:r w:rsidR="009D3FB9">
            <w:rPr>
              <w:rFonts w:eastAsia="Times New Roman"/>
              <w:lang w:eastAsia="es-ES"/>
            </w:rPr>
            <w:fldChar w:fldCharType="end"/>
          </w:r>
        </w:sdtContent>
      </w:sdt>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BF4A1B">
      <w:pPr>
        <w:pStyle w:val="Ttulo3"/>
        <w:keepLines w:val="0"/>
        <w:numPr>
          <w:ilvl w:val="2"/>
          <w:numId w:val="1"/>
        </w:numPr>
        <w:suppressAutoHyphens/>
        <w:spacing w:before="0" w:line="240" w:lineRule="auto"/>
        <w:ind w:left="426" w:hanging="426"/>
      </w:pPr>
      <w:bookmarkStart w:id="87" w:name="_Toc366265087"/>
      <w:r>
        <w:t>Propiedad Intelectual</w:t>
      </w:r>
      <w:bookmarkEnd w:id="87"/>
    </w:p>
    <w:p w:rsidR="00156B26" w:rsidRDefault="00156B26" w:rsidP="00A60FD9">
      <w:pPr>
        <w:jc w:val="both"/>
      </w:pPr>
    </w:p>
    <w:p w:rsidR="00156B26" w:rsidRPr="009F096E" w:rsidRDefault="00156B26" w:rsidP="00A60FD9">
      <w:pPr>
        <w:jc w:val="both"/>
      </w:pPr>
      <w:bookmarkStart w:id="88" w:name="_Toc293382795"/>
      <w:bookmarkStart w:id="89" w:name="_Toc293383004"/>
      <w:bookmarkStart w:id="90" w:name="_Toc293840387"/>
      <w:bookmarkStart w:id="91" w:name="_Toc293840444"/>
      <w:r w:rsidRPr="00466CF0">
        <w:t xml:space="preserve">De acuerdo con lo estimulado en el artículo 156 del acuerdo 065 del 26 de 1996, correspondiente al estatuto estudiante de la Universidad Francisco de Paula Santander, el cual dicta de la siguiente </w:t>
      </w:r>
      <w:bookmarkEnd w:id="88"/>
      <w:bookmarkEnd w:id="89"/>
      <w:bookmarkEnd w:id="90"/>
      <w:bookmarkEnd w:id="91"/>
      <w:r w:rsidR="00A04532" w:rsidRPr="00466CF0">
        <w:t>manera: “Los</w:t>
      </w:r>
      <w:r w:rsidRPr="00466CF0">
        <w:t xml:space="preserve"> trabajos de grado son propiedad intelectual de la Universidad y su uso estará sujeto a las normas que para tal fin estén vigentes”</w:t>
      </w:r>
      <w:r>
        <w:rPr>
          <w:rStyle w:val="Refdenotaalpie"/>
        </w:rPr>
        <w:footnoteReference w:id="13"/>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A80E77" w:rsidP="00BF4A1B">
      <w:pPr>
        <w:pStyle w:val="Ttulo1"/>
        <w:numPr>
          <w:ilvl w:val="0"/>
          <w:numId w:val="1"/>
        </w:numPr>
      </w:pPr>
      <w:hyperlink w:anchor="TablaContenido" w:history="1">
        <w:bookmarkStart w:id="92" w:name="_Toc366265088"/>
        <w:r w:rsidR="00030F40" w:rsidRPr="009C2869">
          <w:rPr>
            <w:rStyle w:val="Hipervnculo"/>
          </w:rPr>
          <w:t>DISEÑO METODOLÓGICO</w:t>
        </w:r>
        <w:bookmarkEnd w:id="92"/>
      </w:hyperlink>
    </w:p>
    <w:p w:rsidR="00123165" w:rsidRDefault="00123165" w:rsidP="00123165"/>
    <w:p w:rsidR="0014587A" w:rsidRDefault="0014587A" w:rsidP="0014587A">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ingeniería de software, de ella se tomarán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123165" w:rsidRDefault="00123165" w:rsidP="00123165"/>
    <w:p w:rsidR="009B2964" w:rsidRDefault="00123165" w:rsidP="00BF4A1B">
      <w:pPr>
        <w:pStyle w:val="Ttulo2"/>
        <w:numPr>
          <w:ilvl w:val="1"/>
          <w:numId w:val="1"/>
        </w:numPr>
        <w:ind w:left="426" w:hanging="426"/>
      </w:pPr>
      <w:bookmarkStart w:id="93" w:name="_Toc366265089"/>
      <w:r>
        <w:t>TIPO DE INVESTIGACIÓN</w:t>
      </w:r>
      <w:bookmarkEnd w:id="93"/>
    </w:p>
    <w:p w:rsidR="0014587A" w:rsidRDefault="0014587A" w:rsidP="0014587A"/>
    <w:p w:rsidR="0014587A" w:rsidRPr="0014587A" w:rsidRDefault="0014587A" w:rsidP="0014587A">
      <w:pPr>
        <w:jc w:val="both"/>
      </w:pPr>
      <w:r>
        <w:t>Según la problemática planteada, el proyecto pretende dar solución a una necesidad vista dentro del programa de Ingeniería de Sistemas de la UFPS, de tal manera que se englobará el proyecto como una INVESTIGACIÓN APLICADA en términos del desarrollo de software que permitan solventar necesidades existentes dentro de la organización.</w:t>
      </w:r>
    </w:p>
    <w:p w:rsidR="00123165" w:rsidRDefault="00123165" w:rsidP="00123165"/>
    <w:p w:rsidR="009B2964" w:rsidRDefault="00123165" w:rsidP="00BF4A1B">
      <w:pPr>
        <w:pStyle w:val="Ttulo2"/>
        <w:numPr>
          <w:ilvl w:val="1"/>
          <w:numId w:val="1"/>
        </w:numPr>
        <w:ind w:left="426" w:hanging="426"/>
      </w:pPr>
      <w:bookmarkStart w:id="94" w:name="_Toc366265090"/>
      <w:r>
        <w:t>FUENTES DE INFORMACIÓN</w:t>
      </w:r>
      <w:bookmarkEnd w:id="94"/>
    </w:p>
    <w:p w:rsidR="0014587A" w:rsidRDefault="0014587A" w:rsidP="0014587A"/>
    <w:p w:rsidR="0014587A" w:rsidRPr="00E2162C" w:rsidRDefault="0014587A" w:rsidP="0014587A">
      <w:pPr>
        <w:pStyle w:val="Ttulo3"/>
        <w:keepLines w:val="0"/>
        <w:numPr>
          <w:ilvl w:val="2"/>
          <w:numId w:val="1"/>
        </w:numPr>
        <w:suppressAutoHyphens/>
        <w:spacing w:before="0" w:line="240" w:lineRule="auto"/>
        <w:ind w:left="426" w:hanging="426"/>
      </w:pPr>
      <w:bookmarkStart w:id="95" w:name="_Toc319554959"/>
      <w:bookmarkStart w:id="96" w:name="_Toc366265091"/>
      <w:r>
        <w:t>Fuentes de información primaria</w:t>
      </w:r>
      <w:bookmarkEnd w:id="95"/>
      <w:bookmarkEnd w:id="96"/>
    </w:p>
    <w:p w:rsidR="0014587A" w:rsidRDefault="0014587A" w:rsidP="0014587A"/>
    <w:p w:rsidR="0014587A" w:rsidRDefault="0014587A" w:rsidP="0014587A">
      <w:pPr>
        <w:jc w:val="both"/>
      </w:pPr>
      <w:r>
        <w:t>Teniendo en cuenta que la problemática afecta a la comunidad perteneciente al programa de Ingeniería de Sistemas, se consideran las siguientes fuentes de información primaria:</w:t>
      </w:r>
    </w:p>
    <w:p w:rsidR="00A04532" w:rsidRDefault="00A04532" w:rsidP="0014587A">
      <w:pPr>
        <w:jc w:val="both"/>
      </w:pPr>
    </w:p>
    <w:p w:rsidR="0014587A" w:rsidRDefault="0014587A" w:rsidP="00BB3ADE">
      <w:pPr>
        <w:numPr>
          <w:ilvl w:val="0"/>
          <w:numId w:val="11"/>
        </w:numPr>
        <w:suppressAutoHyphens/>
        <w:spacing w:after="0" w:line="240" w:lineRule="auto"/>
        <w:jc w:val="both"/>
      </w:pPr>
      <w:r>
        <w:t>Estudiantes que están cursando las asignaturas, “Programación Orientada a Objetos” y “Análisis y diseño de Sistemas”, las cuales se enfocan principalmente en el modelado de aplicaciones.  Estos son cursos de 2</w:t>
      </w:r>
      <w:r>
        <w:rPr>
          <w:rFonts w:cs="Arial"/>
        </w:rPr>
        <w:t>º</w:t>
      </w:r>
      <w:r>
        <w:t xml:space="preserve"> y 6</w:t>
      </w:r>
      <w:r>
        <w:rPr>
          <w:rFonts w:cs="Arial"/>
        </w:rPr>
        <w:t>º</w:t>
      </w:r>
      <w:r>
        <w:t xml:space="preserve"> semestre r</w:t>
      </w:r>
      <w:r w:rsidR="00E25671">
        <w:t>espectivamente según el pensum 115</w:t>
      </w:r>
      <w:sdt>
        <w:sdtPr>
          <w:id w:val="309831971"/>
          <w:citation/>
        </w:sdtPr>
        <w:sdtContent>
          <w:r w:rsidR="00714876">
            <w:fldChar w:fldCharType="begin"/>
          </w:r>
          <w:r w:rsidR="00714876">
            <w:instrText xml:space="preserve">CITATION Pro11 \l 9226 </w:instrText>
          </w:r>
          <w:r w:rsidR="00714876">
            <w:fldChar w:fldCharType="separate"/>
          </w:r>
          <w:r w:rsidR="00714876">
            <w:rPr>
              <w:noProof/>
            </w:rPr>
            <w:t xml:space="preserve"> [9]</w:t>
          </w:r>
          <w:r w:rsidR="00714876">
            <w:fldChar w:fldCharType="end"/>
          </w:r>
        </w:sdtContent>
      </w:sdt>
      <w:r>
        <w:t>.  No obstante, a manera de observación indirecta se tomaran otros cursos que puedan usar el producto en construcción.</w:t>
      </w:r>
    </w:p>
    <w:p w:rsidR="0014587A" w:rsidRDefault="0014587A" w:rsidP="0014587A">
      <w:pPr>
        <w:ind w:left="360"/>
        <w:jc w:val="both"/>
      </w:pPr>
    </w:p>
    <w:p w:rsidR="0014587A" w:rsidRDefault="0014587A" w:rsidP="00BB3ADE">
      <w:pPr>
        <w:numPr>
          <w:ilvl w:val="0"/>
          <w:numId w:val="11"/>
        </w:numPr>
        <w:suppressAutoHyphens/>
        <w:spacing w:after="0" w:line="240" w:lineRule="auto"/>
        <w:jc w:val="both"/>
      </w:pPr>
      <w:r>
        <w:t>Docentes del programa Ingeniería de Sistemas, los cuales son fuente de información de vital importancia, ya que ellos son los que acompañan el proceso de aprendizaje de los estudiantes.</w:t>
      </w:r>
    </w:p>
    <w:p w:rsidR="0014587A" w:rsidRDefault="0014587A" w:rsidP="0014587A"/>
    <w:p w:rsidR="0014587A" w:rsidRDefault="0014587A" w:rsidP="0014587A"/>
    <w:p w:rsidR="0014587A" w:rsidRDefault="0014587A" w:rsidP="0014587A">
      <w:pPr>
        <w:pStyle w:val="Ttulo3"/>
        <w:keepLines w:val="0"/>
        <w:numPr>
          <w:ilvl w:val="2"/>
          <w:numId w:val="1"/>
        </w:numPr>
        <w:suppressAutoHyphens/>
        <w:spacing w:before="0" w:line="240" w:lineRule="auto"/>
        <w:ind w:left="426" w:hanging="426"/>
      </w:pPr>
      <w:bookmarkStart w:id="97" w:name="_Toc319554960"/>
      <w:bookmarkStart w:id="98" w:name="_Toc366265092"/>
      <w:r>
        <w:lastRenderedPageBreak/>
        <w:t>Fuentes de información secundaria</w:t>
      </w:r>
      <w:bookmarkEnd w:id="97"/>
      <w:bookmarkEnd w:id="98"/>
    </w:p>
    <w:p w:rsidR="0014587A" w:rsidRPr="00B06B18" w:rsidRDefault="0014587A" w:rsidP="0014587A"/>
    <w:p w:rsidR="0014587A" w:rsidRDefault="0014587A" w:rsidP="0014587A">
      <w:pPr>
        <w:jc w:val="both"/>
      </w:pPr>
      <w:r>
        <w:t>Estas fuentes hacen referencia a estudios, técnicas, teorías, documentos y toda clase de información existente sobre el tema en particular de modo que se establecen las siguientes:</w:t>
      </w:r>
      <w:r w:rsidR="00A04532">
        <w:br/>
      </w:r>
    </w:p>
    <w:p w:rsidR="0014587A" w:rsidRDefault="0014587A" w:rsidP="00BB3ADE">
      <w:pPr>
        <w:numPr>
          <w:ilvl w:val="0"/>
          <w:numId w:val="12"/>
        </w:numPr>
        <w:suppressAutoHyphens/>
        <w:spacing w:after="0" w:line="240" w:lineRule="auto"/>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14587A" w:rsidRDefault="0014587A" w:rsidP="0014587A">
      <w:pPr>
        <w:jc w:val="both"/>
      </w:pPr>
    </w:p>
    <w:p w:rsidR="0014587A" w:rsidRDefault="00051F03" w:rsidP="00BB3ADE">
      <w:pPr>
        <w:numPr>
          <w:ilvl w:val="0"/>
          <w:numId w:val="12"/>
        </w:numPr>
        <w:suppressAutoHyphens/>
        <w:spacing w:after="0" w:line="240" w:lineRule="auto"/>
        <w:jc w:val="both"/>
      </w:pPr>
      <w:r>
        <w:t xml:space="preserve">Documento de Especificación del </w:t>
      </w:r>
      <w:r w:rsidR="0081790C">
        <w:t>estándar</w:t>
      </w:r>
      <w:r>
        <w:t xml:space="preserve"> UML para Diagramas de Clase. </w:t>
      </w:r>
    </w:p>
    <w:p w:rsidR="0014587A" w:rsidRDefault="0014587A" w:rsidP="0014587A">
      <w:pPr>
        <w:pStyle w:val="Prrafodelista"/>
        <w:jc w:val="both"/>
      </w:pPr>
    </w:p>
    <w:p w:rsidR="0014587A" w:rsidRDefault="0014587A" w:rsidP="00BB3ADE">
      <w:pPr>
        <w:numPr>
          <w:ilvl w:val="0"/>
          <w:numId w:val="12"/>
        </w:numPr>
        <w:suppressAutoHyphens/>
        <w:spacing w:after="0" w:line="240" w:lineRule="auto"/>
        <w:jc w:val="both"/>
      </w:pPr>
      <w:r>
        <w:t>Documentación de proyectos de software online que permitan diseñar diagramas de clase.</w:t>
      </w:r>
    </w:p>
    <w:p w:rsidR="0014587A" w:rsidRDefault="0014587A" w:rsidP="0014587A">
      <w:pPr>
        <w:pStyle w:val="Prrafodelista"/>
        <w:jc w:val="both"/>
      </w:pPr>
    </w:p>
    <w:p w:rsidR="0014587A" w:rsidRPr="0014587A" w:rsidRDefault="0014587A" w:rsidP="0014587A">
      <w:r>
        <w:t>Libros enfocados en temas como: Cloud computing, Ingeniería de Software, Lenguaje Unificado de Modelado, Procesos de desarrollo de software, desarrollo de aplicaciones Web, desarrollo de aplicaciones con J2EE, AJAX.</w:t>
      </w:r>
    </w:p>
    <w:p w:rsidR="009B2964" w:rsidRDefault="009B2964" w:rsidP="009B2964"/>
    <w:p w:rsidR="009B2964" w:rsidRDefault="009B2964" w:rsidP="00BF4A1B">
      <w:pPr>
        <w:pStyle w:val="Ttulo2"/>
        <w:numPr>
          <w:ilvl w:val="1"/>
          <w:numId w:val="1"/>
        </w:numPr>
        <w:ind w:left="426" w:hanging="426"/>
      </w:pPr>
      <w:bookmarkStart w:id="99" w:name="_Toc366265093"/>
      <w:r>
        <w:t>RECOLECCIÓN Y ANALISIS DE INFORMACIÓN</w:t>
      </w:r>
      <w:bookmarkEnd w:id="99"/>
    </w:p>
    <w:p w:rsidR="0014587A" w:rsidRDefault="0014587A" w:rsidP="0014587A"/>
    <w:p w:rsidR="0014587A" w:rsidRDefault="0014587A" w:rsidP="0014587A">
      <w:pPr>
        <w:jc w:val="both"/>
      </w:pPr>
      <w:r>
        <w:t xml:space="preserve">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  </w:t>
      </w:r>
    </w:p>
    <w:p w:rsidR="0014587A" w:rsidRDefault="0014587A" w:rsidP="0014587A">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w:t>
      </w:r>
      <w:r w:rsidR="007F2219">
        <w:t xml:space="preserve">os que debe poseer el software en </w:t>
      </w:r>
      <w:r>
        <w:t xml:space="preserve">construir y los servicios que este debe ofrecer.  De cierta manera, mediante observación indirecta y a manera de tradición se conocen las principales herramientas CASE utilizadas por </w:t>
      </w:r>
      <w:r>
        <w:lastRenderedPageBreak/>
        <w:t>estudiantes y docentes de Ingeniería de Sis</w:t>
      </w:r>
      <w:r w:rsidR="007F2219">
        <w:t>temas de la UFPS (</w:t>
      </w:r>
      <w:r>
        <w:t>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14587A" w:rsidRDefault="0014587A" w:rsidP="0014587A">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14587A" w:rsidRDefault="0014587A" w:rsidP="0014587A">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14587A" w:rsidRDefault="0014587A" w:rsidP="0014587A">
      <w:pPr>
        <w:jc w:val="both"/>
      </w:pPr>
      <w:r>
        <w:t>Para el análisis de la información se procederá a clasificar los datos según su naturaleza, determinando los aspectos importantes para cada fase del desarrollo y la información necesaria para construir los componentes en cada una de ellas.</w:t>
      </w:r>
    </w:p>
    <w:p w:rsidR="0014587A" w:rsidRDefault="0014587A" w:rsidP="0014587A">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BF4A1B">
      <w:pPr>
        <w:pStyle w:val="Ttulo1"/>
        <w:numPr>
          <w:ilvl w:val="0"/>
          <w:numId w:val="1"/>
        </w:numPr>
      </w:pPr>
      <w:bookmarkStart w:id="100" w:name="_Toc366265094"/>
      <w:r>
        <w:lastRenderedPageBreak/>
        <w:t>ANALISIS DE LAS HER</w:t>
      </w:r>
      <w:r w:rsidR="006620FB">
        <w:t>RAMIENTAS CASE</w:t>
      </w:r>
      <w:bookmarkEnd w:id="100"/>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rsidR="00F4277E">
        <w:t xml:space="preserve">Las herramientas seleccionadas son: </w:t>
      </w:r>
      <w:r w:rsidR="00F4277E" w:rsidRPr="001E30DB">
        <w:rPr>
          <w:i/>
        </w:rPr>
        <w:t>Enterprise Architect</w:t>
      </w:r>
      <w:r w:rsidR="00F4277E" w:rsidRPr="001E30DB">
        <w:t xml:space="preserve"> que es un software comercial</w:t>
      </w:r>
      <w:r w:rsidR="00F4277E">
        <w:t xml:space="preserve"> conocido a nivel mundial por su gran calidad, </w:t>
      </w:r>
      <w:r w:rsidR="00F4277E" w:rsidRPr="001E30DB">
        <w:rPr>
          <w:i/>
        </w:rPr>
        <w:t>StarUML</w:t>
      </w:r>
      <w:r w:rsidR="00F4277E" w:rsidRPr="001E30DB">
        <w:t xml:space="preserve"> que a su vez es open s</w:t>
      </w:r>
      <w:r w:rsidR="00F4277E">
        <w:t xml:space="preserve">ource pero ampliamente utilizado, y por ultimo una herramienta de modelado online llamada </w:t>
      </w:r>
      <w:r w:rsidR="00F4277E">
        <w:rPr>
          <w:i/>
        </w:rPr>
        <w:t>Draw.</w:t>
      </w:r>
      <w:r w:rsidR="00F4277E" w:rsidRPr="00A17395">
        <w:rPr>
          <w:i/>
        </w:rPr>
        <w:t>IO</w:t>
      </w:r>
      <w:r w:rsidR="00F4277E">
        <w:rPr>
          <w:i/>
        </w:rPr>
        <w:t xml:space="preserve"> </w:t>
      </w:r>
      <w:r w:rsidR="00F4277E">
        <w:t>la cual se asemeja mucho a lo que estamos tratando de lograr</w:t>
      </w:r>
      <w:r w:rsidR="00F4277E" w:rsidRPr="001E30DB">
        <w:t xml:space="preserve">.  </w:t>
      </w:r>
    </w:p>
    <w:p w:rsidR="00957C50" w:rsidRDefault="00957C50" w:rsidP="00957C50">
      <w:pPr>
        <w:jc w:val="both"/>
      </w:pPr>
      <w:r>
        <w:t xml:space="preserve">Al momento de realizar este análisis se tomó la última versión de las aplicaciones que se instalan de manera nativa, Enterprise Architect en su versión 9.0.9 con un periodo de prueba de 30 </w:t>
      </w:r>
      <w:r w:rsidR="00F4277E">
        <w:t>días</w:t>
      </w:r>
      <w:r>
        <w:t xml:space="preserve"> </w:t>
      </w:r>
      <w:r w:rsidR="00F4277E">
        <w:t>y StarUML en</w:t>
      </w:r>
      <w:r>
        <w:t xml:space="preserve">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C80A4D" w:rsidRPr="00C80A4D" w:rsidRDefault="00957C50" w:rsidP="00BF4A1B">
      <w:pPr>
        <w:pStyle w:val="Ttulo2"/>
        <w:numPr>
          <w:ilvl w:val="1"/>
          <w:numId w:val="1"/>
        </w:numPr>
        <w:ind w:left="426" w:hanging="426"/>
      </w:pPr>
      <w:bookmarkStart w:id="101" w:name="_Toc366265095"/>
      <w:r>
        <w:t>ENTERPRISE ARCHITECT</w:t>
      </w:r>
      <w:bookmarkEnd w:id="101"/>
    </w:p>
    <w:p w:rsidR="00957C50" w:rsidRPr="00F5283B" w:rsidRDefault="00957C50" w:rsidP="00957C50">
      <w:pPr>
        <w:jc w:val="both"/>
        <w:rPr>
          <w:rFonts w:cs="Arial"/>
          <w:szCs w:val="24"/>
        </w:rPr>
      </w:pPr>
      <w:r w:rsidRPr="00F5283B">
        <w:rPr>
          <w:rFonts w:cs="Arial"/>
          <w:szCs w:val="24"/>
        </w:rPr>
        <w:br/>
        <w:t xml:space="preserve">Enterprise Architect de Sparx </w:t>
      </w:r>
      <w:r w:rsidR="00F4277E" w:rsidRPr="00F5283B">
        <w:rPr>
          <w:rFonts w:cs="Arial"/>
          <w:szCs w:val="24"/>
        </w:rPr>
        <w:t>Systems</w:t>
      </w:r>
      <w:r w:rsidR="00F4277E">
        <w:rPr>
          <w:rFonts w:cs="Arial"/>
          <w:szCs w:val="24"/>
        </w:rPr>
        <w:t xml:space="preserve"> </w:t>
      </w:r>
      <w:r w:rsidR="00F4277E" w:rsidRPr="00F5283B">
        <w:rPr>
          <w:rFonts w:cs="Arial"/>
          <w:szCs w:val="24"/>
        </w:rPr>
        <w:t>es</w:t>
      </w:r>
      <w:r w:rsidRPr="00F5283B">
        <w:rPr>
          <w:rFonts w:cs="Arial"/>
          <w:szCs w:val="24"/>
        </w:rPr>
        <w:t xml:space="preserve">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BF4A1B">
      <w:pPr>
        <w:pStyle w:val="Ttulo3"/>
        <w:numPr>
          <w:ilvl w:val="2"/>
          <w:numId w:val="1"/>
        </w:numPr>
        <w:ind w:left="426" w:hanging="426"/>
      </w:pPr>
      <w:bookmarkStart w:id="102" w:name="_Toc366265096"/>
      <w:r w:rsidRPr="00957C50">
        <w:t>Historia</w:t>
      </w:r>
      <w:bookmarkEnd w:id="102"/>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4"/>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BB3ADE">
      <w:pPr>
        <w:pStyle w:val="Prrafodelista"/>
        <w:numPr>
          <w:ilvl w:val="0"/>
          <w:numId w:val="7"/>
        </w:numPr>
        <w:spacing w:line="240" w:lineRule="auto"/>
        <w:jc w:val="both"/>
        <w:rPr>
          <w:rFonts w:cs="Arial"/>
          <w:szCs w:val="24"/>
        </w:rPr>
      </w:pPr>
      <w:r w:rsidRPr="00F5283B">
        <w:rPr>
          <w:rFonts w:cs="Arial"/>
          <w:szCs w:val="24"/>
        </w:rPr>
        <w:t>Ediciones base</w:t>
      </w:r>
    </w:p>
    <w:p w:rsidR="00957C50" w:rsidRPr="00F5283B" w:rsidRDefault="00957C50" w:rsidP="00BB3ADE">
      <w:pPr>
        <w:pStyle w:val="Prrafodelista"/>
        <w:numPr>
          <w:ilvl w:val="0"/>
          <w:numId w:val="8"/>
        </w:numPr>
        <w:spacing w:line="240" w:lineRule="auto"/>
        <w:jc w:val="both"/>
        <w:rPr>
          <w:rFonts w:cs="Arial"/>
          <w:szCs w:val="24"/>
        </w:rPr>
      </w:pPr>
      <w:r w:rsidRPr="00F5283B">
        <w:rPr>
          <w:rFonts w:cs="Arial"/>
          <w:szCs w:val="24"/>
        </w:rPr>
        <w:t>Corporativa</w:t>
      </w:r>
    </w:p>
    <w:p w:rsidR="00957C50" w:rsidRPr="00F5283B" w:rsidRDefault="00957C50" w:rsidP="00BB3ADE">
      <w:pPr>
        <w:pStyle w:val="Prrafodelista"/>
        <w:numPr>
          <w:ilvl w:val="0"/>
          <w:numId w:val="8"/>
        </w:numPr>
        <w:spacing w:line="240" w:lineRule="auto"/>
        <w:jc w:val="both"/>
        <w:rPr>
          <w:rFonts w:cs="Arial"/>
          <w:szCs w:val="24"/>
        </w:rPr>
      </w:pPr>
      <w:r w:rsidRPr="00F5283B">
        <w:rPr>
          <w:rFonts w:cs="Arial"/>
          <w:szCs w:val="24"/>
        </w:rPr>
        <w:t>Profesional</w:t>
      </w:r>
    </w:p>
    <w:p w:rsidR="00957C50" w:rsidRDefault="00957C50" w:rsidP="00BB3ADE">
      <w:pPr>
        <w:pStyle w:val="Prrafodelista"/>
        <w:numPr>
          <w:ilvl w:val="0"/>
          <w:numId w:val="8"/>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BB3ADE">
      <w:pPr>
        <w:pStyle w:val="Prrafodelista"/>
        <w:numPr>
          <w:ilvl w:val="0"/>
          <w:numId w:val="7"/>
        </w:numPr>
        <w:spacing w:line="240" w:lineRule="auto"/>
        <w:jc w:val="both"/>
        <w:rPr>
          <w:rFonts w:cs="Arial"/>
          <w:szCs w:val="24"/>
        </w:rPr>
      </w:pPr>
      <w:r w:rsidRPr="00F5283B">
        <w:rPr>
          <w:rFonts w:cs="Arial"/>
          <w:szCs w:val="24"/>
        </w:rPr>
        <w:t>Ediciones Suite</w:t>
      </w:r>
    </w:p>
    <w:p w:rsidR="00957C50" w:rsidRPr="00F5283B" w:rsidRDefault="00957C50" w:rsidP="00BB3ADE">
      <w:pPr>
        <w:pStyle w:val="Prrafodelista"/>
        <w:numPr>
          <w:ilvl w:val="0"/>
          <w:numId w:val="8"/>
        </w:numPr>
        <w:spacing w:line="240" w:lineRule="auto"/>
        <w:jc w:val="both"/>
        <w:rPr>
          <w:rFonts w:cs="Arial"/>
          <w:szCs w:val="24"/>
        </w:rPr>
      </w:pPr>
      <w:r w:rsidRPr="00F5283B">
        <w:rPr>
          <w:rFonts w:cs="Arial"/>
          <w:szCs w:val="24"/>
        </w:rPr>
        <w:t>Ultimate</w:t>
      </w:r>
    </w:p>
    <w:p w:rsidR="00957C50" w:rsidRPr="00F5283B" w:rsidRDefault="00957C50" w:rsidP="00BB3ADE">
      <w:pPr>
        <w:pStyle w:val="Prrafodelista"/>
        <w:numPr>
          <w:ilvl w:val="0"/>
          <w:numId w:val="8"/>
        </w:numPr>
        <w:spacing w:line="240" w:lineRule="auto"/>
        <w:jc w:val="both"/>
        <w:rPr>
          <w:rFonts w:cs="Arial"/>
          <w:szCs w:val="24"/>
        </w:rPr>
      </w:pPr>
      <w:r w:rsidRPr="00F5283B">
        <w:rPr>
          <w:rFonts w:cs="Arial"/>
          <w:szCs w:val="24"/>
        </w:rPr>
        <w:t>Ingeniería de Sistemas</w:t>
      </w:r>
    </w:p>
    <w:p w:rsidR="00957C50" w:rsidRDefault="00957C50" w:rsidP="00BB3ADE">
      <w:pPr>
        <w:pStyle w:val="Prrafodelista"/>
        <w:numPr>
          <w:ilvl w:val="0"/>
          <w:numId w:val="8"/>
        </w:numPr>
        <w:spacing w:line="240" w:lineRule="auto"/>
        <w:jc w:val="both"/>
        <w:rPr>
          <w:rFonts w:cs="Arial"/>
          <w:szCs w:val="24"/>
        </w:rPr>
      </w:pPr>
      <w:r w:rsidRPr="00F5283B">
        <w:rPr>
          <w:rFonts w:cs="Arial"/>
          <w:szCs w:val="24"/>
        </w:rPr>
        <w:t>Ingeniería de Software y negocios</w:t>
      </w:r>
    </w:p>
    <w:p w:rsidR="00957C50" w:rsidRPr="00F5283B" w:rsidRDefault="00957C50" w:rsidP="00BB3ADE">
      <w:pPr>
        <w:pStyle w:val="Prrafodelista"/>
        <w:numPr>
          <w:ilvl w:val="0"/>
          <w:numId w:val="8"/>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BF4A1B">
      <w:pPr>
        <w:pStyle w:val="Ttulo3"/>
        <w:numPr>
          <w:ilvl w:val="2"/>
          <w:numId w:val="1"/>
        </w:numPr>
        <w:ind w:left="426" w:hanging="426"/>
      </w:pPr>
      <w:bookmarkStart w:id="103" w:name="_Toc366265097"/>
      <w:r w:rsidRPr="00957C50">
        <w:t>Características</w:t>
      </w:r>
      <w:r w:rsidR="000D1ADF">
        <w:t xml:space="preserve"> Principales</w:t>
      </w:r>
      <w:bookmarkEnd w:id="103"/>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0D1ADF" w:rsidRDefault="000D1ADF" w:rsidP="00957C50">
      <w:pPr>
        <w:jc w:val="both"/>
        <w:rPr>
          <w:rFonts w:cs="Arial"/>
          <w:szCs w:val="24"/>
        </w:rPr>
      </w:pPr>
    </w:p>
    <w:tbl>
      <w:tblPr>
        <w:tblW w:w="0" w:type="auto"/>
        <w:tblInd w:w="55" w:type="dxa"/>
        <w:tblLayout w:type="fixed"/>
        <w:tblCellMar>
          <w:left w:w="70" w:type="dxa"/>
          <w:right w:w="70" w:type="dxa"/>
        </w:tblCellMar>
        <w:tblLook w:val="04A0" w:firstRow="1" w:lastRow="0" w:firstColumn="1" w:lastColumn="0" w:noHBand="0" w:noVBand="1"/>
      </w:tblPr>
      <w:tblGrid>
        <w:gridCol w:w="3276"/>
        <w:gridCol w:w="6214"/>
      </w:tblGrid>
      <w:tr w:rsidR="00E328EF" w:rsidRPr="00E328EF" w:rsidTr="00DF0DD3">
        <w:trPr>
          <w:trHeight w:val="340"/>
        </w:trPr>
        <w:tc>
          <w:tcPr>
            <w:tcW w:w="327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328EF" w:rsidRPr="00E328EF" w:rsidRDefault="00E328EF" w:rsidP="00E328EF">
            <w:pPr>
              <w:spacing w:after="0" w:line="240" w:lineRule="auto"/>
              <w:rPr>
                <w:rFonts w:eastAsia="Times New Roman" w:cs="Arial"/>
                <w:b/>
                <w:bCs/>
                <w:color w:val="000000"/>
                <w:szCs w:val="24"/>
                <w:lang w:eastAsia="es-CO"/>
              </w:rPr>
            </w:pPr>
            <w:r w:rsidRPr="00E328EF">
              <w:rPr>
                <w:rFonts w:eastAsia="Times New Roman" w:cs="Arial"/>
                <w:b/>
                <w:bCs/>
                <w:color w:val="000000"/>
                <w:szCs w:val="24"/>
                <w:lang w:eastAsia="es-CO"/>
              </w:rPr>
              <w:t>Característica</w:t>
            </w:r>
          </w:p>
        </w:tc>
        <w:tc>
          <w:tcPr>
            <w:tcW w:w="6214" w:type="dxa"/>
            <w:tcBorders>
              <w:top w:val="single" w:sz="4" w:space="0" w:color="auto"/>
              <w:left w:val="nil"/>
              <w:bottom w:val="single" w:sz="4" w:space="0" w:color="auto"/>
              <w:right w:val="single" w:sz="4" w:space="0" w:color="auto"/>
            </w:tcBorders>
            <w:shd w:val="clear" w:color="000000" w:fill="F2F2F2"/>
            <w:noWrap/>
            <w:vAlign w:val="bottom"/>
            <w:hideMark/>
          </w:tcPr>
          <w:p w:rsidR="00E328EF" w:rsidRPr="00E328EF" w:rsidRDefault="00E328EF" w:rsidP="00E328EF">
            <w:pPr>
              <w:spacing w:after="0" w:line="240" w:lineRule="auto"/>
              <w:rPr>
                <w:rFonts w:eastAsia="Times New Roman" w:cs="Arial"/>
                <w:b/>
                <w:bCs/>
                <w:color w:val="000000"/>
                <w:szCs w:val="24"/>
                <w:lang w:eastAsia="es-CO"/>
              </w:rPr>
            </w:pPr>
            <w:r w:rsidRPr="00E328EF">
              <w:rPr>
                <w:rFonts w:eastAsia="Times New Roman" w:cs="Arial"/>
                <w:b/>
                <w:bCs/>
                <w:color w:val="000000"/>
                <w:szCs w:val="24"/>
                <w:lang w:eastAsia="es-CO"/>
              </w:rPr>
              <w:t>Descripción</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Plataforma</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Categoría de Software</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Software propietario distribuido bajo licencias comerciales, el costo de estas depende de la versión del software y la cantidad de licencias adquiridas.</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Versión de UML</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UML 2.4.1 Liberada en agosto de 2011.</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Diagramas UML</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DF0DD3" w:rsidP="00DF0DD3">
            <w:pPr>
              <w:spacing w:after="0" w:line="240" w:lineRule="auto"/>
              <w:rPr>
                <w:rFonts w:eastAsia="Times New Roman" w:cs="Arial"/>
                <w:color w:val="000000"/>
                <w:szCs w:val="24"/>
                <w:lang w:eastAsia="es-CO"/>
              </w:rPr>
            </w:pPr>
            <w:r>
              <w:rPr>
                <w:rFonts w:eastAsia="Times New Roman" w:cs="Arial"/>
                <w:color w:val="000000"/>
                <w:szCs w:val="24"/>
                <w:lang w:eastAsia="es-CO"/>
              </w:rPr>
              <w:t>Soporte para todos los tipos de diagramas UML tanto estructurales como comportamentales.  Algunos diagramas adicionales no UML</w:t>
            </w:r>
            <w:r w:rsidR="00E328EF" w:rsidRPr="00E328EF">
              <w:rPr>
                <w:rFonts w:eastAsia="Times New Roman" w:cs="Arial"/>
                <w:color w:val="000000"/>
                <w:szCs w:val="24"/>
                <w:lang w:eastAsia="es-CO"/>
              </w:rPr>
              <w:t>: Análisis, Requerimientos, Bases de Datos, Mantenimiento, Interfaces de Usuario, Interacción y modelos del negocio.</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lastRenderedPageBreak/>
              <w:t xml:space="preserve">Tecnologías MDG </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Soporta tecnologías como ICONIX, ArcGIS, BPMN, SMOF, SoaML, SysML.</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Fases del desarrollo</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Modelamiento del Negocio, Ingeniería de Requerimientos, Análisis, Diseño, Implementación, Pruebas, Mantenimiento, Gestión de la Calidad.</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Estándar XMI</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completo del estándar en su versión 2.1, permite exportar e importar proyectos en archivos .XMI de modo que puedan ser llevados a otras herramientas de modelado.</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Proyectos y equipos de trabajo</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xml:space="preserve">Permite generar repositorios de servidor </w:t>
            </w:r>
            <w:proofErr w:type="gramStart"/>
            <w:r w:rsidRPr="00E328EF">
              <w:rPr>
                <w:rFonts w:eastAsia="Times New Roman" w:cs="Arial"/>
                <w:color w:val="000000"/>
                <w:szCs w:val="24"/>
                <w:lang w:eastAsia="es-CO"/>
              </w:rPr>
              <w:t>DBMS ,</w:t>
            </w:r>
            <w:proofErr w:type="gramEnd"/>
            <w:r w:rsidRPr="00E328EF">
              <w:rPr>
                <w:rFonts w:eastAsia="Times New Roman" w:cs="Arial"/>
                <w:color w:val="000000"/>
                <w:szCs w:val="24"/>
                <w:lang w:eastAsia="es-CO"/>
              </w:rPr>
              <w:t xml:space="preserve"> de modo que se pueda trabajar de manera concurrente en proyectos de gran envergadura y con gran cantidad de usuarios.  Adicionalmente permite integración con repositorios de control de versiones como Subversion, CVS y SCC.</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Importación / Exportación</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Exportación: Existen varias formas de exportar proyectos, diagramas o cualquier otro tipo de artefacto creado dentro del software, archivos XML, XMI, Código fuente, imágenes planas de los diagramas en formato PNG, JPG, GIF, entre otros.  Importación: Desde XML, XMI, archivos CSV,</w:t>
            </w:r>
            <w:r>
              <w:rPr>
                <w:rFonts w:eastAsia="Times New Roman" w:cs="Arial"/>
                <w:color w:val="000000"/>
                <w:szCs w:val="24"/>
                <w:lang w:eastAsia="es-CO"/>
              </w:rPr>
              <w:t xml:space="preserve"> d</w:t>
            </w:r>
            <w:r w:rsidRPr="00E328EF">
              <w:rPr>
                <w:rFonts w:eastAsia="Times New Roman" w:cs="Arial"/>
                <w:color w:val="000000"/>
                <w:szCs w:val="24"/>
                <w:lang w:eastAsia="es-CO"/>
              </w:rPr>
              <w:t>esde código fuente en varios lenguajes, desde archivos binarios como JARs o ensamblados .NET.</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Ingeniería Directa</w:t>
            </w:r>
            <w:r w:rsidR="00DF0DD3">
              <w:rPr>
                <w:rFonts w:eastAsia="Times New Roman" w:cs="Arial"/>
                <w:color w:val="000000"/>
                <w:szCs w:val="24"/>
                <w:lang w:eastAsia="es-CO"/>
              </w:rPr>
              <w:t xml:space="preserve"> e Inversa</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DF0DD3">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w:t>
            </w:r>
            <w:r w:rsidR="00DF0DD3" w:rsidRPr="00DF0DD3">
              <w:rPr>
                <w:rFonts w:eastAsia="Times New Roman" w:cs="Arial"/>
                <w:color w:val="000000"/>
                <w:szCs w:val="24"/>
                <w:lang w:eastAsia="es-CO"/>
              </w:rPr>
              <w:t>Enterprise Architect soporta la generación directa e ingeniería reversa de código fuente para muchos lenguajes populares incluyendo C++, C#, Java, Delphi, VB.Net, Visual Basic, ActionScript, Python y PHP.  Con un e</w:t>
            </w:r>
            <w:r w:rsidR="00DF0DD3">
              <w:rPr>
                <w:rFonts w:eastAsia="Times New Roman" w:cs="Arial"/>
                <w:color w:val="000000"/>
                <w:szCs w:val="24"/>
                <w:lang w:eastAsia="es-CO"/>
              </w:rPr>
              <w:t>ditor de código fuente “resalta</w:t>
            </w:r>
            <w:r w:rsidR="00DF0DD3" w:rsidRPr="00DF0DD3">
              <w:rPr>
                <w:rFonts w:eastAsia="Times New Roman" w:cs="Arial"/>
                <w:color w:val="000000"/>
                <w:szCs w:val="24"/>
                <w:lang w:eastAsia="es-CO"/>
              </w:rPr>
              <w:t>dor de sin</w:t>
            </w:r>
            <w:r w:rsidR="00DF0DD3">
              <w:rPr>
                <w:rFonts w:eastAsia="Times New Roman" w:cs="Arial"/>
                <w:color w:val="000000"/>
                <w:szCs w:val="24"/>
                <w:lang w:eastAsia="es-CO"/>
              </w:rPr>
              <w:t xml:space="preserve">taxis” integrado. </w:t>
            </w:r>
            <w:r w:rsidR="00DF0DD3" w:rsidRPr="00DF0DD3">
              <w:rPr>
                <w:rFonts w:eastAsia="Times New Roman" w:cs="Arial"/>
                <w:color w:val="000000"/>
                <w:szCs w:val="24"/>
                <w:lang w:eastAsia="es-CO"/>
              </w:rPr>
              <w:t>Enterprise Architect le permite rápidamente navegar y explorar su código fuente del modelo en el mismo ambiente. Las plantillas de generación de código le permiten personalizar el código fuente generado de acuerdo a las especificaciones de su compañía.</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Documentación generada</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completo de WYSIWYG  manejador de plantillas para generar archivos RTF.</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de Versiones</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w:t>
            </w:r>
            <w:r w:rsidR="00DF0DD3">
              <w:rPr>
                <w:rFonts w:eastAsia="Times New Roman" w:cs="Arial"/>
                <w:color w:val="000000"/>
                <w:szCs w:val="24"/>
                <w:lang w:eastAsia="es-CO"/>
              </w:rPr>
              <w:t>Soporte para servidores Subversion SVN.</w:t>
            </w:r>
          </w:p>
        </w:tc>
      </w:tr>
    </w:tbl>
    <w:p w:rsidR="00C21D67" w:rsidRDefault="00E328EF" w:rsidP="00E328EF">
      <w:pPr>
        <w:pStyle w:val="Epgrafe"/>
        <w:rPr>
          <w:bCs w:val="0"/>
        </w:rPr>
      </w:pPr>
      <w:bookmarkStart w:id="104" w:name="_Toc366265021"/>
      <w:r>
        <w:t xml:space="preserve">Tabla </w:t>
      </w:r>
      <w:fldSimple w:instr=" SEQ Tabla \* ARABIC ">
        <w:r w:rsidR="00ED00E9">
          <w:rPr>
            <w:noProof/>
          </w:rPr>
          <w:t>1</w:t>
        </w:r>
      </w:fldSimple>
      <w:r>
        <w:t>. Características principales de Enterprise Architect</w:t>
      </w:r>
      <w:bookmarkEnd w:id="104"/>
    </w:p>
    <w:p w:rsidR="00E328EF" w:rsidRDefault="00E328EF" w:rsidP="00957C50"/>
    <w:p w:rsidR="00424BD5" w:rsidRDefault="00424BD5" w:rsidP="00957C50"/>
    <w:p w:rsidR="00424BD5" w:rsidRDefault="00424BD5" w:rsidP="00957C50"/>
    <w:p w:rsidR="00424BD5" w:rsidRDefault="00424BD5" w:rsidP="00957C50"/>
    <w:p w:rsidR="00424BD5" w:rsidRDefault="00424BD5" w:rsidP="00424BD5">
      <w:pPr>
        <w:pStyle w:val="Ttulo3"/>
        <w:numPr>
          <w:ilvl w:val="2"/>
          <w:numId w:val="1"/>
        </w:numPr>
        <w:ind w:left="426" w:hanging="426"/>
      </w:pPr>
      <w:bookmarkStart w:id="105" w:name="_Toc366265098"/>
      <w:r>
        <w:lastRenderedPageBreak/>
        <w:t>Funciones para Diagramas de Clase</w:t>
      </w:r>
      <w:bookmarkEnd w:id="105"/>
    </w:p>
    <w:p w:rsidR="009933B3" w:rsidRDefault="009933B3" w:rsidP="009933B3"/>
    <w:p w:rsidR="009933B3" w:rsidRDefault="009933B3" w:rsidP="009933B3">
      <w:pPr>
        <w:jc w:val="both"/>
      </w:pPr>
      <w:r>
        <w:t xml:space="preserve">El diagrama de Clases captura la estructura lógica del sistema - las clases y cosas que constituyen el modelo -. Es un modelo estático, describiendo lo que existe y qué atributos y comportamiento tiene, más que cómo se hace algo. Los diagramas de Clases son los más útiles para ilustrar las relaciones entre las clases e interfaces. Las generalizaciones, las agregaciones y las asociaciones son todas valiosas para reflejar la herencia, la composición o el uso y las conexiones respectivamente. </w:t>
      </w:r>
    </w:p>
    <w:p w:rsidR="009933B3" w:rsidRDefault="009933B3" w:rsidP="009933B3">
      <w:pPr>
        <w:jc w:val="both"/>
      </w:pPr>
      <w:r>
        <w:t xml:space="preserve">El diagrama de abajo ilustra las relaciones de agregación entre clases. La agregación con la punta de flecha en color claro indica que la clase Cuenta es usada por </w:t>
      </w:r>
      <w:proofErr w:type="spellStart"/>
      <w:r>
        <w:t>LibroDeDirecciones</w:t>
      </w:r>
      <w:proofErr w:type="spellEnd"/>
      <w:r>
        <w:t xml:space="preserve">, pero que no está contenida necesariamente. La agregación con la punta de flecha en color oscuro indica la posesión o la contención de las clases destino (en el extremo del rombo) por las clases origen. </w:t>
      </w:r>
    </w:p>
    <w:p w:rsidR="009933B3" w:rsidRDefault="009933B3" w:rsidP="009933B3">
      <w:pPr>
        <w:keepNext/>
        <w:jc w:val="center"/>
      </w:pPr>
      <w:r>
        <w:rPr>
          <w:noProof/>
          <w:lang w:eastAsia="es-CO"/>
        </w:rPr>
        <w:drawing>
          <wp:inline distT="0" distB="0" distL="0" distR="0" wp14:anchorId="619FDF15" wp14:editId="4D3E1EA4">
            <wp:extent cx="5973445" cy="4251325"/>
            <wp:effectExtent l="19050" t="1905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3445" cy="4251325"/>
                    </a:xfrm>
                    <a:prstGeom prst="rect">
                      <a:avLst/>
                    </a:prstGeom>
                    <a:noFill/>
                    <a:ln>
                      <a:solidFill>
                        <a:schemeClr val="tx1">
                          <a:lumMod val="95000"/>
                          <a:lumOff val="5000"/>
                        </a:schemeClr>
                      </a:solidFill>
                    </a:ln>
                  </pic:spPr>
                </pic:pic>
              </a:graphicData>
            </a:graphic>
          </wp:inline>
        </w:drawing>
      </w:r>
    </w:p>
    <w:p w:rsidR="009933B3" w:rsidRDefault="009933B3" w:rsidP="009933B3">
      <w:pPr>
        <w:pStyle w:val="Epgrafe"/>
      </w:pPr>
      <w:bookmarkStart w:id="106" w:name="_Toc366265002"/>
      <w:r>
        <w:t xml:space="preserve">Ilustración </w:t>
      </w:r>
      <w:fldSimple w:instr=" SEQ Ilustración \* ARABIC ">
        <w:r w:rsidR="007A03E8">
          <w:rPr>
            <w:noProof/>
          </w:rPr>
          <w:t>4</w:t>
        </w:r>
      </w:fldSimple>
      <w:r>
        <w:t>. Ejemplo de diagrama de clase Enterprise Architect</w:t>
      </w:r>
      <w:bookmarkEnd w:id="106"/>
    </w:p>
    <w:p w:rsidR="009933B3" w:rsidRPr="009933B3" w:rsidRDefault="009933B3" w:rsidP="009933B3"/>
    <w:p w:rsidR="00424BD5" w:rsidRDefault="00424BD5" w:rsidP="00957C50"/>
    <w:p w:rsidR="007B2CA3" w:rsidRDefault="00D11973" w:rsidP="00957C50">
      <w:pPr>
        <w:rPr>
          <w:b/>
        </w:rPr>
      </w:pPr>
      <w:r>
        <w:rPr>
          <w:b/>
        </w:rPr>
        <w:lastRenderedPageBreak/>
        <w:t>Caja de herramientas</w:t>
      </w:r>
    </w:p>
    <w:p w:rsidR="007B2CA3" w:rsidRDefault="00D11973" w:rsidP="001E6EFF">
      <w:pPr>
        <w:jc w:val="both"/>
      </w:pPr>
      <w:r w:rsidRPr="00D11973">
        <w:t>La Caja de herramientas de UML de Enterprise Architect se usa para crear elementos y conectores en un diagrama. Dentro de la Caja de herramientas, los elementos relativos de UML y conectores están organizados en páginas, cada página conteniendo los elementos o conectores para un tipo de diagrama en particular. Los diagramas incluyen los diagramas estándares de UML, los diagramas extendidos de Enterprise Architect, y cualquier Tecnología MDG o Perfil UML que usted haya agregado a Enterprise Architect</w:t>
      </w:r>
      <w:r>
        <w:t>.</w:t>
      </w:r>
    </w:p>
    <w:p w:rsidR="00D11973" w:rsidRDefault="00D11973" w:rsidP="001E6EFF">
      <w:pPr>
        <w:jc w:val="both"/>
      </w:pPr>
      <w:r>
        <w:t>Los componentes en la caja de herramientas se pueden arrastrar y soltar (Drag &amp; Drop) al lienzo principal del diseñador. En cuanto a diagramas de clase la caja de herramientas muestra el listado de componentes específico para este tipo de diagrama.  La siguiente imagen muestra la caja de herramientas para diagramas de clase.</w:t>
      </w:r>
    </w:p>
    <w:p w:rsidR="00D11973" w:rsidRDefault="00D11973" w:rsidP="00D11973">
      <w:pPr>
        <w:keepNext/>
        <w:jc w:val="center"/>
      </w:pPr>
      <w:r>
        <w:rPr>
          <w:noProof/>
          <w:lang w:eastAsia="es-CO"/>
        </w:rPr>
        <w:drawing>
          <wp:inline distT="0" distB="0" distL="0" distR="0" wp14:anchorId="632A56A3" wp14:editId="6A4A9BFB">
            <wp:extent cx="1662430" cy="42989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62430" cy="4298950"/>
                    </a:xfrm>
                    <a:prstGeom prst="rect">
                      <a:avLst/>
                    </a:prstGeom>
                    <a:noFill/>
                    <a:ln>
                      <a:noFill/>
                    </a:ln>
                  </pic:spPr>
                </pic:pic>
              </a:graphicData>
            </a:graphic>
          </wp:inline>
        </w:drawing>
      </w:r>
    </w:p>
    <w:p w:rsidR="00D11973" w:rsidRDefault="00D11973" w:rsidP="00D11973">
      <w:pPr>
        <w:pStyle w:val="Epgrafe"/>
      </w:pPr>
      <w:bookmarkStart w:id="107" w:name="_Toc366265003"/>
      <w:r>
        <w:t xml:space="preserve">Ilustración </w:t>
      </w:r>
      <w:fldSimple w:instr=" SEQ Ilustración \* ARABIC ">
        <w:r w:rsidR="007A03E8">
          <w:rPr>
            <w:noProof/>
          </w:rPr>
          <w:t>5</w:t>
        </w:r>
      </w:fldSimple>
      <w:r>
        <w:t xml:space="preserve">. Caja de herramientas </w:t>
      </w:r>
      <w:r w:rsidR="001E6EFF">
        <w:t>para</w:t>
      </w:r>
      <w:r>
        <w:t xml:space="preserve"> diagrama</w:t>
      </w:r>
      <w:r w:rsidR="001E6EFF">
        <w:t>s</w:t>
      </w:r>
      <w:r>
        <w:t xml:space="preserve"> de clase Enterprise Architect</w:t>
      </w:r>
      <w:bookmarkEnd w:id="107"/>
    </w:p>
    <w:p w:rsidR="00647DC2" w:rsidRDefault="00647DC2" w:rsidP="00957C50">
      <w:pPr>
        <w:rPr>
          <w:b/>
        </w:rPr>
      </w:pPr>
    </w:p>
    <w:p w:rsidR="00647DC2" w:rsidRDefault="00647DC2" w:rsidP="00957C50">
      <w:pPr>
        <w:rPr>
          <w:b/>
        </w:rPr>
      </w:pPr>
    </w:p>
    <w:p w:rsidR="007B2CA3" w:rsidRPr="007B2CA3" w:rsidRDefault="007B2CA3" w:rsidP="00957C50">
      <w:pPr>
        <w:rPr>
          <w:b/>
        </w:rPr>
      </w:pPr>
      <w:r w:rsidRPr="007B2CA3">
        <w:rPr>
          <w:b/>
        </w:rPr>
        <w:lastRenderedPageBreak/>
        <w:t>Explorador de proyecto</w:t>
      </w:r>
    </w:p>
    <w:p w:rsidR="001E6EFF" w:rsidRDefault="001E6EFF" w:rsidP="001E6EFF">
      <w:pPr>
        <w:jc w:val="both"/>
      </w:pPr>
      <w:r>
        <w:t>La ventana del Explorador del proyecto permite navegar a través del espacio de proyectos de Enterprise Architect. Muestra paquetes, diagramas, elementos y propiedades de los elementos.</w:t>
      </w:r>
    </w:p>
    <w:p w:rsidR="001E6EFF" w:rsidRDefault="001E6EFF" w:rsidP="001E6EFF">
      <w:pPr>
        <w:jc w:val="both"/>
      </w:pPr>
      <w:r>
        <w:t>Los proyectos pue</w:t>
      </w:r>
      <w:r w:rsidR="00A32373">
        <w:t>den contener diferentes tipos de modelos y a su vez estos contienen diagramas, los diagramas son agrupaciones de elementos los cuales contienen propiedades.</w:t>
      </w:r>
    </w:p>
    <w:p w:rsidR="001E6EFF" w:rsidRDefault="001E6EFF" w:rsidP="001E6EFF">
      <w:pPr>
        <w:jc w:val="both"/>
      </w:pPr>
      <w:r>
        <w:t>Puede arrastrar y soltar elementos entre carpetas, o incluso soltar elementos desde el Explorador del proyecto directamente dentro del diagrama actual.</w:t>
      </w:r>
    </w:p>
    <w:p w:rsidR="007B2CA3" w:rsidRDefault="001E6EFF" w:rsidP="001E6EFF">
      <w:pPr>
        <w:jc w:val="both"/>
      </w:pPr>
      <w:r>
        <w:t>Si hace clic con el botón derecho del mouse sobre un ítem en el Explorador del Proyecto, puede llevar a cabo acciones adicionales, tales como agregar nuevos paquetes, crear diagramas, renombrar ítems, crear documentación y otros reportes y eliminar elementos del modelo.</w:t>
      </w:r>
    </w:p>
    <w:p w:rsidR="001E6EFF" w:rsidRDefault="001E6EFF" w:rsidP="001E6EFF">
      <w:pPr>
        <w:keepNext/>
        <w:jc w:val="center"/>
      </w:pPr>
      <w:r>
        <w:rPr>
          <w:noProof/>
          <w:lang w:eastAsia="es-CO"/>
        </w:rPr>
        <w:drawing>
          <wp:inline distT="0" distB="0" distL="0" distR="0" wp14:anchorId="4B4ED42F" wp14:editId="2A2EED69">
            <wp:extent cx="2755265" cy="40373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5265" cy="4037330"/>
                    </a:xfrm>
                    <a:prstGeom prst="rect">
                      <a:avLst/>
                    </a:prstGeom>
                    <a:noFill/>
                    <a:ln>
                      <a:noFill/>
                    </a:ln>
                  </pic:spPr>
                </pic:pic>
              </a:graphicData>
            </a:graphic>
          </wp:inline>
        </w:drawing>
      </w:r>
    </w:p>
    <w:p w:rsidR="001E6EFF" w:rsidRDefault="001E6EFF" w:rsidP="001E6EFF">
      <w:pPr>
        <w:pStyle w:val="Epgrafe"/>
      </w:pPr>
      <w:bookmarkStart w:id="108" w:name="_Toc366265004"/>
      <w:r>
        <w:t xml:space="preserve">Ilustración </w:t>
      </w:r>
      <w:fldSimple w:instr=" SEQ Ilustración \* ARABIC ">
        <w:r w:rsidR="007A03E8">
          <w:rPr>
            <w:noProof/>
          </w:rPr>
          <w:t>6</w:t>
        </w:r>
      </w:fldSimple>
      <w:r>
        <w:t>. Explorador de proyecto Enterprise Architect</w:t>
      </w:r>
      <w:bookmarkEnd w:id="108"/>
    </w:p>
    <w:p w:rsidR="001E6EFF" w:rsidRDefault="001E6EFF" w:rsidP="001E6EFF"/>
    <w:p w:rsidR="00A32373" w:rsidRPr="001E6EFF" w:rsidRDefault="00A32373" w:rsidP="001E6EFF"/>
    <w:p w:rsidR="007B2CA3" w:rsidRPr="007B2CA3" w:rsidRDefault="007B2CA3" w:rsidP="00957C50">
      <w:pPr>
        <w:rPr>
          <w:b/>
        </w:rPr>
      </w:pPr>
      <w:r w:rsidRPr="007B2CA3">
        <w:rPr>
          <w:b/>
        </w:rPr>
        <w:lastRenderedPageBreak/>
        <w:t>Panel de propiedades</w:t>
      </w:r>
    </w:p>
    <w:p w:rsidR="007B2CA3" w:rsidRDefault="00332D47" w:rsidP="00332D47">
      <w:pPr>
        <w:jc w:val="both"/>
      </w:pPr>
      <w:r w:rsidRPr="00332D47">
        <w:t>La ventana Propiedades provee una forma conveniente de ver (y en algunos casos editar) las propiedades comunes de los elementos. Cuando se selecciona un elemento, la pestaña de Propiedades mostrará el nombre, estereotipo, versión, autor, fechas, y otra información pertinente del elemento.</w:t>
      </w:r>
    </w:p>
    <w:p w:rsidR="00332D47" w:rsidRDefault="00332D47" w:rsidP="00332D47">
      <w:pPr>
        <w:keepNext/>
        <w:jc w:val="center"/>
      </w:pPr>
      <w:r>
        <w:rPr>
          <w:noProof/>
          <w:lang w:eastAsia="es-CO"/>
        </w:rPr>
        <w:drawing>
          <wp:inline distT="0" distB="0" distL="0" distR="0" wp14:anchorId="6556A2EB" wp14:editId="47B5000A">
            <wp:extent cx="3016250" cy="44411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6250" cy="4441190"/>
                    </a:xfrm>
                    <a:prstGeom prst="rect">
                      <a:avLst/>
                    </a:prstGeom>
                    <a:noFill/>
                    <a:ln>
                      <a:noFill/>
                    </a:ln>
                  </pic:spPr>
                </pic:pic>
              </a:graphicData>
            </a:graphic>
          </wp:inline>
        </w:drawing>
      </w:r>
    </w:p>
    <w:p w:rsidR="00332D47" w:rsidRDefault="00332D47" w:rsidP="00332D47">
      <w:pPr>
        <w:pStyle w:val="Epgrafe"/>
      </w:pPr>
      <w:bookmarkStart w:id="109" w:name="_Toc366265005"/>
      <w:r>
        <w:t xml:space="preserve">Ilustración </w:t>
      </w:r>
      <w:fldSimple w:instr=" SEQ Ilustración \* ARABIC ">
        <w:r w:rsidR="007A03E8">
          <w:rPr>
            <w:noProof/>
          </w:rPr>
          <w:t>7</w:t>
        </w:r>
      </w:fldSimple>
      <w:r>
        <w:t>. Panel de propiedades de Enterprise Architect</w:t>
      </w:r>
      <w:bookmarkEnd w:id="109"/>
    </w:p>
    <w:p w:rsidR="007B2CA3" w:rsidRPr="007B2CA3" w:rsidRDefault="007B2CA3" w:rsidP="00957C50"/>
    <w:p w:rsidR="007B2CA3" w:rsidRDefault="007B2CA3" w:rsidP="00957C50">
      <w:pPr>
        <w:rPr>
          <w:b/>
        </w:rPr>
      </w:pPr>
      <w:r w:rsidRPr="007B2CA3">
        <w:rPr>
          <w:b/>
        </w:rPr>
        <w:t>Trabajar con elementos</w:t>
      </w:r>
    </w:p>
    <w:p w:rsidR="00277A62" w:rsidRDefault="00277A62" w:rsidP="00277A62">
      <w:r>
        <w:t>Los Modelos UML se construyen desde los elementos, cada uno de los cuales tiene su propio significado, reglas y notación. Los elementos se pueden usar en diferentes estados del proceso de diseño para distintos propósitos.</w:t>
      </w:r>
    </w:p>
    <w:p w:rsidR="007B2CA3" w:rsidRDefault="00277A62" w:rsidP="00277A62">
      <w:r>
        <w:t>Los elementos básicos para diagramas de clase UML 2.1 se describen a continuación:</w:t>
      </w:r>
    </w:p>
    <w:p w:rsidR="00277A62" w:rsidRDefault="00277A62" w:rsidP="00277A62"/>
    <w:p w:rsidR="00277A62" w:rsidRDefault="00277A62" w:rsidP="00277A62">
      <w:pPr>
        <w:keepNext/>
        <w:jc w:val="center"/>
      </w:pPr>
      <w:r>
        <w:rPr>
          <w:noProof/>
          <w:lang w:eastAsia="es-CO"/>
        </w:rPr>
        <w:lastRenderedPageBreak/>
        <w:drawing>
          <wp:inline distT="0" distB="0" distL="0" distR="0" wp14:anchorId="05CF6457" wp14:editId="004915E1">
            <wp:extent cx="3717290" cy="20307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7290" cy="2030730"/>
                    </a:xfrm>
                    <a:prstGeom prst="rect">
                      <a:avLst/>
                    </a:prstGeom>
                    <a:noFill/>
                    <a:ln>
                      <a:noFill/>
                    </a:ln>
                  </pic:spPr>
                </pic:pic>
              </a:graphicData>
            </a:graphic>
          </wp:inline>
        </w:drawing>
      </w:r>
    </w:p>
    <w:p w:rsidR="00277A62" w:rsidRDefault="00277A62" w:rsidP="00277A62">
      <w:pPr>
        <w:pStyle w:val="Epgrafe"/>
      </w:pPr>
      <w:bookmarkStart w:id="110" w:name="_Toc366265006"/>
      <w:r>
        <w:t xml:space="preserve">Ilustración </w:t>
      </w:r>
      <w:fldSimple w:instr=" SEQ Ilustración \* ARABIC ">
        <w:r w:rsidR="007A03E8">
          <w:rPr>
            <w:noProof/>
          </w:rPr>
          <w:t>8</w:t>
        </w:r>
      </w:fldSimple>
      <w:r>
        <w:t>. Elementos de diagramas de clase Enterprise Architect</w:t>
      </w:r>
      <w:bookmarkEnd w:id="110"/>
    </w:p>
    <w:p w:rsidR="00277A62" w:rsidRDefault="00277A62" w:rsidP="00277A62"/>
    <w:p w:rsidR="00277A62" w:rsidRDefault="00277A62" w:rsidP="00277A62">
      <w:r>
        <w:t>La anterior imagen contiene los diferentes elementos que Enterprise Architect permite para el diseño de diagramas de clase.   Esta contiene los elementos: Paquete, Clase, Interfaz, Objeto, Tabla y Asociación.</w:t>
      </w:r>
    </w:p>
    <w:p w:rsidR="003C00DE" w:rsidRDefault="006F5D89" w:rsidP="003C00DE">
      <w:r>
        <w:t>Haciendo clic con</w:t>
      </w:r>
      <w:r w:rsidR="003C00DE">
        <w:t xml:space="preserve"> el botón derecho</w:t>
      </w:r>
      <w:r>
        <w:t xml:space="preserve"> del mouse</w:t>
      </w:r>
      <w:r w:rsidR="003C00DE">
        <w:t xml:space="preserve"> sobre un elemento del diagrama</w:t>
      </w:r>
      <w:r>
        <w:t xml:space="preserve"> se abre el</w:t>
      </w:r>
      <w:r w:rsidR="003C00DE">
        <w:t xml:space="preserve"> menú contextual del mismo. Si selecciona dos o más elementos, se mostrará un menú contextual de selección múltiple. </w:t>
      </w:r>
    </w:p>
    <w:p w:rsidR="003C00DE" w:rsidRDefault="003C00DE" w:rsidP="003C00DE">
      <w:r>
        <w:t xml:space="preserve">El menú contextual del elemento está dividido en un número secciones y submenús:  </w:t>
      </w:r>
    </w:p>
    <w:p w:rsidR="003C00DE" w:rsidRDefault="003C00DE" w:rsidP="00BB3ADE">
      <w:pPr>
        <w:pStyle w:val="Prrafodelista"/>
        <w:numPr>
          <w:ilvl w:val="0"/>
          <w:numId w:val="8"/>
        </w:numPr>
      </w:pPr>
      <w:r>
        <w:t xml:space="preserve">Propiedades </w:t>
      </w:r>
    </w:p>
    <w:p w:rsidR="003C00DE" w:rsidRDefault="003C00DE" w:rsidP="00BB3ADE">
      <w:pPr>
        <w:pStyle w:val="Prrafodelista"/>
        <w:numPr>
          <w:ilvl w:val="0"/>
          <w:numId w:val="8"/>
        </w:numPr>
      </w:pPr>
      <w:r>
        <w:t xml:space="preserve">Agregar </w:t>
      </w:r>
    </w:p>
    <w:p w:rsidR="003C00DE" w:rsidRDefault="003C00DE" w:rsidP="00BB3ADE">
      <w:pPr>
        <w:pStyle w:val="Prrafodelista"/>
        <w:numPr>
          <w:ilvl w:val="0"/>
          <w:numId w:val="8"/>
        </w:numPr>
      </w:pPr>
      <w:r>
        <w:t xml:space="preserve">Buscar </w:t>
      </w:r>
    </w:p>
    <w:p w:rsidR="003C00DE" w:rsidRDefault="003C00DE" w:rsidP="00BB3ADE">
      <w:pPr>
        <w:pStyle w:val="Prrafodelista"/>
        <w:numPr>
          <w:ilvl w:val="0"/>
          <w:numId w:val="8"/>
        </w:numPr>
      </w:pPr>
      <w:r>
        <w:t xml:space="preserve">Transforme - permite que Transforme el elemento seleccionado de un dominio a otro. </w:t>
      </w:r>
    </w:p>
    <w:p w:rsidR="003C00DE" w:rsidRDefault="003C00DE" w:rsidP="00BB3ADE">
      <w:pPr>
        <w:pStyle w:val="Prrafodelista"/>
        <w:numPr>
          <w:ilvl w:val="0"/>
          <w:numId w:val="8"/>
        </w:numPr>
      </w:pPr>
      <w:r>
        <w:t>Elementos embebidos</w:t>
      </w:r>
    </w:p>
    <w:p w:rsidR="003C00DE" w:rsidRDefault="003C00DE" w:rsidP="00BB3ADE">
      <w:pPr>
        <w:pStyle w:val="Prrafodelista"/>
        <w:numPr>
          <w:ilvl w:val="0"/>
          <w:numId w:val="8"/>
        </w:numPr>
      </w:pPr>
      <w:r>
        <w:t>Características</w:t>
      </w:r>
    </w:p>
    <w:p w:rsidR="003C00DE" w:rsidRDefault="003C00DE" w:rsidP="00BB3ADE">
      <w:pPr>
        <w:pStyle w:val="Prrafodelista"/>
        <w:numPr>
          <w:ilvl w:val="0"/>
          <w:numId w:val="8"/>
        </w:numPr>
      </w:pPr>
      <w:r>
        <w:t>Generar DDL - Genera DDL para una tabla, procedimiento o Clase</w:t>
      </w:r>
    </w:p>
    <w:p w:rsidR="003C00DE" w:rsidRDefault="003C00DE" w:rsidP="00BB3ADE">
      <w:pPr>
        <w:pStyle w:val="Prrafodelista"/>
        <w:numPr>
          <w:ilvl w:val="0"/>
          <w:numId w:val="8"/>
        </w:numPr>
      </w:pPr>
      <w:r>
        <w:t>Ingeniería de código</w:t>
      </w:r>
    </w:p>
    <w:p w:rsidR="003C00DE" w:rsidRDefault="003C00DE" w:rsidP="00BB3ADE">
      <w:pPr>
        <w:pStyle w:val="Prrafodelista"/>
        <w:numPr>
          <w:ilvl w:val="0"/>
          <w:numId w:val="8"/>
        </w:numPr>
      </w:pPr>
      <w:r>
        <w:t>Apariencia</w:t>
      </w:r>
    </w:p>
    <w:p w:rsidR="003C00DE" w:rsidRDefault="003C00DE" w:rsidP="00BB3ADE">
      <w:pPr>
        <w:pStyle w:val="Prrafodelista"/>
        <w:numPr>
          <w:ilvl w:val="0"/>
          <w:numId w:val="8"/>
        </w:numPr>
      </w:pPr>
      <w:r>
        <w:t>Ayuda UML - abre el tema de ayuda de Enterprise Architect para el tipo de elemento UML.</w:t>
      </w:r>
    </w:p>
    <w:p w:rsidR="003C00DE" w:rsidRDefault="003C00DE" w:rsidP="00BB3ADE">
      <w:pPr>
        <w:pStyle w:val="Prrafodelista"/>
        <w:numPr>
          <w:ilvl w:val="0"/>
          <w:numId w:val="8"/>
        </w:numPr>
      </w:pPr>
      <w:r>
        <w:t xml:space="preserve">Eliminar - puede eliminar el elemento desde la opción menú. </w:t>
      </w:r>
    </w:p>
    <w:p w:rsidR="003C00DE" w:rsidRDefault="003C00DE" w:rsidP="003C00DE">
      <w:pPr>
        <w:keepNext/>
        <w:jc w:val="center"/>
      </w:pPr>
      <w:r>
        <w:rPr>
          <w:noProof/>
          <w:lang w:eastAsia="es-CO"/>
        </w:rPr>
        <w:lastRenderedPageBreak/>
        <w:drawing>
          <wp:inline distT="0" distB="0" distL="0" distR="0" wp14:anchorId="0ED91C07" wp14:editId="3A14F05E">
            <wp:extent cx="3324860" cy="470281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4860" cy="4702810"/>
                    </a:xfrm>
                    <a:prstGeom prst="rect">
                      <a:avLst/>
                    </a:prstGeom>
                    <a:noFill/>
                    <a:ln>
                      <a:noFill/>
                    </a:ln>
                  </pic:spPr>
                </pic:pic>
              </a:graphicData>
            </a:graphic>
          </wp:inline>
        </w:drawing>
      </w:r>
    </w:p>
    <w:p w:rsidR="00277A62" w:rsidRDefault="003C00DE" w:rsidP="003C00DE">
      <w:pPr>
        <w:pStyle w:val="Epgrafe"/>
      </w:pPr>
      <w:bookmarkStart w:id="111" w:name="_Toc366265007"/>
      <w:r>
        <w:t xml:space="preserve">Ilustración </w:t>
      </w:r>
      <w:fldSimple w:instr=" SEQ Ilustración \* ARABIC ">
        <w:r w:rsidR="007A03E8">
          <w:rPr>
            <w:noProof/>
          </w:rPr>
          <w:t>9</w:t>
        </w:r>
      </w:fldSimple>
      <w:r>
        <w:t>. Menú contextual de una Clase en Enterprise Architect</w:t>
      </w:r>
      <w:bookmarkEnd w:id="111"/>
    </w:p>
    <w:p w:rsidR="003C00DE" w:rsidRPr="003C00DE" w:rsidRDefault="003C00DE" w:rsidP="003C00DE"/>
    <w:p w:rsidR="003C00DE" w:rsidRDefault="003C00DE" w:rsidP="006F5D89">
      <w:pPr>
        <w:jc w:val="both"/>
      </w:pPr>
      <w:r>
        <w:t>De este menú contextual podemos resaltar las opciones de Atributos, Operaciones, Generación de Código, Sincronizar con código y Ver código, estas opciones permiten al diagramador trabajar fácilmente y de manera síncrona entre el diseño visual de la clase y con el código fuente que esta representa.</w:t>
      </w:r>
    </w:p>
    <w:p w:rsidR="003C00DE" w:rsidRDefault="00E71C2D" w:rsidP="006F5D89">
      <w:pPr>
        <w:jc w:val="both"/>
      </w:pPr>
      <w:r w:rsidRPr="00E71C2D">
        <w:t xml:space="preserve">Los atributos son características de una clase u otro elemento que representan las propiedades o elementos de información interna de ese elemento. Para una Clase </w:t>
      </w:r>
      <w:r w:rsidR="006F5D89">
        <w:t xml:space="preserve">como </w:t>
      </w:r>
      <w:r w:rsidRPr="00E71C2D">
        <w:t xml:space="preserve">Usuario, </w:t>
      </w:r>
      <w:proofErr w:type="spellStart"/>
      <w:r>
        <w:t>n</w:t>
      </w:r>
      <w:r w:rsidRPr="00E71C2D">
        <w:t>ombre</w:t>
      </w:r>
      <w:r>
        <w:t>D</w:t>
      </w:r>
      <w:r w:rsidRPr="00E71C2D">
        <w:t>eUsuario</w:t>
      </w:r>
      <w:proofErr w:type="spellEnd"/>
      <w:r w:rsidRPr="00E71C2D">
        <w:t xml:space="preserve"> y </w:t>
      </w:r>
      <w:proofErr w:type="spellStart"/>
      <w:r>
        <w:t>d</w:t>
      </w:r>
      <w:r w:rsidRPr="00E71C2D">
        <w:t>irección</w:t>
      </w:r>
      <w:r>
        <w:t>D</w:t>
      </w:r>
      <w:r w:rsidRPr="00E71C2D">
        <w:t>eUsuario</w:t>
      </w:r>
      <w:proofErr w:type="spellEnd"/>
      <w:r w:rsidRPr="00E71C2D">
        <w:t xml:space="preserve"> pueden ser atributos. Los atributos tienen varias características importantes como el tipo, alcance (visibilidad), estática, derivada y notas.</w:t>
      </w:r>
    </w:p>
    <w:p w:rsidR="00E71C2D" w:rsidRDefault="00E71C2D" w:rsidP="003C00DE"/>
    <w:p w:rsidR="00E71C2D" w:rsidRDefault="00E50382" w:rsidP="00E71C2D">
      <w:pPr>
        <w:keepNext/>
        <w:jc w:val="center"/>
      </w:pPr>
      <w:r>
        <w:rPr>
          <w:noProof/>
          <w:lang w:eastAsia="es-CO"/>
        </w:rPr>
        <w:lastRenderedPageBreak/>
        <w:drawing>
          <wp:inline distT="0" distB="0" distL="0" distR="0" wp14:anchorId="5056145B" wp14:editId="1157BAAF">
            <wp:extent cx="4560125" cy="2554730"/>
            <wp:effectExtent l="19050" t="1905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3625" cy="2562293"/>
                    </a:xfrm>
                    <a:prstGeom prst="rect">
                      <a:avLst/>
                    </a:prstGeom>
                    <a:noFill/>
                    <a:ln>
                      <a:solidFill>
                        <a:schemeClr val="tx1">
                          <a:lumMod val="95000"/>
                          <a:lumOff val="5000"/>
                        </a:schemeClr>
                      </a:solidFill>
                    </a:ln>
                  </pic:spPr>
                </pic:pic>
              </a:graphicData>
            </a:graphic>
          </wp:inline>
        </w:drawing>
      </w:r>
    </w:p>
    <w:p w:rsidR="00E71C2D" w:rsidRPr="003C00DE" w:rsidRDefault="00E71C2D" w:rsidP="00E71C2D">
      <w:pPr>
        <w:pStyle w:val="Epgrafe"/>
      </w:pPr>
      <w:bookmarkStart w:id="112" w:name="_Toc366265008"/>
      <w:r>
        <w:t xml:space="preserve">Ilustración </w:t>
      </w:r>
      <w:fldSimple w:instr=" SEQ Ilustración \* ARABIC ">
        <w:r w:rsidR="007A03E8">
          <w:rPr>
            <w:noProof/>
          </w:rPr>
          <w:t>10</w:t>
        </w:r>
      </w:fldSimple>
      <w:r>
        <w:t xml:space="preserve">. Representación de una </w:t>
      </w:r>
      <w:r w:rsidR="005E08F1">
        <w:t>C</w:t>
      </w:r>
      <w:r>
        <w:t>lase en Enterprise Architect</w:t>
      </w:r>
      <w:bookmarkEnd w:id="112"/>
    </w:p>
    <w:p w:rsidR="00F96326" w:rsidRDefault="00F96326" w:rsidP="00277A62"/>
    <w:p w:rsidR="00E50382" w:rsidRDefault="00E50382" w:rsidP="006F5D89">
      <w:pPr>
        <w:jc w:val="both"/>
      </w:pPr>
      <w:r>
        <w:t>Enterprise Architect provee un mecanismo para agregar, editar o el</w:t>
      </w:r>
      <w:r w:rsidR="00C70D26">
        <w:t>iminar los atributos a una Clase, Interfaz o Enumeración.  M</w:t>
      </w:r>
      <w:r>
        <w:t>ediante el dialogo de edición de elementos (en este caso una Clase) se puede acceder a esta opción.</w:t>
      </w:r>
    </w:p>
    <w:p w:rsidR="00C70D26" w:rsidRDefault="00C70D26" w:rsidP="00C70D26">
      <w:pPr>
        <w:keepNext/>
        <w:jc w:val="center"/>
      </w:pPr>
      <w:r>
        <w:rPr>
          <w:noProof/>
          <w:lang w:eastAsia="es-CO"/>
        </w:rPr>
        <w:drawing>
          <wp:inline distT="0" distB="0" distL="0" distR="0" wp14:anchorId="6DA173F5" wp14:editId="65EA7A88">
            <wp:extent cx="3003739" cy="369322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3193" cy="3704850"/>
                    </a:xfrm>
                    <a:prstGeom prst="rect">
                      <a:avLst/>
                    </a:prstGeom>
                    <a:noFill/>
                    <a:ln>
                      <a:noFill/>
                    </a:ln>
                  </pic:spPr>
                </pic:pic>
              </a:graphicData>
            </a:graphic>
          </wp:inline>
        </w:drawing>
      </w:r>
    </w:p>
    <w:p w:rsidR="00E50382" w:rsidRPr="00277A62" w:rsidRDefault="00C70D26" w:rsidP="00C70D26">
      <w:pPr>
        <w:pStyle w:val="Epgrafe"/>
      </w:pPr>
      <w:bookmarkStart w:id="113" w:name="_Toc366265009"/>
      <w:r>
        <w:t xml:space="preserve">Ilustración </w:t>
      </w:r>
      <w:fldSimple w:instr=" SEQ Ilustración \* ARABIC ">
        <w:r w:rsidR="007A03E8">
          <w:rPr>
            <w:noProof/>
          </w:rPr>
          <w:t>11</w:t>
        </w:r>
      </w:fldSimple>
      <w:r>
        <w:t>. Ventana de creación de atributos Enterprise Architect</w:t>
      </w:r>
      <w:bookmarkEnd w:id="113"/>
    </w:p>
    <w:p w:rsidR="007B2CA3" w:rsidRDefault="00C70D26" w:rsidP="006F5D89">
      <w:pPr>
        <w:jc w:val="both"/>
      </w:pPr>
      <w:r>
        <w:lastRenderedPageBreak/>
        <w:t xml:space="preserve">Otro aspecto importante a la hora de trabajar con elementos de diagramas de clase, son las operaciones o métodos.  Estos hacen parte de Clases e Interfaces.  </w:t>
      </w:r>
      <w:r w:rsidRPr="00C70D26">
        <w:t xml:space="preserve">Las operaciones son características de una clase u otro elemento que representan el comportamiento o los servicios que soportan un elemento. Para una clase Cliente, </w:t>
      </w:r>
      <w:proofErr w:type="spellStart"/>
      <w:r>
        <w:t>a</w:t>
      </w:r>
      <w:r w:rsidRPr="00C70D26">
        <w:t>ctualizarNombreDelCliente</w:t>
      </w:r>
      <w:proofErr w:type="spellEnd"/>
      <w:r w:rsidRPr="00C70D26">
        <w:t xml:space="preserve"> y </w:t>
      </w:r>
      <w:proofErr w:type="spellStart"/>
      <w:r>
        <w:t>o</w:t>
      </w:r>
      <w:r w:rsidRPr="00C70D26">
        <w:t>btenerDomicilioDelCliente</w:t>
      </w:r>
      <w:proofErr w:type="spellEnd"/>
      <w:r w:rsidRPr="00C70D26">
        <w:t xml:space="preserve"> pueden ser Operaciones. Las Operaciones tienen varias características importantes, tales como tipo, alcance (visibilidad), estática, abstracta y notas.</w:t>
      </w:r>
    </w:p>
    <w:p w:rsidR="003E54CA" w:rsidRDefault="003E54CA" w:rsidP="003E54CA">
      <w:pPr>
        <w:keepNext/>
        <w:jc w:val="center"/>
      </w:pPr>
      <w:r>
        <w:rPr>
          <w:noProof/>
          <w:lang w:eastAsia="es-CO"/>
        </w:rPr>
        <w:drawing>
          <wp:inline distT="0" distB="0" distL="0" distR="0" wp14:anchorId="6F6BAF69" wp14:editId="11354097">
            <wp:extent cx="3966210" cy="495173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6210" cy="4951730"/>
                    </a:xfrm>
                    <a:prstGeom prst="rect">
                      <a:avLst/>
                    </a:prstGeom>
                    <a:noFill/>
                    <a:ln>
                      <a:noFill/>
                    </a:ln>
                  </pic:spPr>
                </pic:pic>
              </a:graphicData>
            </a:graphic>
          </wp:inline>
        </w:drawing>
      </w:r>
    </w:p>
    <w:p w:rsidR="00C70D26" w:rsidRDefault="003E54CA" w:rsidP="003E54CA">
      <w:pPr>
        <w:pStyle w:val="Epgrafe"/>
      </w:pPr>
      <w:bookmarkStart w:id="114" w:name="_Toc366265010"/>
      <w:r>
        <w:t xml:space="preserve">Ilustración </w:t>
      </w:r>
      <w:fldSimple w:instr=" SEQ Ilustración \* ARABIC ">
        <w:r w:rsidR="007A03E8">
          <w:rPr>
            <w:noProof/>
          </w:rPr>
          <w:t>12</w:t>
        </w:r>
      </w:fldSimple>
      <w:r>
        <w:t>. Ventana de operaciones Enterprise Architect</w:t>
      </w:r>
      <w:bookmarkEnd w:id="114"/>
    </w:p>
    <w:p w:rsidR="00C70D26" w:rsidRDefault="00C70D26" w:rsidP="00957C50"/>
    <w:p w:rsidR="00647DC2" w:rsidRDefault="00647DC2" w:rsidP="00957C50"/>
    <w:p w:rsidR="00647DC2" w:rsidRDefault="00647DC2" w:rsidP="00957C50"/>
    <w:p w:rsidR="00647DC2" w:rsidRDefault="00647DC2" w:rsidP="00957C50"/>
    <w:p w:rsidR="007B2CA3" w:rsidRPr="007B2CA3" w:rsidRDefault="007B2CA3" w:rsidP="00957C50">
      <w:pPr>
        <w:rPr>
          <w:b/>
        </w:rPr>
      </w:pPr>
      <w:r w:rsidRPr="007B2CA3">
        <w:rPr>
          <w:b/>
        </w:rPr>
        <w:lastRenderedPageBreak/>
        <w:t>Trabajar con conectores</w:t>
      </w:r>
    </w:p>
    <w:p w:rsidR="007B2CA3" w:rsidRDefault="00F96326" w:rsidP="00957C50">
      <w:r w:rsidRPr="00F96326">
        <w:t>Las conexiones UML, junto con los elementos, forman la base de los modelos UML. Las conexiones relacionan elementos entre sí, para marcar algún tipo de relación lógica o funcional entre ellos. Cada conector tiene su propio propósito, significado y notación y se utilizan en tipos específicos de diagramas UML.</w:t>
      </w:r>
    </w:p>
    <w:p w:rsidR="009933B3" w:rsidRDefault="009933B3" w:rsidP="00957C50">
      <w:r>
        <w:t>Enterprise Architect proporciona los siguientes tipos de conectores para diagramas de clase.</w:t>
      </w:r>
    </w:p>
    <w:tbl>
      <w:tblPr>
        <w:tblStyle w:val="Tablaconcuadrcula"/>
        <w:tblW w:w="0" w:type="auto"/>
        <w:tblLook w:val="04A0" w:firstRow="1" w:lastRow="0" w:firstColumn="1" w:lastColumn="0" w:noHBand="0" w:noVBand="1"/>
      </w:tblPr>
      <w:tblGrid>
        <w:gridCol w:w="4772"/>
        <w:gridCol w:w="4773"/>
      </w:tblGrid>
      <w:tr w:rsidR="00E820A7" w:rsidTr="00E820A7">
        <w:trPr>
          <w:trHeight w:val="340"/>
        </w:trPr>
        <w:tc>
          <w:tcPr>
            <w:tcW w:w="4772" w:type="dxa"/>
            <w:shd w:val="clear" w:color="auto" w:fill="F2F2F2" w:themeFill="background1" w:themeFillShade="F2"/>
            <w:vAlign w:val="center"/>
          </w:tcPr>
          <w:p w:rsidR="00E820A7" w:rsidRPr="00E820A7" w:rsidRDefault="00E820A7" w:rsidP="00E820A7">
            <w:pPr>
              <w:rPr>
                <w:b/>
              </w:rPr>
            </w:pPr>
            <w:r w:rsidRPr="00E820A7">
              <w:rPr>
                <w:b/>
              </w:rPr>
              <w:t>Conector de diagrama de clase</w:t>
            </w:r>
          </w:p>
        </w:tc>
        <w:tc>
          <w:tcPr>
            <w:tcW w:w="4773" w:type="dxa"/>
            <w:shd w:val="clear" w:color="auto" w:fill="F2F2F2" w:themeFill="background1" w:themeFillShade="F2"/>
            <w:vAlign w:val="center"/>
          </w:tcPr>
          <w:p w:rsidR="00E820A7" w:rsidRPr="00E820A7" w:rsidRDefault="00E820A7" w:rsidP="00E820A7">
            <w:pPr>
              <w:rPr>
                <w:b/>
              </w:rPr>
            </w:pPr>
            <w:r w:rsidRPr="00E820A7">
              <w:rPr>
                <w:b/>
              </w:rPr>
              <w:t>Descripción</w:t>
            </w:r>
          </w:p>
        </w:tc>
      </w:tr>
      <w:tr w:rsidR="00E820A7" w:rsidTr="00E820A7">
        <w:trPr>
          <w:trHeight w:val="340"/>
        </w:trPr>
        <w:tc>
          <w:tcPr>
            <w:tcW w:w="4772" w:type="dxa"/>
            <w:vAlign w:val="center"/>
          </w:tcPr>
          <w:p w:rsidR="00E820A7" w:rsidRDefault="00E820A7" w:rsidP="00E820A7">
            <w:r>
              <w:rPr>
                <w:sz w:val="24"/>
              </w:rPr>
              <w:object w:dxaOrig="2820"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2pt;height:15.9pt" o:ole="">
                  <v:imagedata r:id="rId27" o:title=""/>
                </v:shape>
                <o:OLEObject Type="Embed" ProgID="PBrush" ShapeID="_x0000_i1025" DrawAspect="Content" ObjectID="_1440093620" r:id="rId28"/>
              </w:object>
            </w:r>
          </w:p>
        </w:tc>
        <w:tc>
          <w:tcPr>
            <w:tcW w:w="4773" w:type="dxa"/>
            <w:vAlign w:val="center"/>
          </w:tcPr>
          <w:p w:rsidR="00E820A7" w:rsidRDefault="00E820A7" w:rsidP="00E820A7">
            <w:r>
              <w:t>Relación básica entre dos elementos.</w:t>
            </w:r>
          </w:p>
        </w:tc>
      </w:tr>
      <w:tr w:rsidR="00E820A7" w:rsidTr="00E820A7">
        <w:trPr>
          <w:trHeight w:val="340"/>
        </w:trPr>
        <w:tc>
          <w:tcPr>
            <w:tcW w:w="4772" w:type="dxa"/>
            <w:vAlign w:val="center"/>
          </w:tcPr>
          <w:p w:rsidR="00E820A7" w:rsidRDefault="00E820A7" w:rsidP="00E820A7">
            <w:r>
              <w:rPr>
                <w:sz w:val="24"/>
              </w:rPr>
              <w:object w:dxaOrig="2700" w:dyaOrig="330">
                <v:shape id="_x0000_i1026" type="#_x0000_t75" style="width:134.65pt;height:16.85pt" o:ole="">
                  <v:imagedata r:id="rId29" o:title=""/>
                </v:shape>
                <o:OLEObject Type="Embed" ProgID="PBrush" ShapeID="_x0000_i1026" DrawAspect="Content" ObjectID="_1440093621" r:id="rId30"/>
              </w:object>
            </w:r>
          </w:p>
        </w:tc>
        <w:tc>
          <w:tcPr>
            <w:tcW w:w="4773" w:type="dxa"/>
            <w:vAlign w:val="center"/>
          </w:tcPr>
          <w:p w:rsidR="00E820A7" w:rsidRDefault="00E820A7" w:rsidP="00E820A7">
            <w:r>
              <w:t>Herencia entre dos clases</w:t>
            </w:r>
            <w:r w:rsidR="00243DD1">
              <w:t>.</w:t>
            </w:r>
          </w:p>
        </w:tc>
      </w:tr>
      <w:tr w:rsidR="00E820A7" w:rsidTr="00E820A7">
        <w:trPr>
          <w:trHeight w:val="340"/>
        </w:trPr>
        <w:tc>
          <w:tcPr>
            <w:tcW w:w="4772" w:type="dxa"/>
            <w:vAlign w:val="center"/>
          </w:tcPr>
          <w:p w:rsidR="00E820A7" w:rsidRDefault="00E820A7" w:rsidP="00E820A7">
            <w:r>
              <w:rPr>
                <w:sz w:val="24"/>
              </w:rPr>
              <w:object w:dxaOrig="2745" w:dyaOrig="345">
                <v:shape id="_x0000_i1027" type="#_x0000_t75" style="width:137.45pt;height:16.85pt" o:ole="">
                  <v:imagedata r:id="rId31" o:title=""/>
                </v:shape>
                <o:OLEObject Type="Embed" ProgID="PBrush" ShapeID="_x0000_i1027" DrawAspect="Content" ObjectID="_1440093622" r:id="rId32"/>
              </w:object>
            </w:r>
          </w:p>
        </w:tc>
        <w:tc>
          <w:tcPr>
            <w:tcW w:w="4773" w:type="dxa"/>
            <w:vAlign w:val="center"/>
          </w:tcPr>
          <w:p w:rsidR="00E820A7" w:rsidRDefault="00E820A7" w:rsidP="00E820A7">
            <w:r>
              <w:t>Relación de composición.</w:t>
            </w:r>
          </w:p>
        </w:tc>
      </w:tr>
      <w:tr w:rsidR="00E820A7" w:rsidTr="00E820A7">
        <w:trPr>
          <w:trHeight w:val="340"/>
        </w:trPr>
        <w:tc>
          <w:tcPr>
            <w:tcW w:w="4772" w:type="dxa"/>
            <w:vAlign w:val="center"/>
          </w:tcPr>
          <w:p w:rsidR="00E820A7" w:rsidRDefault="00E820A7" w:rsidP="00E820A7">
            <w:r>
              <w:rPr>
                <w:sz w:val="24"/>
              </w:rPr>
              <w:object w:dxaOrig="2595" w:dyaOrig="330">
                <v:shape id="_x0000_i1028" type="#_x0000_t75" style="width:129.95pt;height:16.85pt" o:ole="">
                  <v:imagedata r:id="rId33" o:title=""/>
                </v:shape>
                <o:OLEObject Type="Embed" ProgID="PBrush" ShapeID="_x0000_i1028" DrawAspect="Content" ObjectID="_1440093623" r:id="rId34"/>
              </w:object>
            </w:r>
          </w:p>
        </w:tc>
        <w:tc>
          <w:tcPr>
            <w:tcW w:w="4773" w:type="dxa"/>
            <w:vAlign w:val="center"/>
          </w:tcPr>
          <w:p w:rsidR="00E820A7" w:rsidRDefault="00E820A7" w:rsidP="00E820A7">
            <w:r>
              <w:t>Relación de agregación.</w:t>
            </w:r>
          </w:p>
        </w:tc>
      </w:tr>
      <w:tr w:rsidR="00E820A7" w:rsidTr="00E820A7">
        <w:trPr>
          <w:trHeight w:val="340"/>
        </w:trPr>
        <w:tc>
          <w:tcPr>
            <w:tcW w:w="4772" w:type="dxa"/>
            <w:vAlign w:val="center"/>
          </w:tcPr>
          <w:p w:rsidR="00E820A7" w:rsidRDefault="00E820A7" w:rsidP="00E820A7">
            <w:r>
              <w:rPr>
                <w:sz w:val="24"/>
              </w:rPr>
              <w:object w:dxaOrig="2700" w:dyaOrig="330">
                <v:shape id="_x0000_i1029" type="#_x0000_t75" style="width:134.65pt;height:16.85pt" o:ole="">
                  <v:imagedata r:id="rId35" o:title=""/>
                </v:shape>
                <o:OLEObject Type="Embed" ProgID="PBrush" ShapeID="_x0000_i1029" DrawAspect="Content" ObjectID="_1440093624" r:id="rId36"/>
              </w:object>
            </w:r>
          </w:p>
        </w:tc>
        <w:tc>
          <w:tcPr>
            <w:tcW w:w="4773" w:type="dxa"/>
            <w:vAlign w:val="center"/>
          </w:tcPr>
          <w:p w:rsidR="00E820A7" w:rsidRDefault="00E820A7" w:rsidP="00E820A7">
            <w:r>
              <w:t xml:space="preserve">Clase asociación entre dos clases </w:t>
            </w:r>
            <w:r w:rsidR="00243DD1">
              <w:t>más.</w:t>
            </w:r>
          </w:p>
        </w:tc>
      </w:tr>
      <w:tr w:rsidR="00E820A7" w:rsidTr="00E820A7">
        <w:trPr>
          <w:trHeight w:val="340"/>
        </w:trPr>
        <w:tc>
          <w:tcPr>
            <w:tcW w:w="4772" w:type="dxa"/>
            <w:vAlign w:val="center"/>
          </w:tcPr>
          <w:p w:rsidR="00E820A7" w:rsidRDefault="00E820A7" w:rsidP="00E820A7">
            <w:r>
              <w:rPr>
                <w:sz w:val="24"/>
              </w:rPr>
              <w:object w:dxaOrig="2760" w:dyaOrig="300">
                <v:shape id="_x0000_i1030" type="#_x0000_t75" style="width:138.4pt;height:14.95pt" o:ole="">
                  <v:imagedata r:id="rId37" o:title=""/>
                </v:shape>
                <o:OLEObject Type="Embed" ProgID="PBrush" ShapeID="_x0000_i1030" DrawAspect="Content" ObjectID="_1440093625" r:id="rId38"/>
              </w:object>
            </w:r>
          </w:p>
        </w:tc>
        <w:tc>
          <w:tcPr>
            <w:tcW w:w="4773" w:type="dxa"/>
            <w:vAlign w:val="center"/>
          </w:tcPr>
          <w:p w:rsidR="00E820A7" w:rsidRDefault="00E820A7" w:rsidP="00E820A7">
            <w:r>
              <w:t>Relación de unión entre 2 interfaces</w:t>
            </w:r>
            <w:r w:rsidR="00243DD1">
              <w:t>.</w:t>
            </w:r>
          </w:p>
        </w:tc>
      </w:tr>
      <w:tr w:rsidR="00E820A7" w:rsidTr="00E820A7">
        <w:trPr>
          <w:trHeight w:val="340"/>
        </w:trPr>
        <w:tc>
          <w:tcPr>
            <w:tcW w:w="4772" w:type="dxa"/>
            <w:vAlign w:val="center"/>
          </w:tcPr>
          <w:p w:rsidR="00E820A7" w:rsidRDefault="00E820A7" w:rsidP="00E820A7">
            <w:r>
              <w:rPr>
                <w:sz w:val="24"/>
              </w:rPr>
              <w:object w:dxaOrig="2685" w:dyaOrig="360">
                <v:shape id="_x0000_i1031" type="#_x0000_t75" style="width:134.65pt;height:18.7pt" o:ole="">
                  <v:imagedata r:id="rId39" o:title=""/>
                </v:shape>
                <o:OLEObject Type="Embed" ProgID="PBrush" ShapeID="_x0000_i1031" DrawAspect="Content" ObjectID="_1440093626" r:id="rId40"/>
              </w:object>
            </w:r>
          </w:p>
        </w:tc>
        <w:tc>
          <w:tcPr>
            <w:tcW w:w="4773" w:type="dxa"/>
            <w:vAlign w:val="center"/>
          </w:tcPr>
          <w:p w:rsidR="00E820A7" w:rsidRDefault="00E820A7" w:rsidP="00E820A7">
            <w:r>
              <w:t>Implementación de una interfaz por una clase</w:t>
            </w:r>
            <w:r w:rsidR="00243DD1">
              <w:t>.</w:t>
            </w:r>
          </w:p>
        </w:tc>
      </w:tr>
      <w:tr w:rsidR="00E820A7" w:rsidTr="00E820A7">
        <w:trPr>
          <w:trHeight w:val="340"/>
        </w:trPr>
        <w:tc>
          <w:tcPr>
            <w:tcW w:w="4772" w:type="dxa"/>
            <w:vAlign w:val="center"/>
          </w:tcPr>
          <w:p w:rsidR="00E820A7" w:rsidRDefault="00E820A7" w:rsidP="00E820A7">
            <w:r>
              <w:rPr>
                <w:sz w:val="24"/>
              </w:rPr>
              <w:object w:dxaOrig="2655" w:dyaOrig="330">
                <v:shape id="_x0000_i1032" type="#_x0000_t75" style="width:133.7pt;height:16.85pt" o:ole="">
                  <v:imagedata r:id="rId41" o:title=""/>
                </v:shape>
                <o:OLEObject Type="Embed" ProgID="PBrush" ShapeID="_x0000_i1032" DrawAspect="Content" ObjectID="_1440093627" r:id="rId42"/>
              </w:object>
            </w:r>
          </w:p>
        </w:tc>
        <w:tc>
          <w:tcPr>
            <w:tcW w:w="4773" w:type="dxa"/>
            <w:vAlign w:val="center"/>
          </w:tcPr>
          <w:p w:rsidR="00E820A7" w:rsidRDefault="00243DD1" w:rsidP="00E820A7">
            <w:r>
              <w:t>Un elemento se anida dentro de otro.  Usado para representar clases internas de otras.</w:t>
            </w:r>
          </w:p>
        </w:tc>
      </w:tr>
      <w:tr w:rsidR="00E820A7" w:rsidTr="00E820A7">
        <w:trPr>
          <w:trHeight w:val="340"/>
        </w:trPr>
        <w:tc>
          <w:tcPr>
            <w:tcW w:w="4772" w:type="dxa"/>
            <w:vAlign w:val="center"/>
          </w:tcPr>
          <w:p w:rsidR="00E820A7" w:rsidRDefault="00E820A7" w:rsidP="00E820A7">
            <w:r>
              <w:rPr>
                <w:sz w:val="24"/>
              </w:rPr>
              <w:object w:dxaOrig="2790" w:dyaOrig="345">
                <v:shape id="_x0000_i1033" type="#_x0000_t75" style="width:139.3pt;height:16.85pt" o:ole="">
                  <v:imagedata r:id="rId43" o:title=""/>
                </v:shape>
                <o:OLEObject Type="Embed" ProgID="PBrush" ShapeID="_x0000_i1033" DrawAspect="Content" ObjectID="_1440093628" r:id="rId44"/>
              </w:object>
            </w:r>
          </w:p>
        </w:tc>
        <w:tc>
          <w:tcPr>
            <w:tcW w:w="4773" w:type="dxa"/>
            <w:vAlign w:val="center"/>
          </w:tcPr>
          <w:p w:rsidR="00E820A7" w:rsidRDefault="00243DD1" w:rsidP="00E820A7">
            <w:r>
              <w:t>Incluye paquetes importados y anidados.</w:t>
            </w:r>
          </w:p>
        </w:tc>
      </w:tr>
      <w:tr w:rsidR="00E820A7" w:rsidTr="00E820A7">
        <w:trPr>
          <w:trHeight w:val="340"/>
        </w:trPr>
        <w:tc>
          <w:tcPr>
            <w:tcW w:w="4772" w:type="dxa"/>
            <w:vAlign w:val="center"/>
          </w:tcPr>
          <w:p w:rsidR="00E820A7" w:rsidRDefault="00E820A7" w:rsidP="00E820A7">
            <w:r>
              <w:rPr>
                <w:sz w:val="24"/>
              </w:rPr>
              <w:object w:dxaOrig="2790" w:dyaOrig="345">
                <v:shape id="_x0000_i1034" type="#_x0000_t75" style="width:139.3pt;height:16.85pt" o:ole="">
                  <v:imagedata r:id="rId45" o:title=""/>
                </v:shape>
                <o:OLEObject Type="Embed" ProgID="PBrush" ShapeID="_x0000_i1034" DrawAspect="Content" ObjectID="_1440093629" r:id="rId46"/>
              </w:object>
            </w:r>
          </w:p>
        </w:tc>
        <w:tc>
          <w:tcPr>
            <w:tcW w:w="4773" w:type="dxa"/>
            <w:vAlign w:val="center"/>
          </w:tcPr>
          <w:p w:rsidR="00E820A7" w:rsidRDefault="00243DD1" w:rsidP="00243DD1">
            <w:pPr>
              <w:keepNext/>
            </w:pPr>
            <w:r>
              <w:t>Importa paquetes de uno a otro.</w:t>
            </w:r>
          </w:p>
        </w:tc>
      </w:tr>
    </w:tbl>
    <w:p w:rsidR="009933B3" w:rsidRDefault="00243DD1" w:rsidP="00243DD1">
      <w:pPr>
        <w:pStyle w:val="Epgrafe"/>
      </w:pPr>
      <w:bookmarkStart w:id="115" w:name="_Toc366265011"/>
      <w:r>
        <w:t xml:space="preserve">Ilustración </w:t>
      </w:r>
      <w:fldSimple w:instr=" SEQ Ilustración \* ARABIC ">
        <w:r w:rsidR="007A03E8">
          <w:rPr>
            <w:noProof/>
          </w:rPr>
          <w:t>13</w:t>
        </w:r>
      </w:fldSimple>
      <w:r>
        <w:t>. Conectores para diagramas de clase Enterprise Architect</w:t>
      </w:r>
      <w:bookmarkEnd w:id="115"/>
    </w:p>
    <w:p w:rsidR="007B2CA3" w:rsidRPr="007B2CA3" w:rsidRDefault="007B2CA3" w:rsidP="00957C50"/>
    <w:p w:rsidR="007B2CA3" w:rsidRDefault="00C51FA7" w:rsidP="00957C50">
      <w:pPr>
        <w:rPr>
          <w:b/>
        </w:rPr>
      </w:pPr>
      <w:r>
        <w:rPr>
          <w:b/>
        </w:rPr>
        <w:t>Ingeniería de código</w:t>
      </w:r>
    </w:p>
    <w:p w:rsidR="00C51FA7" w:rsidRDefault="00C51FA7" w:rsidP="00C51FA7">
      <w:pPr>
        <w:jc w:val="both"/>
      </w:pPr>
      <w:r>
        <w:t>Ingeniería de Código es un proceso que incluye generación automática de código, ingeniería inversa de código fuente y sincronización entre el código y el modelo.</w:t>
      </w:r>
    </w:p>
    <w:p w:rsidR="00C51FA7" w:rsidRDefault="00C51FA7" w:rsidP="00C51FA7">
      <w:pPr>
        <w:jc w:val="both"/>
      </w:pPr>
    </w:p>
    <w:p w:rsidR="00C51FA7" w:rsidRPr="00C51FA7" w:rsidRDefault="00C51FA7" w:rsidP="00C51FA7">
      <w:pPr>
        <w:jc w:val="both"/>
        <w:rPr>
          <w:i/>
        </w:rPr>
      </w:pPr>
      <w:r w:rsidRPr="00C51FA7">
        <w:rPr>
          <w:i/>
        </w:rPr>
        <w:t>Generación de Código</w:t>
      </w:r>
    </w:p>
    <w:p w:rsidR="00C51FA7" w:rsidRDefault="00C51FA7" w:rsidP="00C51FA7">
      <w:pPr>
        <w:jc w:val="both"/>
      </w:pPr>
      <w:r>
        <w:t>Generación de código en también conocida como Ingeniería de Código Directa. Enterprise Architect le permite generar código fuente de los elementos de los modelos UML,  creando un código fuente equivalente de la clase o interface para futura elaboración y compilación. En particular puede generar código fuente en C, C++, C#, Delphi, Java, PHP, Python, ActionScript, Visual Basic and VB.NET. El código fuente generado incluye definiciones de clases, variables y funciones para cada atributo y método en la clase UML.  Puede usar el Visor de código fuente para cualquier código fuente que usted esté abriendo.</w:t>
      </w:r>
    </w:p>
    <w:p w:rsidR="00C51FA7" w:rsidRDefault="00C51FA7" w:rsidP="00C51FA7">
      <w:pPr>
        <w:keepNext/>
        <w:jc w:val="center"/>
      </w:pPr>
      <w:r>
        <w:rPr>
          <w:noProof/>
          <w:lang w:eastAsia="es-CO"/>
        </w:rPr>
        <w:lastRenderedPageBreak/>
        <w:drawing>
          <wp:inline distT="0" distB="0" distL="0" distR="0" wp14:anchorId="42FB94A2" wp14:editId="4881D209">
            <wp:extent cx="4515605" cy="325383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33711" cy="3266886"/>
                    </a:xfrm>
                    <a:prstGeom prst="rect">
                      <a:avLst/>
                    </a:prstGeom>
                    <a:noFill/>
                    <a:ln>
                      <a:noFill/>
                    </a:ln>
                  </pic:spPr>
                </pic:pic>
              </a:graphicData>
            </a:graphic>
          </wp:inline>
        </w:drawing>
      </w:r>
    </w:p>
    <w:p w:rsidR="00C51FA7" w:rsidRDefault="00C51FA7" w:rsidP="00C51FA7">
      <w:pPr>
        <w:pStyle w:val="Epgrafe"/>
      </w:pPr>
      <w:bookmarkStart w:id="116" w:name="_Toc366265012"/>
      <w:r>
        <w:t xml:space="preserve">Ilustración </w:t>
      </w:r>
      <w:fldSimple w:instr=" SEQ Ilustración \* ARABIC ">
        <w:r w:rsidR="007A03E8">
          <w:rPr>
            <w:noProof/>
          </w:rPr>
          <w:t>14</w:t>
        </w:r>
      </w:fldSimple>
      <w:r>
        <w:t>. Ventana de generación de código Enterprise Architect</w:t>
      </w:r>
      <w:bookmarkEnd w:id="116"/>
    </w:p>
    <w:p w:rsidR="004715ED" w:rsidRPr="004715ED" w:rsidRDefault="004715ED" w:rsidP="004715ED"/>
    <w:p w:rsidR="00C51FA7" w:rsidRPr="00C51FA7" w:rsidRDefault="00C51FA7" w:rsidP="00C51FA7">
      <w:pPr>
        <w:jc w:val="both"/>
        <w:rPr>
          <w:i/>
        </w:rPr>
      </w:pPr>
      <w:r w:rsidRPr="00C51FA7">
        <w:rPr>
          <w:i/>
        </w:rPr>
        <w:t>Ingeniería Inversa</w:t>
      </w:r>
    </w:p>
    <w:p w:rsidR="00C51FA7" w:rsidRDefault="00C51FA7" w:rsidP="00C51FA7">
      <w:pPr>
        <w:jc w:val="both"/>
      </w:pPr>
      <w:r>
        <w:t>Ingeniería Inversa es la importación de código fuente existente en elementos del modelo, mapeando las estructuras de código fuente en sus representaciones UML. Esto le permite examinar código antiguo y la funcionalidad de las librerías de código para reusar, o para actualizar el modelo UML con el código. Puede realizar ingeniería inversa en los mismos lenguajes mientras realiza generación de código con Enterprise Architect.  Enterprise Architect también permite realizar ingeniería inversa en algunos tipos de archivos binarios: Java .</w:t>
      </w:r>
      <w:proofErr w:type="spellStart"/>
      <w:r>
        <w:t>jar</w:t>
      </w:r>
      <w:proofErr w:type="spellEnd"/>
      <w:r>
        <w:t xml:space="preserve"> y .NET PE.</w:t>
      </w:r>
    </w:p>
    <w:p w:rsidR="00C51FA7" w:rsidRDefault="00C51FA7" w:rsidP="00C51FA7">
      <w:pPr>
        <w:jc w:val="both"/>
      </w:pPr>
    </w:p>
    <w:p w:rsidR="00C51FA7" w:rsidRPr="00C51FA7" w:rsidRDefault="00C51FA7" w:rsidP="00C51FA7">
      <w:pPr>
        <w:jc w:val="both"/>
        <w:rPr>
          <w:i/>
        </w:rPr>
      </w:pPr>
      <w:r w:rsidRPr="00C51FA7">
        <w:rPr>
          <w:i/>
        </w:rPr>
        <w:t>Sincronización</w:t>
      </w:r>
    </w:p>
    <w:p w:rsidR="00C51FA7" w:rsidRDefault="00C51FA7" w:rsidP="00C51FA7">
      <w:pPr>
        <w:jc w:val="both"/>
      </w:pPr>
      <w:r>
        <w:t>Sincronización es cuando los cambios en el modelo son exportados a la fuente y los cambios de la fuente son importados en el modelo. Esto le permite mantener su modelo y su código actualizados mientras el proyecto avanza.</w:t>
      </w:r>
    </w:p>
    <w:p w:rsidR="00C51FA7" w:rsidRDefault="00C51FA7" w:rsidP="00C51FA7">
      <w:pPr>
        <w:jc w:val="both"/>
      </w:pPr>
    </w:p>
    <w:p w:rsidR="004715ED" w:rsidRDefault="004715ED" w:rsidP="00C51FA7">
      <w:pPr>
        <w:jc w:val="both"/>
      </w:pPr>
    </w:p>
    <w:p w:rsidR="004715ED" w:rsidRDefault="004715ED" w:rsidP="00C51FA7">
      <w:pPr>
        <w:jc w:val="both"/>
      </w:pPr>
    </w:p>
    <w:p w:rsidR="00C51FA7" w:rsidRPr="00C51FA7" w:rsidRDefault="00C51FA7" w:rsidP="00C51FA7">
      <w:pPr>
        <w:jc w:val="both"/>
        <w:rPr>
          <w:i/>
        </w:rPr>
      </w:pPr>
      <w:r w:rsidRPr="00C51FA7">
        <w:rPr>
          <w:i/>
        </w:rPr>
        <w:lastRenderedPageBreak/>
        <w:t>Ingeniería Completa</w:t>
      </w:r>
    </w:p>
    <w:p w:rsidR="00C51FA7" w:rsidRDefault="00C51FA7" w:rsidP="00C51FA7">
      <w:pPr>
        <w:jc w:val="both"/>
      </w:pPr>
      <w:r>
        <w:t>Ingeniería completa ocurre como una combinación de generación de código inversa y directa y debe incluir sincronización entre el código fuente en todos los proyectos de ingeniería de código. Para obtener el mayor provecho de esta ingeniería en Enterprise Architect, usted debe estar familiarizado con las convenciones de modelado usadas cuando genera e ingeniería inversa de los lenguajes que usted usa.</w:t>
      </w:r>
    </w:p>
    <w:p w:rsidR="007B2CA3" w:rsidRDefault="007B2CA3" w:rsidP="00C51FA7">
      <w:pPr>
        <w:jc w:val="both"/>
      </w:pPr>
    </w:p>
    <w:p w:rsidR="007B2CA3" w:rsidRDefault="007B2CA3" w:rsidP="00C51FA7">
      <w:pPr>
        <w:jc w:val="both"/>
        <w:rPr>
          <w:b/>
        </w:rPr>
      </w:pPr>
      <w:r w:rsidRPr="007B2CA3">
        <w:rPr>
          <w:b/>
        </w:rPr>
        <w:t>Plantillas de código fuente</w:t>
      </w:r>
    </w:p>
    <w:p w:rsidR="00C51FA7" w:rsidRDefault="00C51FA7" w:rsidP="00DD7062">
      <w:pPr>
        <w:jc w:val="both"/>
      </w:pPr>
      <w:r>
        <w:t xml:space="preserve">El </w:t>
      </w:r>
      <w:proofErr w:type="spellStart"/>
      <w:r>
        <w:t>Code</w:t>
      </w:r>
      <w:proofErr w:type="spellEnd"/>
      <w:r>
        <w:t xml:space="preserve"> </w:t>
      </w:r>
      <w:proofErr w:type="spellStart"/>
      <w:r>
        <w:t>Template</w:t>
      </w:r>
      <w:proofErr w:type="spellEnd"/>
      <w:r>
        <w:t xml:space="preserve"> Framework (CTF) le permite adaptar la manera en que Enterprise Architect genera código fuente y también le permite generar en lenguajes que Enterprise Architect no soporta específicamente ayudándole a definir las plantillas de generación de código para ese lenguaje (esto es discutido en "Enterprise Architect Software </w:t>
      </w:r>
      <w:proofErr w:type="spellStart"/>
      <w:r>
        <w:t>Developers</w:t>
      </w:r>
      <w:proofErr w:type="spellEnd"/>
      <w:r>
        <w:t>' Kit" (SDK).</w:t>
      </w:r>
    </w:p>
    <w:p w:rsidR="00DD7062" w:rsidRDefault="00DD7062" w:rsidP="00DD7062">
      <w:pPr>
        <w:jc w:val="both"/>
      </w:pPr>
      <w:r>
        <w:t xml:space="preserve">Las plantillas de código de EA especifican la transformación desde los elementos UML a las varias partes de un lenguaje de programación dado. Las plantillas están escritas como texto plano con una sintaxis que comparte algunos aspectos  de lenguajes de marcas y de scripting. Un ejemplo simple de una plantilla usada por EA es la "plantilla de clase". Se usa para generar código fuente desde una clase UML:   </w:t>
      </w:r>
    </w:p>
    <w:p w:rsidR="00DD7062" w:rsidRDefault="00DD7062" w:rsidP="00DD7062">
      <w:pPr>
        <w:jc w:val="both"/>
      </w:pPr>
    </w:p>
    <w:p w:rsidR="00DD7062" w:rsidRDefault="00DD7062" w:rsidP="00DD7062">
      <w:pPr>
        <w:spacing w:line="240" w:lineRule="auto"/>
        <w:jc w:val="both"/>
      </w:pPr>
      <w:r>
        <w:t>%</w:t>
      </w:r>
      <w:proofErr w:type="spellStart"/>
      <w:r>
        <w:t>ClassNotes</w:t>
      </w:r>
      <w:proofErr w:type="spellEnd"/>
      <w:r>
        <w:t xml:space="preserve">% </w:t>
      </w:r>
      <w:r>
        <w:br/>
        <w:t>%</w:t>
      </w:r>
      <w:proofErr w:type="spellStart"/>
      <w:r>
        <w:t>ClassDeclaration</w:t>
      </w:r>
      <w:proofErr w:type="spellEnd"/>
      <w:r>
        <w:t xml:space="preserve">% </w:t>
      </w:r>
      <w:r>
        <w:br/>
        <w:t>%</w:t>
      </w:r>
      <w:proofErr w:type="spellStart"/>
      <w:r>
        <w:t>ClassBody</w:t>
      </w:r>
      <w:proofErr w:type="spellEnd"/>
      <w:r>
        <w:t xml:space="preserve">% </w:t>
      </w:r>
    </w:p>
    <w:p w:rsidR="00DD7062" w:rsidRDefault="00DD7062" w:rsidP="00DD7062">
      <w:pPr>
        <w:spacing w:line="240" w:lineRule="auto"/>
        <w:jc w:val="both"/>
      </w:pPr>
    </w:p>
    <w:p w:rsidR="00DD7062" w:rsidRDefault="00DD7062" w:rsidP="00DD7062">
      <w:pPr>
        <w:jc w:val="both"/>
      </w:pPr>
      <w:r>
        <w:t xml:space="preserve">La  plantilla de arriba simplemente se refiere a otras tres plantillas, que se llaman </w:t>
      </w:r>
      <w:proofErr w:type="spellStart"/>
      <w:r>
        <w:t>ClassNotes</w:t>
      </w:r>
      <w:proofErr w:type="spellEnd"/>
      <w:r>
        <w:t xml:space="preserve">, </w:t>
      </w:r>
      <w:proofErr w:type="spellStart"/>
      <w:r>
        <w:t>ClassDeclaration</w:t>
      </w:r>
      <w:proofErr w:type="spellEnd"/>
      <w:r>
        <w:t xml:space="preserve"> y </w:t>
      </w:r>
      <w:proofErr w:type="spellStart"/>
      <w:r>
        <w:t>ClassBody</w:t>
      </w:r>
      <w:proofErr w:type="spellEnd"/>
      <w:r>
        <w:t xml:space="preserve">. Los signos delimitadores  porcentaje (%) indican una "macro." Las Plantillas de Código consisten de  varios tipos de macros, cada una de ellas resultantes en una sustitución en  la salida que se genera. Para un lenguaje tal como C++, el resultado de  procesar la plantilla de arriba podría ser:   </w:t>
      </w:r>
    </w:p>
    <w:p w:rsidR="00DD7062" w:rsidRPr="00DD7062" w:rsidRDefault="00DD7062" w:rsidP="00DD7062">
      <w:r>
        <w:t xml:space="preserve">   /** </w:t>
      </w:r>
      <w:r>
        <w:br/>
        <w:t xml:space="preserve">    * Este es una nota de clase de ejemplo que se generó usando las plantillas de código</w:t>
      </w:r>
      <w:r>
        <w:br/>
      </w:r>
      <w:r w:rsidRPr="00DD7062">
        <w:t xml:space="preserve">    </w:t>
      </w:r>
      <w:r>
        <w:t>* @</w:t>
      </w:r>
      <w:proofErr w:type="spellStart"/>
      <w:r>
        <w:t>author</w:t>
      </w:r>
      <w:proofErr w:type="spellEnd"/>
      <w:r>
        <w:t xml:space="preserve"> Sparx Systems</w:t>
      </w:r>
      <w:r>
        <w:br/>
      </w:r>
      <w:r w:rsidRPr="00DD7062">
        <w:t xml:space="preserve">    */ </w:t>
      </w:r>
      <w:r>
        <w:br/>
      </w:r>
      <w:proofErr w:type="spellStart"/>
      <w:r w:rsidRPr="00DD7062">
        <w:t>class</w:t>
      </w:r>
      <w:proofErr w:type="spellEnd"/>
      <w:r w:rsidRPr="00DD7062">
        <w:t xml:space="preserve"> </w:t>
      </w:r>
      <w:proofErr w:type="spellStart"/>
      <w:proofErr w:type="gramStart"/>
      <w:r w:rsidRPr="00DD7062">
        <w:t>ClassA</w:t>
      </w:r>
      <w:proofErr w:type="spellEnd"/>
      <w:r w:rsidRPr="00DD7062">
        <w:t xml:space="preserve"> :</w:t>
      </w:r>
      <w:proofErr w:type="gramEnd"/>
      <w:r w:rsidRPr="00DD7062">
        <w:t xml:space="preserve"> </w:t>
      </w:r>
      <w:proofErr w:type="spellStart"/>
      <w:r w:rsidRPr="00DD7062">
        <w:t>public</w:t>
      </w:r>
      <w:proofErr w:type="spellEnd"/>
      <w:r w:rsidRPr="00DD7062">
        <w:t xml:space="preserve"> </w:t>
      </w:r>
      <w:proofErr w:type="spellStart"/>
      <w:r w:rsidRPr="00DD7062">
        <w:t>ClassB</w:t>
      </w:r>
      <w:proofErr w:type="spellEnd"/>
      <w:r w:rsidRPr="00DD7062">
        <w:t xml:space="preserve">  </w:t>
      </w:r>
    </w:p>
    <w:p w:rsidR="007B2CA3" w:rsidRDefault="00DD7062" w:rsidP="00DD7062">
      <w:r>
        <w:t xml:space="preserve">{ .. }   </w:t>
      </w:r>
    </w:p>
    <w:p w:rsidR="007B2CA3" w:rsidRDefault="007B2CA3" w:rsidP="00957C50">
      <w:pPr>
        <w:rPr>
          <w:b/>
        </w:rPr>
      </w:pPr>
      <w:r w:rsidRPr="007B2CA3">
        <w:rPr>
          <w:b/>
        </w:rPr>
        <w:lastRenderedPageBreak/>
        <w:t>Generación de imágenes planas</w:t>
      </w:r>
    </w:p>
    <w:p w:rsidR="00B93A3D" w:rsidRDefault="00B93A3D" w:rsidP="00957C50">
      <w:r>
        <w:t>El usuario puede generar una imagen plana del diagrama y guardarla en disco, la imagen puede ser generada en los siguientes formatos:</w:t>
      </w:r>
    </w:p>
    <w:p w:rsidR="00B93A3D" w:rsidRDefault="00B93A3D" w:rsidP="00957C50"/>
    <w:p w:rsidR="00B93A3D" w:rsidRPr="00B93A3D" w:rsidRDefault="00B93A3D" w:rsidP="00BB3ADE">
      <w:pPr>
        <w:pStyle w:val="Prrafodelista"/>
        <w:numPr>
          <w:ilvl w:val="0"/>
          <w:numId w:val="7"/>
        </w:numPr>
        <w:rPr>
          <w:lang w:val="en-US"/>
        </w:rPr>
      </w:pPr>
      <w:r w:rsidRPr="00B93A3D">
        <w:rPr>
          <w:lang w:val="en-US"/>
        </w:rPr>
        <w:t xml:space="preserve">Windows bitmap (256 color bitmap) </w:t>
      </w:r>
    </w:p>
    <w:p w:rsidR="00B93A3D" w:rsidRPr="00B93A3D" w:rsidRDefault="00B93A3D" w:rsidP="00BB3ADE">
      <w:pPr>
        <w:pStyle w:val="Prrafodelista"/>
        <w:numPr>
          <w:ilvl w:val="0"/>
          <w:numId w:val="7"/>
        </w:numPr>
        <w:rPr>
          <w:lang w:val="en-US"/>
        </w:rPr>
      </w:pPr>
      <w:r w:rsidRPr="00B93A3D">
        <w:rPr>
          <w:lang w:val="en-US"/>
        </w:rPr>
        <w:t xml:space="preserve">GIF image </w:t>
      </w:r>
    </w:p>
    <w:p w:rsidR="00B93A3D" w:rsidRPr="00B93A3D" w:rsidRDefault="00B93A3D" w:rsidP="00BB3ADE">
      <w:pPr>
        <w:pStyle w:val="Prrafodelista"/>
        <w:numPr>
          <w:ilvl w:val="0"/>
          <w:numId w:val="7"/>
        </w:numPr>
        <w:rPr>
          <w:lang w:val="en-US"/>
        </w:rPr>
      </w:pPr>
      <w:r w:rsidRPr="00B93A3D">
        <w:rPr>
          <w:lang w:val="en-US"/>
        </w:rPr>
        <w:t xml:space="preserve">Windows Enhanced Metafile (standard metafile) </w:t>
      </w:r>
    </w:p>
    <w:p w:rsidR="00B93A3D" w:rsidRPr="00B93A3D" w:rsidRDefault="00B93A3D" w:rsidP="00BB3ADE">
      <w:pPr>
        <w:pStyle w:val="Prrafodelista"/>
        <w:numPr>
          <w:ilvl w:val="0"/>
          <w:numId w:val="7"/>
        </w:numPr>
        <w:rPr>
          <w:lang w:val="en-US"/>
        </w:rPr>
      </w:pPr>
      <w:r w:rsidRPr="00B93A3D">
        <w:rPr>
          <w:lang w:val="en-US"/>
        </w:rPr>
        <w:t xml:space="preserve">Windows </w:t>
      </w:r>
      <w:proofErr w:type="spellStart"/>
      <w:r w:rsidRPr="00B93A3D">
        <w:rPr>
          <w:lang w:val="en-US"/>
        </w:rPr>
        <w:t>Placeable</w:t>
      </w:r>
      <w:proofErr w:type="spellEnd"/>
      <w:r w:rsidRPr="00B93A3D">
        <w:rPr>
          <w:lang w:val="en-US"/>
        </w:rPr>
        <w:t xml:space="preserve"> Metafile (older style metafile) </w:t>
      </w:r>
    </w:p>
    <w:p w:rsidR="00B93A3D" w:rsidRPr="00B93A3D" w:rsidRDefault="00B93A3D" w:rsidP="00BB3ADE">
      <w:pPr>
        <w:pStyle w:val="Prrafodelista"/>
        <w:numPr>
          <w:ilvl w:val="0"/>
          <w:numId w:val="7"/>
        </w:numPr>
        <w:rPr>
          <w:lang w:val="en-US"/>
        </w:rPr>
      </w:pPr>
      <w:r w:rsidRPr="00B93A3D">
        <w:rPr>
          <w:lang w:val="en-US"/>
        </w:rPr>
        <w:t xml:space="preserve">PNG format </w:t>
      </w:r>
    </w:p>
    <w:p w:rsidR="00B93A3D" w:rsidRPr="00B93A3D" w:rsidRDefault="00B93A3D" w:rsidP="00BB3ADE">
      <w:pPr>
        <w:pStyle w:val="Prrafodelista"/>
        <w:numPr>
          <w:ilvl w:val="0"/>
          <w:numId w:val="7"/>
        </w:numPr>
        <w:rPr>
          <w:lang w:val="en-US"/>
        </w:rPr>
      </w:pPr>
      <w:r w:rsidRPr="00B93A3D">
        <w:rPr>
          <w:lang w:val="en-US"/>
        </w:rPr>
        <w:t xml:space="preserve">JPG </w:t>
      </w:r>
    </w:p>
    <w:p w:rsidR="00B93A3D" w:rsidRDefault="00B93A3D" w:rsidP="00BB3ADE">
      <w:pPr>
        <w:pStyle w:val="Prrafodelista"/>
        <w:numPr>
          <w:ilvl w:val="0"/>
          <w:numId w:val="7"/>
        </w:numPr>
        <w:rPr>
          <w:lang w:val="en-US"/>
        </w:rPr>
      </w:pPr>
      <w:r>
        <w:rPr>
          <w:lang w:val="en-US"/>
        </w:rPr>
        <w:t>TGA</w:t>
      </w:r>
    </w:p>
    <w:p w:rsidR="00B93A3D" w:rsidRPr="00B93A3D" w:rsidRDefault="00B93A3D" w:rsidP="00B93A3D">
      <w:pPr>
        <w:pStyle w:val="Prrafodelista"/>
        <w:rPr>
          <w:lang w:val="en-US"/>
        </w:rPr>
      </w:pPr>
    </w:p>
    <w:p w:rsidR="007B2CA3" w:rsidRDefault="007B2CA3" w:rsidP="00957C50">
      <w:pPr>
        <w:rPr>
          <w:b/>
        </w:rPr>
      </w:pPr>
      <w:r w:rsidRPr="007B2CA3">
        <w:rPr>
          <w:b/>
        </w:rPr>
        <w:t>Distribución automática de elementos en diagrama</w:t>
      </w:r>
    </w:p>
    <w:p w:rsidR="00F81A46" w:rsidRDefault="00F81A46" w:rsidP="00957C50">
      <w:pPr>
        <w:rPr>
          <w:b/>
        </w:rPr>
      </w:pPr>
    </w:p>
    <w:p w:rsidR="00B93A3D" w:rsidRDefault="00F81A46" w:rsidP="00957C50">
      <w:r>
        <w:t>Enterprise Architect provee la facilidad de distribuir los elementos del diagrama de manera automática basada en una estructura de árbol.   Algunos diagramas que debido a su estructura compleja deben ser distribuidos de manera manual por el usuario.</w:t>
      </w:r>
    </w:p>
    <w:p w:rsidR="00F81A46" w:rsidRDefault="00F81A46" w:rsidP="00957C50">
      <w:r>
        <w:t>Esta opción está disponible para diagramas estructurales y diagramas adicionales, pero no para diagramas comportamentales de UML.  Sin embargo, esta opción está disponible para diagramas de secuencia generados automáticamente por Enterprise Architect.</w:t>
      </w:r>
    </w:p>
    <w:p w:rsidR="00F81A46" w:rsidRPr="00F81A46" w:rsidRDefault="00F81A46" w:rsidP="00957C50">
      <w:r>
        <w:t xml:space="preserve">Si la distribución automática hecha por la herramienta no es del agrado del usuario, este tiene la posibilidad de revertir los cambios con la opción </w:t>
      </w:r>
      <w:proofErr w:type="spellStart"/>
      <w:r>
        <w:t>Ctrl+Z</w:t>
      </w:r>
      <w:proofErr w:type="spellEnd"/>
      <w:r>
        <w:t>.</w:t>
      </w:r>
    </w:p>
    <w:p w:rsidR="003F77EE" w:rsidRDefault="003F77EE" w:rsidP="00957C50">
      <w:r>
        <w:t xml:space="preserve">Existen varios “Opciones de distribución o </w:t>
      </w:r>
      <w:proofErr w:type="spellStart"/>
      <w:r>
        <w:t>disposicion</w:t>
      </w:r>
      <w:proofErr w:type="spellEnd"/>
      <w:r>
        <w:t xml:space="preserve">” y cada uno de ellos permite organizar el diagrama en una forma específica en base a algunas configuraciones, una vez definido la manera de organizar los elementos del diagrama, solamente es necesario utilizar la opción de distribución y esta se ejecuta automáticamente, Enterprise Architect provee una configuración por defecto.  A continuación se mencionan las diferentes configuraciones de </w:t>
      </w:r>
      <w:proofErr w:type="spellStart"/>
      <w:r>
        <w:t>disposicion</w:t>
      </w:r>
      <w:proofErr w:type="spellEnd"/>
      <w:r>
        <w:t xml:space="preserve"> para los diagramas:</w:t>
      </w:r>
    </w:p>
    <w:p w:rsidR="00D42006" w:rsidRDefault="00D42006" w:rsidP="00D42006">
      <w:pPr>
        <w:keepNext/>
        <w:jc w:val="center"/>
      </w:pPr>
      <w:r>
        <w:rPr>
          <w:noProof/>
          <w:lang w:eastAsia="es-CO"/>
        </w:rPr>
        <w:lastRenderedPageBreak/>
        <w:drawing>
          <wp:inline distT="0" distB="0" distL="0" distR="0" wp14:anchorId="37636C2D" wp14:editId="7C39CA11">
            <wp:extent cx="4073525" cy="377634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73525" cy="3776345"/>
                    </a:xfrm>
                    <a:prstGeom prst="rect">
                      <a:avLst/>
                    </a:prstGeom>
                    <a:noFill/>
                    <a:ln>
                      <a:noFill/>
                    </a:ln>
                  </pic:spPr>
                </pic:pic>
              </a:graphicData>
            </a:graphic>
          </wp:inline>
        </w:drawing>
      </w:r>
    </w:p>
    <w:p w:rsidR="00D42006" w:rsidRDefault="00D42006" w:rsidP="00D42006">
      <w:pPr>
        <w:pStyle w:val="Epgrafe"/>
      </w:pPr>
      <w:bookmarkStart w:id="117" w:name="_Toc366265013"/>
      <w:r>
        <w:t xml:space="preserve">Ilustración </w:t>
      </w:r>
      <w:fldSimple w:instr=" SEQ Ilustración \* ARABIC ">
        <w:r w:rsidR="007A03E8">
          <w:rPr>
            <w:noProof/>
          </w:rPr>
          <w:t>15</w:t>
        </w:r>
      </w:fldSimple>
      <w:r>
        <w:t>. Ventana de Opciones de disposición de diagrama Enterprise Architect</w:t>
      </w:r>
      <w:bookmarkEnd w:id="117"/>
    </w:p>
    <w:p w:rsidR="00D42006" w:rsidRPr="00D42006" w:rsidRDefault="00D42006" w:rsidP="00D42006"/>
    <w:p w:rsidR="003F77EE" w:rsidRDefault="003F77EE" w:rsidP="003F77EE">
      <w:r w:rsidRPr="00D42006">
        <w:rPr>
          <w:i/>
        </w:rPr>
        <w:t>Panel Opciones de remoción de ciclos</w:t>
      </w:r>
      <w:r>
        <w:t xml:space="preserve"> - Estas configuraciones determinan el tipo de eliminación de ciclos a usarse durante la organización.</w:t>
      </w:r>
    </w:p>
    <w:p w:rsidR="003F77EE" w:rsidRDefault="003F77EE" w:rsidP="00E42CD8">
      <w:pPr>
        <w:pStyle w:val="Prrafodelista"/>
        <w:numPr>
          <w:ilvl w:val="0"/>
          <w:numId w:val="31"/>
        </w:numPr>
      </w:pPr>
      <w:r>
        <w:t xml:space="preserve">Voraz - Seleccione para usar el algoritmo de optimización de ciclos Voraz.   </w:t>
      </w:r>
    </w:p>
    <w:p w:rsidR="003F77EE" w:rsidRDefault="003F77EE" w:rsidP="00E42CD8">
      <w:pPr>
        <w:pStyle w:val="Prrafodelista"/>
        <w:numPr>
          <w:ilvl w:val="0"/>
          <w:numId w:val="31"/>
        </w:numPr>
      </w:pPr>
      <w:r>
        <w:t>Recorrido en profundidad - Seleccione para usar el algoritmo de optimización de ciclos de Recorrido en profundidad.</w:t>
      </w:r>
    </w:p>
    <w:p w:rsidR="003F77EE" w:rsidRDefault="003F77EE" w:rsidP="003F77EE">
      <w:r>
        <w:t xml:space="preserve"> </w:t>
      </w:r>
    </w:p>
    <w:p w:rsidR="003F77EE" w:rsidRDefault="003F77EE" w:rsidP="003F77EE">
      <w:r w:rsidRPr="00D42006">
        <w:rPr>
          <w:i/>
        </w:rPr>
        <w:t>Panel Opciones de disposición</w:t>
      </w:r>
      <w:r>
        <w:t xml:space="preserve"> - Estas configuraciones determinan el tipo de capas que se usará durante la organización.</w:t>
      </w:r>
    </w:p>
    <w:p w:rsidR="003F77EE" w:rsidRDefault="003F77EE" w:rsidP="00E42CD8">
      <w:pPr>
        <w:pStyle w:val="Prrafodelista"/>
        <w:numPr>
          <w:ilvl w:val="0"/>
          <w:numId w:val="32"/>
        </w:numPr>
      </w:pPr>
      <w:r>
        <w:t>Mayor camino al sumidero - Seleccione para usar el algoritmo de Opciones de disposición de Mayor camino al sumidero.</w:t>
      </w:r>
    </w:p>
    <w:p w:rsidR="003F77EE" w:rsidRDefault="003F77EE" w:rsidP="00E42CD8">
      <w:pPr>
        <w:pStyle w:val="Prrafodelista"/>
        <w:numPr>
          <w:ilvl w:val="0"/>
          <w:numId w:val="32"/>
        </w:numPr>
      </w:pPr>
      <w:r>
        <w:t>Mayor camino a la fuente - Seleccione para usar el algoritmo de Mayor camino a la fuente.</w:t>
      </w:r>
    </w:p>
    <w:p w:rsidR="003F77EE" w:rsidRDefault="003F77EE" w:rsidP="00E42CD8">
      <w:pPr>
        <w:pStyle w:val="Prrafodelista"/>
        <w:numPr>
          <w:ilvl w:val="0"/>
          <w:numId w:val="32"/>
        </w:numPr>
      </w:pPr>
      <w:r>
        <w:t>Longitud de vínculos óptima - Seleccione para usar el algoritmo de Longitud de vínculos óptima.</w:t>
      </w:r>
    </w:p>
    <w:p w:rsidR="003F77EE" w:rsidRDefault="003F77EE" w:rsidP="003F77EE">
      <w:r w:rsidRPr="00D42006">
        <w:rPr>
          <w:i/>
        </w:rPr>
        <w:lastRenderedPageBreak/>
        <w:t>Panel Opciones de inicialización</w:t>
      </w:r>
      <w:r>
        <w:t xml:space="preserve"> - Estas configuraciones determinan el tipo de inicialización de índices y columnas a usarse durante la organización.</w:t>
      </w:r>
    </w:p>
    <w:p w:rsidR="003F77EE" w:rsidRDefault="003F77EE" w:rsidP="00E42CD8">
      <w:pPr>
        <w:pStyle w:val="Prrafodelista"/>
        <w:numPr>
          <w:ilvl w:val="0"/>
          <w:numId w:val="33"/>
        </w:numPr>
      </w:pPr>
      <w:r>
        <w:t>Sencillo - Seleccione para usar el algoritmo de Opciones de inicialización, sencillo.</w:t>
      </w:r>
    </w:p>
    <w:p w:rsidR="003F77EE" w:rsidRDefault="003F77EE" w:rsidP="00E42CD8">
      <w:pPr>
        <w:pStyle w:val="Prrafodelista"/>
        <w:numPr>
          <w:ilvl w:val="0"/>
          <w:numId w:val="33"/>
        </w:numPr>
      </w:pPr>
      <w:r>
        <w:t>DFS hacia afuera - Seleccione para usar el algoritmo de DFS hacia afuera.</w:t>
      </w:r>
    </w:p>
    <w:p w:rsidR="003F77EE" w:rsidRDefault="003F77EE" w:rsidP="00E42CD8">
      <w:pPr>
        <w:pStyle w:val="Prrafodelista"/>
        <w:numPr>
          <w:ilvl w:val="0"/>
          <w:numId w:val="33"/>
        </w:numPr>
      </w:pPr>
      <w:r>
        <w:t>hacia dentro - Seleccione para usar el algoritmo de DFS hacia adentro.</w:t>
      </w:r>
    </w:p>
    <w:p w:rsidR="003F77EE" w:rsidRDefault="003F77EE" w:rsidP="003F77EE">
      <w:r>
        <w:t xml:space="preserve"> </w:t>
      </w:r>
    </w:p>
    <w:p w:rsidR="003F77EE" w:rsidRDefault="003F77EE" w:rsidP="003F77EE">
      <w:r w:rsidRPr="00D42006">
        <w:rPr>
          <w:i/>
        </w:rPr>
        <w:t>Panel Opciones de Reducción de Cruces</w:t>
      </w:r>
      <w:r>
        <w:t>.</w:t>
      </w:r>
    </w:p>
    <w:p w:rsidR="003F77EE" w:rsidRDefault="003F77EE" w:rsidP="00E42CD8">
      <w:pPr>
        <w:pStyle w:val="Prrafodelista"/>
        <w:numPr>
          <w:ilvl w:val="0"/>
          <w:numId w:val="34"/>
        </w:numPr>
      </w:pPr>
      <w:r>
        <w:t>Iteraciones -  Ingrese el número de iteraciones a usarse durante la eliminación de bucles.</w:t>
      </w:r>
    </w:p>
    <w:p w:rsidR="003F77EE" w:rsidRDefault="003F77EE" w:rsidP="00E42CD8">
      <w:pPr>
        <w:pStyle w:val="Prrafodelista"/>
        <w:numPr>
          <w:ilvl w:val="0"/>
          <w:numId w:val="34"/>
        </w:numPr>
      </w:pPr>
      <w:r>
        <w:t xml:space="preserve">Agresivo - Esta opción permite especificar si se usa o no un </w:t>
      </w:r>
      <w:proofErr w:type="gramStart"/>
      <w:r>
        <w:t>paso</w:t>
      </w:r>
      <w:proofErr w:type="gramEnd"/>
      <w:r>
        <w:t xml:space="preserve"> de reducción de cruces agresiva (consumo de tiempo de lectura). Si se marca, se usará la reducción de cruces agresiva. Si no se marca, no se usará la reducción de cruces agresiva.</w:t>
      </w:r>
      <w:r w:rsidR="00D42006">
        <w:br/>
      </w:r>
    </w:p>
    <w:p w:rsidR="003F77EE" w:rsidRDefault="003F77EE" w:rsidP="003F77EE">
      <w:r w:rsidRPr="00D42006">
        <w:rPr>
          <w:i/>
        </w:rPr>
        <w:t>Panel Opciones de Disposición</w:t>
      </w:r>
      <w:r>
        <w:t>.</w:t>
      </w:r>
    </w:p>
    <w:p w:rsidR="003F77EE" w:rsidRDefault="003F77EE" w:rsidP="00E42CD8">
      <w:pPr>
        <w:pStyle w:val="Prrafodelista"/>
        <w:numPr>
          <w:ilvl w:val="0"/>
          <w:numId w:val="35"/>
        </w:numPr>
      </w:pPr>
      <w:r>
        <w:t>Espaciado de capas - Ingrese el número por defecto de unidades lógicas entre capas.</w:t>
      </w:r>
    </w:p>
    <w:p w:rsidR="003F77EE" w:rsidRDefault="003F77EE" w:rsidP="00E42CD8">
      <w:pPr>
        <w:pStyle w:val="Prrafodelista"/>
        <w:numPr>
          <w:ilvl w:val="0"/>
          <w:numId w:val="35"/>
        </w:numPr>
      </w:pPr>
      <w:r>
        <w:t>Espaciado de columna - Ingrese el número por defecto de unidades lógicas entre columnas.</w:t>
      </w:r>
    </w:p>
    <w:p w:rsidR="003F77EE" w:rsidRDefault="003F77EE" w:rsidP="00E42CD8">
      <w:pPr>
        <w:pStyle w:val="Prrafodelista"/>
        <w:numPr>
          <w:ilvl w:val="0"/>
          <w:numId w:val="35"/>
        </w:numPr>
      </w:pPr>
      <w:r>
        <w:t>Arriba, abajo, izquierda, derecha - Seleccionar la dirección al cual deberían dirigirse los vínculos.</w:t>
      </w:r>
    </w:p>
    <w:p w:rsidR="003F77EE" w:rsidRDefault="003F77EE" w:rsidP="00E42CD8">
      <w:pPr>
        <w:pStyle w:val="Prrafodelista"/>
        <w:numPr>
          <w:ilvl w:val="0"/>
          <w:numId w:val="35"/>
        </w:numPr>
      </w:pPr>
      <w:r>
        <w:t>Configurar como proyecto predeterminado.</w:t>
      </w:r>
    </w:p>
    <w:p w:rsidR="0004013C" w:rsidRDefault="003F77EE" w:rsidP="003F77EE">
      <w:r>
        <w:t>Seleccione esta casilla de verificación para aplicar las configuraciones de disposición del diagrama a todos los diagramas en el proyecto. Si marca esta casilla y presiona el botón Aceptar para un diagrama diferente, las nuevas configuraciones sustituirán las configuraciones guardadas anteriormente.</w:t>
      </w:r>
    </w:p>
    <w:p w:rsidR="003F77EE" w:rsidRPr="0004013C" w:rsidRDefault="003F77EE" w:rsidP="003F77EE"/>
    <w:p w:rsidR="0004013C" w:rsidRPr="007B2CA3" w:rsidRDefault="0004013C" w:rsidP="00957C50">
      <w:pPr>
        <w:rPr>
          <w:b/>
        </w:rPr>
      </w:pPr>
      <w:r>
        <w:rPr>
          <w:b/>
        </w:rPr>
        <w:t>Importación o Exportación a XMI</w:t>
      </w:r>
    </w:p>
    <w:p w:rsidR="0004013C" w:rsidRDefault="0004013C" w:rsidP="0004013C">
      <w:r>
        <w:t>Un paquete puede ser importado desde un archivo XMI (basado en XML). Esto permite que los elementos de los modelos de Enterprise Architect puedan ser movidos entre distintos modelos, para el desarrollo distribuido, manual control de versiones y otros beneficios.</w:t>
      </w:r>
    </w:p>
    <w:p w:rsidR="0004013C" w:rsidRDefault="0004013C" w:rsidP="0004013C">
      <w:r>
        <w:lastRenderedPageBreak/>
        <w:t>Los siguientes formatos pueden ser importados:</w:t>
      </w:r>
    </w:p>
    <w:p w:rsidR="0004013C" w:rsidRDefault="0004013C" w:rsidP="00BB3ADE">
      <w:pPr>
        <w:pStyle w:val="Prrafodelista"/>
        <w:numPr>
          <w:ilvl w:val="0"/>
          <w:numId w:val="7"/>
        </w:numPr>
      </w:pPr>
      <w:r>
        <w:t>UML 1.3 (XMI 1.0)</w:t>
      </w:r>
    </w:p>
    <w:p w:rsidR="0004013C" w:rsidRDefault="0004013C" w:rsidP="00BB3ADE">
      <w:pPr>
        <w:pStyle w:val="Prrafodelista"/>
        <w:numPr>
          <w:ilvl w:val="0"/>
          <w:numId w:val="7"/>
        </w:numPr>
      </w:pPr>
      <w:r>
        <w:t>UML 1.3 (XMI 1.1)</w:t>
      </w:r>
    </w:p>
    <w:p w:rsidR="0004013C" w:rsidRDefault="0004013C" w:rsidP="00BB3ADE">
      <w:pPr>
        <w:pStyle w:val="Prrafodelista"/>
        <w:numPr>
          <w:ilvl w:val="0"/>
          <w:numId w:val="7"/>
        </w:numPr>
      </w:pPr>
      <w:r>
        <w:t>UML 1.4 (XMI 1.2)</w:t>
      </w:r>
    </w:p>
    <w:p w:rsidR="0004013C" w:rsidRDefault="0004013C" w:rsidP="00BB3ADE">
      <w:pPr>
        <w:pStyle w:val="Prrafodelista"/>
        <w:numPr>
          <w:ilvl w:val="0"/>
          <w:numId w:val="7"/>
        </w:numPr>
      </w:pPr>
      <w:r>
        <w:t>UML 2.0 (XMI 2.1)</w:t>
      </w:r>
    </w:p>
    <w:p w:rsidR="0004013C" w:rsidRDefault="0004013C" w:rsidP="00BB3ADE">
      <w:pPr>
        <w:pStyle w:val="Prrafodelista"/>
        <w:numPr>
          <w:ilvl w:val="0"/>
          <w:numId w:val="7"/>
        </w:numPr>
      </w:pPr>
      <w:r>
        <w:t>UML 2.1 (XMI 2.1)</w:t>
      </w:r>
    </w:p>
    <w:p w:rsidR="0004013C" w:rsidRDefault="0004013C" w:rsidP="00BB3ADE">
      <w:pPr>
        <w:pStyle w:val="Prrafodelista"/>
        <w:numPr>
          <w:ilvl w:val="0"/>
          <w:numId w:val="7"/>
        </w:numPr>
      </w:pPr>
      <w:r>
        <w:t>MOF 1.3 (XMI 1.1)</w:t>
      </w:r>
    </w:p>
    <w:p w:rsidR="0004013C" w:rsidRDefault="0004013C" w:rsidP="00BB3ADE">
      <w:pPr>
        <w:pStyle w:val="Prrafodelista"/>
        <w:numPr>
          <w:ilvl w:val="0"/>
          <w:numId w:val="7"/>
        </w:numPr>
      </w:pPr>
      <w:r>
        <w:t>MOF 1.4 (XMI 1.2)</w:t>
      </w:r>
    </w:p>
    <w:p w:rsidR="0004013C" w:rsidRDefault="0004013C" w:rsidP="00586305">
      <w:r>
        <w:t>Enterprise Architect también puede importar los archivos *.</w:t>
      </w:r>
      <w:proofErr w:type="spellStart"/>
      <w:r>
        <w:t>emx</w:t>
      </w:r>
      <w:proofErr w:type="spellEnd"/>
      <w:r>
        <w:t xml:space="preserve"> and *.uml2 generados por herramientas como por ejemplo Rational Software Architect (RSA) and Rational Software Modeler (RSM).</w:t>
      </w:r>
    </w:p>
    <w:p w:rsidR="0004013C" w:rsidRDefault="0004013C" w:rsidP="0004013C">
      <w:r>
        <w:t>Para</w:t>
      </w:r>
      <w:r w:rsidR="00586305">
        <w:t xml:space="preserve"> importar un paquete desde XMI se necesita hacer lo siguiente</w:t>
      </w:r>
      <w:r>
        <w:t>:</w:t>
      </w:r>
    </w:p>
    <w:p w:rsidR="0004013C" w:rsidRDefault="0004013C" w:rsidP="00E42CD8">
      <w:pPr>
        <w:pStyle w:val="Prrafodelista"/>
        <w:numPr>
          <w:ilvl w:val="0"/>
          <w:numId w:val="24"/>
        </w:numPr>
      </w:pPr>
      <w:r>
        <w:t>En el Explorador del proyecto, seleccione el paquete en el cual desea importar el archivo.</w:t>
      </w:r>
    </w:p>
    <w:p w:rsidR="0004013C" w:rsidRDefault="0004013C" w:rsidP="00E42CD8">
      <w:pPr>
        <w:pStyle w:val="Prrafodelista"/>
        <w:numPr>
          <w:ilvl w:val="0"/>
          <w:numId w:val="24"/>
        </w:numPr>
      </w:pPr>
      <w:r>
        <w:t>Puede:</w:t>
      </w:r>
    </w:p>
    <w:p w:rsidR="0004013C" w:rsidRDefault="0004013C" w:rsidP="00E42CD8">
      <w:pPr>
        <w:pStyle w:val="Prrafodelista"/>
        <w:numPr>
          <w:ilvl w:val="0"/>
          <w:numId w:val="25"/>
        </w:numPr>
      </w:pPr>
      <w:r>
        <w:t>Hacer clic en el botón derecho y seleccionar la opción Importar/Exportar | Importar paquete desde XMI o</w:t>
      </w:r>
    </w:p>
    <w:p w:rsidR="0004013C" w:rsidRDefault="0004013C" w:rsidP="00E42CD8">
      <w:pPr>
        <w:pStyle w:val="Prrafodelista"/>
        <w:numPr>
          <w:ilvl w:val="0"/>
          <w:numId w:val="25"/>
        </w:numPr>
      </w:pPr>
      <w:r>
        <w:t>Seleccione la opción Proyecto | Importar/Exportar | Importar paquete desde XMI.</w:t>
      </w:r>
    </w:p>
    <w:p w:rsidR="007B2CA3" w:rsidRDefault="0004013C" w:rsidP="0004013C">
      <w:r>
        <w:t xml:space="preserve"> Se abre la ventana Importar paquete desde XMI.</w:t>
      </w:r>
    </w:p>
    <w:p w:rsidR="0004013C" w:rsidRDefault="0004013C" w:rsidP="0004013C">
      <w:pPr>
        <w:keepNext/>
        <w:jc w:val="center"/>
      </w:pPr>
      <w:r>
        <w:rPr>
          <w:noProof/>
          <w:lang w:eastAsia="es-CO"/>
        </w:rPr>
        <w:drawing>
          <wp:inline distT="0" distB="0" distL="0" distR="0" wp14:anchorId="5009F891" wp14:editId="2991BF66">
            <wp:extent cx="4797425" cy="281432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97425" cy="2814320"/>
                    </a:xfrm>
                    <a:prstGeom prst="rect">
                      <a:avLst/>
                    </a:prstGeom>
                    <a:noFill/>
                    <a:ln>
                      <a:noFill/>
                    </a:ln>
                  </pic:spPr>
                </pic:pic>
              </a:graphicData>
            </a:graphic>
          </wp:inline>
        </w:drawing>
      </w:r>
    </w:p>
    <w:p w:rsidR="0004013C" w:rsidRDefault="0004013C" w:rsidP="0004013C">
      <w:pPr>
        <w:pStyle w:val="Epgrafe"/>
      </w:pPr>
      <w:bookmarkStart w:id="118" w:name="_Toc366265014"/>
      <w:r>
        <w:t xml:space="preserve">Ilustración </w:t>
      </w:r>
      <w:fldSimple w:instr=" SEQ Ilustración \* ARABIC ">
        <w:r w:rsidR="007A03E8">
          <w:rPr>
            <w:noProof/>
          </w:rPr>
          <w:t>16</w:t>
        </w:r>
      </w:fldSimple>
      <w:r>
        <w:t>. Ventana de importación de XMI Enterprise Architect</w:t>
      </w:r>
      <w:bookmarkEnd w:id="118"/>
    </w:p>
    <w:p w:rsidR="0004013C" w:rsidRDefault="0004013C" w:rsidP="0004013C"/>
    <w:p w:rsidR="0004013C" w:rsidRDefault="0004013C" w:rsidP="0004013C">
      <w:r>
        <w:t>Se puede exportar un Paquete a un archivo XMI (basado en XML). Esto permite que los elementos del Modelo de EA se muevan entre modelos, para desarrollo distribuido, control de versiones y otros beneficios. También permite una exportación limitada de elementos de modelo de EA a Rational Rose y a otras herramientas que implementen los estándares UML 2.1 XMI 2.1 o UML 1.3 XMI 1.2/XMI 1.1 / XMI 1.0.</w:t>
      </w:r>
    </w:p>
    <w:p w:rsidR="0004013C" w:rsidRDefault="0004013C" w:rsidP="0004013C">
      <w:r>
        <w:t>Para exportar un paquete a XML, proceda con los siguientes pasos:</w:t>
      </w:r>
    </w:p>
    <w:p w:rsidR="0004013C" w:rsidRDefault="0004013C" w:rsidP="00E42CD8">
      <w:pPr>
        <w:pStyle w:val="Prrafodelista"/>
        <w:numPr>
          <w:ilvl w:val="0"/>
          <w:numId w:val="26"/>
        </w:numPr>
      </w:pPr>
      <w:r>
        <w:t>En el Explorador del proyecto, seleccione el paquete que quiere exportar.</w:t>
      </w:r>
    </w:p>
    <w:p w:rsidR="0004013C" w:rsidRDefault="0004013C" w:rsidP="00E42CD8">
      <w:pPr>
        <w:pStyle w:val="Prrafodelista"/>
        <w:numPr>
          <w:ilvl w:val="0"/>
          <w:numId w:val="26"/>
        </w:numPr>
      </w:pPr>
      <w:r>
        <w:t>Puede:</w:t>
      </w:r>
    </w:p>
    <w:p w:rsidR="0004013C" w:rsidRDefault="0004013C" w:rsidP="00E42CD8">
      <w:pPr>
        <w:pStyle w:val="Prrafodelista"/>
        <w:numPr>
          <w:ilvl w:val="0"/>
          <w:numId w:val="27"/>
        </w:numPr>
      </w:pPr>
      <w:r>
        <w:t>Hacer con el botón derecho y seleccionar el menú Importar/Exportar | Exportar el paquete a XMI, o</w:t>
      </w:r>
    </w:p>
    <w:p w:rsidR="0004013C" w:rsidRDefault="0004013C" w:rsidP="00E42CD8">
      <w:pPr>
        <w:pStyle w:val="Prrafodelista"/>
        <w:numPr>
          <w:ilvl w:val="0"/>
          <w:numId w:val="27"/>
        </w:numPr>
      </w:pPr>
      <w:r>
        <w:t>Seleccionar la opción Proyecto | Importar/Exportar | Exportar el paquete a XMI.</w:t>
      </w:r>
    </w:p>
    <w:p w:rsidR="0004013C" w:rsidRDefault="0004013C" w:rsidP="0004013C">
      <w:r>
        <w:t xml:space="preserve"> </w:t>
      </w:r>
    </w:p>
    <w:p w:rsidR="0004013C" w:rsidRDefault="0004013C" w:rsidP="0004013C">
      <w:r>
        <w:t>Se abre la ventana Exportar paquete a XMI.</w:t>
      </w:r>
    </w:p>
    <w:p w:rsidR="0011412B" w:rsidRDefault="0011412B" w:rsidP="0011412B">
      <w:pPr>
        <w:keepNext/>
        <w:jc w:val="center"/>
      </w:pPr>
      <w:r>
        <w:rPr>
          <w:noProof/>
          <w:lang w:eastAsia="es-CO"/>
        </w:rPr>
        <w:drawing>
          <wp:inline distT="0" distB="0" distL="0" distR="0" wp14:anchorId="57687509" wp14:editId="5D5EB0F6">
            <wp:extent cx="5177790" cy="37287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77790" cy="3728720"/>
                    </a:xfrm>
                    <a:prstGeom prst="rect">
                      <a:avLst/>
                    </a:prstGeom>
                    <a:noFill/>
                    <a:ln>
                      <a:noFill/>
                    </a:ln>
                  </pic:spPr>
                </pic:pic>
              </a:graphicData>
            </a:graphic>
          </wp:inline>
        </w:drawing>
      </w:r>
    </w:p>
    <w:p w:rsidR="00F55886" w:rsidRDefault="0011412B" w:rsidP="0011412B">
      <w:pPr>
        <w:pStyle w:val="Epgrafe"/>
      </w:pPr>
      <w:bookmarkStart w:id="119" w:name="_Toc366265015"/>
      <w:r>
        <w:t xml:space="preserve">Ilustración </w:t>
      </w:r>
      <w:fldSimple w:instr=" SEQ Ilustración \* ARABIC ">
        <w:r w:rsidR="007A03E8">
          <w:rPr>
            <w:noProof/>
          </w:rPr>
          <w:t>17</w:t>
        </w:r>
      </w:fldSimple>
      <w:r>
        <w:t>. Ventana de exportación de XMI Enterprise Architect</w:t>
      </w:r>
      <w:bookmarkEnd w:id="119"/>
    </w:p>
    <w:p w:rsidR="007B2CA3" w:rsidRDefault="007B2CA3" w:rsidP="00957C50"/>
    <w:p w:rsidR="00C21D67" w:rsidRDefault="00C21D67" w:rsidP="00BF4A1B">
      <w:pPr>
        <w:pStyle w:val="Ttulo2"/>
        <w:numPr>
          <w:ilvl w:val="1"/>
          <w:numId w:val="1"/>
        </w:numPr>
        <w:ind w:left="426" w:hanging="426"/>
      </w:pPr>
      <w:bookmarkStart w:id="120" w:name="_Toc366265099"/>
      <w:r>
        <w:lastRenderedPageBreak/>
        <w:t>STARUML</w:t>
      </w:r>
      <w:bookmarkEnd w:id="120"/>
    </w:p>
    <w:p w:rsidR="00857366" w:rsidRDefault="00857366" w:rsidP="00857366"/>
    <w:p w:rsidR="00965D8E" w:rsidRDefault="00D34A4D" w:rsidP="00D34A4D">
      <w:pPr>
        <w:jc w:val="both"/>
      </w:pPr>
      <w:r>
        <w:t>StarUML</w:t>
      </w:r>
      <w:r w:rsidRPr="00D34A4D">
        <w:t xml:space="preserve">™ es una plataforma de modelado de software que soporta UML (Unified Modeling Language). </w:t>
      </w:r>
      <w:r>
        <w:t xml:space="preserve"> </w:t>
      </w:r>
      <w:r w:rsidRPr="00D34A4D">
        <w:t>Se basa en</w:t>
      </w:r>
      <w:r>
        <w:t xml:space="preserve"> la versión 1.4 de </w:t>
      </w:r>
      <w:r w:rsidRPr="00D34A4D">
        <w:t xml:space="preserve">UML versión y proporciona </w:t>
      </w:r>
      <w:r>
        <w:t>11</w:t>
      </w:r>
      <w:r w:rsidRPr="00D34A4D">
        <w:t xml:space="preserve"> tipos diferentes de diagrama, y acepta la notación UML 2.0. Apoya activamente el enfoque de MDA (Model Driven Architecture), apoyando el concepto</w:t>
      </w:r>
      <w:r>
        <w:t xml:space="preserve"> de perfil UML. StarUML destaca en la</w:t>
      </w:r>
      <w:r w:rsidRPr="00D34A4D">
        <w:t xml:space="preserve"> personalización </w:t>
      </w:r>
      <w:r>
        <w:t xml:space="preserve">del </w:t>
      </w:r>
      <w:r w:rsidRPr="00D34A4D">
        <w:t>entorno del usuario y tiene una alta extensibilidad en su</w:t>
      </w:r>
      <w:r>
        <w:t xml:space="preserve"> funcionalidad.</w:t>
      </w:r>
    </w:p>
    <w:p w:rsidR="008413DA" w:rsidRDefault="008413DA" w:rsidP="00D34A4D">
      <w:pPr>
        <w:jc w:val="both"/>
      </w:pPr>
    </w:p>
    <w:p w:rsidR="008413DA" w:rsidRDefault="008413DA" w:rsidP="008413DA">
      <w:pPr>
        <w:pStyle w:val="Ttulo3"/>
        <w:numPr>
          <w:ilvl w:val="2"/>
          <w:numId w:val="1"/>
        </w:numPr>
        <w:ind w:left="426" w:hanging="437"/>
      </w:pPr>
      <w:bookmarkStart w:id="121" w:name="_Toc366265100"/>
      <w:r>
        <w:t>Historia</w:t>
      </w:r>
      <w:bookmarkEnd w:id="121"/>
    </w:p>
    <w:p w:rsidR="008413DA" w:rsidRDefault="008413DA" w:rsidP="008413DA"/>
    <w:p w:rsidR="008413DA" w:rsidRDefault="008413DA" w:rsidP="00867C64">
      <w:pPr>
        <w:jc w:val="both"/>
      </w:pPr>
      <w:r>
        <w:t>En un principio StarUML fue formalmente conocido como “</w:t>
      </w:r>
      <w:proofErr w:type="spellStart"/>
      <w:r>
        <w:t>Plastic</w:t>
      </w:r>
      <w:proofErr w:type="spellEnd"/>
      <w:r>
        <w:t>” o “</w:t>
      </w:r>
      <w:proofErr w:type="spellStart"/>
      <w:r>
        <w:t>Agora</w:t>
      </w:r>
      <w:proofErr w:type="spellEnd"/>
      <w:r>
        <w:t xml:space="preserve"> </w:t>
      </w:r>
      <w:proofErr w:type="spellStart"/>
      <w:r>
        <w:t>Plastic</w:t>
      </w:r>
      <w:proofErr w:type="spellEnd"/>
      <w:r>
        <w:t>”. En 1996 se conoce la primera versión de “</w:t>
      </w:r>
      <w:proofErr w:type="spellStart"/>
      <w:r>
        <w:t>Plastic</w:t>
      </w:r>
      <w:proofErr w:type="spellEnd"/>
      <w:r>
        <w:t xml:space="preserve">” (v0.9), se trataba de una herramienta muy simple para dibujar </w:t>
      </w:r>
      <w:r w:rsidR="00943DBE">
        <w:t>módulos</w:t>
      </w:r>
      <w:r>
        <w:t xml:space="preserve"> de software y sus dependencias.  En 1997 la versión 1.0 de </w:t>
      </w:r>
      <w:proofErr w:type="spellStart"/>
      <w:r>
        <w:t>Plastic</w:t>
      </w:r>
      <w:proofErr w:type="spellEnd"/>
      <w:r>
        <w:t xml:space="preserve"> fue liberada, se </w:t>
      </w:r>
      <w:r w:rsidR="00943DBE">
        <w:t>caracterizó</w:t>
      </w:r>
      <w:r>
        <w:t xml:space="preserve"> por ser una herramienta gratuita con soporte para OMT.</w:t>
      </w:r>
    </w:p>
    <w:p w:rsidR="008413DA" w:rsidRDefault="008413DA" w:rsidP="00867C64">
      <w:pPr>
        <w:jc w:val="both"/>
      </w:pPr>
      <w:r>
        <w:t xml:space="preserve">La versión 1.1 de </w:t>
      </w:r>
      <w:proofErr w:type="spellStart"/>
      <w:r>
        <w:t>Plastic</w:t>
      </w:r>
      <w:proofErr w:type="spellEnd"/>
      <w:r>
        <w:t xml:space="preserve"> fue liberada en 1998, con la principal característica que </w:t>
      </w:r>
      <w:r w:rsidR="00943DBE">
        <w:t>incluía</w:t>
      </w:r>
      <w:r>
        <w:t xml:space="preserve"> soporte para diagramas de clase UML.  En 1999 se funda la empresa </w:t>
      </w:r>
      <w:proofErr w:type="spellStart"/>
      <w:r>
        <w:t>Plastic</w:t>
      </w:r>
      <w:proofErr w:type="spellEnd"/>
      <w:r>
        <w:t xml:space="preserve"> Software, </w:t>
      </w:r>
      <w:proofErr w:type="spellStart"/>
      <w:r>
        <w:t>Inc</w:t>
      </w:r>
      <w:proofErr w:type="spellEnd"/>
      <w:r>
        <w:t xml:space="preserve">, junto con la liberación de la versión 2.0 de su herramienta </w:t>
      </w:r>
      <w:proofErr w:type="spellStart"/>
      <w:r>
        <w:t>Plastic</w:t>
      </w:r>
      <w:proofErr w:type="spellEnd"/>
      <w:r>
        <w:t>.</w:t>
      </w:r>
      <w:r w:rsidR="00943DBE">
        <w:t xml:space="preserve">  Esta versión de la herramienta </w:t>
      </w:r>
      <w:r w:rsidR="00551C97">
        <w:t>cubría</w:t>
      </w:r>
      <w:r w:rsidR="00943DBE">
        <w:t xml:space="preserve"> parcialmente el estándar UML, generación de código en Java e ingeniería inversa.</w:t>
      </w:r>
    </w:p>
    <w:p w:rsidR="00943DBE" w:rsidRDefault="00943DBE" w:rsidP="00867C64">
      <w:pPr>
        <w:jc w:val="both"/>
      </w:pPr>
      <w:r>
        <w:t xml:space="preserve">En 2001 se libera la versión 3.0 de </w:t>
      </w:r>
      <w:proofErr w:type="spellStart"/>
      <w:r>
        <w:t>Plastic</w:t>
      </w:r>
      <w:proofErr w:type="spellEnd"/>
      <w:r>
        <w:t xml:space="preserve"> en donde se soporta completamente el estándar UML en su versión 1.3.  Sin embargo en 2003 la herramienta </w:t>
      </w:r>
      <w:proofErr w:type="spellStart"/>
      <w:r>
        <w:t>Plastic</w:t>
      </w:r>
      <w:proofErr w:type="spellEnd"/>
      <w:r>
        <w:t xml:space="preserve"> es completamente rediseñada y reescrita, logrando un soporte completo de UML 1.4 mediante una arquitectura abierta.</w:t>
      </w:r>
    </w:p>
    <w:p w:rsidR="00943DBE" w:rsidRDefault="00943DBE" w:rsidP="00867C64">
      <w:pPr>
        <w:jc w:val="both"/>
      </w:pPr>
      <w:r>
        <w:t xml:space="preserve">En 2005 </w:t>
      </w:r>
      <w:proofErr w:type="spellStart"/>
      <w:r>
        <w:t>Agora</w:t>
      </w:r>
      <w:proofErr w:type="spellEnd"/>
      <w:r>
        <w:t xml:space="preserve"> </w:t>
      </w:r>
      <w:proofErr w:type="spellStart"/>
      <w:r>
        <w:t>Plastic</w:t>
      </w:r>
      <w:proofErr w:type="spellEnd"/>
      <w:r>
        <w:t xml:space="preserve"> es liberado, incluyendo características de internacionalización y muchas otras para extender la plataforma.  En ese mismo</w:t>
      </w:r>
      <w:r w:rsidR="00551C97">
        <w:t xml:space="preserve"> año</w:t>
      </w:r>
      <w:r>
        <w:t xml:space="preserve"> recibe la certificación de ‘</w:t>
      </w:r>
      <w:proofErr w:type="spellStart"/>
      <w:r>
        <w:t>Good</w:t>
      </w:r>
      <w:proofErr w:type="spellEnd"/>
      <w:r>
        <w:t xml:space="preserve"> Software’ de parte del Ministerio de Información y comunicación de </w:t>
      </w:r>
      <w:proofErr w:type="spellStart"/>
      <w:r>
        <w:t>Korea</w:t>
      </w:r>
      <w:proofErr w:type="spellEnd"/>
      <w:r>
        <w:t>.</w:t>
      </w:r>
    </w:p>
    <w:p w:rsidR="00943DBE" w:rsidRDefault="00943DBE" w:rsidP="00867C64">
      <w:pPr>
        <w:jc w:val="both"/>
      </w:pPr>
      <w:r>
        <w:t xml:space="preserve">A finales de 2005 la herramienta fue renombrada a StarUML 5.0 y fue liberada, se convirtió en </w:t>
      </w:r>
      <w:proofErr w:type="gramStart"/>
      <w:r>
        <w:t>un proyecto</w:t>
      </w:r>
      <w:proofErr w:type="gramEnd"/>
      <w:r>
        <w:t xml:space="preserve"> open source con soporte completo de UML 2.0 y se implementó una notación de tecnología extensible, de tal manera que se pueden desarrollar complementos en varios lenguajes y añadirlos a la aplicación.</w:t>
      </w:r>
    </w:p>
    <w:p w:rsidR="00C02BFE" w:rsidRDefault="00C02BFE" w:rsidP="00D34A4D">
      <w:pPr>
        <w:jc w:val="both"/>
      </w:pPr>
    </w:p>
    <w:p w:rsidR="000B21FC" w:rsidRPr="000B21FC" w:rsidRDefault="000B21FC" w:rsidP="000B21FC">
      <w:pPr>
        <w:pStyle w:val="Ttulo3"/>
        <w:numPr>
          <w:ilvl w:val="2"/>
          <w:numId w:val="1"/>
        </w:numPr>
        <w:ind w:left="426" w:hanging="426"/>
      </w:pPr>
      <w:bookmarkStart w:id="122" w:name="_Toc366265101"/>
      <w:r>
        <w:lastRenderedPageBreak/>
        <w:t>Características Principales</w:t>
      </w:r>
      <w:bookmarkEnd w:id="122"/>
    </w:p>
    <w:p w:rsidR="000B21FC" w:rsidRPr="000B21FC" w:rsidRDefault="000B21FC" w:rsidP="000B21FC"/>
    <w:p w:rsidR="00D34A4D" w:rsidRDefault="00D34A4D" w:rsidP="00D34A4D">
      <w:pPr>
        <w:jc w:val="both"/>
      </w:pPr>
      <w:r>
        <w:t>La siguiente tabla muestra las características principales de esta herramienta de modelado.</w:t>
      </w:r>
      <w:r w:rsidR="000B21FC">
        <w:t xml:space="preserve">  Esta información fue tomada explícitamente del documento </w:t>
      </w:r>
      <w:r w:rsidR="00714876">
        <w:t>guía</w:t>
      </w:r>
      <w:r w:rsidR="000B21FC">
        <w:t xml:space="preserve"> de </w:t>
      </w:r>
      <w:r w:rsidR="00714876">
        <w:t>u</w:t>
      </w:r>
      <w:r w:rsidR="000B21FC">
        <w:t>suario</w:t>
      </w:r>
      <w:sdt>
        <w:sdtPr>
          <w:id w:val="-1265367984"/>
          <w:citation/>
        </w:sdtPr>
        <w:sdtContent>
          <w:r w:rsidR="00714876">
            <w:fldChar w:fldCharType="begin"/>
          </w:r>
          <w:r w:rsidR="00714876">
            <w:instrText xml:space="preserve">CITATION Sta \l 9226 </w:instrText>
          </w:r>
          <w:r w:rsidR="00714876">
            <w:fldChar w:fldCharType="separate"/>
          </w:r>
          <w:r w:rsidR="00714876">
            <w:rPr>
              <w:noProof/>
            </w:rPr>
            <w:t xml:space="preserve"> [9]</w:t>
          </w:r>
          <w:r w:rsidR="00714876">
            <w:fldChar w:fldCharType="end"/>
          </w:r>
        </w:sdtContent>
      </w:sdt>
      <w:r w:rsidR="00714876">
        <w:t>.</w:t>
      </w:r>
    </w:p>
    <w:p w:rsidR="000B21FC" w:rsidRDefault="000B21FC" w:rsidP="00D34A4D">
      <w:pPr>
        <w:jc w:val="both"/>
      </w:pPr>
    </w:p>
    <w:tbl>
      <w:tblPr>
        <w:tblStyle w:val="Tablaconcuadrcula"/>
        <w:tblW w:w="0" w:type="auto"/>
        <w:jc w:val="center"/>
        <w:tblLook w:val="04A0" w:firstRow="1" w:lastRow="0" w:firstColumn="1" w:lastColumn="0" w:noHBand="0" w:noVBand="1"/>
      </w:tblPr>
      <w:tblGrid>
        <w:gridCol w:w="3652"/>
        <w:gridCol w:w="5893"/>
      </w:tblGrid>
      <w:tr w:rsidR="00D34A4D" w:rsidTr="00D34A4D">
        <w:trPr>
          <w:jc w:val="center"/>
        </w:trPr>
        <w:tc>
          <w:tcPr>
            <w:tcW w:w="3652" w:type="dxa"/>
            <w:shd w:val="clear" w:color="auto" w:fill="F2F2F2" w:themeFill="background1" w:themeFillShade="F2"/>
          </w:tcPr>
          <w:p w:rsidR="00D34A4D" w:rsidRPr="00D34A4D" w:rsidRDefault="00D34A4D" w:rsidP="00D34A4D">
            <w:pPr>
              <w:jc w:val="both"/>
              <w:rPr>
                <w:b/>
              </w:rPr>
            </w:pPr>
            <w:r w:rsidRPr="00D34A4D">
              <w:rPr>
                <w:b/>
              </w:rPr>
              <w:t>Característica</w:t>
            </w:r>
          </w:p>
        </w:tc>
        <w:tc>
          <w:tcPr>
            <w:tcW w:w="5893" w:type="dxa"/>
            <w:shd w:val="clear" w:color="auto" w:fill="F2F2F2" w:themeFill="background1" w:themeFillShade="F2"/>
          </w:tcPr>
          <w:p w:rsidR="00D34A4D" w:rsidRPr="00D34A4D" w:rsidRDefault="00D34A4D" w:rsidP="00D34A4D">
            <w:pPr>
              <w:jc w:val="both"/>
              <w:rPr>
                <w:b/>
              </w:rPr>
            </w:pPr>
            <w:r w:rsidRPr="00D34A4D">
              <w:rPr>
                <w:b/>
              </w:rPr>
              <w:t>Descripción</w:t>
            </w:r>
          </w:p>
        </w:tc>
      </w:tr>
      <w:tr w:rsidR="00D34A4D" w:rsidTr="00D34A4D">
        <w:trPr>
          <w:jc w:val="center"/>
        </w:trPr>
        <w:tc>
          <w:tcPr>
            <w:tcW w:w="3652" w:type="dxa"/>
          </w:tcPr>
          <w:p w:rsidR="00D34A4D" w:rsidRDefault="00D34A4D" w:rsidP="00D34A4D">
            <w:pPr>
              <w:jc w:val="both"/>
            </w:pPr>
            <w:r>
              <w:t>Estándar UML</w:t>
            </w:r>
          </w:p>
        </w:tc>
        <w:tc>
          <w:tcPr>
            <w:tcW w:w="5893" w:type="dxa"/>
          </w:tcPr>
          <w:p w:rsidR="00D34A4D" w:rsidRDefault="00D34A4D" w:rsidP="00CA2473">
            <w:pPr>
              <w:jc w:val="both"/>
            </w:pPr>
            <w:r w:rsidRPr="00D34A4D">
              <w:t>StarUML se adhiere estrictamente a la especificación estándar UML especificado por el OMG para el modelado de software. Teniendo en cuenta el hecho de que los resultados de la información de diseño pueden llegar a 10 años o más en el futuro, la dependencia específica del proveedor sintaxis UML irregular y la semántica pue</w:t>
            </w:r>
            <w:r>
              <w:t>de ser muy arriesgado. StarUML</w:t>
            </w:r>
            <w:r w:rsidRPr="00D34A4D">
              <w:t xml:space="preserve"> maximiza la misma para ordenar estándar UML 1.4 y significado, y acepta la notación UML 2.0, sob</w:t>
            </w:r>
            <w:r>
              <w:t xml:space="preserve">re la base </w:t>
            </w:r>
            <w:r w:rsidR="00CA2473">
              <w:t>de</w:t>
            </w:r>
            <w:r>
              <w:t xml:space="preserve"> meta-</w:t>
            </w:r>
            <w:r w:rsidRPr="00D34A4D">
              <w:t>modela robusto.</w:t>
            </w:r>
          </w:p>
        </w:tc>
      </w:tr>
      <w:tr w:rsidR="00D34A4D" w:rsidTr="00D34A4D">
        <w:trPr>
          <w:jc w:val="center"/>
        </w:trPr>
        <w:tc>
          <w:tcPr>
            <w:tcW w:w="3652" w:type="dxa"/>
          </w:tcPr>
          <w:p w:rsidR="00D34A4D" w:rsidRDefault="00D34A4D" w:rsidP="00D34A4D">
            <w:pPr>
              <w:jc w:val="both"/>
            </w:pPr>
            <w:r>
              <w:t xml:space="preserve">Formato de modelo Open </w:t>
            </w:r>
            <w:r w:rsidRPr="000B21FC">
              <w:rPr>
                <w:lang w:val="en-US"/>
              </w:rPr>
              <w:t>Source</w:t>
            </w:r>
          </w:p>
        </w:tc>
        <w:tc>
          <w:tcPr>
            <w:tcW w:w="5893" w:type="dxa"/>
          </w:tcPr>
          <w:p w:rsidR="00D34A4D" w:rsidRDefault="00D34A4D" w:rsidP="00CA2473">
            <w:pPr>
              <w:jc w:val="both"/>
            </w:pPr>
            <w:r w:rsidRPr="00D34A4D">
              <w:t>A diferencia de muchos productos existentes que gestionan sus propios modelos de formato</w:t>
            </w:r>
            <w:r w:rsidR="00CA2473">
              <w:t xml:space="preserve"> heredado ineficiente, StarUML</w:t>
            </w:r>
            <w:r w:rsidRPr="00D34A4D">
              <w:t xml:space="preserve"> gestiona todos los archivos en el formato XML estándar. Códigos escritos en</w:t>
            </w:r>
            <w:r w:rsidR="00CA2473">
              <w:t xml:space="preserve"> estructuras fáciles de leer </w:t>
            </w:r>
            <w:r w:rsidRPr="00D34A4D">
              <w:t>y sus formatos se pueden modi</w:t>
            </w:r>
            <w:r w:rsidR="00CA2473">
              <w:t>ficar convenientemente usando un</w:t>
            </w:r>
            <w:r w:rsidRPr="00D34A4D">
              <w:t xml:space="preserve"> analizador XML. Dado que XML es un estándar mundial, este es sin duda una gran ventaja</w:t>
            </w:r>
            <w:r w:rsidR="00CA2473">
              <w:t>.</w:t>
            </w:r>
          </w:p>
        </w:tc>
      </w:tr>
      <w:tr w:rsidR="00D34A4D" w:rsidTr="00D34A4D">
        <w:trPr>
          <w:jc w:val="center"/>
        </w:trPr>
        <w:tc>
          <w:tcPr>
            <w:tcW w:w="3652" w:type="dxa"/>
          </w:tcPr>
          <w:p w:rsidR="00D34A4D" w:rsidRDefault="00CA2473" w:rsidP="00D34A4D">
            <w:pPr>
              <w:jc w:val="both"/>
            </w:pPr>
            <w:r>
              <w:t>Soporte real de MDA</w:t>
            </w:r>
          </w:p>
        </w:tc>
        <w:tc>
          <w:tcPr>
            <w:tcW w:w="5893" w:type="dxa"/>
          </w:tcPr>
          <w:p w:rsidR="00D34A4D" w:rsidRDefault="00CA2473" w:rsidP="00CA2473">
            <w:pPr>
              <w:jc w:val="both"/>
            </w:pPr>
            <w:r>
              <w:t xml:space="preserve">StarUML </w:t>
            </w:r>
            <w:r w:rsidRPr="00CA2473">
              <w:t xml:space="preserve">verdaderamente soporta UML </w:t>
            </w:r>
            <w:proofErr w:type="spellStart"/>
            <w:r w:rsidRPr="00CA2473">
              <w:t>Profile</w:t>
            </w:r>
            <w:proofErr w:type="spellEnd"/>
            <w:r w:rsidRPr="00CA2473">
              <w:t xml:space="preserve">. Esto maximiza la extensibilidad de UML, haciendo el modelado de aplicaciones posibles, incluso en áreas como las finanzas, la defensa, el comercio electrónico, los seguros y la aeronáutica. Verdaderamente modelos independientes de plataforma (PIM) pueden ser creados, y modelo específicos de la plataforma (PSM) y códigos ejecutables pueden ser generados de forma automática </w:t>
            </w:r>
            <w:r>
              <w:t>de cualquier modo</w:t>
            </w:r>
            <w:r w:rsidRPr="00CA2473">
              <w:t>.</w:t>
            </w:r>
          </w:p>
        </w:tc>
      </w:tr>
      <w:tr w:rsidR="00D34A4D" w:rsidTr="00D34A4D">
        <w:trPr>
          <w:jc w:val="center"/>
        </w:trPr>
        <w:tc>
          <w:tcPr>
            <w:tcW w:w="3652" w:type="dxa"/>
          </w:tcPr>
          <w:p w:rsidR="00D34A4D" w:rsidRDefault="00BA4599" w:rsidP="00D34A4D">
            <w:pPr>
              <w:jc w:val="both"/>
            </w:pPr>
            <w:r>
              <w:t>Aplicación de metodologías y plataformas</w:t>
            </w:r>
          </w:p>
        </w:tc>
        <w:tc>
          <w:tcPr>
            <w:tcW w:w="5893" w:type="dxa"/>
          </w:tcPr>
          <w:p w:rsidR="00D34A4D" w:rsidRDefault="00BA4599" w:rsidP="00BA4599">
            <w:pPr>
              <w:jc w:val="both"/>
            </w:pPr>
            <w:r>
              <w:t>StarUML</w:t>
            </w:r>
            <w:r w:rsidRPr="00BA4599">
              <w:t xml:space="preserve"> manipula el concepto de enfoque, </w:t>
            </w:r>
            <w:r>
              <w:t>creando</w:t>
            </w:r>
            <w:r w:rsidRPr="00BA4599">
              <w:t xml:space="preserve"> de ambientes que se adaptan a cualquier metodología </w:t>
            </w:r>
            <w:r>
              <w:t>o</w:t>
            </w:r>
            <w:r w:rsidRPr="00BA4599">
              <w:t xml:space="preserve"> proceso. No sólo los modelos </w:t>
            </w:r>
            <w:r>
              <w:t>de Frameworks</w:t>
            </w:r>
            <w:r w:rsidRPr="00BA4599">
              <w:t xml:space="preserve"> de aplicación para plataformas como. NET y J2EE, sino también las estructuras básicas de los modelos de software (por ejemplo, 4</w:t>
            </w:r>
            <w:r>
              <w:t>+</w:t>
            </w:r>
            <w:r w:rsidRPr="00BA4599">
              <w:t xml:space="preserve">1 </w:t>
            </w:r>
            <w:r>
              <w:t>View Model</w:t>
            </w:r>
            <w:r w:rsidRPr="00BA4599">
              <w:t>, etc</w:t>
            </w:r>
            <w:r w:rsidR="000B21FC">
              <w:t>.</w:t>
            </w:r>
            <w:r w:rsidRPr="00BA4599">
              <w:t>) se puede definir fácilmente</w:t>
            </w:r>
            <w:r>
              <w:t>.</w:t>
            </w:r>
          </w:p>
        </w:tc>
      </w:tr>
      <w:tr w:rsidR="00BA4599" w:rsidTr="00D34A4D">
        <w:trPr>
          <w:jc w:val="center"/>
        </w:trPr>
        <w:tc>
          <w:tcPr>
            <w:tcW w:w="3652" w:type="dxa"/>
          </w:tcPr>
          <w:p w:rsidR="00BA4599" w:rsidRDefault="00BA4599" w:rsidP="00D34A4D">
            <w:pPr>
              <w:jc w:val="both"/>
            </w:pPr>
            <w:r>
              <w:t>Extensibilidad</w:t>
            </w:r>
          </w:p>
        </w:tc>
        <w:tc>
          <w:tcPr>
            <w:tcW w:w="5893" w:type="dxa"/>
          </w:tcPr>
          <w:p w:rsidR="00BA4599" w:rsidRDefault="009B7597" w:rsidP="00D34A4D">
            <w:pPr>
              <w:jc w:val="both"/>
            </w:pPr>
            <w:r>
              <w:t>Todas las funciones de las herramientas de StarUML están automatizadas acorde a Microsoft COM.  Cualquier le</w:t>
            </w:r>
            <w:r w:rsidR="000B21FC">
              <w:t>nguaje que soporte COM (Visual B</w:t>
            </w:r>
            <w:r>
              <w:t>asic Script, JavaScript, VB, Delphi, C++, C#, VB.NET, Python, etc</w:t>
            </w:r>
            <w:r w:rsidR="000B21FC">
              <w:t>.</w:t>
            </w:r>
            <w:r>
              <w:t xml:space="preserve">) puede ser usado para manejar StarUML y desarrollar elementos integrados </w:t>
            </w:r>
            <w:proofErr w:type="spellStart"/>
            <w:r>
              <w:t>Add</w:t>
            </w:r>
            <w:proofErr w:type="spellEnd"/>
            <w:r>
              <w:t>-In.</w:t>
            </w:r>
          </w:p>
        </w:tc>
      </w:tr>
      <w:tr w:rsidR="00BA4599" w:rsidTr="00D34A4D">
        <w:trPr>
          <w:jc w:val="center"/>
        </w:trPr>
        <w:tc>
          <w:tcPr>
            <w:tcW w:w="3652" w:type="dxa"/>
          </w:tcPr>
          <w:p w:rsidR="00BA4599" w:rsidRDefault="009B7597" w:rsidP="00D34A4D">
            <w:pPr>
              <w:jc w:val="both"/>
            </w:pPr>
            <w:r>
              <w:lastRenderedPageBreak/>
              <w:t>Función de verificación de modelos de software</w:t>
            </w:r>
          </w:p>
        </w:tc>
        <w:tc>
          <w:tcPr>
            <w:tcW w:w="5893" w:type="dxa"/>
          </w:tcPr>
          <w:p w:rsidR="00BA4599" w:rsidRDefault="009B7597" w:rsidP="00D34A4D">
            <w:pPr>
              <w:jc w:val="both"/>
            </w:pPr>
            <w:r>
              <w:t>Los usuarios pueden cometer muchos errores durante el modelamiento de software.  Estos errores pueden ser muy costosos si permanecen hasta la etapa final de codificación.  Con el objetivo de prevenir este problema, StarUML automáticamente verifica los modelos de software desarrollados por el usuario, facilitando descubrir de manera temprana errores, permitiendo software más completo y con menos faltas.</w:t>
            </w:r>
          </w:p>
        </w:tc>
      </w:tr>
      <w:tr w:rsidR="00BA4599" w:rsidTr="00D34A4D">
        <w:trPr>
          <w:jc w:val="center"/>
        </w:trPr>
        <w:tc>
          <w:tcPr>
            <w:tcW w:w="3652" w:type="dxa"/>
          </w:tcPr>
          <w:p w:rsidR="00BA4599" w:rsidRDefault="009B7597" w:rsidP="00D34A4D">
            <w:pPr>
              <w:jc w:val="both"/>
            </w:pPr>
            <w:proofErr w:type="spellStart"/>
            <w:r>
              <w:t>Add-Ins</w:t>
            </w:r>
            <w:proofErr w:type="spellEnd"/>
            <w:r>
              <w:t xml:space="preserve"> útiles.</w:t>
            </w:r>
          </w:p>
        </w:tc>
        <w:tc>
          <w:tcPr>
            <w:tcW w:w="5893" w:type="dxa"/>
          </w:tcPr>
          <w:p w:rsidR="00BA4599" w:rsidRDefault="009B7597" w:rsidP="001F3904">
            <w:pPr>
              <w:keepNext/>
              <w:jc w:val="both"/>
            </w:pPr>
            <w:r>
              <w:t xml:space="preserve">StarUML incluye algunos </w:t>
            </w:r>
            <w:proofErr w:type="spellStart"/>
            <w:r>
              <w:t>Add-Ins</w:t>
            </w:r>
            <w:proofErr w:type="spellEnd"/>
            <w:r>
              <w:t xml:space="preserve"> útiles con varias funcionalidades.  Estos generan código fuente en varios lenguajes de programación y convierten código fuente en modelos, importan archivos de Rational Rose, intercambian información de modelos con otras herramientas usando XMI, y soportan diseño de patrones.  Estos </w:t>
            </w:r>
            <w:proofErr w:type="spellStart"/>
            <w:r>
              <w:t>Add-Ins</w:t>
            </w:r>
            <w:proofErr w:type="spellEnd"/>
            <w:r>
              <w:t xml:space="preserve"> proporcionan reusabilidad adicional, productividad, flexibilidad e interoperabilidad para la información de modelado.</w:t>
            </w:r>
          </w:p>
        </w:tc>
      </w:tr>
    </w:tbl>
    <w:p w:rsidR="00D34A4D" w:rsidRPr="00D34A4D" w:rsidRDefault="001F3904" w:rsidP="001F3904">
      <w:pPr>
        <w:pStyle w:val="Epgrafe"/>
      </w:pPr>
      <w:bookmarkStart w:id="123" w:name="_Toc366265022"/>
      <w:r>
        <w:t xml:space="preserve">Tabla </w:t>
      </w:r>
      <w:fldSimple w:instr=" SEQ Tabla \* ARABIC ">
        <w:r w:rsidR="00ED00E9">
          <w:rPr>
            <w:noProof/>
          </w:rPr>
          <w:t>2</w:t>
        </w:r>
      </w:fldSimple>
      <w:r>
        <w:t>. Características principales de StarUML</w:t>
      </w:r>
      <w:bookmarkEnd w:id="123"/>
    </w:p>
    <w:p w:rsidR="00D34A4D" w:rsidRDefault="00D34A4D" w:rsidP="00D34A4D">
      <w:pPr>
        <w:jc w:val="both"/>
      </w:pPr>
    </w:p>
    <w:p w:rsidR="00D62F67" w:rsidRDefault="00D62F67" w:rsidP="00D62F67">
      <w:pPr>
        <w:pStyle w:val="Ttulo3"/>
        <w:numPr>
          <w:ilvl w:val="2"/>
          <w:numId w:val="1"/>
        </w:numPr>
        <w:ind w:left="426" w:hanging="426"/>
      </w:pPr>
      <w:bookmarkStart w:id="124" w:name="_Toc366265102"/>
      <w:r>
        <w:t>Funciones para Diagramas de Clase</w:t>
      </w:r>
      <w:bookmarkEnd w:id="124"/>
    </w:p>
    <w:p w:rsidR="00D62F67" w:rsidRDefault="00D62F67" w:rsidP="00D62F67"/>
    <w:p w:rsidR="00D62F67" w:rsidRDefault="00D62F67" w:rsidP="00D62F67">
      <w:pPr>
        <w:jc w:val="both"/>
      </w:pPr>
      <w:r>
        <w:t xml:space="preserve">StarUML permite muchos elementos para el diseño de diagramas de clase, entre ellos se encuentran: Clases, Interfaces, Enumeraciones, Paquetes, Subsistemas, </w:t>
      </w:r>
      <w:proofErr w:type="spellStart"/>
      <w:r>
        <w:t>Signal</w:t>
      </w:r>
      <w:proofErr w:type="spellEnd"/>
      <w:r>
        <w:t xml:space="preserve">, </w:t>
      </w:r>
      <w:proofErr w:type="spellStart"/>
      <w:r>
        <w:t>Exception</w:t>
      </w:r>
      <w:proofErr w:type="spellEnd"/>
      <w:r>
        <w:t>, Port, Asociación, Asociación directa, Agregación, Composición, Generalización, Realización, Clase Asociación, Conector, Objeto y Link.</w:t>
      </w:r>
    </w:p>
    <w:p w:rsidR="00D62F67" w:rsidRPr="00D62F67" w:rsidRDefault="00D62F67" w:rsidP="00D62F67"/>
    <w:p w:rsidR="00D34A4D" w:rsidRPr="00857366" w:rsidRDefault="00D34A4D" w:rsidP="00D34A4D">
      <w:pPr>
        <w:jc w:val="both"/>
      </w:pPr>
    </w:p>
    <w:p w:rsidR="00C21D67" w:rsidRDefault="005464B2" w:rsidP="00BF4A1B">
      <w:pPr>
        <w:pStyle w:val="Ttulo2"/>
        <w:numPr>
          <w:ilvl w:val="1"/>
          <w:numId w:val="1"/>
        </w:numPr>
        <w:ind w:left="426" w:hanging="426"/>
      </w:pPr>
      <w:bookmarkStart w:id="125" w:name="_Toc366265103"/>
      <w:r>
        <w:t>DRAW.IO</w:t>
      </w:r>
      <w:bookmarkEnd w:id="125"/>
    </w:p>
    <w:p w:rsidR="008356DC" w:rsidRDefault="008356DC"/>
    <w:p w:rsidR="008356DC" w:rsidRDefault="008356DC" w:rsidP="008356DC">
      <w:pPr>
        <w:jc w:val="both"/>
      </w:pPr>
      <w:r w:rsidRPr="008356DC">
        <w:t>Draw.io es una aplicación de diagramado online desarrollada usando la librería JavaScript mxGraph creada por la compañía JGraph Ltd.  Esta empresa fue fundada en el año 2000 y está dedicada únicamente a  la comercialización y soporte de componentes gráficos de visualización desde el 2004.   Actualmente se ha impuesto en el mercado con su producto líder mxGraph, el cual comprende una librería JavaScript que permite dibujar componentes para diagramas en cualquier navegador web usando HTML, CSS, JavaScript y SVG, además que permite realizar el  backend  de las aplicaciones en diferentes lenguajes como Java, PHP y .NET.</w:t>
      </w:r>
    </w:p>
    <w:p w:rsidR="008356DC" w:rsidRDefault="008356DC" w:rsidP="008356DC">
      <w:pPr>
        <w:jc w:val="both"/>
      </w:pPr>
    </w:p>
    <w:p w:rsidR="008356DC" w:rsidRDefault="008356DC" w:rsidP="008356DC">
      <w:pPr>
        <w:pStyle w:val="Ttulo3"/>
        <w:numPr>
          <w:ilvl w:val="2"/>
          <w:numId w:val="1"/>
        </w:numPr>
        <w:ind w:left="426" w:hanging="426"/>
      </w:pPr>
      <w:bookmarkStart w:id="126" w:name="_Toc366265104"/>
      <w:r>
        <w:lastRenderedPageBreak/>
        <w:t>Características Principales</w:t>
      </w:r>
      <w:bookmarkEnd w:id="126"/>
    </w:p>
    <w:p w:rsidR="000159EA" w:rsidRDefault="000159EA" w:rsidP="000159EA"/>
    <w:p w:rsidR="000159EA" w:rsidRDefault="000159EA" w:rsidP="000159EA">
      <w:r>
        <w:t>Las características principales de esta herramienta se mencionan en la siguiente tabla.</w:t>
      </w:r>
    </w:p>
    <w:p w:rsidR="000159EA" w:rsidRPr="000159EA" w:rsidRDefault="000159EA" w:rsidP="000159EA"/>
    <w:p w:rsidR="008356DC" w:rsidRDefault="008356DC" w:rsidP="008356DC"/>
    <w:p w:rsidR="008356DC" w:rsidRDefault="008356DC" w:rsidP="008356DC">
      <w:pPr>
        <w:pStyle w:val="Ttulo3"/>
        <w:numPr>
          <w:ilvl w:val="2"/>
          <w:numId w:val="1"/>
        </w:numPr>
        <w:ind w:left="426" w:hanging="426"/>
      </w:pPr>
      <w:bookmarkStart w:id="127" w:name="_Toc366265105"/>
      <w:r>
        <w:t>Funciones para Diagramas de Clase</w:t>
      </w:r>
      <w:bookmarkEnd w:id="127"/>
    </w:p>
    <w:p w:rsidR="008356DC" w:rsidRDefault="008356DC" w:rsidP="008356DC"/>
    <w:p w:rsidR="008356DC" w:rsidRPr="008356DC" w:rsidRDefault="008356DC" w:rsidP="008356DC"/>
    <w:p w:rsidR="008356DC" w:rsidRPr="008356DC" w:rsidRDefault="00170229" w:rsidP="008356DC">
      <w:pPr>
        <w:pStyle w:val="Ttulo2"/>
        <w:ind w:left="284"/>
      </w:pPr>
      <w:r>
        <w:br w:type="page"/>
      </w:r>
    </w:p>
    <w:p w:rsidR="00170229" w:rsidRDefault="004B7812" w:rsidP="00170229">
      <w:pPr>
        <w:pStyle w:val="Ttulo1"/>
        <w:numPr>
          <w:ilvl w:val="0"/>
          <w:numId w:val="1"/>
        </w:numPr>
      </w:pPr>
      <w:bookmarkStart w:id="128" w:name="_Toc366265106"/>
      <w:r>
        <w:lastRenderedPageBreak/>
        <w:t>C</w:t>
      </w:r>
      <w:r w:rsidR="00E328FE">
        <w:t>ONCEPTOS DE</w:t>
      </w:r>
      <w:r>
        <w:t xml:space="preserve"> </w:t>
      </w:r>
      <w:r w:rsidR="00170229">
        <w:t>DIAGRAMAS DE CLASES</w:t>
      </w:r>
      <w:bookmarkEnd w:id="128"/>
    </w:p>
    <w:p w:rsidR="008356DC" w:rsidRDefault="008356DC" w:rsidP="008356DC"/>
    <w:p w:rsidR="008356DC" w:rsidRPr="008356DC" w:rsidRDefault="008356DC" w:rsidP="008356DC"/>
    <w:p w:rsidR="00931CAD" w:rsidRDefault="00931CAD" w:rsidP="00170229">
      <w:pPr>
        <w:sectPr w:rsidR="00931CAD" w:rsidSect="00A0388B">
          <w:pgSz w:w="12240" w:h="15840"/>
          <w:pgMar w:top="1701" w:right="1134" w:bottom="1134" w:left="1701" w:header="708" w:footer="708" w:gutter="0"/>
          <w:cols w:space="708"/>
          <w:docGrid w:linePitch="360"/>
        </w:sectPr>
      </w:pPr>
    </w:p>
    <w:p w:rsidR="00D91EEC" w:rsidRDefault="00E25671" w:rsidP="00BF4A1B">
      <w:pPr>
        <w:pStyle w:val="Ttulo1"/>
        <w:numPr>
          <w:ilvl w:val="0"/>
          <w:numId w:val="1"/>
        </w:numPr>
      </w:pPr>
      <w:bookmarkStart w:id="129" w:name="_Toc366265107"/>
      <w:r>
        <w:lastRenderedPageBreak/>
        <w:t>CLASIFICACIÓN DE LA INFORMACIÓN</w:t>
      </w:r>
      <w:bookmarkEnd w:id="129"/>
    </w:p>
    <w:p w:rsidR="00D91EEC" w:rsidRPr="00D91EEC" w:rsidRDefault="00D91EEC" w:rsidP="00D91EEC"/>
    <w:p w:rsidR="00D91EEC" w:rsidRDefault="00D91EEC" w:rsidP="00BF4A1B">
      <w:pPr>
        <w:pStyle w:val="Ttulo2"/>
        <w:numPr>
          <w:ilvl w:val="1"/>
          <w:numId w:val="1"/>
        </w:numPr>
        <w:ind w:left="426" w:hanging="426"/>
      </w:pPr>
      <w:bookmarkStart w:id="130" w:name="_Toc366265108"/>
      <w:r>
        <w:t>MATRIZ DE CARACTERISTICAS</w:t>
      </w:r>
      <w:bookmarkEnd w:id="130"/>
    </w:p>
    <w:p w:rsidR="00B57BE1" w:rsidRDefault="00551C97" w:rsidP="00B57BE1">
      <w:r>
        <w:br/>
        <w:t>A continuación se mencionan las características que poseen las herramientas para el diseño de diagramas de clase.  Adicionalmente se seleccionan aquellas que serán susceptibles de implementación en el proyecto.</w:t>
      </w:r>
    </w:p>
    <w:tbl>
      <w:tblPr>
        <w:tblStyle w:val="Tablaconcuadrcula"/>
        <w:tblW w:w="0" w:type="auto"/>
        <w:tblLook w:val="04A0" w:firstRow="1" w:lastRow="0" w:firstColumn="1" w:lastColumn="0" w:noHBand="0" w:noVBand="1"/>
      </w:tblPr>
      <w:tblGrid>
        <w:gridCol w:w="5353"/>
        <w:gridCol w:w="2410"/>
        <w:gridCol w:w="1984"/>
        <w:gridCol w:w="1985"/>
        <w:gridCol w:w="1413"/>
      </w:tblGrid>
      <w:tr w:rsidR="00931CAD" w:rsidTr="00E70E70">
        <w:trPr>
          <w:trHeight w:val="340"/>
        </w:trPr>
        <w:tc>
          <w:tcPr>
            <w:tcW w:w="5353" w:type="dxa"/>
            <w:shd w:val="clear" w:color="auto" w:fill="F2F2F2" w:themeFill="background1" w:themeFillShade="F2"/>
            <w:vAlign w:val="center"/>
          </w:tcPr>
          <w:p w:rsidR="00931CAD" w:rsidRPr="00E70E70" w:rsidRDefault="001D46D5" w:rsidP="00E70E70">
            <w:pPr>
              <w:rPr>
                <w:b/>
              </w:rPr>
            </w:pPr>
            <w:r w:rsidRPr="00E70E70">
              <w:rPr>
                <w:b/>
              </w:rPr>
              <w:t>Característica</w:t>
            </w:r>
          </w:p>
        </w:tc>
        <w:tc>
          <w:tcPr>
            <w:tcW w:w="2410" w:type="dxa"/>
            <w:shd w:val="clear" w:color="auto" w:fill="F2F2F2" w:themeFill="background1" w:themeFillShade="F2"/>
            <w:vAlign w:val="center"/>
          </w:tcPr>
          <w:p w:rsidR="00931CAD" w:rsidRPr="00E70E70" w:rsidRDefault="001D46D5" w:rsidP="00E70E70">
            <w:pPr>
              <w:rPr>
                <w:b/>
              </w:rPr>
            </w:pPr>
            <w:r w:rsidRPr="00E70E70">
              <w:rPr>
                <w:b/>
              </w:rPr>
              <w:t>Enterprise Architect</w:t>
            </w:r>
          </w:p>
        </w:tc>
        <w:tc>
          <w:tcPr>
            <w:tcW w:w="1984" w:type="dxa"/>
            <w:shd w:val="clear" w:color="auto" w:fill="F2F2F2" w:themeFill="background1" w:themeFillShade="F2"/>
            <w:vAlign w:val="center"/>
          </w:tcPr>
          <w:p w:rsidR="00931CAD" w:rsidRPr="00E70E70" w:rsidRDefault="001D46D5" w:rsidP="00E70E70">
            <w:pPr>
              <w:rPr>
                <w:b/>
              </w:rPr>
            </w:pPr>
            <w:r w:rsidRPr="00E70E70">
              <w:rPr>
                <w:b/>
              </w:rPr>
              <w:t>StarUML</w:t>
            </w:r>
          </w:p>
        </w:tc>
        <w:tc>
          <w:tcPr>
            <w:tcW w:w="1985" w:type="dxa"/>
            <w:shd w:val="clear" w:color="auto" w:fill="F2F2F2" w:themeFill="background1" w:themeFillShade="F2"/>
            <w:vAlign w:val="center"/>
          </w:tcPr>
          <w:p w:rsidR="00931CAD" w:rsidRPr="00E70E70" w:rsidRDefault="001D46D5" w:rsidP="00E70E70">
            <w:pPr>
              <w:rPr>
                <w:b/>
              </w:rPr>
            </w:pPr>
            <w:r w:rsidRPr="00E70E70">
              <w:rPr>
                <w:b/>
              </w:rPr>
              <w:t>Draw.IO</w:t>
            </w:r>
          </w:p>
        </w:tc>
        <w:tc>
          <w:tcPr>
            <w:tcW w:w="1413" w:type="dxa"/>
            <w:shd w:val="clear" w:color="auto" w:fill="F2F2F2" w:themeFill="background1" w:themeFillShade="F2"/>
            <w:vAlign w:val="center"/>
          </w:tcPr>
          <w:p w:rsidR="00931CAD" w:rsidRPr="00E70E70" w:rsidRDefault="00931CAD" w:rsidP="00E70E70">
            <w:pPr>
              <w:rPr>
                <w:b/>
              </w:rPr>
            </w:pPr>
          </w:p>
        </w:tc>
      </w:tr>
      <w:tr w:rsidR="00931CAD" w:rsidTr="00E70E70">
        <w:trPr>
          <w:trHeight w:val="340"/>
        </w:trPr>
        <w:tc>
          <w:tcPr>
            <w:tcW w:w="5353" w:type="dxa"/>
            <w:vAlign w:val="center"/>
          </w:tcPr>
          <w:p w:rsidR="00931CAD" w:rsidRDefault="00931CAD" w:rsidP="00E70E70"/>
        </w:tc>
        <w:tc>
          <w:tcPr>
            <w:tcW w:w="2410" w:type="dxa"/>
            <w:vAlign w:val="center"/>
          </w:tcPr>
          <w:p w:rsidR="00931CAD" w:rsidRDefault="00931CAD" w:rsidP="00E70E70"/>
        </w:tc>
        <w:tc>
          <w:tcPr>
            <w:tcW w:w="1984" w:type="dxa"/>
            <w:vAlign w:val="center"/>
          </w:tcPr>
          <w:p w:rsidR="00931CAD" w:rsidRDefault="00931CAD" w:rsidP="00E70E70"/>
        </w:tc>
        <w:tc>
          <w:tcPr>
            <w:tcW w:w="1985" w:type="dxa"/>
            <w:vAlign w:val="center"/>
          </w:tcPr>
          <w:p w:rsidR="00931CAD" w:rsidRDefault="00931CAD" w:rsidP="00E70E70"/>
        </w:tc>
        <w:tc>
          <w:tcPr>
            <w:tcW w:w="1413" w:type="dxa"/>
            <w:vAlign w:val="center"/>
          </w:tcPr>
          <w:p w:rsidR="00931CAD" w:rsidRDefault="00931CAD" w:rsidP="00E70E70"/>
        </w:tc>
      </w:tr>
      <w:tr w:rsidR="00750EF1" w:rsidTr="00E70E70">
        <w:trPr>
          <w:trHeight w:val="340"/>
        </w:trPr>
        <w:tc>
          <w:tcPr>
            <w:tcW w:w="5353" w:type="dxa"/>
            <w:vAlign w:val="center"/>
          </w:tcPr>
          <w:p w:rsidR="00750EF1" w:rsidRDefault="00750EF1" w:rsidP="00E70E70"/>
        </w:tc>
        <w:tc>
          <w:tcPr>
            <w:tcW w:w="2410" w:type="dxa"/>
            <w:vAlign w:val="center"/>
          </w:tcPr>
          <w:p w:rsidR="00750EF1" w:rsidRDefault="00750EF1" w:rsidP="00E70E70"/>
        </w:tc>
        <w:tc>
          <w:tcPr>
            <w:tcW w:w="1984" w:type="dxa"/>
            <w:vAlign w:val="center"/>
          </w:tcPr>
          <w:p w:rsidR="00750EF1" w:rsidRDefault="00750EF1" w:rsidP="00E70E70"/>
        </w:tc>
        <w:tc>
          <w:tcPr>
            <w:tcW w:w="1985" w:type="dxa"/>
            <w:vAlign w:val="center"/>
          </w:tcPr>
          <w:p w:rsidR="00750EF1" w:rsidRDefault="00750EF1" w:rsidP="00E70E70"/>
        </w:tc>
        <w:tc>
          <w:tcPr>
            <w:tcW w:w="1413" w:type="dxa"/>
            <w:vAlign w:val="center"/>
          </w:tcPr>
          <w:p w:rsidR="00750EF1" w:rsidRDefault="00750EF1" w:rsidP="00E70E70"/>
        </w:tc>
      </w:tr>
    </w:tbl>
    <w:p w:rsidR="00931CAD" w:rsidRDefault="00931CAD" w:rsidP="00B57BE1">
      <w:pPr>
        <w:sectPr w:rsidR="00931CAD" w:rsidSect="00931CAD">
          <w:pgSz w:w="15840" w:h="12240" w:orient="landscape"/>
          <w:pgMar w:top="1701" w:right="1701" w:bottom="1134" w:left="1134" w:header="708" w:footer="708" w:gutter="0"/>
          <w:cols w:space="708"/>
          <w:docGrid w:linePitch="360"/>
        </w:sectPr>
      </w:pPr>
    </w:p>
    <w:p w:rsidR="00D91EEC" w:rsidRDefault="00D91EEC" w:rsidP="00BF4A1B">
      <w:pPr>
        <w:pStyle w:val="Ttulo2"/>
        <w:numPr>
          <w:ilvl w:val="1"/>
          <w:numId w:val="1"/>
        </w:numPr>
        <w:ind w:left="426" w:hanging="426"/>
      </w:pPr>
      <w:bookmarkStart w:id="131" w:name="_Toc366265109"/>
      <w:r>
        <w:lastRenderedPageBreak/>
        <w:t>CARACTERISTICAS PROPIAS</w:t>
      </w:r>
      <w:bookmarkEnd w:id="131"/>
    </w:p>
    <w:p w:rsidR="00D91EEC" w:rsidRDefault="00D91EEC" w:rsidP="00D91EEC"/>
    <w:p w:rsidR="00A11778" w:rsidRDefault="00A11778" w:rsidP="00A11778">
      <w:pPr>
        <w:jc w:val="both"/>
      </w:pPr>
      <w:r>
        <w:t>Si bien es cierto que nuestra aplicación posee características compartidas y comunes por la mayoría de herramientas de modelado para diagramas de clase, también es cierto que provee algunas características que son propias y fueron consideradas para aportar un valor agregado a la herramienta.  A continuación se listan estas características.</w:t>
      </w:r>
    </w:p>
    <w:p w:rsidR="00A11778" w:rsidRDefault="00A11778" w:rsidP="00E42CD8">
      <w:pPr>
        <w:pStyle w:val="Prrafodelista"/>
        <w:numPr>
          <w:ilvl w:val="0"/>
          <w:numId w:val="29"/>
        </w:numPr>
        <w:jc w:val="both"/>
      </w:pPr>
      <w:r>
        <w:t>Compartir diagramas entre los usuarios de la aplicación</w:t>
      </w:r>
    </w:p>
    <w:p w:rsidR="00A11778" w:rsidRDefault="00A11778" w:rsidP="00E42CD8">
      <w:pPr>
        <w:pStyle w:val="Prrafodelista"/>
        <w:numPr>
          <w:ilvl w:val="0"/>
          <w:numId w:val="29"/>
        </w:numPr>
        <w:jc w:val="both"/>
      </w:pPr>
      <w:r>
        <w:t>Diseñar de manera concurrente un diagrama específico al cual acceden dos o más usuarios diferentes.</w:t>
      </w:r>
    </w:p>
    <w:p w:rsidR="00A11778" w:rsidRDefault="00A11778" w:rsidP="00A11778">
      <w:pPr>
        <w:jc w:val="both"/>
      </w:pPr>
      <w:r>
        <w:t xml:space="preserve">Estas dos características </w:t>
      </w:r>
      <w:r w:rsidR="000A0A36">
        <w:t>representan</w:t>
      </w:r>
      <w:r>
        <w:t xml:space="preserve"> las funcionalidades propias de la aplicación, las cuales otorgan a la herra</w:t>
      </w:r>
      <w:r w:rsidR="000A0A36">
        <w:t>mienta un grado de singularidad</w:t>
      </w:r>
      <w:r>
        <w:t>.</w:t>
      </w:r>
    </w:p>
    <w:p w:rsidR="00A11778" w:rsidRPr="00D91EEC" w:rsidRDefault="00A11778" w:rsidP="00D91EEC"/>
    <w:p w:rsidR="00D91EEC" w:rsidRDefault="00D91EEC" w:rsidP="00BF4A1B">
      <w:pPr>
        <w:pStyle w:val="Ttulo2"/>
        <w:numPr>
          <w:ilvl w:val="1"/>
          <w:numId w:val="1"/>
        </w:numPr>
        <w:ind w:left="426" w:hanging="426"/>
      </w:pPr>
      <w:bookmarkStart w:id="132" w:name="_Toc366265110"/>
      <w:r>
        <w:t>LISTA DE FUNCIONALIDADES</w:t>
      </w:r>
      <w:bookmarkEnd w:id="132"/>
    </w:p>
    <w:p w:rsidR="00B600ED" w:rsidRDefault="00B600ED"/>
    <w:p w:rsidR="00B600ED" w:rsidRDefault="00B600ED" w:rsidP="000A0A36">
      <w:pPr>
        <w:jc w:val="both"/>
      </w:pPr>
      <w:r>
        <w:t>En base al análisis hecho anteriormente con respecto a las características de cada una de las herramientas case estudiadas, se abstrajo la siguiente lista de funcionalidades que serán susceptibles de implementación en el proyecto, estas servirán como insumo principal en la fase de exploración para determinar las historias de usuario del proyecto.</w:t>
      </w:r>
    </w:p>
    <w:p w:rsidR="00B600ED" w:rsidRDefault="00B600ED" w:rsidP="00E42CD8">
      <w:pPr>
        <w:pStyle w:val="Prrafodelista"/>
        <w:numPr>
          <w:ilvl w:val="0"/>
          <w:numId w:val="28"/>
        </w:numPr>
        <w:jc w:val="both"/>
      </w:pPr>
      <w:r>
        <w:t>Registrar usuarios</w:t>
      </w:r>
    </w:p>
    <w:p w:rsidR="00B600ED" w:rsidRDefault="00B600ED" w:rsidP="00E42CD8">
      <w:pPr>
        <w:pStyle w:val="Prrafodelista"/>
        <w:numPr>
          <w:ilvl w:val="0"/>
          <w:numId w:val="28"/>
        </w:numPr>
        <w:jc w:val="both"/>
      </w:pPr>
      <w:r>
        <w:t>Crear diagramas para los usuarios</w:t>
      </w:r>
    </w:p>
    <w:p w:rsidR="00B600ED" w:rsidRDefault="00B600ED" w:rsidP="00E42CD8">
      <w:pPr>
        <w:pStyle w:val="Prrafodelista"/>
        <w:numPr>
          <w:ilvl w:val="0"/>
          <w:numId w:val="28"/>
        </w:numPr>
        <w:jc w:val="both"/>
      </w:pPr>
      <w:r>
        <w:t>Compartir diagramas entre diferentes usuarios</w:t>
      </w:r>
    </w:p>
    <w:p w:rsidR="00B600ED" w:rsidRDefault="00B600ED" w:rsidP="00E42CD8">
      <w:pPr>
        <w:pStyle w:val="Prrafodelista"/>
        <w:numPr>
          <w:ilvl w:val="0"/>
          <w:numId w:val="28"/>
        </w:numPr>
        <w:jc w:val="both"/>
      </w:pPr>
      <w:r>
        <w:t>Diseñar o dibujar de manera concurrente un diagrama</w:t>
      </w:r>
    </w:p>
    <w:p w:rsidR="00B600ED" w:rsidRDefault="00B600ED" w:rsidP="00E42CD8">
      <w:pPr>
        <w:pStyle w:val="Prrafodelista"/>
        <w:numPr>
          <w:ilvl w:val="0"/>
          <w:numId w:val="28"/>
        </w:numPr>
        <w:jc w:val="both"/>
      </w:pPr>
      <w:r>
        <w:t>Generar código fuente a partir de un diagrama</w:t>
      </w:r>
    </w:p>
    <w:p w:rsidR="00B600ED" w:rsidRDefault="00B600ED" w:rsidP="00E42CD8">
      <w:pPr>
        <w:pStyle w:val="Prrafodelista"/>
        <w:numPr>
          <w:ilvl w:val="0"/>
          <w:numId w:val="28"/>
        </w:numPr>
        <w:jc w:val="both"/>
      </w:pPr>
      <w:r>
        <w:t>Generar imágenes planas a partir de un diagrama</w:t>
      </w:r>
    </w:p>
    <w:p w:rsidR="00B600ED" w:rsidRDefault="00B600ED" w:rsidP="00E42CD8">
      <w:pPr>
        <w:pStyle w:val="Prrafodelista"/>
        <w:numPr>
          <w:ilvl w:val="0"/>
          <w:numId w:val="28"/>
        </w:numPr>
        <w:jc w:val="both"/>
      </w:pPr>
      <w:r>
        <w:t>Exportar el diagrama en formato XMI</w:t>
      </w:r>
    </w:p>
    <w:p w:rsidR="00A11778" w:rsidRDefault="00B600ED" w:rsidP="00E42CD8">
      <w:pPr>
        <w:pStyle w:val="Prrafodelista"/>
        <w:numPr>
          <w:ilvl w:val="0"/>
          <w:numId w:val="28"/>
        </w:numPr>
        <w:jc w:val="both"/>
      </w:pPr>
      <w:r>
        <w:t>Importar un diagrama en formato XMI.</w:t>
      </w:r>
    </w:p>
    <w:p w:rsidR="00A11778" w:rsidRDefault="00A11778" w:rsidP="000A0A36">
      <w:pPr>
        <w:jc w:val="both"/>
      </w:pPr>
    </w:p>
    <w:p w:rsidR="00A11778" w:rsidRDefault="00A11778" w:rsidP="000A0A36">
      <w:pPr>
        <w:jc w:val="both"/>
      </w:pPr>
      <w:r>
        <w:t>Las características mencionadas anteriormente representan de manera global el alcance del proyecto y los servicios que la aplicación ofrecerá a los usuarios una vez se encuentren en producción.</w:t>
      </w:r>
    </w:p>
    <w:p w:rsidR="0087150D" w:rsidRDefault="000A0A36" w:rsidP="000A0A36">
      <w:pPr>
        <w:jc w:val="both"/>
      </w:pPr>
      <w:r>
        <w:t xml:space="preserve">Adicionalmente existen </w:t>
      </w:r>
      <w:r w:rsidR="00CF5B18">
        <w:t>características</w:t>
      </w:r>
      <w:r>
        <w:t xml:space="preserve"> un poco</w:t>
      </w:r>
      <w:r w:rsidR="00CF5B18">
        <w:t xml:space="preserve"> </w:t>
      </w:r>
      <w:r>
        <w:t>más</w:t>
      </w:r>
      <w:r w:rsidR="00CF5B18">
        <w:t xml:space="preserve"> </w:t>
      </w:r>
      <w:r>
        <w:t>específicas</w:t>
      </w:r>
      <w:r w:rsidR="00CF5B18">
        <w:t xml:space="preserve"> que se deben considerar al momento de dibujar diagramas en el diseñador.</w:t>
      </w:r>
      <w:r>
        <w:t xml:space="preserve">  Estas características </w:t>
      </w:r>
      <w:r>
        <w:lastRenderedPageBreak/>
        <w:t>proporcionan una mejor experiencia de usuario y permiten diseñar de manera fácil diagramas de manera conjunta.</w:t>
      </w:r>
    </w:p>
    <w:p w:rsidR="0087150D" w:rsidRDefault="0087150D" w:rsidP="00E42CD8">
      <w:pPr>
        <w:pStyle w:val="Prrafodelista"/>
        <w:numPr>
          <w:ilvl w:val="0"/>
          <w:numId w:val="30"/>
        </w:numPr>
        <w:jc w:val="both"/>
      </w:pPr>
      <w:r>
        <w:t>Herramienta Zoom</w:t>
      </w:r>
    </w:p>
    <w:p w:rsidR="0087150D" w:rsidRDefault="0087150D" w:rsidP="00E42CD8">
      <w:pPr>
        <w:pStyle w:val="Prrafodelista"/>
        <w:numPr>
          <w:ilvl w:val="0"/>
          <w:numId w:val="30"/>
        </w:numPr>
        <w:jc w:val="both"/>
      </w:pPr>
      <w:r>
        <w:t>Edición común (Copiar, Cortar y Pegar) elementos del diagrama</w:t>
      </w:r>
    </w:p>
    <w:p w:rsidR="0087150D" w:rsidRDefault="0087150D" w:rsidP="00E42CD8">
      <w:pPr>
        <w:pStyle w:val="Prrafodelista"/>
        <w:numPr>
          <w:ilvl w:val="0"/>
          <w:numId w:val="30"/>
        </w:numPr>
        <w:jc w:val="both"/>
      </w:pPr>
      <w:r>
        <w:t xml:space="preserve">Deshacer y Rehacer (Undo-Redo) </w:t>
      </w:r>
    </w:p>
    <w:p w:rsidR="0087150D" w:rsidRDefault="0087150D" w:rsidP="000A0A36">
      <w:pPr>
        <w:jc w:val="both"/>
      </w:pPr>
    </w:p>
    <w:p w:rsidR="000C7DF2" w:rsidRDefault="000C7DF2" w:rsidP="000A0A36">
      <w:pPr>
        <w:jc w:val="both"/>
      </w:pPr>
      <w:r>
        <w:br w:type="page"/>
      </w:r>
    </w:p>
    <w:p w:rsidR="00030F40" w:rsidRDefault="00A80E77" w:rsidP="00BF4A1B">
      <w:pPr>
        <w:pStyle w:val="Ttulo1"/>
        <w:numPr>
          <w:ilvl w:val="0"/>
          <w:numId w:val="1"/>
        </w:numPr>
        <w:rPr>
          <w:rStyle w:val="Hipervnculo"/>
        </w:rPr>
      </w:pPr>
      <w:hyperlink w:anchor="TablaContenido" w:history="1">
        <w:bookmarkStart w:id="133" w:name="_Toc366265111"/>
        <w:r w:rsidR="00030F40" w:rsidRPr="009C2869">
          <w:rPr>
            <w:rStyle w:val="Hipervnculo"/>
          </w:rPr>
          <w:t>METODOLOGÍA DE DESARROLLO</w:t>
        </w:r>
        <w:bookmarkEnd w:id="133"/>
      </w:hyperlink>
    </w:p>
    <w:p w:rsidR="009B2964" w:rsidRDefault="009B2964" w:rsidP="009B2964"/>
    <w:p w:rsidR="002D288E" w:rsidRDefault="00F4277E" w:rsidP="00683659">
      <w:pPr>
        <w:jc w:val="both"/>
      </w:pPr>
      <w:r>
        <w:t xml:space="preserve">La metodología de desarrollo seleccionada para el proyecto fue </w:t>
      </w:r>
      <w:r w:rsidRPr="002D288E">
        <w:rPr>
          <w:i/>
        </w:rPr>
        <w:t>eXtreme Programming</w:t>
      </w:r>
      <w:r>
        <w:t xml:space="preserve"> (XP), debido a su naturaleza y al tamaño del equipo de trabajo se puede adaptar fácilmente al desarrollo del proyecto, considerando que brinda flexibilidad y la posibilidad de adaptación a los cambios que pueden surgir en el transcurso del proyecto.</w:t>
      </w:r>
      <w:r w:rsidR="002D288E">
        <w:t xml:space="preserve"> </w:t>
      </w:r>
    </w:p>
    <w:p w:rsidR="00AF4264" w:rsidRDefault="00AF4264" w:rsidP="009B2964"/>
    <w:p w:rsidR="00ED0D5E" w:rsidRDefault="00ED0D5E" w:rsidP="00BF4A1B">
      <w:pPr>
        <w:pStyle w:val="Ttulo2"/>
        <w:numPr>
          <w:ilvl w:val="1"/>
          <w:numId w:val="1"/>
        </w:numPr>
        <w:ind w:left="426" w:hanging="426"/>
      </w:pPr>
      <w:bookmarkStart w:id="134" w:name="_Toc366265112"/>
      <w:r>
        <w:t>EXPLORACIÓN</w:t>
      </w:r>
      <w:bookmarkEnd w:id="134"/>
    </w:p>
    <w:p w:rsidR="00FC4889" w:rsidRPr="00FC4889" w:rsidRDefault="00FC4889" w:rsidP="00FC4889"/>
    <w:p w:rsidR="00FC4889" w:rsidRDefault="00FC4889" w:rsidP="00BF4A1B">
      <w:pPr>
        <w:pStyle w:val="Ttulo3"/>
        <w:numPr>
          <w:ilvl w:val="2"/>
          <w:numId w:val="1"/>
        </w:numPr>
        <w:ind w:left="426" w:hanging="426"/>
      </w:pPr>
      <w:bookmarkStart w:id="135" w:name="_Toc366265113"/>
      <w:r>
        <w:t>Identificación de Roles</w:t>
      </w:r>
      <w:r w:rsidR="00351646">
        <w:t xml:space="preserve"> del Proyecto</w:t>
      </w:r>
      <w:bookmarkEnd w:id="135"/>
    </w:p>
    <w:p w:rsidR="007B44D6" w:rsidRDefault="007B44D6" w:rsidP="007B44D6"/>
    <w:p w:rsidR="00696846" w:rsidRDefault="00696846" w:rsidP="00C7075B">
      <w:pPr>
        <w:jc w:val="both"/>
      </w:pPr>
      <w:r>
        <w:t xml:space="preserve">El desarrollo del proyecto será llevado a cabo por un grupo pequeño de personas, sin embargo cada una tiene una labor </w:t>
      </w:r>
      <w:r w:rsidR="003B61D5">
        <w:t>específica</w:t>
      </w:r>
      <w:r w:rsidR="00FB79A0">
        <w:t xml:space="preserve"> e importante para la correcta ejecución del mismo.  A continuación se describen los roles del proyecto y su participación en el proyecto:</w:t>
      </w:r>
      <w:r w:rsidR="00FB79A0">
        <w:br/>
      </w:r>
    </w:p>
    <w:p w:rsidR="007B44D6" w:rsidRDefault="007B44D6" w:rsidP="00BB3ADE">
      <w:pPr>
        <w:pStyle w:val="Prrafodelista"/>
        <w:numPr>
          <w:ilvl w:val="0"/>
          <w:numId w:val="10"/>
        </w:numPr>
        <w:jc w:val="both"/>
      </w:pPr>
      <w:r w:rsidRPr="007B44D6">
        <w:rPr>
          <w:b/>
        </w:rPr>
        <w:t>Desarrollador</w:t>
      </w:r>
      <w:r>
        <w:t>:</w:t>
      </w:r>
      <w:r w:rsidR="00FB79A0">
        <w:t xml:space="preserve"> Gabriel Leonardo </w:t>
      </w:r>
      <w:r w:rsidR="00F4277E">
        <w:t>Díaz Cárdenas</w:t>
      </w:r>
      <w:r w:rsidR="00FB79A0">
        <w:t xml:space="preserve">, estudiante de </w:t>
      </w:r>
      <w:r w:rsidR="003B61D5">
        <w:t>Ingeniería</w:t>
      </w:r>
      <w:r w:rsidR="00FB79A0">
        <w:t xml:space="preserve"> de Sistemas de la Universidad Francisco de Paula Santander.</w:t>
      </w:r>
    </w:p>
    <w:p w:rsidR="007B44D6" w:rsidRDefault="007B44D6" w:rsidP="00C7075B">
      <w:pPr>
        <w:pStyle w:val="Prrafodelista"/>
        <w:jc w:val="both"/>
      </w:pPr>
    </w:p>
    <w:p w:rsidR="00C7075B" w:rsidRDefault="00F4277E" w:rsidP="00BB3ADE">
      <w:pPr>
        <w:pStyle w:val="Prrafodelista"/>
        <w:numPr>
          <w:ilvl w:val="0"/>
          <w:numId w:val="10"/>
        </w:numPr>
        <w:jc w:val="both"/>
      </w:pPr>
      <w:r w:rsidRPr="007B44D6">
        <w:rPr>
          <w:b/>
        </w:rPr>
        <w:t>Cliente</w:t>
      </w:r>
      <w:r>
        <w:t>: En</w:t>
      </w:r>
      <w:r w:rsidR="00C7075B">
        <w:t xml:space="preserve"> un proceso de desarrollo ágil es de vital importancia para el desarrollo del proyecto, sin embargo en nuestro caso no tenemos un ente o persona </w:t>
      </w:r>
      <w:r w:rsidR="003B61D5">
        <w:t>específica</w:t>
      </w:r>
      <w:r w:rsidR="00C7075B">
        <w:t xml:space="preserve"> a la cual se le entregará la aplicación, en su lugar tenemos un grupo general de personas a las cuales irá dirigido el proyecto:</w:t>
      </w:r>
    </w:p>
    <w:p w:rsidR="00C7075B" w:rsidRDefault="00C7075B" w:rsidP="00C7075B">
      <w:pPr>
        <w:pStyle w:val="Prrafodelista"/>
        <w:jc w:val="both"/>
      </w:pPr>
    </w:p>
    <w:p w:rsidR="007B44D6" w:rsidRDefault="00C7075B" w:rsidP="00C7075B">
      <w:pPr>
        <w:pStyle w:val="Prrafodelista"/>
        <w:jc w:val="both"/>
      </w:pPr>
      <w:r>
        <w:t xml:space="preserve">“Estudiantes del Plan de Estudios de </w:t>
      </w:r>
      <w:r w:rsidR="003B61D5">
        <w:t>Ingeniería</w:t>
      </w:r>
      <w:r>
        <w:t xml:space="preserve"> de Sistemas de la Universidad Francisco de Paula Santander, en especial, estudiantes que cursan materias como Programación Orientada a Objetos</w:t>
      </w:r>
      <w:r w:rsidR="005337AB">
        <w:t xml:space="preserve"> y Análisis y Diseño de sistemas</w:t>
      </w:r>
      <w:r w:rsidR="0047644B">
        <w:t xml:space="preserve">.  Adicionalmente los Docentes que hacen parte de estas cursos del pensum </w:t>
      </w:r>
      <w:r w:rsidR="0006059C">
        <w:t>académico</w:t>
      </w:r>
      <w:r>
        <w:t>”.</w:t>
      </w:r>
    </w:p>
    <w:p w:rsidR="007B44D6" w:rsidRDefault="007B44D6" w:rsidP="00C7075B">
      <w:pPr>
        <w:pStyle w:val="Prrafodelista"/>
        <w:jc w:val="both"/>
      </w:pPr>
    </w:p>
    <w:p w:rsidR="007B44D6" w:rsidRDefault="007B44D6" w:rsidP="00BB3ADE">
      <w:pPr>
        <w:pStyle w:val="Prrafodelista"/>
        <w:numPr>
          <w:ilvl w:val="0"/>
          <w:numId w:val="10"/>
        </w:numPr>
        <w:jc w:val="both"/>
      </w:pPr>
      <w:r w:rsidRPr="007B44D6">
        <w:rPr>
          <w:b/>
        </w:rPr>
        <w:t>Director de Proyecto</w:t>
      </w:r>
      <w:r>
        <w:t>:</w:t>
      </w:r>
      <w:r w:rsidR="00FB79A0">
        <w:t xml:space="preserve"> Marco Antonio Adarme Jaimes, Msc. en Computación.  Director general del proyecto quien estará controlando su ejecución y orientando el proceso de implementación, </w:t>
      </w:r>
      <w:r w:rsidR="003B61D5">
        <w:t>además</w:t>
      </w:r>
      <w:r w:rsidR="00FB79A0">
        <w:t xml:space="preserve"> quien estará verificando que se cumplan los objetivos planteados al inicio del proyecto.</w:t>
      </w:r>
    </w:p>
    <w:p w:rsidR="007B44D6" w:rsidRDefault="007B44D6" w:rsidP="00C7075B">
      <w:pPr>
        <w:pStyle w:val="Prrafodelista"/>
        <w:jc w:val="both"/>
      </w:pPr>
    </w:p>
    <w:p w:rsidR="007B44D6" w:rsidRDefault="00FB79A0" w:rsidP="00BB3ADE">
      <w:pPr>
        <w:pStyle w:val="Prrafodelista"/>
        <w:numPr>
          <w:ilvl w:val="0"/>
          <w:numId w:val="10"/>
        </w:numPr>
        <w:jc w:val="both"/>
      </w:pPr>
      <w:r>
        <w:rPr>
          <w:b/>
        </w:rPr>
        <w:lastRenderedPageBreak/>
        <w:t>Asegurador de la Calidad</w:t>
      </w:r>
      <w:r w:rsidR="007B44D6">
        <w:t>:</w:t>
      </w:r>
      <w:r>
        <w:t xml:space="preserve"> Las labores de verificación y pruebas del funcionamiento de la aplicación </w:t>
      </w:r>
      <w:r w:rsidR="003B61D5">
        <w:t>estarán</w:t>
      </w:r>
      <w:r>
        <w:t xml:space="preserve"> a cargo del Msc. Margo Antonio Adarme Jaimes, a quien se le entregaran las liberaciones de cada iteración (mencionadas </w:t>
      </w:r>
      <w:r w:rsidR="003B61D5">
        <w:t>más</w:t>
      </w:r>
      <w:r>
        <w:t xml:space="preserve"> adelante) y quien dará el visto de aprobación.</w:t>
      </w:r>
    </w:p>
    <w:p w:rsidR="00FB79A0" w:rsidRDefault="00FB79A0" w:rsidP="00FB79A0">
      <w:pPr>
        <w:pStyle w:val="Prrafodelista"/>
      </w:pPr>
    </w:p>
    <w:p w:rsidR="00FB79A0" w:rsidRDefault="00FB79A0" w:rsidP="00BB3ADE">
      <w:pPr>
        <w:pStyle w:val="Prrafodelista"/>
        <w:numPr>
          <w:ilvl w:val="0"/>
          <w:numId w:val="10"/>
        </w:numPr>
      </w:pPr>
      <w:r>
        <w:rPr>
          <w:b/>
        </w:rPr>
        <w:t>Consultor</w:t>
      </w:r>
      <w:r w:rsidR="00207ED1">
        <w:t>: Este rol es asumido por personas externas, expertos en algunos de los temas que vamos a tratar durante la ejecución del proyecto.</w:t>
      </w:r>
      <w:r w:rsidR="007D64DE">
        <w:t xml:space="preserve">  A continuación se mencionan las personas que ejercen este rol en el proyecto:</w:t>
      </w:r>
    </w:p>
    <w:p w:rsidR="007D64DE" w:rsidRDefault="007D64DE" w:rsidP="007D64DE">
      <w:pPr>
        <w:pStyle w:val="Prrafodelista"/>
        <w:jc w:val="both"/>
      </w:pPr>
    </w:p>
    <w:p w:rsidR="007D64DE" w:rsidRDefault="00F4277E" w:rsidP="00BB3ADE">
      <w:pPr>
        <w:pStyle w:val="Prrafodelista"/>
        <w:numPr>
          <w:ilvl w:val="0"/>
          <w:numId w:val="8"/>
        </w:numPr>
        <w:jc w:val="both"/>
      </w:pPr>
      <w:proofErr w:type="spellStart"/>
      <w:r w:rsidRPr="007D64DE">
        <w:rPr>
          <w:b/>
        </w:rPr>
        <w:t>Gaudenz</w:t>
      </w:r>
      <w:proofErr w:type="spellEnd"/>
      <w:r>
        <w:rPr>
          <w:b/>
        </w:rPr>
        <w:t xml:space="preserve"> </w:t>
      </w:r>
      <w:proofErr w:type="spellStart"/>
      <w:r w:rsidRPr="007D64DE">
        <w:rPr>
          <w:b/>
        </w:rPr>
        <w:t>Alder</w:t>
      </w:r>
      <w:proofErr w:type="spellEnd"/>
      <w:r w:rsidR="007D64DE">
        <w:t xml:space="preserve">: Cofundador de la empresa JGraph </w:t>
      </w:r>
      <w:proofErr w:type="spellStart"/>
      <w:r w:rsidR="007D64DE">
        <w:t>Ltd</w:t>
      </w:r>
      <w:proofErr w:type="spellEnd"/>
      <w:r w:rsidR="007D64DE">
        <w:t xml:space="preserve">, creadora de la librería JavaScript mxGraph utilizada para el funcionamiento de este proyecto.  </w:t>
      </w:r>
      <w:proofErr w:type="spellStart"/>
      <w:r w:rsidR="007D64DE">
        <w:t>Gaudenz</w:t>
      </w:r>
      <w:proofErr w:type="spellEnd"/>
      <w:r w:rsidR="007D64DE">
        <w:t xml:space="preserve"> inició JGraph como su proyecto de tesis para el instituto tecnológico de Suiza, </w:t>
      </w:r>
      <w:proofErr w:type="spellStart"/>
      <w:r w:rsidR="007D64DE">
        <w:t>Zurich</w:t>
      </w:r>
      <w:proofErr w:type="spellEnd"/>
      <w:r w:rsidR="007D64DE">
        <w:t xml:space="preserve"> en el 2000.  Ha liderado el desarrollo del proyecto para la empresa en 13 años continuos de experiencia en el diseño de la librería.</w:t>
      </w:r>
    </w:p>
    <w:p w:rsidR="009374DD" w:rsidRDefault="009374DD" w:rsidP="009374DD">
      <w:pPr>
        <w:pStyle w:val="Prrafodelista"/>
        <w:ind w:left="1080"/>
        <w:jc w:val="both"/>
      </w:pPr>
    </w:p>
    <w:p w:rsidR="009374DD" w:rsidRDefault="009374DD" w:rsidP="00BB3ADE">
      <w:pPr>
        <w:pStyle w:val="Prrafodelista"/>
        <w:numPr>
          <w:ilvl w:val="0"/>
          <w:numId w:val="8"/>
        </w:numPr>
        <w:jc w:val="both"/>
      </w:pPr>
      <w:proofErr w:type="spellStart"/>
      <w:r w:rsidRPr="00AA6865">
        <w:rPr>
          <w:b/>
        </w:rPr>
        <w:t>PrimeFaces</w:t>
      </w:r>
      <w:proofErr w:type="spellEnd"/>
      <w:r w:rsidRPr="00AA6865">
        <w:rPr>
          <w:b/>
        </w:rPr>
        <w:t xml:space="preserve"> Community</w:t>
      </w:r>
      <w:r>
        <w:t xml:space="preserve">:  Este agente externo </w:t>
      </w:r>
      <w:r w:rsidR="00F4277E">
        <w:t>está</w:t>
      </w:r>
      <w:r>
        <w:t xml:space="preserve"> compuesto por un grupo de </w:t>
      </w:r>
      <w:r w:rsidR="00503B3A">
        <w:t xml:space="preserve">desarrolladores alrededor del mundo que se encargan de </w:t>
      </w:r>
      <w:r w:rsidR="00AA6865">
        <w:t xml:space="preserve">resolver problemas relacionados con el uso del </w:t>
      </w:r>
      <w:proofErr w:type="spellStart"/>
      <w:r w:rsidR="00AA6865">
        <w:t>FrameWork</w:t>
      </w:r>
      <w:proofErr w:type="spellEnd"/>
      <w:r w:rsidR="00AA6865">
        <w:t xml:space="preserve"> JSF </w:t>
      </w:r>
      <w:proofErr w:type="spellStart"/>
      <w:r w:rsidR="00AA6865">
        <w:t>PrimeFaces</w:t>
      </w:r>
      <w:proofErr w:type="spellEnd"/>
      <w:r w:rsidR="00AA6865">
        <w:t xml:space="preserve">, y permiten a usuarios novatos aprender </w:t>
      </w:r>
      <w:r w:rsidR="00F4277E">
        <w:t>fácilmente</w:t>
      </w:r>
      <w:r w:rsidR="00AA6865">
        <w:t xml:space="preserve"> el uso de la herramienta.</w:t>
      </w:r>
    </w:p>
    <w:p w:rsidR="002549B0" w:rsidRDefault="002549B0" w:rsidP="002549B0">
      <w:pPr>
        <w:pStyle w:val="Prrafodelista"/>
      </w:pPr>
    </w:p>
    <w:p w:rsidR="00FC4889" w:rsidRDefault="002624B2" w:rsidP="00BF4A1B">
      <w:pPr>
        <w:pStyle w:val="Ttulo3"/>
        <w:numPr>
          <w:ilvl w:val="2"/>
          <w:numId w:val="1"/>
        </w:numPr>
        <w:ind w:left="426" w:hanging="426"/>
      </w:pPr>
      <w:bookmarkStart w:id="136" w:name="_Toc366265114"/>
      <w:r>
        <w:t>Identificación de A</w:t>
      </w:r>
      <w:r w:rsidR="00FC4889">
        <w:t>ctores</w:t>
      </w:r>
      <w:r w:rsidR="00351646">
        <w:t xml:space="preserve"> de</w:t>
      </w:r>
      <w:r w:rsidR="00587FE0">
        <w:t>l Sistema</w:t>
      </w:r>
      <w:bookmarkEnd w:id="136"/>
    </w:p>
    <w:p w:rsidR="00587FE0" w:rsidRDefault="00587FE0" w:rsidP="00587FE0"/>
    <w:p w:rsidR="0047066A" w:rsidRDefault="00587FE0" w:rsidP="004576D4">
      <w:pPr>
        <w:jc w:val="both"/>
      </w:pPr>
      <w:r>
        <w:t xml:space="preserve">En </w:t>
      </w:r>
      <w:r w:rsidR="00F32C1B">
        <w:t>UML se define</w:t>
      </w:r>
      <w:r>
        <w:t xml:space="preserve"> un </w:t>
      </w:r>
      <w:r w:rsidRPr="00F32C1B">
        <w:rPr>
          <w:i/>
        </w:rPr>
        <w:t>actor</w:t>
      </w:r>
      <w:r w:rsidR="00F32C1B">
        <w:t xml:space="preserve"> como aquella persona, proceso o cosa que </w:t>
      </w:r>
      <w:r w:rsidR="003B61D5">
        <w:t>interactúa</w:t>
      </w:r>
      <w:r w:rsidR="00F32C1B">
        <w:t xml:space="preserve"> con </w:t>
      </w:r>
      <w:r w:rsidR="000525AA">
        <w:t>un</w:t>
      </w:r>
      <w:r w:rsidR="00F32C1B">
        <w:t xml:space="preserve"> sistem</w:t>
      </w:r>
      <w:r w:rsidR="000525AA">
        <w:t>a</w:t>
      </w:r>
      <w:r w:rsidR="00F32C1B">
        <w:t>, subsistema o clase</w:t>
      </w:r>
      <w:sdt>
        <w:sdtPr>
          <w:id w:val="659277903"/>
          <w:citation/>
        </w:sdtPr>
        <w:sdtContent>
          <w:r w:rsidR="00154322">
            <w:fldChar w:fldCharType="begin"/>
          </w:r>
          <w:r w:rsidR="00154322">
            <w:rPr>
              <w:lang w:val="es-MX"/>
            </w:rPr>
            <w:instrText xml:space="preserve"> CITATION Rum00 \l 2058 </w:instrText>
          </w:r>
          <w:r w:rsidR="00154322">
            <w:fldChar w:fldCharType="separate"/>
          </w:r>
          <w:r w:rsidR="00154322">
            <w:rPr>
              <w:noProof/>
              <w:lang w:val="es-MX"/>
            </w:rPr>
            <w:t xml:space="preserve"> [3]</w:t>
          </w:r>
          <w:r w:rsidR="00154322">
            <w:fldChar w:fldCharType="end"/>
          </w:r>
        </w:sdtContent>
      </w:sdt>
      <w:r w:rsidR="00F32C1B">
        <w:t xml:space="preserve">.  Para nuestro proceso de desarrollo es de vital importancia determinar </w:t>
      </w:r>
      <w:r w:rsidR="003B61D5">
        <w:t>cuáles</w:t>
      </w:r>
      <w:r w:rsidR="00F32C1B">
        <w:t xml:space="preserve"> son los actores de nuestro sistema, de modo que se pueda tener una idea clara de las necesidades conjuntas y particulares de cada uno de ellos.  A continuación se mencionan cada uno de los actores y su descripción:</w:t>
      </w:r>
    </w:p>
    <w:p w:rsidR="00BC5DC3" w:rsidRDefault="00BC5DC3" w:rsidP="004576D4">
      <w:pPr>
        <w:jc w:val="both"/>
      </w:pPr>
    </w:p>
    <w:p w:rsidR="00E61059" w:rsidRDefault="00E61059" w:rsidP="004576D4">
      <w:pPr>
        <w:jc w:val="both"/>
      </w:pPr>
    </w:p>
    <w:p w:rsidR="00E61059" w:rsidRDefault="00E61059" w:rsidP="004576D4">
      <w:pPr>
        <w:jc w:val="both"/>
      </w:pPr>
    </w:p>
    <w:p w:rsidR="00E61059" w:rsidRDefault="00E61059" w:rsidP="004576D4">
      <w:pPr>
        <w:jc w:val="both"/>
      </w:pPr>
    </w:p>
    <w:p w:rsidR="00E61059" w:rsidRDefault="00E61059" w:rsidP="004576D4">
      <w:pPr>
        <w:jc w:val="both"/>
      </w:pPr>
    </w:p>
    <w:p w:rsidR="00E61059" w:rsidRDefault="00E61059" w:rsidP="004576D4">
      <w:pPr>
        <w:jc w:val="both"/>
      </w:pPr>
    </w:p>
    <w:p w:rsidR="00E61059" w:rsidRDefault="00E61059" w:rsidP="004576D4">
      <w:pPr>
        <w:jc w:val="both"/>
      </w:pPr>
    </w:p>
    <w:tbl>
      <w:tblPr>
        <w:tblStyle w:val="Tablaconcuadrcula"/>
        <w:tblW w:w="0" w:type="auto"/>
        <w:tblLook w:val="04A0" w:firstRow="1" w:lastRow="0" w:firstColumn="1" w:lastColumn="0" w:noHBand="0" w:noVBand="1"/>
      </w:tblPr>
      <w:tblGrid>
        <w:gridCol w:w="2802"/>
        <w:gridCol w:w="1559"/>
        <w:gridCol w:w="5184"/>
      </w:tblGrid>
      <w:tr w:rsidR="00A06F24" w:rsidTr="00A06F24">
        <w:trPr>
          <w:trHeight w:val="397"/>
        </w:trPr>
        <w:tc>
          <w:tcPr>
            <w:tcW w:w="2802" w:type="dxa"/>
            <w:vMerge w:val="restart"/>
            <w:vAlign w:val="center"/>
          </w:tcPr>
          <w:p w:rsidR="00A06F24" w:rsidRDefault="00A06F24" w:rsidP="00207ED1">
            <w:pPr>
              <w:jc w:val="center"/>
            </w:pPr>
            <w:r>
              <w:rPr>
                <w:noProof/>
                <w:lang w:eastAsia="es-CO"/>
              </w:rPr>
              <w:lastRenderedPageBreak/>
              <w:drawing>
                <wp:inline distT="0" distB="0" distL="0" distR="0" wp14:anchorId="0EFB4B4D" wp14:editId="5984824B">
                  <wp:extent cx="1254682" cy="1947553"/>
                  <wp:effectExtent l="0" t="0" r="2618" b="0"/>
                  <wp:docPr id="4"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51"/>
                          <a:srcRect l="-2984" t="-1890" r="-2984" b="-1890"/>
                          <a:stretch>
                            <a:fillRect/>
                          </a:stretch>
                        </pic:blipFill>
                        <pic:spPr>
                          <a:xfrm>
                            <a:off x="0" y="0"/>
                            <a:ext cx="1254682" cy="1947553"/>
                          </a:xfrm>
                          <a:prstGeom prst="rect">
                            <a:avLst/>
                          </a:prstGeom>
                        </pic:spPr>
                      </pic:pic>
                    </a:graphicData>
                  </a:graphic>
                </wp:inline>
              </w:drawing>
            </w:r>
          </w:p>
        </w:tc>
        <w:tc>
          <w:tcPr>
            <w:tcW w:w="6743" w:type="dxa"/>
            <w:gridSpan w:val="2"/>
            <w:shd w:val="clear" w:color="auto" w:fill="F2F2F2" w:themeFill="background1" w:themeFillShade="F2"/>
            <w:vAlign w:val="center"/>
          </w:tcPr>
          <w:p w:rsidR="00A06F24" w:rsidRPr="00950ADA" w:rsidRDefault="00A06F24" w:rsidP="00207ED1">
            <w:r w:rsidRPr="00207ED1">
              <w:rPr>
                <w:b/>
              </w:rPr>
              <w:t>VISITANTE</w:t>
            </w:r>
          </w:p>
        </w:tc>
      </w:tr>
      <w:tr w:rsidR="00A06F24" w:rsidTr="00A06F24">
        <w:trPr>
          <w:trHeight w:val="1861"/>
        </w:trPr>
        <w:tc>
          <w:tcPr>
            <w:tcW w:w="2802" w:type="dxa"/>
            <w:vMerge/>
            <w:vAlign w:val="center"/>
          </w:tcPr>
          <w:p w:rsidR="00A06F24" w:rsidRDefault="00A06F24" w:rsidP="00207ED1"/>
        </w:tc>
        <w:tc>
          <w:tcPr>
            <w:tcW w:w="6743" w:type="dxa"/>
            <w:gridSpan w:val="2"/>
            <w:vAlign w:val="center"/>
          </w:tcPr>
          <w:p w:rsidR="00A06F24" w:rsidRDefault="00A06F24" w:rsidP="00207ED1">
            <w:pPr>
              <w:jc w:val="both"/>
            </w:pPr>
            <w:r>
              <w:t>Representa cualquier persona que llega a la aplicación en búsqueda de información, ya sea de manera accidental o voluntaria. Este actor no tiene una representación real dentro de la aplicación y solamente es manejado de manera conceptual, en efecto cualquier persona inicia siendo un visitante de la aplicación.</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A21CD4" w:rsidP="00A21CD4">
            <w:pPr>
              <w:jc w:val="both"/>
              <w:rPr>
                <w:b/>
              </w:rPr>
            </w:pPr>
            <w:r w:rsidRPr="00A21CD4">
              <w:rPr>
                <w:b/>
              </w:rPr>
              <w:t xml:space="preserve">Clase </w:t>
            </w:r>
          </w:p>
        </w:tc>
        <w:tc>
          <w:tcPr>
            <w:tcW w:w="5184" w:type="dxa"/>
            <w:vAlign w:val="center"/>
          </w:tcPr>
          <w:p w:rsidR="00A21CD4" w:rsidRDefault="006D7647" w:rsidP="00A06F24">
            <w:pPr>
              <w:jc w:val="both"/>
            </w:pPr>
            <w:r>
              <w:t>Ninguna</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06059C" w:rsidP="00A21CD4">
            <w:pPr>
              <w:jc w:val="both"/>
              <w:rPr>
                <w:b/>
              </w:rPr>
            </w:pPr>
            <w:r>
              <w:rPr>
                <w:b/>
              </w:rPr>
              <w:t>Súper</w:t>
            </w:r>
            <w:r w:rsidR="006D7647">
              <w:rPr>
                <w:b/>
              </w:rPr>
              <w:t xml:space="preserve"> Clase</w:t>
            </w:r>
          </w:p>
        </w:tc>
        <w:tc>
          <w:tcPr>
            <w:tcW w:w="5184" w:type="dxa"/>
            <w:vAlign w:val="center"/>
          </w:tcPr>
          <w:p w:rsidR="00A21CD4" w:rsidRDefault="00A21CD4" w:rsidP="00207ED1">
            <w:pPr>
              <w:jc w:val="both"/>
            </w:pPr>
          </w:p>
        </w:tc>
      </w:tr>
      <w:tr w:rsidR="00A06F24" w:rsidTr="00A06F24">
        <w:trPr>
          <w:trHeight w:val="397"/>
        </w:trPr>
        <w:tc>
          <w:tcPr>
            <w:tcW w:w="9545" w:type="dxa"/>
            <w:gridSpan w:val="3"/>
            <w:shd w:val="clear" w:color="auto" w:fill="F2F2F2" w:themeFill="background1" w:themeFillShade="F2"/>
            <w:vAlign w:val="center"/>
          </w:tcPr>
          <w:p w:rsidR="00A06F24" w:rsidRPr="00A06F24" w:rsidRDefault="00A06F24" w:rsidP="00A06F24">
            <w:pPr>
              <w:keepNext/>
              <w:rPr>
                <w:b/>
              </w:rPr>
            </w:pPr>
            <w:r>
              <w:rPr>
                <w:b/>
              </w:rPr>
              <w:t>Interacción con la aplicación</w:t>
            </w:r>
          </w:p>
        </w:tc>
      </w:tr>
      <w:tr w:rsidR="00207ED1" w:rsidTr="00207ED1">
        <w:trPr>
          <w:trHeight w:val="397"/>
        </w:trPr>
        <w:tc>
          <w:tcPr>
            <w:tcW w:w="9545" w:type="dxa"/>
            <w:gridSpan w:val="3"/>
            <w:vAlign w:val="center"/>
          </w:tcPr>
          <w:p w:rsidR="00207ED1" w:rsidRDefault="00207ED1" w:rsidP="00207ED1">
            <w:pPr>
              <w:keepNext/>
            </w:pPr>
          </w:p>
          <w:p w:rsidR="00207ED1" w:rsidRDefault="0006059C" w:rsidP="00BB3ADE">
            <w:pPr>
              <w:pStyle w:val="Prrafodelista"/>
              <w:keepNext/>
              <w:numPr>
                <w:ilvl w:val="0"/>
                <w:numId w:val="14"/>
              </w:numPr>
            </w:pPr>
            <w:r>
              <w:t>Búsqueda</w:t>
            </w:r>
            <w:r w:rsidR="00A06F24">
              <w:t xml:space="preserve"> de </w:t>
            </w:r>
            <w:r w:rsidR="00207ED1">
              <w:t>Información o curiosida</w:t>
            </w:r>
            <w:r w:rsidR="00A06F24">
              <w:t>d</w:t>
            </w:r>
            <w:r w:rsidR="00207ED1">
              <w:t>.</w:t>
            </w:r>
          </w:p>
          <w:p w:rsidR="006532C0" w:rsidRDefault="006532C0" w:rsidP="00BB3ADE">
            <w:pPr>
              <w:pStyle w:val="Prrafodelista"/>
              <w:keepNext/>
              <w:numPr>
                <w:ilvl w:val="0"/>
                <w:numId w:val="14"/>
              </w:numPr>
            </w:pPr>
            <w:r>
              <w:t>Registrarse en el sistema.</w:t>
            </w:r>
          </w:p>
          <w:p w:rsidR="00207ED1" w:rsidRPr="006532C0" w:rsidRDefault="00207ED1" w:rsidP="006532C0">
            <w:pPr>
              <w:keepNext/>
              <w:ind w:left="360"/>
            </w:pPr>
          </w:p>
        </w:tc>
      </w:tr>
    </w:tbl>
    <w:p w:rsidR="00950ADA" w:rsidRDefault="00950ADA" w:rsidP="00950ADA">
      <w:pPr>
        <w:pStyle w:val="Epgrafe"/>
      </w:pPr>
      <w:bookmarkStart w:id="137" w:name="_Toc366265023"/>
      <w:r>
        <w:t xml:space="preserve">Tabla </w:t>
      </w:r>
      <w:fldSimple w:instr=" SEQ Tabla \* ARABIC ">
        <w:r w:rsidR="00ED00E9">
          <w:rPr>
            <w:noProof/>
          </w:rPr>
          <w:t>3</w:t>
        </w:r>
      </w:fldSimple>
      <w:r>
        <w:t>. Especificación del actor Visitante</w:t>
      </w:r>
      <w:bookmarkEnd w:id="137"/>
    </w:p>
    <w:p w:rsidR="00BB6145" w:rsidRDefault="00BB6145" w:rsidP="00A21CD4">
      <w:pPr>
        <w:jc w:val="both"/>
      </w:pPr>
    </w:p>
    <w:tbl>
      <w:tblPr>
        <w:tblStyle w:val="Tablaconcuadrcula"/>
        <w:tblW w:w="0" w:type="auto"/>
        <w:tblLook w:val="04A0" w:firstRow="1" w:lastRow="0" w:firstColumn="1" w:lastColumn="0" w:noHBand="0" w:noVBand="1"/>
      </w:tblPr>
      <w:tblGrid>
        <w:gridCol w:w="2802"/>
        <w:gridCol w:w="1559"/>
        <w:gridCol w:w="5184"/>
      </w:tblGrid>
      <w:tr w:rsidR="00A21CD4" w:rsidTr="006D7647">
        <w:trPr>
          <w:trHeight w:val="397"/>
        </w:trPr>
        <w:tc>
          <w:tcPr>
            <w:tcW w:w="2802" w:type="dxa"/>
            <w:vMerge w:val="restart"/>
            <w:vAlign w:val="center"/>
          </w:tcPr>
          <w:p w:rsidR="00A21CD4" w:rsidRDefault="00A21CD4" w:rsidP="006D7647">
            <w:pPr>
              <w:jc w:val="center"/>
            </w:pPr>
            <w:r>
              <w:rPr>
                <w:noProof/>
                <w:lang w:eastAsia="es-CO"/>
              </w:rPr>
              <w:drawing>
                <wp:inline distT="0" distB="0" distL="0" distR="0" wp14:anchorId="5E4B77A1" wp14:editId="10394810">
                  <wp:extent cx="1295260" cy="2018805"/>
                  <wp:effectExtent l="0" t="0" r="140" b="0"/>
                  <wp:docPr id="5"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52"/>
                          <a:srcRect l="-2984" t="-1890" r="-2984" b="-1890"/>
                          <a:stretch>
                            <a:fillRect/>
                          </a:stretch>
                        </pic:blipFill>
                        <pic:spPr>
                          <a:xfrm>
                            <a:off x="0" y="0"/>
                            <a:ext cx="1295260" cy="2018805"/>
                          </a:xfrm>
                          <a:prstGeom prst="rect">
                            <a:avLst/>
                          </a:prstGeom>
                        </pic:spPr>
                      </pic:pic>
                    </a:graphicData>
                  </a:graphic>
                </wp:inline>
              </w:drawing>
            </w:r>
          </w:p>
        </w:tc>
        <w:tc>
          <w:tcPr>
            <w:tcW w:w="6743" w:type="dxa"/>
            <w:gridSpan w:val="2"/>
            <w:shd w:val="clear" w:color="auto" w:fill="F2F2F2" w:themeFill="background1" w:themeFillShade="F2"/>
            <w:vAlign w:val="center"/>
          </w:tcPr>
          <w:p w:rsidR="00A21CD4" w:rsidRPr="00950ADA" w:rsidRDefault="00A21CD4" w:rsidP="006D7647">
            <w:r>
              <w:rPr>
                <w:b/>
              </w:rPr>
              <w:t>Usuario</w:t>
            </w:r>
          </w:p>
        </w:tc>
      </w:tr>
      <w:tr w:rsidR="00A21CD4" w:rsidTr="006D7647">
        <w:trPr>
          <w:trHeight w:val="1861"/>
        </w:trPr>
        <w:tc>
          <w:tcPr>
            <w:tcW w:w="2802" w:type="dxa"/>
            <w:vMerge/>
            <w:vAlign w:val="center"/>
          </w:tcPr>
          <w:p w:rsidR="00A21CD4" w:rsidRDefault="00A21CD4" w:rsidP="006D7647"/>
        </w:tc>
        <w:tc>
          <w:tcPr>
            <w:tcW w:w="6743" w:type="dxa"/>
            <w:gridSpan w:val="2"/>
            <w:vAlign w:val="center"/>
          </w:tcPr>
          <w:p w:rsidR="00A21CD4" w:rsidRDefault="00A21CD4" w:rsidP="006D7647">
            <w:pPr>
              <w:jc w:val="both"/>
            </w:pPr>
            <w:r>
              <w:t>Representa una persona que hace login dentro de la aplicación y que le es permitido usar el diseñador de diagramas.  Este es un actor abstracto y necesita ser redefinido en una representación concreta. Dentro de la aplicación Usuario es una interfaz implementada por dos clases.</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A21CD4" w:rsidP="006D7647">
            <w:pPr>
              <w:jc w:val="both"/>
              <w:rPr>
                <w:b/>
              </w:rPr>
            </w:pPr>
            <w:r w:rsidRPr="00A21CD4">
              <w:rPr>
                <w:b/>
              </w:rPr>
              <w:t>Clase</w:t>
            </w:r>
          </w:p>
        </w:tc>
        <w:tc>
          <w:tcPr>
            <w:tcW w:w="5184" w:type="dxa"/>
            <w:vAlign w:val="center"/>
          </w:tcPr>
          <w:p w:rsidR="00A21CD4" w:rsidRPr="00A21CD4" w:rsidRDefault="00E00225" w:rsidP="006D7647">
            <w:pPr>
              <w:jc w:val="both"/>
              <w:rPr>
                <w:i/>
              </w:rPr>
            </w:pPr>
            <w:r>
              <w:rPr>
                <w:i/>
              </w:rPr>
              <w:t>User</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06059C" w:rsidP="006D7647">
            <w:pPr>
              <w:jc w:val="both"/>
              <w:rPr>
                <w:b/>
              </w:rPr>
            </w:pPr>
            <w:r>
              <w:rPr>
                <w:b/>
              </w:rPr>
              <w:t>Súper</w:t>
            </w:r>
            <w:r w:rsidR="006D7647">
              <w:rPr>
                <w:b/>
              </w:rPr>
              <w:t xml:space="preserve"> Clase</w:t>
            </w:r>
          </w:p>
        </w:tc>
        <w:tc>
          <w:tcPr>
            <w:tcW w:w="5184" w:type="dxa"/>
            <w:vAlign w:val="center"/>
          </w:tcPr>
          <w:p w:rsidR="00A21CD4" w:rsidRDefault="00A21CD4" w:rsidP="006D7647">
            <w:pPr>
              <w:jc w:val="both"/>
            </w:pPr>
          </w:p>
        </w:tc>
      </w:tr>
      <w:tr w:rsidR="00A21CD4" w:rsidTr="006D7647">
        <w:trPr>
          <w:trHeight w:val="397"/>
        </w:trPr>
        <w:tc>
          <w:tcPr>
            <w:tcW w:w="9545" w:type="dxa"/>
            <w:gridSpan w:val="3"/>
            <w:shd w:val="clear" w:color="auto" w:fill="F2F2F2" w:themeFill="background1" w:themeFillShade="F2"/>
            <w:vAlign w:val="center"/>
          </w:tcPr>
          <w:p w:rsidR="00A21CD4" w:rsidRPr="00A06F24" w:rsidRDefault="00A21CD4" w:rsidP="006D7647">
            <w:pPr>
              <w:keepNext/>
              <w:rPr>
                <w:b/>
              </w:rPr>
            </w:pPr>
            <w:r>
              <w:rPr>
                <w:b/>
              </w:rPr>
              <w:t>Interacción con la aplicación</w:t>
            </w:r>
          </w:p>
        </w:tc>
      </w:tr>
      <w:tr w:rsidR="00A21CD4" w:rsidTr="006D7647">
        <w:trPr>
          <w:trHeight w:val="397"/>
        </w:trPr>
        <w:tc>
          <w:tcPr>
            <w:tcW w:w="9545" w:type="dxa"/>
            <w:gridSpan w:val="3"/>
            <w:vAlign w:val="center"/>
          </w:tcPr>
          <w:p w:rsidR="00A21CD4" w:rsidRDefault="00A21CD4" w:rsidP="00BB3ADE">
            <w:pPr>
              <w:pStyle w:val="Prrafodelista"/>
              <w:keepNext/>
              <w:numPr>
                <w:ilvl w:val="0"/>
                <w:numId w:val="14"/>
              </w:numPr>
            </w:pPr>
            <w:r>
              <w:t>Inicio de Sesión</w:t>
            </w:r>
          </w:p>
          <w:p w:rsidR="006532C0" w:rsidRDefault="00A21CD4" w:rsidP="00BB3ADE">
            <w:pPr>
              <w:pStyle w:val="Prrafodelista"/>
              <w:keepNext/>
              <w:numPr>
                <w:ilvl w:val="0"/>
                <w:numId w:val="14"/>
              </w:numPr>
            </w:pPr>
            <w:r>
              <w:t>Cerrar Sesión</w:t>
            </w:r>
          </w:p>
          <w:p w:rsidR="006532C0" w:rsidRDefault="006532C0" w:rsidP="00BB3ADE">
            <w:pPr>
              <w:pStyle w:val="Prrafodelista"/>
              <w:keepNext/>
              <w:numPr>
                <w:ilvl w:val="0"/>
                <w:numId w:val="14"/>
              </w:numPr>
            </w:pPr>
            <w:r>
              <w:t>Diseñar diagrama</w:t>
            </w:r>
          </w:p>
          <w:p w:rsidR="006532C0" w:rsidRDefault="006532C0" w:rsidP="00BB3ADE">
            <w:pPr>
              <w:pStyle w:val="Prrafodelista"/>
              <w:keepNext/>
              <w:numPr>
                <w:ilvl w:val="0"/>
                <w:numId w:val="14"/>
              </w:numPr>
            </w:pPr>
            <w:r>
              <w:t xml:space="preserve">Generar </w:t>
            </w:r>
            <w:r w:rsidR="0006059C">
              <w:t>Código</w:t>
            </w:r>
          </w:p>
          <w:p w:rsidR="006532C0" w:rsidRDefault="006532C0" w:rsidP="00BB3ADE">
            <w:pPr>
              <w:pStyle w:val="Prrafodelista"/>
              <w:keepNext/>
              <w:numPr>
                <w:ilvl w:val="0"/>
                <w:numId w:val="14"/>
              </w:numPr>
            </w:pPr>
            <w:r>
              <w:t>Generar Imagen</w:t>
            </w:r>
          </w:p>
          <w:p w:rsidR="00287E05" w:rsidRPr="00785128" w:rsidRDefault="00287E05" w:rsidP="00BB3ADE">
            <w:pPr>
              <w:pStyle w:val="Prrafodelista"/>
              <w:keepNext/>
              <w:numPr>
                <w:ilvl w:val="0"/>
                <w:numId w:val="14"/>
              </w:numPr>
            </w:pPr>
            <w:r>
              <w:t>Exportar XMI</w:t>
            </w:r>
          </w:p>
        </w:tc>
      </w:tr>
    </w:tbl>
    <w:p w:rsidR="000525AA" w:rsidRDefault="00A21CD4" w:rsidP="00A21CD4">
      <w:pPr>
        <w:pStyle w:val="Epgrafe"/>
      </w:pPr>
      <w:bookmarkStart w:id="138" w:name="_Toc366265024"/>
      <w:r>
        <w:t xml:space="preserve">Tabla </w:t>
      </w:r>
      <w:fldSimple w:instr=" SEQ Tabla \* ARABIC ">
        <w:r w:rsidR="00ED00E9">
          <w:rPr>
            <w:noProof/>
          </w:rPr>
          <w:t>4</w:t>
        </w:r>
      </w:fldSimple>
      <w:r>
        <w:t>. Especificación del actor Usuario</w:t>
      </w:r>
      <w:bookmarkEnd w:id="138"/>
    </w:p>
    <w:p w:rsidR="006D7647" w:rsidRDefault="006D7647" w:rsidP="006D7647"/>
    <w:p w:rsidR="00785128" w:rsidRDefault="00785128" w:rsidP="006D7647"/>
    <w:p w:rsidR="00287E05" w:rsidRDefault="00287E05" w:rsidP="006D7647"/>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lastRenderedPageBreak/>
              <w:drawing>
                <wp:inline distT="0" distB="0" distL="0" distR="0" wp14:anchorId="008E48DC" wp14:editId="6D8DD87E">
                  <wp:extent cx="1356357" cy="2090057"/>
                  <wp:effectExtent l="0" t="0" r="0" b="0"/>
                  <wp:docPr id="2"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53"/>
                          <a:srcRect l="-2984" t="-1890" r="-2984" b="-1890"/>
                          <a:stretch>
                            <a:fillRect/>
                          </a:stretch>
                        </pic:blipFill>
                        <pic:spPr>
                          <a:xfrm>
                            <a:off x="0" y="0"/>
                            <a:ext cx="1356357" cy="2090057"/>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Invitado</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 xml:space="preserve">Un invitado en la aplicación es la representación de un usuario que utiliza la opción de </w:t>
            </w:r>
            <w:r w:rsidRPr="000525AA">
              <w:rPr>
                <w:i/>
              </w:rPr>
              <w:t>Ver Demostración</w:t>
            </w:r>
            <w:r>
              <w:t xml:space="preserve"> e inicia sesión dentro de la aplicación sin registro previo. Este actor posee una representación real dentro de la aplicación, sin embargo sus privilegios son limitados y no tiene acceso a algunas funcionalidades.</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Guest</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E00225" w:rsidP="006D7647">
            <w:pPr>
              <w:jc w:val="both"/>
              <w:rPr>
                <w:i/>
              </w:rPr>
            </w:pPr>
            <w:r>
              <w:rPr>
                <w:i/>
              </w:rPr>
              <w:t>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532C0" w:rsidRDefault="006532C0" w:rsidP="00BB3ADE">
            <w:pPr>
              <w:pStyle w:val="Prrafodelista"/>
              <w:keepNext/>
              <w:numPr>
                <w:ilvl w:val="0"/>
                <w:numId w:val="14"/>
              </w:numPr>
            </w:pPr>
            <w:r>
              <w:t>Todas las interacciones heredadas</w:t>
            </w:r>
          </w:p>
          <w:p w:rsidR="006D7647" w:rsidRPr="00785128" w:rsidRDefault="00287E05" w:rsidP="00BB3ADE">
            <w:pPr>
              <w:pStyle w:val="Prrafodelista"/>
              <w:keepNext/>
              <w:numPr>
                <w:ilvl w:val="0"/>
                <w:numId w:val="14"/>
              </w:numPr>
            </w:pPr>
            <w:r>
              <w:t>Ver demostración: Esta opción puede ser usada por cualquier visitante, sin embargo en el momento de ingresar a la aplicación dicho visitante se convierte en un usuario invitado.</w:t>
            </w:r>
          </w:p>
        </w:tc>
      </w:tr>
    </w:tbl>
    <w:p w:rsidR="000525AA" w:rsidRDefault="006D7647" w:rsidP="006D7647">
      <w:pPr>
        <w:pStyle w:val="Epgrafe"/>
      </w:pPr>
      <w:bookmarkStart w:id="139" w:name="_Toc366265025"/>
      <w:r>
        <w:t xml:space="preserve">Tabla </w:t>
      </w:r>
      <w:fldSimple w:instr=" SEQ Tabla \* ARABIC ">
        <w:r w:rsidR="00ED00E9">
          <w:rPr>
            <w:noProof/>
          </w:rPr>
          <w:t>5</w:t>
        </w:r>
      </w:fldSimple>
      <w:r>
        <w:t>. Especificación del actor Invitado</w:t>
      </w:r>
      <w:bookmarkEnd w:id="139"/>
    </w:p>
    <w:p w:rsidR="00785128" w:rsidRPr="00785128" w:rsidRDefault="00785128" w:rsidP="00785128"/>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drawing>
                <wp:inline distT="0" distB="0" distL="0" distR="0" wp14:anchorId="75B738EE" wp14:editId="11100211">
                  <wp:extent cx="1441170" cy="2044156"/>
                  <wp:effectExtent l="0" t="0" r="6630" b="0"/>
                  <wp:docPr id="3"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54"/>
                          <a:srcRect l="-2752" t="-1890" r="-2752" b="-1890"/>
                          <a:stretch>
                            <a:fillRect/>
                          </a:stretch>
                        </pic:blipFill>
                        <pic:spPr>
                          <a:xfrm>
                            <a:off x="0" y="0"/>
                            <a:ext cx="1441170" cy="2044156"/>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Diagramador</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Representa una persona registrada en la aplicación mediante el formulario designado para tal labor.  A esta persona se le asigna una cuenta usuario mediante su dirección de correo electrónico, y por medio de la cual ingresa a la aplicación de manera controlada para hacer uso de todos los servicios que están a su disposición.</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E00225" w:rsidP="006D7647">
            <w:pPr>
              <w:jc w:val="both"/>
              <w:rPr>
                <w:i/>
              </w:rPr>
            </w:pPr>
            <w:proofErr w:type="spellStart"/>
            <w:r>
              <w:rPr>
                <w:i/>
              </w:rPr>
              <w:t>Diagrammer</w:t>
            </w:r>
            <w:proofErr w:type="spellEnd"/>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E00225" w:rsidP="006D7647">
            <w:pPr>
              <w:jc w:val="both"/>
              <w:rPr>
                <w:i/>
              </w:rPr>
            </w:pPr>
            <w:r>
              <w:rPr>
                <w:i/>
              </w:rPr>
              <w:t>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BB3ADE">
            <w:pPr>
              <w:pStyle w:val="Prrafodelista"/>
              <w:keepNext/>
              <w:numPr>
                <w:ilvl w:val="0"/>
                <w:numId w:val="14"/>
              </w:numPr>
            </w:pPr>
            <w:r>
              <w:t>Todas las interacciones heredadas</w:t>
            </w:r>
          </w:p>
          <w:p w:rsidR="006D7647" w:rsidRDefault="006532C0" w:rsidP="00BB3ADE">
            <w:pPr>
              <w:pStyle w:val="Prrafodelista"/>
              <w:keepNext/>
              <w:numPr>
                <w:ilvl w:val="0"/>
                <w:numId w:val="14"/>
              </w:numPr>
            </w:pPr>
            <w:r>
              <w:t>Ver panel de control (Dashboard)</w:t>
            </w:r>
          </w:p>
          <w:p w:rsidR="006532C0" w:rsidRDefault="006532C0" w:rsidP="00BB3ADE">
            <w:pPr>
              <w:pStyle w:val="Prrafodelista"/>
              <w:keepNext/>
              <w:numPr>
                <w:ilvl w:val="0"/>
                <w:numId w:val="14"/>
              </w:numPr>
            </w:pPr>
            <w:r>
              <w:t>Gestionar diagramas (Crear, editar, borrar, copiar)</w:t>
            </w:r>
          </w:p>
          <w:p w:rsidR="006532C0" w:rsidRDefault="006532C0" w:rsidP="00BB3ADE">
            <w:pPr>
              <w:pStyle w:val="Prrafodelista"/>
              <w:keepNext/>
              <w:numPr>
                <w:ilvl w:val="0"/>
                <w:numId w:val="14"/>
              </w:numPr>
            </w:pPr>
            <w:r>
              <w:t>Compartir diagramas</w:t>
            </w:r>
          </w:p>
          <w:p w:rsidR="006532C0" w:rsidRDefault="006532C0" w:rsidP="00BB3ADE">
            <w:pPr>
              <w:pStyle w:val="Prrafodelista"/>
              <w:keepNext/>
              <w:numPr>
                <w:ilvl w:val="0"/>
                <w:numId w:val="14"/>
              </w:numPr>
            </w:pPr>
            <w:r>
              <w:t>Importar XMI</w:t>
            </w:r>
          </w:p>
          <w:p w:rsidR="006532C0" w:rsidRDefault="006532C0" w:rsidP="00BB3ADE">
            <w:pPr>
              <w:pStyle w:val="Prrafodelista"/>
              <w:keepNext/>
              <w:numPr>
                <w:ilvl w:val="0"/>
                <w:numId w:val="14"/>
              </w:numPr>
            </w:pPr>
            <w:r>
              <w:t>Gestionar Perfil</w:t>
            </w:r>
          </w:p>
          <w:p w:rsidR="006532C0" w:rsidRDefault="006532C0" w:rsidP="00BB3ADE">
            <w:pPr>
              <w:pStyle w:val="Prrafodelista"/>
              <w:keepNext/>
              <w:numPr>
                <w:ilvl w:val="0"/>
                <w:numId w:val="14"/>
              </w:numPr>
            </w:pPr>
            <w:r>
              <w:t xml:space="preserve">Cambiar </w:t>
            </w:r>
            <w:r w:rsidR="0006059C">
              <w:t>Contraseña</w:t>
            </w:r>
          </w:p>
          <w:p w:rsidR="006532C0" w:rsidRDefault="006532C0" w:rsidP="00BB3ADE">
            <w:pPr>
              <w:pStyle w:val="Prrafodelista"/>
              <w:keepNext/>
              <w:numPr>
                <w:ilvl w:val="0"/>
                <w:numId w:val="14"/>
              </w:numPr>
            </w:pPr>
            <w:r>
              <w:t>Desactivar cuenta</w:t>
            </w:r>
          </w:p>
          <w:p w:rsidR="006532C0" w:rsidRDefault="006532C0" w:rsidP="00BB3ADE">
            <w:pPr>
              <w:pStyle w:val="Prrafodelista"/>
              <w:keepNext/>
              <w:numPr>
                <w:ilvl w:val="0"/>
                <w:numId w:val="14"/>
              </w:numPr>
            </w:pPr>
            <w:r>
              <w:t>Reactivar cuenta</w:t>
            </w:r>
          </w:p>
          <w:p w:rsidR="006532C0" w:rsidRDefault="006532C0" w:rsidP="00BB3ADE">
            <w:pPr>
              <w:pStyle w:val="Prrafodelista"/>
              <w:keepNext/>
              <w:numPr>
                <w:ilvl w:val="0"/>
                <w:numId w:val="14"/>
              </w:numPr>
            </w:pPr>
            <w:r>
              <w:t>Recuperar contraseña</w:t>
            </w:r>
          </w:p>
          <w:p w:rsidR="006D7647" w:rsidRPr="00785128" w:rsidRDefault="00422098" w:rsidP="00BB3ADE">
            <w:pPr>
              <w:pStyle w:val="Prrafodelista"/>
              <w:keepNext/>
              <w:numPr>
                <w:ilvl w:val="0"/>
                <w:numId w:val="14"/>
              </w:numPr>
            </w:pPr>
            <w:r>
              <w:t>Edición</w:t>
            </w:r>
            <w:r w:rsidR="00287E05">
              <w:t xml:space="preserve"> concurrente de diagramas</w:t>
            </w:r>
          </w:p>
        </w:tc>
      </w:tr>
    </w:tbl>
    <w:p w:rsidR="00E71648" w:rsidRDefault="006D7647" w:rsidP="006D7647">
      <w:pPr>
        <w:pStyle w:val="Epgrafe"/>
      </w:pPr>
      <w:bookmarkStart w:id="140" w:name="_Toc366265026"/>
      <w:r>
        <w:t xml:space="preserve">Tabla </w:t>
      </w:r>
      <w:fldSimple w:instr=" SEQ Tabla \* ARABIC ">
        <w:r w:rsidR="00ED00E9">
          <w:rPr>
            <w:noProof/>
          </w:rPr>
          <w:t>6</w:t>
        </w:r>
      </w:fldSimple>
      <w:r>
        <w:t>. Especificación del actor Diagramador</w:t>
      </w:r>
      <w:bookmarkEnd w:id="140"/>
    </w:p>
    <w:p w:rsidR="00FC4889" w:rsidRDefault="00E71648" w:rsidP="004576D4">
      <w:pPr>
        <w:jc w:val="both"/>
      </w:pPr>
      <w:r>
        <w:lastRenderedPageBreak/>
        <w:t xml:space="preserve">Dentro de la aplicación </w:t>
      </w:r>
      <w:r w:rsidR="00422098">
        <w:t>no se</w:t>
      </w:r>
      <w:r w:rsidR="00F161F1">
        <w:t xml:space="preserve"> dispone de</w:t>
      </w:r>
      <w:r>
        <w:t xml:space="preserv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w:t>
      </w:r>
      <w:r w:rsidR="004576D4">
        <w:t>y la libera</w:t>
      </w:r>
      <w:r>
        <w:t xml:space="preserve"> de este tipo de dependencia.</w:t>
      </w:r>
      <w:r w:rsidR="00785128">
        <w:t xml:space="preserve">  </w:t>
      </w:r>
      <w:r w:rsidR="00F161F1">
        <w:t xml:space="preserve">Ambos </w:t>
      </w:r>
      <w:r w:rsidR="00F161F1" w:rsidRPr="00F161F1">
        <w:rPr>
          <w:i/>
        </w:rPr>
        <w:t>Invitado</w:t>
      </w:r>
      <w:r w:rsidR="00F161F1">
        <w:t xml:space="preserve"> y </w:t>
      </w:r>
      <w:r w:rsidR="00F161F1" w:rsidRPr="00F161F1">
        <w:rPr>
          <w:i/>
        </w:rPr>
        <w:t>Diagramador</w:t>
      </w:r>
      <w:r w:rsidR="00287E05">
        <w:rPr>
          <w:i/>
        </w:rPr>
        <w:t xml:space="preserve"> </w:t>
      </w:r>
      <w:r w:rsidR="000525AA">
        <w:t xml:space="preserve">son </w:t>
      </w:r>
      <w:r w:rsidRPr="00E71648">
        <w:rPr>
          <w:i/>
        </w:rPr>
        <w:t>U</w:t>
      </w:r>
      <w:r w:rsidR="000525AA" w:rsidRPr="00E71648">
        <w:rPr>
          <w:i/>
        </w:rPr>
        <w:t>suarios</w:t>
      </w:r>
      <w:r w:rsidR="000525AA">
        <w:t xml:space="preserve"> de la aplicación</w:t>
      </w:r>
      <w:r w:rsidR="00695634">
        <w:t xml:space="preserve"> debido a que</w:t>
      </w:r>
      <w:r w:rsidR="002624B2">
        <w:t xml:space="preserve"> pueden </w:t>
      </w:r>
      <w:r w:rsidR="00695634">
        <w:t>iniciar sesión</w:t>
      </w:r>
      <w:r w:rsidR="002624B2">
        <w:t xml:space="preserve"> dentro de ella e ingresar al diseñador.  Los actores </w:t>
      </w:r>
      <w:r>
        <w:t xml:space="preserve">pueden ser representados mediante el siguiente </w:t>
      </w:r>
      <w:r w:rsidR="002624B2">
        <w:t>d</w:t>
      </w:r>
      <w:r>
        <w:t>iag</w:t>
      </w:r>
      <w:r w:rsidR="002624B2">
        <w:t>rama:</w:t>
      </w:r>
    </w:p>
    <w:p w:rsidR="00785128" w:rsidRDefault="00785128" w:rsidP="004576D4">
      <w:pPr>
        <w:jc w:val="both"/>
      </w:pPr>
    </w:p>
    <w:p w:rsidR="00992A00" w:rsidRDefault="00992A00" w:rsidP="00992A00">
      <w:pPr>
        <w:keepNext/>
        <w:jc w:val="center"/>
      </w:pPr>
      <w:r>
        <w:rPr>
          <w:noProof/>
          <w:lang w:eastAsia="es-CO"/>
        </w:rPr>
        <w:drawing>
          <wp:inline distT="0" distB="0" distL="0" distR="0" wp14:anchorId="2E2C068A" wp14:editId="6A03B718">
            <wp:extent cx="2962275" cy="4251298"/>
            <wp:effectExtent l="0" t="0" r="0" b="0"/>
            <wp:docPr id="1" name="0 Imagen" descr="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bmp"/>
                    <pic:cNvPicPr/>
                  </pic:nvPicPr>
                  <pic:blipFill>
                    <a:blip r:embed="rId55"/>
                    <a:stretch>
                      <a:fillRect/>
                    </a:stretch>
                  </pic:blipFill>
                  <pic:spPr>
                    <a:xfrm>
                      <a:off x="0" y="0"/>
                      <a:ext cx="2985960" cy="4285289"/>
                    </a:xfrm>
                    <a:prstGeom prst="rect">
                      <a:avLst/>
                    </a:prstGeom>
                  </pic:spPr>
                </pic:pic>
              </a:graphicData>
            </a:graphic>
          </wp:inline>
        </w:drawing>
      </w:r>
    </w:p>
    <w:p w:rsidR="004576D4" w:rsidRDefault="00992A00" w:rsidP="00992A00">
      <w:pPr>
        <w:pStyle w:val="Epgrafe"/>
      </w:pPr>
      <w:bookmarkStart w:id="141" w:name="_Toc366265016"/>
      <w:r>
        <w:t xml:space="preserve">Ilustración </w:t>
      </w:r>
      <w:r w:rsidR="000A2D91">
        <w:fldChar w:fldCharType="begin"/>
      </w:r>
      <w:r w:rsidR="00505A4C">
        <w:instrText xml:space="preserve"> SEQ Ilustración \* ARABIC </w:instrText>
      </w:r>
      <w:r w:rsidR="000A2D91">
        <w:fldChar w:fldCharType="separate"/>
      </w:r>
      <w:r w:rsidR="007A03E8">
        <w:rPr>
          <w:noProof/>
        </w:rPr>
        <w:t>18</w:t>
      </w:r>
      <w:r w:rsidR="000A2D91">
        <w:rPr>
          <w:noProof/>
        </w:rPr>
        <w:fldChar w:fldCharType="end"/>
      </w:r>
      <w:r>
        <w:t>. Diagrama de Actores</w:t>
      </w:r>
      <w:bookmarkEnd w:id="141"/>
    </w:p>
    <w:p w:rsidR="004576D4" w:rsidRDefault="004576D4" w:rsidP="00FC4889"/>
    <w:p w:rsidR="00785128" w:rsidRDefault="00785128" w:rsidP="00FC4889"/>
    <w:p w:rsidR="00785128" w:rsidRDefault="00785128" w:rsidP="00FC4889"/>
    <w:p w:rsidR="00785128" w:rsidRDefault="00785128" w:rsidP="00FC4889"/>
    <w:p w:rsidR="00FC4889" w:rsidRPr="00FC4889" w:rsidRDefault="00FC4889" w:rsidP="00BF4A1B">
      <w:pPr>
        <w:pStyle w:val="Ttulo3"/>
        <w:numPr>
          <w:ilvl w:val="2"/>
          <w:numId w:val="1"/>
        </w:numPr>
        <w:ind w:left="426" w:hanging="426"/>
      </w:pPr>
      <w:bookmarkStart w:id="142" w:name="_Toc366265115"/>
      <w:r>
        <w:lastRenderedPageBreak/>
        <w:t>Historias de Usuario</w:t>
      </w:r>
      <w:bookmarkEnd w:id="142"/>
    </w:p>
    <w:p w:rsidR="00691F5A" w:rsidRDefault="00691F5A" w:rsidP="00691F5A"/>
    <w:p w:rsidR="00691F5A" w:rsidRDefault="00691F5A" w:rsidP="00C027AD">
      <w:pPr>
        <w:jc w:val="both"/>
      </w:pPr>
      <w:r>
        <w:t xml:space="preserve">A continuación se describen las historias de usuario recolectadas para </w:t>
      </w:r>
      <w:r w:rsidR="00C027AD">
        <w:t>la implementación del proyecto</w:t>
      </w:r>
      <w:r w:rsidR="00912FBA">
        <w:t>.  El siguiente formato</w:t>
      </w:r>
      <w:r w:rsidR="005C239D">
        <w:t xml:space="preserve"> </w:t>
      </w:r>
      <w:sdt>
        <w:sdtPr>
          <w:id w:val="1051260099"/>
          <w:citation/>
        </w:sdtPr>
        <w:sdtContent>
          <w:r w:rsidR="00252240">
            <w:fldChar w:fldCharType="begin"/>
          </w:r>
          <w:r w:rsidR="00252240">
            <w:instrText xml:space="preserve"> CITATION Can \l 9226 </w:instrText>
          </w:r>
          <w:r w:rsidR="00252240">
            <w:fldChar w:fldCharType="separate"/>
          </w:r>
          <w:r w:rsidR="00CD70C6">
            <w:rPr>
              <w:noProof/>
            </w:rPr>
            <w:t>[7]</w:t>
          </w:r>
          <w:r w:rsidR="00252240">
            <w:fldChar w:fldCharType="end"/>
          </w:r>
        </w:sdtContent>
      </w:sdt>
      <w:r w:rsidR="00252240">
        <w:t xml:space="preserve"> </w:t>
      </w:r>
      <w:r w:rsidR="00912FBA">
        <w:t xml:space="preserve">dispone de la información </w:t>
      </w:r>
      <w:r w:rsidR="00662C59">
        <w:t xml:space="preserve">correspondiente a </w:t>
      </w:r>
      <w:r w:rsidR="00912FBA">
        <w:t xml:space="preserve">cada historia de usuario, incluyendo </w:t>
      </w:r>
      <w:r w:rsidR="00C81BC2">
        <w:t xml:space="preserve">la prioridad, </w:t>
      </w:r>
      <w:r w:rsidR="00912FBA">
        <w:t>la estimación de tiempo</w:t>
      </w:r>
      <w:r w:rsidR="00C81BC2">
        <w:t xml:space="preserve"> y la iteración a la cual fue asignada</w:t>
      </w:r>
      <w:r w:rsidR="00912FBA">
        <w:t>, estos conceptos son explicados en la sección 7.2.</w:t>
      </w:r>
    </w:p>
    <w:tbl>
      <w:tblPr>
        <w:tblW w:w="9420" w:type="dxa"/>
        <w:jc w:val="center"/>
        <w:tblInd w:w="-870" w:type="dxa"/>
        <w:tblCellMar>
          <w:left w:w="70" w:type="dxa"/>
          <w:right w:w="70" w:type="dxa"/>
        </w:tblCellMar>
        <w:tblLook w:val="04A0" w:firstRow="1" w:lastRow="0" w:firstColumn="1" w:lastColumn="0" w:noHBand="0" w:noVBand="1"/>
      </w:tblPr>
      <w:tblGrid>
        <w:gridCol w:w="2418"/>
        <w:gridCol w:w="2268"/>
        <w:gridCol w:w="4734"/>
      </w:tblGrid>
      <w:tr w:rsidR="00691F5A" w:rsidRPr="00865BBB" w:rsidTr="008659D9">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91F5A" w:rsidRPr="00865BBB" w:rsidRDefault="00691F5A" w:rsidP="008659D9">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91F5A" w:rsidRPr="00865BBB" w:rsidTr="00581105">
        <w:trPr>
          <w:trHeight w:val="340"/>
          <w:jc w:val="center"/>
        </w:trPr>
        <w:tc>
          <w:tcPr>
            <w:tcW w:w="241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91F5A" w:rsidRPr="00865BBB" w:rsidRDefault="00691F5A" w:rsidP="008659D9">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w:t>
            </w:r>
          </w:p>
        </w:tc>
        <w:tc>
          <w:tcPr>
            <w:tcW w:w="7002"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91F5A" w:rsidRPr="00865BBB" w:rsidRDefault="00581105" w:rsidP="00581105">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Crear cuenta de diagramador</w:t>
            </w:r>
            <w:r w:rsidRPr="00865BBB">
              <w:rPr>
                <w:rFonts w:eastAsia="Times New Roman" w:cs="Arial"/>
                <w:b/>
                <w:bCs/>
                <w:color w:val="000000"/>
                <w:szCs w:val="24"/>
                <w:lang w:eastAsia="es-CO"/>
              </w:rPr>
              <w:t xml:space="preserve"> </w:t>
            </w:r>
          </w:p>
        </w:tc>
      </w:tr>
      <w:tr w:rsidR="00581105" w:rsidRPr="00865BBB" w:rsidTr="00581105">
        <w:trPr>
          <w:trHeight w:val="340"/>
          <w:jc w:val="center"/>
        </w:trPr>
        <w:tc>
          <w:tcPr>
            <w:tcW w:w="468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105" w:rsidRPr="00865BBB" w:rsidRDefault="00581105"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Visitante</w:t>
            </w:r>
          </w:p>
        </w:tc>
        <w:tc>
          <w:tcPr>
            <w:tcW w:w="4734" w:type="dxa"/>
            <w:tcBorders>
              <w:top w:val="single" w:sz="4" w:space="0" w:color="auto"/>
              <w:left w:val="single" w:sz="4" w:space="0" w:color="auto"/>
              <w:bottom w:val="single" w:sz="4" w:space="0" w:color="auto"/>
              <w:right w:val="single" w:sz="4" w:space="0" w:color="auto"/>
            </w:tcBorders>
            <w:shd w:val="clear" w:color="auto" w:fill="auto"/>
            <w:vAlign w:val="center"/>
          </w:tcPr>
          <w:p w:rsidR="00581105" w:rsidRPr="00865BBB" w:rsidRDefault="00581105" w:rsidP="00581105">
            <w:pPr>
              <w:spacing w:after="0" w:line="240" w:lineRule="auto"/>
              <w:rPr>
                <w:rFonts w:eastAsia="Times New Roman" w:cs="Arial"/>
                <w:color w:val="000000"/>
                <w:szCs w:val="24"/>
                <w:lang w:eastAsia="es-CO"/>
              </w:rPr>
            </w:pPr>
            <w:r>
              <w:rPr>
                <w:rFonts w:eastAsia="Times New Roman" w:cs="Arial"/>
                <w:b/>
                <w:bCs/>
                <w:color w:val="000000"/>
                <w:szCs w:val="24"/>
                <w:lang w:eastAsia="es-CO"/>
              </w:rPr>
              <w:t xml:space="preserve">Iteración Asignada: </w:t>
            </w:r>
            <w:r>
              <w:rPr>
                <w:rFonts w:eastAsia="Times New Roman" w:cs="Arial"/>
                <w:bCs/>
                <w:color w:val="000000"/>
                <w:szCs w:val="24"/>
                <w:lang w:eastAsia="es-CO"/>
              </w:rPr>
              <w:t xml:space="preserve"> Iteración 1</w:t>
            </w:r>
          </w:p>
        </w:tc>
      </w:tr>
      <w:tr w:rsidR="00581105" w:rsidRPr="00865BBB" w:rsidTr="00581105">
        <w:trPr>
          <w:trHeight w:val="340"/>
          <w:jc w:val="center"/>
        </w:trPr>
        <w:tc>
          <w:tcPr>
            <w:tcW w:w="468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581105" w:rsidRPr="00581105" w:rsidRDefault="00581105" w:rsidP="00581105">
            <w:pPr>
              <w:spacing w:after="0" w:line="240" w:lineRule="auto"/>
              <w:rPr>
                <w:rFonts w:eastAsia="Times New Roman" w:cs="Arial"/>
                <w:b/>
                <w:bCs/>
                <w:color w:val="000000"/>
                <w:szCs w:val="24"/>
                <w:lang w:eastAsia="es-CO"/>
              </w:rPr>
            </w:pPr>
            <w:r>
              <w:rPr>
                <w:rFonts w:eastAsia="Times New Roman" w:cs="Arial"/>
                <w:b/>
                <w:bCs/>
                <w:color w:val="000000"/>
                <w:szCs w:val="24"/>
                <w:lang w:eastAsia="es-CO"/>
              </w:rPr>
              <w:t>Prioridad:</w:t>
            </w:r>
            <w:r>
              <w:rPr>
                <w:rFonts w:eastAsia="Times New Roman" w:cs="Arial"/>
                <w:bCs/>
                <w:color w:val="000000"/>
                <w:szCs w:val="24"/>
                <w:lang w:eastAsia="es-CO"/>
              </w:rPr>
              <w:t xml:space="preserve"> Media</w:t>
            </w:r>
          </w:p>
        </w:tc>
        <w:tc>
          <w:tcPr>
            <w:tcW w:w="4734" w:type="dxa"/>
            <w:tcBorders>
              <w:top w:val="single" w:sz="4" w:space="0" w:color="auto"/>
              <w:left w:val="single" w:sz="4" w:space="0" w:color="auto"/>
              <w:bottom w:val="single" w:sz="4" w:space="0" w:color="auto"/>
              <w:right w:val="single" w:sz="4" w:space="0" w:color="auto"/>
            </w:tcBorders>
            <w:shd w:val="clear" w:color="auto" w:fill="auto"/>
            <w:vAlign w:val="center"/>
          </w:tcPr>
          <w:p w:rsidR="00581105" w:rsidRPr="00581105" w:rsidRDefault="00581105" w:rsidP="00F9666B">
            <w:pPr>
              <w:spacing w:after="0" w:line="240" w:lineRule="auto"/>
              <w:rPr>
                <w:rFonts w:eastAsia="Times New Roman" w:cs="Arial"/>
                <w:bCs/>
                <w:color w:val="000000"/>
                <w:szCs w:val="24"/>
                <w:lang w:eastAsia="es-CO"/>
              </w:rPr>
            </w:pPr>
            <w:r>
              <w:rPr>
                <w:rFonts w:eastAsia="Times New Roman" w:cs="Arial"/>
                <w:b/>
                <w:bCs/>
                <w:color w:val="000000"/>
                <w:szCs w:val="24"/>
                <w:lang w:eastAsia="es-CO"/>
              </w:rPr>
              <w:t xml:space="preserve">Estimación: </w:t>
            </w:r>
            <w:r>
              <w:rPr>
                <w:rFonts w:eastAsia="Times New Roman" w:cs="Arial"/>
                <w:bCs/>
                <w:color w:val="000000"/>
                <w:szCs w:val="24"/>
                <w:lang w:eastAsia="es-CO"/>
              </w:rPr>
              <w:t>1 Semana</w:t>
            </w:r>
          </w:p>
        </w:tc>
      </w:tr>
      <w:tr w:rsidR="00691F5A" w:rsidRPr="00865BBB" w:rsidTr="008659D9">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Default="00691F5A" w:rsidP="008659D9">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91F5A" w:rsidRPr="00865BBB" w:rsidRDefault="00581105" w:rsidP="00581105">
            <w:pPr>
              <w:jc w:val="both"/>
              <w:rPr>
                <w:rFonts w:eastAsia="Times New Roman" w:cs="Arial"/>
                <w:color w:val="000000"/>
                <w:szCs w:val="24"/>
                <w:lang w:eastAsia="es-CO"/>
              </w:rPr>
            </w:pPr>
            <w:r>
              <w:t xml:space="preserve">Un </w:t>
            </w:r>
            <w:r w:rsidR="00691F5A">
              <w:t xml:space="preserve">visitante puede crear una cuenta de </w:t>
            </w:r>
            <w:r w:rsidR="00F9666B">
              <w:t xml:space="preserve">diagramador </w:t>
            </w:r>
            <w:r w:rsidR="00691F5A">
              <w:t xml:space="preserve">para iniciar sesión en el sistema.  Para ello, dispone de un formulario de registro donde se captura información básica del visitante, como los nombres, apellidos, correo electrónico, género y contraseña. </w:t>
            </w:r>
          </w:p>
        </w:tc>
      </w:tr>
      <w:tr w:rsidR="00691F5A" w:rsidRPr="00865BBB" w:rsidTr="008659D9">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Default="00691F5A" w:rsidP="008659D9">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91F5A" w:rsidRDefault="00691F5A" w:rsidP="008659D9">
            <w:pPr>
              <w:spacing w:after="0" w:line="240" w:lineRule="auto"/>
              <w:rPr>
                <w:rFonts w:eastAsia="Times New Roman" w:cs="Arial"/>
                <w:color w:val="000000"/>
                <w:szCs w:val="24"/>
                <w:lang w:eastAsia="es-CO"/>
              </w:rPr>
            </w:pPr>
          </w:p>
          <w:p w:rsidR="00691F5A" w:rsidRDefault="00691F5A" w:rsidP="00BB3ADE">
            <w:pPr>
              <w:pStyle w:val="Prrafodelista"/>
              <w:numPr>
                <w:ilvl w:val="0"/>
                <w:numId w:val="8"/>
              </w:numPr>
              <w:ind w:left="291" w:hanging="284"/>
              <w:jc w:val="both"/>
            </w:pPr>
            <w:r>
              <w:t xml:space="preserve">La dirección de correo electrónico de cada </w:t>
            </w:r>
            <w:r w:rsidR="00F9666B">
              <w:t>diagramador</w:t>
            </w:r>
            <w:r>
              <w:t xml:space="preserve"> debe ser únic</w:t>
            </w:r>
            <w:r w:rsidR="00F9666B">
              <w:t>a</w:t>
            </w:r>
            <w:r>
              <w:t xml:space="preserve"> en el sistema, de modo que la aplicación debe controlar y verificar que se cumpla esta condición.  El correo electrónico es usado como identificador de la cuenta.</w:t>
            </w:r>
          </w:p>
          <w:p w:rsidR="00691F5A" w:rsidRDefault="00691F5A" w:rsidP="00BB3ADE">
            <w:pPr>
              <w:pStyle w:val="Prrafodelista"/>
              <w:numPr>
                <w:ilvl w:val="0"/>
                <w:numId w:val="8"/>
              </w:numPr>
              <w:ind w:left="291" w:hanging="284"/>
              <w:jc w:val="both"/>
            </w:pPr>
            <w:r>
              <w:t>La contraseña ingresada debe tener mínimo 5 caracteres de longitud y máximo 20.  Puede incluir cualquier combinación de letras y números.</w:t>
            </w:r>
          </w:p>
          <w:p w:rsidR="00691F5A" w:rsidRDefault="00691F5A" w:rsidP="00BB3ADE">
            <w:pPr>
              <w:pStyle w:val="Prrafodelista"/>
              <w:numPr>
                <w:ilvl w:val="0"/>
                <w:numId w:val="8"/>
              </w:numPr>
              <w:ind w:left="291" w:hanging="284"/>
              <w:jc w:val="both"/>
            </w:pPr>
            <w:r>
              <w:t xml:space="preserve">El correo electrónico es único para todo el sistema, por lo tanto un </w:t>
            </w:r>
            <w:r w:rsidR="00226D20">
              <w:t>diagramador</w:t>
            </w:r>
            <w:r>
              <w:t xml:space="preserve"> no puede registrarse con un correo electrónico  ya usado por otra persona.</w:t>
            </w:r>
          </w:p>
          <w:p w:rsidR="00691F5A" w:rsidRDefault="00691F5A" w:rsidP="00BB3ADE">
            <w:pPr>
              <w:pStyle w:val="Prrafodelista"/>
              <w:numPr>
                <w:ilvl w:val="0"/>
                <w:numId w:val="8"/>
              </w:numPr>
              <w:ind w:left="291" w:hanging="284"/>
              <w:jc w:val="both"/>
            </w:pPr>
            <w:r>
              <w:t xml:space="preserve">El género se usa para asignar una imagen por defecto al </w:t>
            </w:r>
            <w:r w:rsidR="00226D20">
              <w:t>diagramador</w:t>
            </w:r>
            <w:r>
              <w:t xml:space="preserve"> una vez crea su cuenta, esta imagen</w:t>
            </w:r>
            <w:r w:rsidR="00226D20">
              <w:t xml:space="preserve"> puede ser cambiada a gusto de la persona </w:t>
            </w:r>
            <w:r>
              <w:t>en cualquier momento.</w:t>
            </w:r>
          </w:p>
          <w:p w:rsidR="00691F5A" w:rsidRDefault="00691F5A" w:rsidP="00BB3ADE">
            <w:pPr>
              <w:pStyle w:val="Prrafodelista"/>
              <w:keepNext/>
              <w:numPr>
                <w:ilvl w:val="0"/>
                <w:numId w:val="8"/>
              </w:numPr>
              <w:ind w:left="291" w:hanging="284"/>
              <w:jc w:val="both"/>
            </w:pPr>
            <w:r>
              <w:t xml:space="preserve">Una vez creada la cuenta de </w:t>
            </w:r>
            <w:r w:rsidR="00226D20">
              <w:t>diagramador</w:t>
            </w:r>
            <w:r>
              <w:t xml:space="preserve">, esta permanece </w:t>
            </w:r>
            <w:r w:rsidR="00BA1A35">
              <w:t>INACTIVA</w:t>
            </w:r>
            <w:r>
              <w:t xml:space="preserve"> hasta que </w:t>
            </w:r>
            <w:r w:rsidR="00226D20">
              <w:t>se</w:t>
            </w:r>
            <w:r>
              <w:t xml:space="preserve"> realice la activación respectiva mediante el correo de confirmación.  Este correo se envía a la dirección ingresada al momento de crear la cuenta.</w:t>
            </w:r>
          </w:p>
          <w:p w:rsidR="00067D0B" w:rsidRDefault="00067D0B" w:rsidP="00BB3ADE">
            <w:pPr>
              <w:pStyle w:val="Prrafodelista"/>
              <w:keepNext/>
              <w:numPr>
                <w:ilvl w:val="0"/>
                <w:numId w:val="8"/>
              </w:numPr>
              <w:ind w:left="291" w:hanging="284"/>
              <w:jc w:val="both"/>
            </w:pPr>
            <w:r>
              <w:t xml:space="preserve">Al momento de crear la cuenta de diagramador el sistema debe generar un código de verificación encriptado, el cual </w:t>
            </w:r>
            <w:r w:rsidR="0036651F">
              <w:t>se envía junto con el correo</w:t>
            </w:r>
            <w:r w:rsidR="00C753E0">
              <w:t xml:space="preserve"> de activación</w:t>
            </w:r>
            <w:r w:rsidR="0036651F">
              <w:t xml:space="preserve"> y si</w:t>
            </w:r>
            <w:r>
              <w:t>rv</w:t>
            </w:r>
            <w:r w:rsidR="0036651F">
              <w:t>e</w:t>
            </w:r>
            <w:r>
              <w:t xml:space="preserve"> para </w:t>
            </w:r>
            <w:r w:rsidR="00C753E0">
              <w:t>validar los datos al momento de ejecutar el proceso</w:t>
            </w:r>
            <w:r w:rsidR="0036651F">
              <w:t>.</w:t>
            </w:r>
          </w:p>
          <w:p w:rsidR="005209B5" w:rsidRDefault="005209B5" w:rsidP="00BB3ADE">
            <w:pPr>
              <w:pStyle w:val="Prrafodelista"/>
              <w:keepNext/>
              <w:numPr>
                <w:ilvl w:val="0"/>
                <w:numId w:val="8"/>
              </w:numPr>
              <w:ind w:left="291" w:hanging="284"/>
              <w:jc w:val="both"/>
            </w:pPr>
            <w:r>
              <w:t>El código de activación debe ser único por cada solicitud.</w:t>
            </w:r>
          </w:p>
          <w:p w:rsidR="00F92BF4" w:rsidRPr="00E85A15" w:rsidRDefault="00F92BF4" w:rsidP="00BB3ADE">
            <w:pPr>
              <w:pStyle w:val="Prrafodelista"/>
              <w:keepNext/>
              <w:numPr>
                <w:ilvl w:val="0"/>
                <w:numId w:val="8"/>
              </w:numPr>
              <w:ind w:left="291" w:hanging="284"/>
              <w:jc w:val="both"/>
            </w:pPr>
            <w:r>
              <w:t>El diagramador no puede iniciar sesión en el sistema hasta que active su cuenta.</w:t>
            </w:r>
          </w:p>
        </w:tc>
      </w:tr>
    </w:tbl>
    <w:p w:rsidR="00785128" w:rsidRDefault="00F9666B" w:rsidP="00F9666B">
      <w:pPr>
        <w:pStyle w:val="Epgrafe"/>
      </w:pPr>
      <w:bookmarkStart w:id="143" w:name="_Toc366265027"/>
      <w:r>
        <w:t xml:space="preserve">Tabla </w:t>
      </w:r>
      <w:fldSimple w:instr=" SEQ Tabla \* ARABIC ">
        <w:r w:rsidR="00ED00E9">
          <w:rPr>
            <w:noProof/>
          </w:rPr>
          <w:t>7</w:t>
        </w:r>
      </w:fldSimple>
      <w:r>
        <w:t xml:space="preserve">. </w:t>
      </w:r>
      <w:r w:rsidR="009943B3">
        <w:t>Formato</w:t>
      </w:r>
      <w:r>
        <w:t xml:space="preserve"> de historia de usuario H1.</w:t>
      </w:r>
      <w:bookmarkEnd w:id="143"/>
    </w:p>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F9666B" w:rsidRPr="00865BBB" w:rsidTr="008659D9">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9666B" w:rsidRPr="00865BBB" w:rsidRDefault="00F9666B" w:rsidP="008659D9">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F9666B" w:rsidRPr="00865BBB" w:rsidTr="008659D9">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9666B" w:rsidRPr="00865BBB" w:rsidRDefault="00F9666B" w:rsidP="008659D9">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F9666B" w:rsidRPr="00865BBB" w:rsidRDefault="001D2D4D"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Pr="00F9666B">
              <w:t xml:space="preserve">Activar cuenta de </w:t>
            </w:r>
            <w:r>
              <w:t>diagramador</w:t>
            </w:r>
          </w:p>
        </w:tc>
      </w:tr>
      <w:tr w:rsidR="001D2D4D" w:rsidRPr="00865BBB" w:rsidTr="009D2979">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2D4D" w:rsidRPr="00865BBB" w:rsidRDefault="001D2D4D" w:rsidP="001D2D4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1D2D4D" w:rsidRPr="001D2D4D" w:rsidRDefault="001D2D4D" w:rsidP="001D2D4D">
            <w:pPr>
              <w:spacing w:after="0" w:line="240" w:lineRule="auto"/>
              <w:rPr>
                <w:rFonts w:eastAsia="Times New Roman" w:cs="Arial"/>
                <w:color w:val="000000"/>
                <w:szCs w:val="24"/>
                <w:lang w:eastAsia="es-CO"/>
              </w:rPr>
            </w:pPr>
            <w:r w:rsidRPr="001D2D4D">
              <w:rPr>
                <w:rFonts w:eastAsia="Times New Roman" w:cs="Arial"/>
                <w:b/>
                <w:color w:val="000000"/>
                <w:szCs w:val="24"/>
                <w:lang w:eastAsia="es-CO"/>
              </w:rPr>
              <w:t>Iteración Asignada:</w:t>
            </w:r>
            <w:r>
              <w:rPr>
                <w:rFonts w:eastAsia="Times New Roman" w:cs="Arial"/>
                <w:b/>
                <w:color w:val="000000"/>
                <w:szCs w:val="24"/>
                <w:lang w:eastAsia="es-CO"/>
              </w:rPr>
              <w:t xml:space="preserve"> </w:t>
            </w:r>
            <w:r>
              <w:rPr>
                <w:rFonts w:eastAsia="Times New Roman" w:cs="Arial"/>
                <w:color w:val="000000"/>
                <w:szCs w:val="24"/>
                <w:lang w:eastAsia="es-CO"/>
              </w:rPr>
              <w:t>Iteración 1</w:t>
            </w:r>
          </w:p>
        </w:tc>
      </w:tr>
      <w:tr w:rsidR="001D2D4D" w:rsidRPr="00865BBB" w:rsidTr="009D2979">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1D2D4D" w:rsidRPr="001D2D4D" w:rsidRDefault="001D2D4D" w:rsidP="00F9666B">
            <w:pPr>
              <w:spacing w:after="0" w:line="240" w:lineRule="auto"/>
              <w:rPr>
                <w:rFonts w:eastAsia="Times New Roman" w:cs="Arial"/>
                <w:bCs/>
                <w:color w:val="000000"/>
                <w:szCs w:val="24"/>
                <w:lang w:eastAsia="es-CO"/>
              </w:rPr>
            </w:pPr>
            <w:r>
              <w:rPr>
                <w:rFonts w:eastAsia="Times New Roman" w:cs="Arial"/>
                <w:b/>
                <w:bCs/>
                <w:color w:val="000000"/>
                <w:szCs w:val="24"/>
                <w:lang w:eastAsia="es-CO"/>
              </w:rPr>
              <w:t xml:space="preserve">Prioridad: </w:t>
            </w:r>
            <w:r>
              <w:rPr>
                <w:rFonts w:eastAsia="Times New Roman" w:cs="Arial"/>
                <w:bCs/>
                <w:color w:val="000000"/>
                <w:szCs w:val="24"/>
                <w:lang w:eastAsia="es-CO"/>
              </w:rPr>
              <w:t>Media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1D2D4D" w:rsidRPr="001D2D4D" w:rsidRDefault="001D2D4D" w:rsidP="00F9666B">
            <w:pPr>
              <w:spacing w:after="0" w:line="240" w:lineRule="auto"/>
              <w:rPr>
                <w:rFonts w:eastAsia="Times New Roman" w:cs="Arial"/>
                <w:bCs/>
                <w:color w:val="000000"/>
                <w:szCs w:val="24"/>
                <w:lang w:eastAsia="es-CO"/>
              </w:rPr>
            </w:pPr>
            <w:r>
              <w:rPr>
                <w:rFonts w:eastAsia="Times New Roman" w:cs="Arial"/>
                <w:b/>
                <w:bCs/>
                <w:color w:val="000000"/>
                <w:szCs w:val="24"/>
                <w:lang w:eastAsia="es-CO"/>
              </w:rPr>
              <w:t xml:space="preserve">Estimación: </w:t>
            </w:r>
            <w:r>
              <w:rPr>
                <w:rFonts w:eastAsia="Times New Roman" w:cs="Arial"/>
                <w:bCs/>
                <w:color w:val="000000"/>
                <w:szCs w:val="24"/>
                <w:lang w:eastAsia="es-CO"/>
              </w:rPr>
              <w:t>1 Semana</w:t>
            </w:r>
          </w:p>
        </w:tc>
      </w:tr>
      <w:tr w:rsidR="00F9666B" w:rsidRPr="00865BBB" w:rsidTr="008659D9">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Default="00F9666B" w:rsidP="008659D9">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F9666B" w:rsidRPr="00865BBB" w:rsidRDefault="00F9666B" w:rsidP="001D2D4D">
            <w:pPr>
              <w:jc w:val="both"/>
              <w:rPr>
                <w:rFonts w:eastAsia="Times New Roman" w:cs="Arial"/>
                <w:color w:val="000000"/>
                <w:szCs w:val="24"/>
                <w:lang w:eastAsia="es-CO"/>
              </w:rPr>
            </w:pPr>
            <w:r>
              <w:t xml:space="preserve">Este es un requerimiento para poder usar la aplicación una vez se </w:t>
            </w:r>
            <w:r w:rsidR="001D2D4D">
              <w:t>creada la cuenta de diagramador</w:t>
            </w:r>
            <w:r>
              <w:t>.  La activación</w:t>
            </w:r>
            <w:r w:rsidR="001D2D4D">
              <w:t xml:space="preserve"> de la cuenta</w:t>
            </w:r>
            <w:r>
              <w:t xml:space="preserve"> se hace mediante un link que se envía a la dirección</w:t>
            </w:r>
            <w:r w:rsidR="00F92BF4">
              <w:t xml:space="preserve"> de correo que el visitante </w:t>
            </w:r>
            <w:r>
              <w:t>in</w:t>
            </w:r>
            <w:r w:rsidR="00F92BF4">
              <w:t>gresó al momento de su</w:t>
            </w:r>
            <w:r>
              <w:t xml:space="preserve"> registro, este link contiene la información necesaria para validar los datos y un código único encriptado para brindar seguridad.</w:t>
            </w:r>
          </w:p>
        </w:tc>
      </w:tr>
      <w:tr w:rsidR="00F9666B" w:rsidRPr="00865BBB" w:rsidTr="008659D9">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Default="00F9666B" w:rsidP="008659D9">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F9666B" w:rsidRDefault="00F9666B" w:rsidP="008659D9">
            <w:pPr>
              <w:spacing w:after="0" w:line="240" w:lineRule="auto"/>
              <w:rPr>
                <w:rFonts w:eastAsia="Times New Roman" w:cs="Arial"/>
                <w:color w:val="000000"/>
                <w:szCs w:val="24"/>
                <w:lang w:eastAsia="es-CO"/>
              </w:rPr>
            </w:pPr>
          </w:p>
          <w:p w:rsidR="00F9666B" w:rsidRDefault="00F92BF4" w:rsidP="00BB3ADE">
            <w:pPr>
              <w:pStyle w:val="Prrafodelista"/>
              <w:keepNext/>
              <w:numPr>
                <w:ilvl w:val="0"/>
                <w:numId w:val="8"/>
              </w:numPr>
              <w:ind w:left="291" w:hanging="284"/>
              <w:jc w:val="both"/>
            </w:pPr>
            <w:r>
              <w:t>El código de activación tiene un periodo de vigencia de 2 días, por lo tanto si la persona no realiza la activación dentro de ese tiempo el código debe caducar y se debe generar uno nuevo.</w:t>
            </w:r>
          </w:p>
          <w:p w:rsidR="00BA1A35" w:rsidRDefault="00F92BF4" w:rsidP="00BB3ADE">
            <w:pPr>
              <w:pStyle w:val="Prrafodelista"/>
              <w:keepNext/>
              <w:numPr>
                <w:ilvl w:val="0"/>
                <w:numId w:val="8"/>
              </w:numPr>
              <w:ind w:left="291" w:hanging="284"/>
              <w:jc w:val="both"/>
            </w:pPr>
            <w:r>
              <w:t xml:space="preserve">El código de activación es válido solamente una vez.  Por lo tanto una vez utilizado </w:t>
            </w:r>
            <w:r w:rsidR="005209B5">
              <w:t xml:space="preserve">ya se será </w:t>
            </w:r>
            <w:r w:rsidR="00C220F8">
              <w:t>válido nunca más.</w:t>
            </w:r>
          </w:p>
          <w:p w:rsidR="006517E3" w:rsidRDefault="006517E3" w:rsidP="00BB3ADE">
            <w:pPr>
              <w:pStyle w:val="Prrafodelista"/>
              <w:keepNext/>
              <w:numPr>
                <w:ilvl w:val="0"/>
                <w:numId w:val="8"/>
              </w:numPr>
              <w:ind w:left="291" w:hanging="284"/>
              <w:jc w:val="both"/>
            </w:pPr>
            <w:r>
              <w:t>Las cuentas de diagramador pueden tener 3 estados diferentes: INACTIVA el cual se obtiene cuando recién se crea la cuenta de diagramador, ACTIVADA que es el estado normal de una cuenta vigente y DESACTIVADA el cual indica que la cuenta esta temporalmente invalida y no puede ser usada, esto último hecho por voluntad del diagramador.</w:t>
            </w:r>
          </w:p>
          <w:p w:rsidR="006517E3" w:rsidRDefault="006517E3" w:rsidP="00BB3ADE">
            <w:pPr>
              <w:pStyle w:val="Prrafodelista"/>
              <w:keepNext/>
              <w:numPr>
                <w:ilvl w:val="0"/>
                <w:numId w:val="8"/>
              </w:numPr>
              <w:ind w:left="291" w:hanging="284"/>
              <w:jc w:val="both"/>
            </w:pPr>
            <w:r>
              <w:t>La cuenta podrá ser act</w:t>
            </w:r>
            <w:r w:rsidR="001D2D4D">
              <w:t>ivada únicamente si esta existe y</w:t>
            </w:r>
            <w:r>
              <w:t xml:space="preserve"> el código de verificación concuerda c</w:t>
            </w:r>
            <w:r w:rsidR="001D2D4D">
              <w:t>on el guardado en base de datos y</w:t>
            </w:r>
            <w:r>
              <w:t xml:space="preserve"> además si el código de verificación no ha caducado.</w:t>
            </w:r>
          </w:p>
          <w:p w:rsidR="006517E3" w:rsidRDefault="006517E3" w:rsidP="00BB3ADE">
            <w:pPr>
              <w:pStyle w:val="Prrafodelista"/>
              <w:keepNext/>
              <w:numPr>
                <w:ilvl w:val="0"/>
                <w:numId w:val="8"/>
              </w:numPr>
              <w:ind w:left="291" w:hanging="284"/>
              <w:jc w:val="both"/>
            </w:pPr>
            <w:r>
              <w:t>Cuando el código esta vencido la aplicación debe generar uno nuevo y enviarlo automáticamente a la dirección de correo del diagramador, adicionalmente debe informarle que se ha generado un nuevo código.</w:t>
            </w:r>
          </w:p>
          <w:p w:rsidR="001D2D4D" w:rsidRPr="00E85A15" w:rsidRDefault="001D2D4D" w:rsidP="00BB3ADE">
            <w:pPr>
              <w:pStyle w:val="Prrafodelista"/>
              <w:keepNext/>
              <w:numPr>
                <w:ilvl w:val="0"/>
                <w:numId w:val="8"/>
              </w:numPr>
              <w:ind w:left="291" w:hanging="284"/>
              <w:jc w:val="both"/>
            </w:pPr>
            <w:r>
              <w:t>Una vez realizada la activación de la cuenta, el usuario puede ingresar normalmente a la aplicación por medio de la opción iniciar sesión.</w:t>
            </w:r>
          </w:p>
        </w:tc>
      </w:tr>
    </w:tbl>
    <w:p w:rsidR="00E45D04" w:rsidRDefault="006517E3" w:rsidP="006517E3">
      <w:pPr>
        <w:pStyle w:val="Epgrafe"/>
      </w:pPr>
      <w:bookmarkStart w:id="144" w:name="_Toc366265028"/>
      <w:r>
        <w:t xml:space="preserve">Tabla </w:t>
      </w:r>
      <w:fldSimple w:instr=" SEQ Tabla \* ARABIC ">
        <w:r w:rsidR="00ED00E9">
          <w:rPr>
            <w:noProof/>
          </w:rPr>
          <w:t>8</w:t>
        </w:r>
      </w:fldSimple>
      <w:r>
        <w:t xml:space="preserve">. </w:t>
      </w:r>
      <w:r w:rsidR="009943B3">
        <w:t>Formato</w:t>
      </w:r>
      <w:r>
        <w:t xml:space="preserve"> de historia de usuario H2</w:t>
      </w:r>
      <w:bookmarkEnd w:id="144"/>
    </w:p>
    <w:p w:rsidR="006517E3" w:rsidRDefault="006517E3" w:rsidP="006517E3"/>
    <w:p w:rsidR="00E00225" w:rsidRDefault="00E00225" w:rsidP="006517E3"/>
    <w:p w:rsidR="00E00225" w:rsidRDefault="00E00225" w:rsidP="006517E3"/>
    <w:p w:rsidR="00E00225" w:rsidRDefault="00E00225" w:rsidP="006517E3"/>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17E3" w:rsidRPr="00865BBB" w:rsidTr="000151ED">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17E3" w:rsidRPr="00865BBB" w:rsidRDefault="006517E3"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6517E3" w:rsidRPr="00865BBB" w:rsidTr="00E00225">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17E3" w:rsidRPr="00865BBB" w:rsidRDefault="006517E3"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H3</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17E3" w:rsidRPr="00865BBB" w:rsidRDefault="00E00225" w:rsidP="00E00225">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Desactivar cuenta de diagramador</w:t>
            </w:r>
            <w:r w:rsidRPr="00865BBB">
              <w:rPr>
                <w:rFonts w:eastAsia="Times New Roman" w:cs="Arial"/>
                <w:b/>
                <w:bCs/>
                <w:color w:val="000000"/>
                <w:szCs w:val="24"/>
                <w:lang w:eastAsia="es-CO"/>
              </w:rPr>
              <w:t xml:space="preserve"> </w:t>
            </w:r>
          </w:p>
        </w:tc>
      </w:tr>
      <w:tr w:rsidR="00E00225" w:rsidRPr="00865BBB" w:rsidTr="00A80E77">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225" w:rsidRPr="00865BBB" w:rsidRDefault="00E00225" w:rsidP="006517E3">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E00225" w:rsidRPr="00E00225" w:rsidRDefault="00E00225" w:rsidP="006517E3">
            <w:pPr>
              <w:spacing w:after="0" w:line="240" w:lineRule="auto"/>
            </w:pPr>
            <w:r w:rsidRPr="00E00225">
              <w:rPr>
                <w:rFonts w:eastAsia="Times New Roman" w:cs="Arial"/>
                <w:b/>
                <w:color w:val="000000"/>
                <w:szCs w:val="24"/>
                <w:lang w:eastAsia="es-CO"/>
              </w:rPr>
              <w:t>Iteración asignada:</w:t>
            </w:r>
            <w:r>
              <w:rPr>
                <w:rFonts w:eastAsia="Times New Roman" w:cs="Arial"/>
                <w:b/>
                <w:color w:val="000000"/>
                <w:szCs w:val="24"/>
                <w:lang w:eastAsia="es-CO"/>
              </w:rPr>
              <w:t xml:space="preserve"> </w:t>
            </w:r>
            <w:r>
              <w:t>Iteración 9</w:t>
            </w:r>
          </w:p>
        </w:tc>
      </w:tr>
      <w:tr w:rsidR="00E00225" w:rsidRPr="00865BBB" w:rsidTr="00A80E77">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E00225" w:rsidRPr="00E00225" w:rsidRDefault="00E00225" w:rsidP="006517E3">
            <w:pPr>
              <w:spacing w:after="0" w:line="240" w:lineRule="auto"/>
              <w:rPr>
                <w:rFonts w:eastAsia="Times New Roman" w:cs="Arial"/>
                <w:bCs/>
                <w:color w:val="000000"/>
                <w:szCs w:val="24"/>
                <w:lang w:eastAsia="es-CO"/>
              </w:rPr>
            </w:pPr>
            <w:r>
              <w:rPr>
                <w:rFonts w:eastAsia="Times New Roman" w:cs="Arial"/>
                <w:b/>
                <w:bCs/>
                <w:color w:val="000000"/>
                <w:szCs w:val="24"/>
                <w:lang w:eastAsia="es-CO"/>
              </w:rPr>
              <w:t xml:space="preserve">Prioridad: </w:t>
            </w:r>
            <w:r>
              <w:rPr>
                <w:rFonts w:eastAsia="Times New Roman" w:cs="Arial"/>
                <w:bCs/>
                <w:color w:val="000000"/>
                <w:szCs w:val="24"/>
                <w:lang w:eastAsia="es-CO"/>
              </w:rPr>
              <w:t>Baja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E00225" w:rsidRPr="00E00225" w:rsidRDefault="00E00225" w:rsidP="006517E3">
            <w:pPr>
              <w:spacing w:after="0" w:line="240" w:lineRule="auto"/>
              <w:rPr>
                <w:rFonts w:eastAsia="Times New Roman" w:cs="Arial"/>
                <w:color w:val="000000"/>
                <w:szCs w:val="24"/>
                <w:lang w:eastAsia="es-CO"/>
              </w:rPr>
            </w:pPr>
            <w:r w:rsidRPr="00E00225">
              <w:rPr>
                <w:rFonts w:eastAsia="Times New Roman" w:cs="Arial"/>
                <w:b/>
                <w:color w:val="000000"/>
                <w:szCs w:val="24"/>
                <w:lang w:eastAsia="es-CO"/>
              </w:rPr>
              <w:t>Estimación:</w:t>
            </w:r>
            <w:r>
              <w:rPr>
                <w:rFonts w:eastAsia="Times New Roman" w:cs="Arial"/>
                <w:b/>
                <w:color w:val="000000"/>
                <w:szCs w:val="24"/>
                <w:lang w:eastAsia="es-CO"/>
              </w:rPr>
              <w:t xml:space="preserve"> </w:t>
            </w:r>
            <w:r>
              <w:rPr>
                <w:rFonts w:eastAsia="Times New Roman" w:cs="Arial"/>
                <w:color w:val="000000"/>
                <w:szCs w:val="24"/>
                <w:lang w:eastAsia="es-CO"/>
              </w:rPr>
              <w:t>1 Semana</w:t>
            </w:r>
          </w:p>
        </w:tc>
      </w:tr>
      <w:tr w:rsidR="006517E3" w:rsidRPr="00865BBB" w:rsidTr="000151ED">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Default="006517E3"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17E3" w:rsidRPr="00865BBB" w:rsidRDefault="006517E3" w:rsidP="00E00225">
            <w:pPr>
              <w:jc w:val="both"/>
              <w:rPr>
                <w:rFonts w:eastAsia="Times New Roman" w:cs="Arial"/>
                <w:color w:val="000000"/>
                <w:szCs w:val="24"/>
                <w:lang w:eastAsia="es-CO"/>
              </w:rPr>
            </w:pPr>
            <w:r>
              <w:t xml:space="preserve">Por medio de esta opción el </w:t>
            </w:r>
            <w:r w:rsidR="00E00225">
              <w:t>diagramador</w:t>
            </w:r>
            <w:r>
              <w:t xml:space="preserve"> podrá desactivar su cuenta temporalmente en caso de así quererlo. Cuando se desactiva una cuenta de </w:t>
            </w:r>
            <w:r w:rsidR="00E00225">
              <w:t>diagramador</w:t>
            </w:r>
            <w:r>
              <w:t>, se mantiene toda la información que el usuario ya tenía, pero no le es permitido iniciar sesión en la aplicación, tampoco le podrán ser comparti</w:t>
            </w:r>
            <w:r w:rsidR="00E00225">
              <w:t>dos diagramas de otras personas y no recibirá notificaciones de lo que suceda con los diagramas que actualmente tiene compartidos.</w:t>
            </w:r>
          </w:p>
        </w:tc>
      </w:tr>
      <w:tr w:rsidR="006517E3" w:rsidRPr="00865BBB" w:rsidTr="000151ED">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Default="006517E3"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17E3" w:rsidRDefault="006517E3" w:rsidP="000151ED">
            <w:pPr>
              <w:spacing w:after="0" w:line="240" w:lineRule="auto"/>
              <w:rPr>
                <w:rFonts w:eastAsia="Times New Roman" w:cs="Arial"/>
                <w:color w:val="000000"/>
                <w:szCs w:val="24"/>
                <w:lang w:eastAsia="es-CO"/>
              </w:rPr>
            </w:pPr>
          </w:p>
          <w:p w:rsidR="006517E3" w:rsidRDefault="000151ED" w:rsidP="00BB3ADE">
            <w:pPr>
              <w:pStyle w:val="Prrafodelista"/>
              <w:keepNext/>
              <w:numPr>
                <w:ilvl w:val="0"/>
                <w:numId w:val="8"/>
              </w:numPr>
              <w:ind w:left="291" w:hanging="284"/>
              <w:jc w:val="both"/>
            </w:pPr>
            <w:r>
              <w:t>Para desactivar la cuenta el diagramador debe iniciar sesión y utilizar la opción disponible para tal labor.</w:t>
            </w:r>
          </w:p>
          <w:p w:rsidR="000151ED" w:rsidRDefault="002B18E6" w:rsidP="00BB3ADE">
            <w:pPr>
              <w:pStyle w:val="Prrafodelista"/>
              <w:keepNext/>
              <w:numPr>
                <w:ilvl w:val="0"/>
                <w:numId w:val="8"/>
              </w:numPr>
              <w:ind w:left="291" w:hanging="284"/>
              <w:jc w:val="both"/>
            </w:pPr>
            <w:r>
              <w:t>Antes de desactivar la cuenta se debe confirmar la acción para evitar operaciones accidentales.</w:t>
            </w:r>
          </w:p>
          <w:p w:rsidR="000151ED" w:rsidRDefault="000151ED" w:rsidP="00BB3ADE">
            <w:pPr>
              <w:pStyle w:val="Prrafodelista"/>
              <w:keepNext/>
              <w:numPr>
                <w:ilvl w:val="0"/>
                <w:numId w:val="8"/>
              </w:numPr>
              <w:ind w:left="291" w:hanging="284"/>
              <w:jc w:val="both"/>
            </w:pPr>
            <w:r>
              <w:t>Al momento de desactivar la cuenta se le envía un correo al diagramador con la información pertinente, aclarando que no recibirá más notificaciones de la aplicación.</w:t>
            </w:r>
          </w:p>
          <w:p w:rsidR="00E00225" w:rsidRPr="00E85A15" w:rsidRDefault="00E00225" w:rsidP="00BB3ADE">
            <w:pPr>
              <w:pStyle w:val="Prrafodelista"/>
              <w:keepNext/>
              <w:numPr>
                <w:ilvl w:val="0"/>
                <w:numId w:val="8"/>
              </w:numPr>
              <w:ind w:left="291" w:hanging="284"/>
              <w:jc w:val="both"/>
            </w:pPr>
            <w:r>
              <w:t>Una vez desactivada la cuenta, el diagramador no podrá ingresar al sistema.</w:t>
            </w:r>
          </w:p>
        </w:tc>
      </w:tr>
    </w:tbl>
    <w:p w:rsidR="00BF1966" w:rsidRDefault="000151ED" w:rsidP="000151ED">
      <w:pPr>
        <w:pStyle w:val="Epgrafe"/>
      </w:pPr>
      <w:bookmarkStart w:id="145" w:name="_Toc366265029"/>
      <w:r>
        <w:t xml:space="preserve">Tabla </w:t>
      </w:r>
      <w:fldSimple w:instr=" SEQ Tabla \* ARABIC ">
        <w:r w:rsidR="00ED00E9">
          <w:rPr>
            <w:noProof/>
          </w:rPr>
          <w:t>9</w:t>
        </w:r>
      </w:fldSimple>
      <w:r>
        <w:t xml:space="preserve">. </w:t>
      </w:r>
      <w:r w:rsidR="009943B3">
        <w:t>Formato</w:t>
      </w:r>
      <w:r>
        <w:t xml:space="preserve"> de historia de usuario H3.</w:t>
      </w:r>
      <w:bookmarkEnd w:id="145"/>
    </w:p>
    <w:p w:rsidR="000151ED" w:rsidRPr="000151ED" w:rsidRDefault="000151ED" w:rsidP="000151E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0151ED" w:rsidRPr="00865BBB" w:rsidTr="000151ED">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151ED" w:rsidRPr="00865BBB" w:rsidRDefault="000151ED"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0151ED"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H4</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0151ED" w:rsidRPr="00865BBB" w:rsidRDefault="002B18E6" w:rsidP="002B18E6">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Reactivar cuenta de diagramador</w:t>
            </w:r>
            <w:r w:rsidRPr="00865BBB">
              <w:rPr>
                <w:rFonts w:eastAsia="Times New Roman" w:cs="Arial"/>
                <w:b/>
                <w:bCs/>
                <w:color w:val="000000"/>
                <w:szCs w:val="24"/>
                <w:lang w:eastAsia="es-CO"/>
              </w:rPr>
              <w:t xml:space="preserve"> </w:t>
            </w:r>
          </w:p>
        </w:tc>
      </w:tr>
      <w:tr w:rsidR="002B18E6" w:rsidRPr="00865BBB" w:rsidTr="00A80E77">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18E6" w:rsidRPr="00865BBB" w:rsidRDefault="002B18E6"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2B18E6" w:rsidRPr="002B18E6" w:rsidRDefault="002B18E6" w:rsidP="000151ED">
            <w:pPr>
              <w:spacing w:after="0" w:line="240" w:lineRule="auto"/>
              <w:rPr>
                <w:rFonts w:eastAsia="Times New Roman" w:cs="Arial"/>
                <w:color w:val="000000"/>
                <w:szCs w:val="24"/>
                <w:lang w:eastAsia="es-CO"/>
              </w:rPr>
            </w:pPr>
            <w:r w:rsidRPr="002B18E6">
              <w:rPr>
                <w:rFonts w:eastAsia="Times New Roman" w:cs="Arial"/>
                <w:b/>
                <w:color w:val="000000"/>
                <w:szCs w:val="24"/>
                <w:lang w:eastAsia="es-CO"/>
              </w:rPr>
              <w:t>Iteración asignada:</w:t>
            </w:r>
            <w:r>
              <w:rPr>
                <w:rFonts w:eastAsia="Times New Roman" w:cs="Arial"/>
                <w:b/>
                <w:color w:val="000000"/>
                <w:szCs w:val="24"/>
                <w:lang w:eastAsia="es-CO"/>
              </w:rPr>
              <w:t xml:space="preserve"> </w:t>
            </w:r>
            <w:r>
              <w:rPr>
                <w:rFonts w:eastAsia="Times New Roman" w:cs="Arial"/>
                <w:color w:val="000000"/>
                <w:szCs w:val="24"/>
                <w:lang w:eastAsia="es-CO"/>
              </w:rPr>
              <w:t>Iteración 9</w:t>
            </w:r>
          </w:p>
        </w:tc>
      </w:tr>
      <w:tr w:rsidR="002B18E6" w:rsidRPr="00865BBB" w:rsidTr="00A80E77">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2B18E6" w:rsidRPr="002B18E6" w:rsidRDefault="002B18E6" w:rsidP="002B18E6">
            <w:pPr>
              <w:spacing w:after="0" w:line="240" w:lineRule="auto"/>
            </w:pPr>
            <w:r>
              <w:rPr>
                <w:rFonts w:eastAsia="Times New Roman" w:cs="Arial"/>
                <w:b/>
                <w:bCs/>
                <w:color w:val="000000"/>
                <w:szCs w:val="24"/>
                <w:lang w:eastAsia="es-CO"/>
              </w:rPr>
              <w:t xml:space="preserve">Prioridad: </w:t>
            </w:r>
            <w:r>
              <w:t>Baja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2B18E6" w:rsidRPr="002B18E6" w:rsidRDefault="002B18E6" w:rsidP="000151ED">
            <w:pPr>
              <w:spacing w:after="0" w:line="240" w:lineRule="auto"/>
              <w:rPr>
                <w:rFonts w:eastAsia="Times New Roman" w:cs="Arial"/>
                <w:color w:val="000000"/>
                <w:szCs w:val="24"/>
                <w:lang w:eastAsia="es-CO"/>
              </w:rPr>
            </w:pPr>
            <w:r w:rsidRPr="002B18E6">
              <w:rPr>
                <w:rFonts w:eastAsia="Times New Roman" w:cs="Arial"/>
                <w:b/>
                <w:color w:val="000000"/>
                <w:szCs w:val="24"/>
                <w:lang w:eastAsia="es-CO"/>
              </w:rPr>
              <w:t>Estimación:</w:t>
            </w:r>
            <w:r>
              <w:rPr>
                <w:rFonts w:eastAsia="Times New Roman" w:cs="Arial"/>
                <w:b/>
                <w:color w:val="000000"/>
                <w:szCs w:val="24"/>
                <w:lang w:eastAsia="es-CO"/>
              </w:rPr>
              <w:t xml:space="preserve"> </w:t>
            </w:r>
            <w:r>
              <w:rPr>
                <w:rFonts w:eastAsia="Times New Roman" w:cs="Arial"/>
                <w:color w:val="000000"/>
                <w:szCs w:val="24"/>
                <w:lang w:eastAsia="es-CO"/>
              </w:rPr>
              <w:t>1 Semana</w:t>
            </w:r>
          </w:p>
        </w:tc>
      </w:tr>
      <w:tr w:rsidR="000151ED" w:rsidRPr="00865BBB" w:rsidTr="000151ED">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0151ED" w:rsidRPr="000151ED" w:rsidRDefault="000151ED" w:rsidP="000151ED">
            <w:pPr>
              <w:jc w:val="both"/>
            </w:pPr>
            <w:r>
              <w:t>Esta es la operación inversa a la descrita en H3, el usuario reactiva su cuenta mediante un correo de confirmación en donde se le envía un código encriptado y la información necesaria auto contenida en un link, lo único que debe hacer el usuario es clicar el link y lo llevará automáticamente a la aplicación donde la cuenta debe estar ACTIVADA nuevamente.</w:t>
            </w:r>
          </w:p>
        </w:tc>
      </w:tr>
      <w:tr w:rsidR="000151ED" w:rsidRPr="00865BBB" w:rsidTr="000151ED">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0151ED" w:rsidRDefault="000151ED" w:rsidP="000151ED">
            <w:pPr>
              <w:spacing w:after="0" w:line="240" w:lineRule="auto"/>
              <w:rPr>
                <w:rFonts w:eastAsia="Times New Roman" w:cs="Arial"/>
                <w:color w:val="000000"/>
                <w:szCs w:val="24"/>
                <w:lang w:eastAsia="es-CO"/>
              </w:rPr>
            </w:pPr>
          </w:p>
          <w:p w:rsidR="000151ED" w:rsidRDefault="000151ED" w:rsidP="00BB3ADE">
            <w:pPr>
              <w:pStyle w:val="Prrafodelista"/>
              <w:keepNext/>
              <w:numPr>
                <w:ilvl w:val="0"/>
                <w:numId w:val="8"/>
              </w:numPr>
              <w:ind w:left="291" w:hanging="284"/>
              <w:jc w:val="both"/>
            </w:pPr>
            <w:r>
              <w:lastRenderedPageBreak/>
              <w:t>Este proceso se ejecuta cuando el diagramador intenta iniciar sesión (H6) en la aplicación pero esta detecta que ha sido desactivada, en este caso la aplicación le informa al usuario que esta ha sido desactivada y le pregunta que si desea volver a activarla.</w:t>
            </w:r>
          </w:p>
          <w:p w:rsidR="000151ED" w:rsidRDefault="000151ED" w:rsidP="00BB3ADE">
            <w:pPr>
              <w:pStyle w:val="Prrafodelista"/>
              <w:keepNext/>
              <w:numPr>
                <w:ilvl w:val="0"/>
                <w:numId w:val="8"/>
              </w:numPr>
              <w:ind w:left="291" w:hanging="284"/>
              <w:jc w:val="both"/>
            </w:pPr>
            <w:r>
              <w:t>En caso de que el diagramador desee volver a activar la cuenta, entonces se le envía un correo electrónico con un código de verificación encriptado, mediante el cual se valida la información necesaria.</w:t>
            </w:r>
          </w:p>
          <w:p w:rsidR="000151ED" w:rsidRPr="00E85A15" w:rsidRDefault="000151ED" w:rsidP="00BB3ADE">
            <w:pPr>
              <w:pStyle w:val="Prrafodelista"/>
              <w:keepNext/>
              <w:numPr>
                <w:ilvl w:val="0"/>
                <w:numId w:val="8"/>
              </w:numPr>
              <w:ind w:left="291" w:hanging="284"/>
              <w:jc w:val="both"/>
            </w:pPr>
            <w:r>
              <w:t>La activación se realiza tal cual como se menciona en H2.</w:t>
            </w:r>
          </w:p>
        </w:tc>
      </w:tr>
    </w:tbl>
    <w:p w:rsidR="002549B0" w:rsidRDefault="000151ED" w:rsidP="000151ED">
      <w:pPr>
        <w:pStyle w:val="Epgrafe"/>
      </w:pPr>
      <w:bookmarkStart w:id="146" w:name="_Toc366265030"/>
      <w:r>
        <w:lastRenderedPageBreak/>
        <w:t xml:space="preserve">Tabla </w:t>
      </w:r>
      <w:fldSimple w:instr=" SEQ Tabla \* ARABIC ">
        <w:r w:rsidR="00ED00E9">
          <w:rPr>
            <w:noProof/>
          </w:rPr>
          <w:t>10</w:t>
        </w:r>
      </w:fldSimple>
      <w:r>
        <w:t xml:space="preserve">. </w:t>
      </w:r>
      <w:r w:rsidR="009943B3">
        <w:t>Formato</w:t>
      </w:r>
      <w:r>
        <w:t xml:space="preserve"> de historia de usuario H4</w:t>
      </w:r>
      <w:bookmarkEnd w:id="146"/>
    </w:p>
    <w:p w:rsidR="000151ED" w:rsidRDefault="000151ED" w:rsidP="000151ED"/>
    <w:p w:rsidR="000151ED" w:rsidRPr="000151ED" w:rsidRDefault="000151ED" w:rsidP="000151E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0151ED" w:rsidRPr="00865BBB" w:rsidTr="000151ED">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151ED" w:rsidRPr="00865BBB" w:rsidRDefault="000151ED"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0151ED"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sidR="00707CF2">
              <w:rPr>
                <w:rFonts w:eastAsia="Times New Roman" w:cs="Arial"/>
                <w:color w:val="000000"/>
                <w:szCs w:val="24"/>
                <w:lang w:eastAsia="es-CO"/>
              </w:rPr>
              <w:t>H5</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0151ED" w:rsidRPr="00865BBB" w:rsidRDefault="000F5869" w:rsidP="00AA4DF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Re</w:t>
            </w:r>
            <w:r w:rsidR="00AA4DFF">
              <w:t xml:space="preserve">asignar </w:t>
            </w:r>
            <w:r>
              <w:t>contraseña</w:t>
            </w:r>
          </w:p>
        </w:tc>
      </w:tr>
      <w:tr w:rsidR="000F5869" w:rsidRPr="00865BBB" w:rsidTr="009D2979">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F5869" w:rsidRPr="00865BBB" w:rsidRDefault="000F5869" w:rsidP="000F586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0F5869" w:rsidRPr="000F5869" w:rsidRDefault="000F5869" w:rsidP="000F5869">
            <w:pPr>
              <w:spacing w:after="0" w:line="240" w:lineRule="auto"/>
              <w:rPr>
                <w:rFonts w:eastAsia="Times New Roman" w:cs="Arial"/>
                <w:color w:val="000000"/>
                <w:szCs w:val="24"/>
                <w:lang w:eastAsia="es-CO"/>
              </w:rPr>
            </w:pPr>
            <w:r w:rsidRPr="000F5869">
              <w:rPr>
                <w:rFonts w:eastAsia="Times New Roman" w:cs="Arial"/>
                <w:b/>
                <w:color w:val="000000"/>
                <w:szCs w:val="24"/>
                <w:lang w:eastAsia="es-CO"/>
              </w:rPr>
              <w:t>Iteración Asignada:</w:t>
            </w:r>
            <w:r>
              <w:rPr>
                <w:rFonts w:eastAsia="Times New Roman" w:cs="Arial"/>
                <w:b/>
                <w:color w:val="000000"/>
                <w:szCs w:val="24"/>
                <w:lang w:eastAsia="es-CO"/>
              </w:rPr>
              <w:t xml:space="preserve"> </w:t>
            </w:r>
            <w:r>
              <w:rPr>
                <w:rFonts w:eastAsia="Times New Roman" w:cs="Arial"/>
                <w:color w:val="000000"/>
                <w:szCs w:val="24"/>
                <w:lang w:eastAsia="es-CO"/>
              </w:rPr>
              <w:t>Iteración 1</w:t>
            </w:r>
          </w:p>
        </w:tc>
      </w:tr>
      <w:tr w:rsidR="000F5869" w:rsidRPr="00865BBB" w:rsidTr="009D2979">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F5869" w:rsidRPr="000F5869" w:rsidRDefault="000F5869" w:rsidP="000151ED">
            <w:pPr>
              <w:spacing w:after="0" w:line="240" w:lineRule="auto"/>
            </w:pPr>
            <w:r>
              <w:rPr>
                <w:rFonts w:eastAsia="Times New Roman" w:cs="Arial"/>
                <w:b/>
                <w:bCs/>
                <w:color w:val="000000"/>
                <w:szCs w:val="24"/>
                <w:lang w:eastAsia="es-CO"/>
              </w:rPr>
              <w:t>Prioridad:</w:t>
            </w:r>
            <w:r>
              <w:rPr>
                <w:rFonts w:eastAsia="Times New Roman" w:cs="Arial"/>
                <w:bCs/>
                <w:color w:val="000000"/>
                <w:szCs w:val="24"/>
                <w:lang w:eastAsia="es-CO"/>
              </w:rPr>
              <w:t xml:space="preserve"> Baja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0F5869" w:rsidRPr="000F5869" w:rsidRDefault="000F5869" w:rsidP="000151ED">
            <w:pPr>
              <w:spacing w:after="0" w:line="240" w:lineRule="auto"/>
            </w:pPr>
            <w:r>
              <w:rPr>
                <w:rFonts w:eastAsia="Times New Roman" w:cs="Arial"/>
                <w:b/>
                <w:bCs/>
                <w:color w:val="000000"/>
                <w:szCs w:val="24"/>
                <w:lang w:eastAsia="es-CO"/>
              </w:rPr>
              <w:t xml:space="preserve">Estimación: </w:t>
            </w:r>
            <w:r>
              <w:t>1 Semana</w:t>
            </w:r>
          </w:p>
        </w:tc>
      </w:tr>
      <w:tr w:rsidR="000151ED" w:rsidRPr="00865BBB" w:rsidTr="000151ED">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0151ED" w:rsidRPr="000151ED" w:rsidRDefault="001D2D4D" w:rsidP="001D2D4D">
            <w:pPr>
              <w:jc w:val="both"/>
            </w:pPr>
            <w:r>
              <w:t>Un</w:t>
            </w:r>
            <w:r w:rsidR="000151ED">
              <w:t xml:space="preserve"> </w:t>
            </w:r>
            <w:r>
              <w:t>diagramador puede</w:t>
            </w:r>
            <w:r w:rsidR="000151ED">
              <w:t xml:space="preserve"> reasignar una nueva contraseña</w:t>
            </w:r>
            <w:r>
              <w:t xml:space="preserve"> a su cuenta</w:t>
            </w:r>
            <w:r w:rsidR="000151ED">
              <w:t xml:space="preserve"> en caso de haber olvidado la anterior.  El proceso consiste en ingresar la dirección de correo y de manera controlada se le envía un email de confirmación con un link para hacer la reasignación. El link contiene la información necesaria para validar la cuenta y </w:t>
            </w:r>
            <w:r>
              <w:t xml:space="preserve">lleva al diagramador a un </w:t>
            </w:r>
            <w:r w:rsidR="000151ED">
              <w:t>formulario donde puede asignar una nueva contraseña para su cuenta.</w:t>
            </w:r>
          </w:p>
        </w:tc>
      </w:tr>
      <w:tr w:rsidR="000151ED" w:rsidRPr="00865BBB" w:rsidTr="000151ED">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0151ED" w:rsidRDefault="000151ED" w:rsidP="000151ED">
            <w:pPr>
              <w:spacing w:after="0" w:line="240" w:lineRule="auto"/>
              <w:rPr>
                <w:rFonts w:eastAsia="Times New Roman" w:cs="Arial"/>
                <w:color w:val="000000"/>
                <w:szCs w:val="24"/>
                <w:lang w:eastAsia="es-CO"/>
              </w:rPr>
            </w:pPr>
          </w:p>
          <w:p w:rsidR="000151ED" w:rsidRDefault="0017378A" w:rsidP="00BB3ADE">
            <w:pPr>
              <w:pStyle w:val="Prrafodelista"/>
              <w:keepNext/>
              <w:numPr>
                <w:ilvl w:val="0"/>
                <w:numId w:val="8"/>
              </w:numPr>
              <w:ind w:left="291" w:hanging="284"/>
              <w:jc w:val="both"/>
            </w:pPr>
            <w:r>
              <w:t>Las reglas de validación del código de verificación deben ser las mismas que las ya mencionadas anteriormente.</w:t>
            </w:r>
          </w:p>
          <w:p w:rsidR="00707CF2" w:rsidRDefault="00707CF2" w:rsidP="00BB3ADE">
            <w:pPr>
              <w:pStyle w:val="Prrafodelista"/>
              <w:keepNext/>
              <w:numPr>
                <w:ilvl w:val="0"/>
                <w:numId w:val="8"/>
              </w:numPr>
              <w:ind w:left="291" w:hanging="284"/>
              <w:jc w:val="both"/>
            </w:pPr>
            <w:r>
              <w:t>Una vez validado el código de verificación se le debe mostrar al diagramador un formulario donde debe ingresar la nueva contraseña y la confirmación, las reglas para la contraseña son las mismas descritas en H1.</w:t>
            </w:r>
          </w:p>
          <w:p w:rsidR="00C81BC2" w:rsidRDefault="00C81BC2" w:rsidP="00C81BC2">
            <w:pPr>
              <w:pStyle w:val="Prrafodelista"/>
              <w:keepNext/>
              <w:numPr>
                <w:ilvl w:val="0"/>
                <w:numId w:val="8"/>
              </w:numPr>
              <w:ind w:left="291" w:hanging="284"/>
              <w:jc w:val="both"/>
            </w:pPr>
            <w:r>
              <w:t>La nueva contraseña y la confirmación deben coincidir.</w:t>
            </w:r>
          </w:p>
          <w:p w:rsidR="001D2D4D" w:rsidRDefault="001D2D4D" w:rsidP="001D2D4D">
            <w:pPr>
              <w:pStyle w:val="Prrafodelista"/>
              <w:keepNext/>
              <w:numPr>
                <w:ilvl w:val="0"/>
                <w:numId w:val="8"/>
              </w:numPr>
              <w:ind w:left="291" w:hanging="284"/>
              <w:jc w:val="both"/>
            </w:pPr>
            <w:r>
              <w:t>La contraseña anterior no puede ser recuperada y no es necesario validar que la  nueva contraseña sea diferente a la anterior.</w:t>
            </w:r>
          </w:p>
          <w:p w:rsidR="00707CF2" w:rsidRPr="00E85A15" w:rsidRDefault="00707CF2" w:rsidP="00BB3ADE">
            <w:pPr>
              <w:pStyle w:val="Prrafodelista"/>
              <w:keepNext/>
              <w:numPr>
                <w:ilvl w:val="0"/>
                <w:numId w:val="8"/>
              </w:numPr>
              <w:ind w:left="291" w:hanging="284"/>
              <w:jc w:val="both"/>
            </w:pPr>
            <w:r>
              <w:t>Una vez los datos sean validados se procede a cambiar la contraseña actual por la nueva.</w:t>
            </w:r>
          </w:p>
        </w:tc>
      </w:tr>
    </w:tbl>
    <w:p w:rsidR="002549B0" w:rsidRPr="002549B0" w:rsidRDefault="00707CF2" w:rsidP="00707CF2">
      <w:pPr>
        <w:pStyle w:val="Epgrafe"/>
      </w:pPr>
      <w:bookmarkStart w:id="147" w:name="_Toc366265031"/>
      <w:r>
        <w:t xml:space="preserve">Tabla </w:t>
      </w:r>
      <w:fldSimple w:instr=" SEQ Tabla \* ARABIC ">
        <w:r w:rsidR="00ED00E9">
          <w:rPr>
            <w:noProof/>
          </w:rPr>
          <w:t>11</w:t>
        </w:r>
      </w:fldSimple>
      <w:r>
        <w:t xml:space="preserve">. </w:t>
      </w:r>
      <w:r w:rsidR="009943B3">
        <w:t>Formato</w:t>
      </w:r>
      <w:r>
        <w:t xml:space="preserve"> de historia de usuario H5</w:t>
      </w:r>
      <w:bookmarkEnd w:id="147"/>
    </w:p>
    <w:p w:rsidR="00FC4889" w:rsidRDefault="00FC4889"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591C8C" w:rsidRPr="00865BBB" w:rsidTr="008413DA">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591C8C" w:rsidRPr="00865BBB" w:rsidRDefault="00591C8C"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591C8C"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91C8C" w:rsidRPr="00865BBB" w:rsidRDefault="00591C8C"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H6</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591C8C" w:rsidRPr="00865BBB" w:rsidRDefault="00725EFE" w:rsidP="00725EFE">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Iniciar sesión</w:t>
            </w:r>
            <w:r w:rsidRPr="00865BBB">
              <w:rPr>
                <w:rFonts w:eastAsia="Times New Roman" w:cs="Arial"/>
                <w:b/>
                <w:bCs/>
                <w:color w:val="000000"/>
                <w:szCs w:val="24"/>
                <w:lang w:eastAsia="es-CO"/>
              </w:rPr>
              <w:t xml:space="preserve"> </w:t>
            </w:r>
          </w:p>
        </w:tc>
      </w:tr>
      <w:tr w:rsidR="00725EFE" w:rsidRPr="00865BBB" w:rsidTr="00C776CB">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25EFE" w:rsidRPr="00865BBB" w:rsidRDefault="00725EFE" w:rsidP="00591C8C">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 o Invitado</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725EFE" w:rsidRPr="003D346E" w:rsidRDefault="003D346E" w:rsidP="00591C8C">
            <w:pPr>
              <w:spacing w:after="0" w:line="240" w:lineRule="auto"/>
              <w:rPr>
                <w:rFonts w:eastAsia="Times New Roman" w:cs="Arial"/>
                <w:color w:val="000000"/>
                <w:szCs w:val="24"/>
                <w:lang w:eastAsia="es-CO"/>
              </w:rPr>
            </w:pPr>
            <w:r w:rsidRPr="003D346E">
              <w:rPr>
                <w:rFonts w:eastAsia="Times New Roman" w:cs="Arial"/>
                <w:b/>
                <w:color w:val="000000"/>
                <w:szCs w:val="24"/>
                <w:lang w:eastAsia="es-CO"/>
              </w:rPr>
              <w:t>Iteración Asignada:</w:t>
            </w:r>
            <w:r>
              <w:rPr>
                <w:rFonts w:eastAsia="Times New Roman" w:cs="Arial"/>
                <w:b/>
                <w:color w:val="000000"/>
                <w:szCs w:val="24"/>
                <w:lang w:eastAsia="es-CO"/>
              </w:rPr>
              <w:t xml:space="preserve"> </w:t>
            </w:r>
            <w:r>
              <w:rPr>
                <w:rFonts w:eastAsia="Times New Roman" w:cs="Arial"/>
                <w:color w:val="000000"/>
                <w:szCs w:val="24"/>
                <w:lang w:eastAsia="es-CO"/>
              </w:rPr>
              <w:t>Iteración 2</w:t>
            </w:r>
          </w:p>
        </w:tc>
      </w:tr>
      <w:tr w:rsidR="00725EFE" w:rsidRPr="00865BBB" w:rsidTr="00C776CB">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25EFE" w:rsidRPr="003D346E" w:rsidRDefault="003D346E" w:rsidP="00591C8C">
            <w:pPr>
              <w:spacing w:after="0" w:line="240" w:lineRule="auto"/>
              <w:rPr>
                <w:rFonts w:eastAsia="Times New Roman" w:cs="Arial"/>
                <w:bCs/>
                <w:color w:val="000000"/>
                <w:szCs w:val="24"/>
                <w:lang w:eastAsia="es-CO"/>
              </w:rPr>
            </w:pPr>
            <w:r>
              <w:rPr>
                <w:rFonts w:eastAsia="Times New Roman" w:cs="Arial"/>
                <w:b/>
                <w:bCs/>
                <w:color w:val="000000"/>
                <w:szCs w:val="24"/>
                <w:lang w:eastAsia="es-CO"/>
              </w:rPr>
              <w:t xml:space="preserve">Prioridad: </w:t>
            </w:r>
            <w:r>
              <w:rPr>
                <w:rFonts w:eastAsia="Times New Roman" w:cs="Arial"/>
                <w:bCs/>
                <w:color w:val="000000"/>
                <w:szCs w:val="24"/>
                <w:lang w:eastAsia="es-CO"/>
              </w:rPr>
              <w:t>Media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725EFE" w:rsidRPr="003D346E" w:rsidRDefault="003D346E" w:rsidP="00591C8C">
            <w:pPr>
              <w:spacing w:after="0" w:line="240" w:lineRule="auto"/>
              <w:rPr>
                <w:rFonts w:eastAsia="Times New Roman" w:cs="Arial"/>
                <w:color w:val="000000"/>
                <w:szCs w:val="24"/>
                <w:lang w:eastAsia="es-CO"/>
              </w:rPr>
            </w:pPr>
            <w:r w:rsidRPr="003D346E">
              <w:rPr>
                <w:rFonts w:eastAsia="Times New Roman" w:cs="Arial"/>
                <w:b/>
                <w:color w:val="000000"/>
                <w:szCs w:val="24"/>
                <w:lang w:eastAsia="es-CO"/>
              </w:rPr>
              <w:t>Estimación:</w:t>
            </w:r>
            <w:r>
              <w:rPr>
                <w:rFonts w:eastAsia="Times New Roman" w:cs="Arial"/>
                <w:b/>
                <w:color w:val="000000"/>
                <w:szCs w:val="24"/>
                <w:lang w:eastAsia="es-CO"/>
              </w:rPr>
              <w:t xml:space="preserve"> </w:t>
            </w:r>
            <w:r>
              <w:rPr>
                <w:rFonts w:eastAsia="Times New Roman" w:cs="Arial"/>
                <w:color w:val="000000"/>
                <w:szCs w:val="24"/>
                <w:lang w:eastAsia="es-CO"/>
              </w:rPr>
              <w:t>2 Semanas</w:t>
            </w:r>
          </w:p>
        </w:tc>
      </w:tr>
      <w:tr w:rsidR="00591C8C" w:rsidRPr="00865BBB" w:rsidTr="008413DA">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Default="00591C8C"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591C8C" w:rsidRDefault="00591C8C" w:rsidP="00591C8C">
            <w:pPr>
              <w:jc w:val="both"/>
            </w:pPr>
            <w:r>
              <w:t>Funcionalidad mediante la cual un usuario ingresa a la aplicación.  Esta operación puede ser llevada a cabo de dos maneras diferentes, un usuario registrado (diagramador) que ingresa a la aplicación con su dirección de correo o un usuario invitado que ingresa a la aplicación sin registro previo.</w:t>
            </w:r>
          </w:p>
          <w:p w:rsidR="00591C8C" w:rsidRPr="000151ED" w:rsidRDefault="00591C8C" w:rsidP="009678BC">
            <w:pPr>
              <w:jc w:val="both"/>
            </w:pPr>
            <w:r>
              <w:t>Para los usuarios registrados se dispone de un formulario de ingreso, donde se solicita la dirección de correo electrónico y la contraseña</w:t>
            </w:r>
            <w:r w:rsidR="009678BC">
              <w:t>.</w:t>
            </w:r>
            <w:r>
              <w:t xml:space="preserve"> </w:t>
            </w:r>
          </w:p>
        </w:tc>
      </w:tr>
      <w:tr w:rsidR="00591C8C" w:rsidRPr="00865BBB" w:rsidTr="008413DA">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Default="00591C8C"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591C8C" w:rsidRDefault="00591C8C" w:rsidP="008413DA">
            <w:pPr>
              <w:spacing w:after="0" w:line="240" w:lineRule="auto"/>
              <w:rPr>
                <w:rFonts w:eastAsia="Times New Roman" w:cs="Arial"/>
                <w:color w:val="000000"/>
                <w:szCs w:val="24"/>
                <w:lang w:eastAsia="es-CO"/>
              </w:rPr>
            </w:pPr>
          </w:p>
          <w:p w:rsidR="00A80E77" w:rsidRDefault="009678BC" w:rsidP="003D346E">
            <w:pPr>
              <w:pStyle w:val="Prrafodelista"/>
              <w:keepNext/>
              <w:numPr>
                <w:ilvl w:val="0"/>
                <w:numId w:val="8"/>
              </w:numPr>
              <w:ind w:left="291" w:hanging="284"/>
              <w:jc w:val="both"/>
            </w:pPr>
            <w:r>
              <w:t xml:space="preserve">Para poder iniciar sesión con una cuenta creada es necesario que esta cuenta tenga el estado ACTIVADA, </w:t>
            </w:r>
            <w:r w:rsidR="00A80E77">
              <w:t>por lo tanto el usuario debe activar su cuenta antes de ingresar (únicamente en el caso de usuarios registrados diagramadores).</w:t>
            </w:r>
          </w:p>
          <w:p w:rsidR="009678BC" w:rsidRDefault="009678BC" w:rsidP="00BB3ADE">
            <w:pPr>
              <w:pStyle w:val="Prrafodelista"/>
              <w:keepNext/>
              <w:numPr>
                <w:ilvl w:val="0"/>
                <w:numId w:val="8"/>
              </w:numPr>
              <w:ind w:left="291" w:hanging="284"/>
              <w:jc w:val="both"/>
            </w:pPr>
            <w:r>
              <w:t>Los usuarios tipo invitado iniciar sesión para entrar en modo demostración a la aplicación, el cual se realiza sin necesidad de registro previo.</w:t>
            </w:r>
          </w:p>
          <w:p w:rsidR="003D346E" w:rsidRPr="00E85A15" w:rsidRDefault="003D346E" w:rsidP="00BB3ADE">
            <w:pPr>
              <w:pStyle w:val="Prrafodelista"/>
              <w:keepNext/>
              <w:numPr>
                <w:ilvl w:val="0"/>
                <w:numId w:val="8"/>
              </w:numPr>
              <w:ind w:left="291" w:hanging="284"/>
              <w:jc w:val="both"/>
            </w:pPr>
            <w:r>
              <w:t>Considerar temas de seguridad, para proteger el acceso no autorizado a páginas de la aplicación que requieren el inicio de sesión.</w:t>
            </w:r>
            <w:bookmarkStart w:id="148" w:name="_GoBack"/>
            <w:bookmarkEnd w:id="148"/>
          </w:p>
        </w:tc>
      </w:tr>
    </w:tbl>
    <w:p w:rsidR="009E1797" w:rsidRPr="00515586" w:rsidRDefault="009365BA" w:rsidP="009365BA">
      <w:pPr>
        <w:pStyle w:val="Epgrafe"/>
      </w:pPr>
      <w:bookmarkStart w:id="149" w:name="_Toc366265032"/>
      <w:r>
        <w:t xml:space="preserve">Tabla </w:t>
      </w:r>
      <w:fldSimple w:instr=" SEQ Tabla \* ARABIC ">
        <w:r w:rsidR="00ED00E9">
          <w:rPr>
            <w:noProof/>
          </w:rPr>
          <w:t>12</w:t>
        </w:r>
      </w:fldSimple>
      <w:r>
        <w:t xml:space="preserve">. </w:t>
      </w:r>
      <w:r w:rsidR="009943B3">
        <w:t>Formato</w:t>
      </w:r>
      <w:r>
        <w:t xml:space="preserve"> de historia de usuario H6</w:t>
      </w:r>
      <w:bookmarkEnd w:id="149"/>
    </w:p>
    <w:p w:rsidR="0072003C" w:rsidRDefault="0072003C"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365BA" w:rsidRPr="00865BBB" w:rsidRDefault="009365BA"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9365BA"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365BA" w:rsidRPr="00865BBB" w:rsidRDefault="009365BA"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H7</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9365BA" w:rsidRPr="00865BBB" w:rsidRDefault="009365BA"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Pr="00865BBB" w:rsidRDefault="009365BA"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rPr>
                <w:rFonts w:eastAsia="Times New Roman" w:cs="Arial"/>
                <w:color w:val="000000"/>
                <w:szCs w:val="24"/>
                <w:lang w:eastAsia="es-CO"/>
              </w:rPr>
              <w:t>Modificar perfil de usuario</w:t>
            </w:r>
          </w:p>
        </w:tc>
      </w:tr>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Default="009365BA"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9365BA" w:rsidRPr="000151ED" w:rsidRDefault="009365BA" w:rsidP="008413DA">
            <w:pPr>
              <w:jc w:val="both"/>
            </w:pPr>
            <w:r>
              <w:t>Esta opción permite cambiar la información de registro del usuario, tal como nombres, apellidos, fecha de nacimiento, sexo y avatar (imagen de identificación).  No se puede cambiar la dirección de correo electrónico del usuario.</w:t>
            </w:r>
          </w:p>
        </w:tc>
      </w:tr>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Default="009365BA"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9365BA" w:rsidRDefault="009365BA" w:rsidP="008413DA">
            <w:pPr>
              <w:spacing w:after="0" w:line="240" w:lineRule="auto"/>
              <w:rPr>
                <w:rFonts w:eastAsia="Times New Roman" w:cs="Arial"/>
                <w:color w:val="000000"/>
                <w:szCs w:val="24"/>
                <w:lang w:eastAsia="es-CO"/>
              </w:rPr>
            </w:pPr>
          </w:p>
          <w:p w:rsidR="009365BA" w:rsidRPr="00E85A15" w:rsidRDefault="009365BA" w:rsidP="00BB3ADE">
            <w:pPr>
              <w:pStyle w:val="Prrafodelista"/>
              <w:keepNext/>
              <w:numPr>
                <w:ilvl w:val="0"/>
                <w:numId w:val="8"/>
              </w:numPr>
              <w:ind w:left="291" w:hanging="284"/>
              <w:jc w:val="both"/>
            </w:pPr>
            <w:r>
              <w:t>La dirección de correo electrónico no puede ser cambiada.</w:t>
            </w:r>
          </w:p>
        </w:tc>
      </w:tr>
    </w:tbl>
    <w:p w:rsidR="009365BA" w:rsidRDefault="009365BA" w:rsidP="009365BA">
      <w:pPr>
        <w:pStyle w:val="Epgrafe"/>
      </w:pPr>
      <w:bookmarkStart w:id="150" w:name="_Toc366265033"/>
      <w:r>
        <w:lastRenderedPageBreak/>
        <w:t xml:space="preserve">Tabla </w:t>
      </w:r>
      <w:fldSimple w:instr=" SEQ Tabla \* ARABIC ">
        <w:r w:rsidR="00ED00E9">
          <w:rPr>
            <w:noProof/>
          </w:rPr>
          <w:t>13</w:t>
        </w:r>
      </w:fldSimple>
      <w:r>
        <w:t xml:space="preserve">. </w:t>
      </w:r>
      <w:r w:rsidR="009943B3">
        <w:t>Formato</w:t>
      </w:r>
      <w:r>
        <w:t xml:space="preserve"> de historia de usuario H7</w:t>
      </w:r>
      <w:bookmarkEnd w:id="150"/>
    </w:p>
    <w:p w:rsidR="00FC4889" w:rsidRDefault="00FC4889" w:rsidP="00160A11">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F5D50" w:rsidRPr="00865BBB" w:rsidRDefault="00BF5D50"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F5D50"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F5D50" w:rsidRPr="00865BBB" w:rsidRDefault="00BF5D50"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H8</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F5D50" w:rsidRPr="00865BBB" w:rsidRDefault="00BF5D50"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Pr="00865BBB" w:rsidRDefault="00BF5D50"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rPr>
                <w:rFonts w:eastAsia="Times New Roman" w:cs="Arial"/>
                <w:color w:val="000000"/>
                <w:szCs w:val="24"/>
                <w:lang w:eastAsia="es-CO"/>
              </w:rPr>
              <w:t>Cambiar contraseña</w:t>
            </w:r>
          </w:p>
        </w:tc>
      </w:tr>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Default="00BF5D50"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F5D50" w:rsidRPr="000151ED" w:rsidRDefault="00BF5D50" w:rsidP="008413DA">
            <w:pPr>
              <w:jc w:val="both"/>
            </w:pPr>
            <w:r>
              <w:t>Permite cambiar la contraseña del usuario, es necesario siempre ingresar la contraseña anterior. El formulario solicita una nueva contraseña y una confirmación para garantizar que el usuario puede recordarla fácilmente.  Solo se podrá cambiar la contraseña si la información requerida es correcta, es decir, si la anterior contraseña coincide con la guardada en base de datos y la nueva contraseña y su confirmación son exactamente iguales.</w:t>
            </w:r>
          </w:p>
        </w:tc>
      </w:tr>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Default="00BF5D50"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F5D50" w:rsidRDefault="00BF5D50" w:rsidP="008413DA">
            <w:pPr>
              <w:spacing w:after="0" w:line="240" w:lineRule="auto"/>
              <w:rPr>
                <w:rFonts w:eastAsia="Times New Roman" w:cs="Arial"/>
                <w:color w:val="000000"/>
                <w:szCs w:val="24"/>
                <w:lang w:eastAsia="es-CO"/>
              </w:rPr>
            </w:pPr>
          </w:p>
          <w:p w:rsidR="00BF5D50" w:rsidRDefault="00BF5D50" w:rsidP="00BB3ADE">
            <w:pPr>
              <w:pStyle w:val="Prrafodelista"/>
              <w:keepNext/>
              <w:numPr>
                <w:ilvl w:val="0"/>
                <w:numId w:val="8"/>
              </w:numPr>
              <w:ind w:left="291" w:hanging="284"/>
              <w:jc w:val="both"/>
            </w:pPr>
            <w:r>
              <w:t>Se debe solicitar la contraseña anterior para proceder a cambiarla.</w:t>
            </w:r>
          </w:p>
          <w:p w:rsidR="00BF5D50" w:rsidRDefault="00BF5D50" w:rsidP="00BB3ADE">
            <w:pPr>
              <w:pStyle w:val="Prrafodelista"/>
              <w:keepNext/>
              <w:numPr>
                <w:ilvl w:val="0"/>
                <w:numId w:val="8"/>
              </w:numPr>
              <w:ind w:left="291" w:hanging="284"/>
              <w:jc w:val="both"/>
            </w:pPr>
            <w:r>
              <w:t>El cambio se hace mediante un formulario que tiene 3 campos, la contraseña anterior, la nueva contraseña y una confirmación de la nueva contraseña.</w:t>
            </w:r>
          </w:p>
          <w:p w:rsidR="00BF5D50" w:rsidRPr="00E85A15" w:rsidRDefault="00BF5D50" w:rsidP="00BB3ADE">
            <w:pPr>
              <w:pStyle w:val="Prrafodelista"/>
              <w:keepNext/>
              <w:numPr>
                <w:ilvl w:val="0"/>
                <w:numId w:val="8"/>
              </w:numPr>
              <w:ind w:left="291" w:hanging="284"/>
              <w:jc w:val="both"/>
            </w:pPr>
            <w:r>
              <w:t>Las reglas para la nueva contraseña deben ser las mismas ya mencionadas.</w:t>
            </w:r>
          </w:p>
        </w:tc>
      </w:tr>
    </w:tbl>
    <w:p w:rsidR="00FC4889" w:rsidRDefault="00BF5D50" w:rsidP="00BF5D50">
      <w:pPr>
        <w:pStyle w:val="Epgrafe"/>
      </w:pPr>
      <w:bookmarkStart w:id="151" w:name="_Toc366265034"/>
      <w:r>
        <w:t xml:space="preserve">Tabla </w:t>
      </w:r>
      <w:fldSimple w:instr=" SEQ Tabla \* ARABIC ">
        <w:r w:rsidR="00ED00E9">
          <w:rPr>
            <w:noProof/>
          </w:rPr>
          <w:t>14</w:t>
        </w:r>
      </w:fldSimple>
      <w:r>
        <w:t xml:space="preserve">. </w:t>
      </w:r>
      <w:r w:rsidR="009943B3">
        <w:t>Formato</w:t>
      </w:r>
      <w:r>
        <w:t xml:space="preserve"> de historia de usuario H8</w:t>
      </w:r>
      <w:bookmarkEnd w:id="151"/>
    </w:p>
    <w:p w:rsidR="00BF5D50" w:rsidRDefault="00BF5D50" w:rsidP="00BF5D50"/>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308BF" w:rsidRPr="00865BBB" w:rsidRDefault="00B308BF"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308BF"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308BF" w:rsidRPr="00865BBB" w:rsidRDefault="00B308BF"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H9</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308BF" w:rsidRPr="00865BBB" w:rsidRDefault="00B308BF"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Pr="00865BBB" w:rsidRDefault="00B308BF"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t>Crear diagrama</w:t>
            </w:r>
          </w:p>
        </w:tc>
      </w:tr>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Default="00B308BF"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308BF" w:rsidRPr="000151ED" w:rsidRDefault="00B308BF" w:rsidP="008413DA">
            <w:pPr>
              <w:jc w:val="both"/>
            </w:pPr>
            <w:r>
              <w:t>Esta opción le permite a un usuario crear un diagrama para sí mismo.  Los datos básicos de entrada son solamente el nombre y una descripción opcional del diagrama.  No se realiza ninguna validación especial aparte de que exista un nombre.  El usuario quien crea el diagrama es asignado como propietario del mismo y puede compartirlo con otros.  Inicialmente la representación del diagrama en XMI es vacía, solamente contiene un package (paquete) principal que tiene el mismo nombre del diagrama y no tiene elementos hijos.</w:t>
            </w:r>
          </w:p>
        </w:tc>
      </w:tr>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Default="00B308BF"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308BF" w:rsidRDefault="00B308BF" w:rsidP="008413DA">
            <w:pPr>
              <w:spacing w:after="0" w:line="240" w:lineRule="auto"/>
              <w:rPr>
                <w:rFonts w:eastAsia="Times New Roman" w:cs="Arial"/>
                <w:color w:val="000000"/>
                <w:szCs w:val="24"/>
                <w:lang w:eastAsia="es-CO"/>
              </w:rPr>
            </w:pPr>
          </w:p>
          <w:p w:rsidR="00B308BF" w:rsidRPr="00E85A15" w:rsidRDefault="00B308BF" w:rsidP="00BB3ADE">
            <w:pPr>
              <w:pStyle w:val="Prrafodelista"/>
              <w:keepNext/>
              <w:numPr>
                <w:ilvl w:val="0"/>
                <w:numId w:val="8"/>
              </w:numPr>
              <w:ind w:left="291" w:hanging="284"/>
              <w:jc w:val="both"/>
            </w:pPr>
            <w:r>
              <w:t>Se debe solicitar el nombre del diagrama y una descripción opcional.</w:t>
            </w:r>
          </w:p>
        </w:tc>
      </w:tr>
    </w:tbl>
    <w:p w:rsidR="00E057DE" w:rsidRDefault="00704B30" w:rsidP="00704B30">
      <w:pPr>
        <w:pStyle w:val="Epgrafe"/>
      </w:pPr>
      <w:bookmarkStart w:id="152" w:name="_Toc366265035"/>
      <w:r>
        <w:lastRenderedPageBreak/>
        <w:t xml:space="preserve">Tabla </w:t>
      </w:r>
      <w:fldSimple w:instr=" SEQ Tabla \* ARABIC ">
        <w:r w:rsidR="00ED00E9">
          <w:rPr>
            <w:noProof/>
          </w:rPr>
          <w:t>15</w:t>
        </w:r>
      </w:fldSimple>
      <w:r>
        <w:t xml:space="preserve">. </w:t>
      </w:r>
      <w:r w:rsidR="009943B3">
        <w:t>Formato</w:t>
      </w:r>
      <w:r>
        <w:t xml:space="preserve"> de historia de usuario H9</w:t>
      </w:r>
      <w:bookmarkEnd w:id="152"/>
    </w:p>
    <w:p w:rsidR="00704B30" w:rsidRDefault="00704B30" w:rsidP="00704B30"/>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02B7C" w:rsidRPr="00865BBB" w:rsidRDefault="00B02B7C"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02B7C"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02B7C" w:rsidRPr="00865BBB" w:rsidRDefault="00B02B7C"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H10</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02B7C" w:rsidRPr="00865BBB" w:rsidRDefault="00B02B7C"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Pr="00865BBB" w:rsidRDefault="00B02B7C"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rPr>
                <w:rFonts w:eastAsia="Times New Roman" w:cs="Arial"/>
                <w:color w:val="000000"/>
                <w:szCs w:val="24"/>
                <w:lang w:eastAsia="es-CO"/>
              </w:rPr>
              <w:t>Compartir diagrama</w:t>
            </w:r>
          </w:p>
        </w:tc>
      </w:tr>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Default="00B02B7C"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02B7C" w:rsidRDefault="00B02B7C" w:rsidP="00B02B7C">
            <w:pPr>
              <w:jc w:val="both"/>
            </w:pPr>
            <w:r>
              <w:t>Permite al usuario registrado compartir diagramas con otros usuarios del sistema. Esta opción es permitida únicamente para los diagramas de los cuales el usuario tenga privilegios.</w:t>
            </w:r>
          </w:p>
          <w:p w:rsidR="00B02B7C" w:rsidRPr="000151ED" w:rsidRDefault="00B02B7C" w:rsidP="008413DA">
            <w:pPr>
              <w:jc w:val="both"/>
            </w:pPr>
            <w:r>
              <w:t>En general existen 4 diferentes tipos de privilegios ordenados de menor a mayor rango: READ_ONLY (solo lectura), EDIT (edición), SHARE (volver a compartir) y OWNER (Propietario), este último se otorga por defecto al usuario quien crea el diagrama.  Básicamente un usuario solamente podrá compartir diagramas de su propia autoría o cuando se le ha sido asignado el privilegio de SHARE, en cuyo caso el usuario es un segundo propietario del diagrama.  Como se mencionó anteriormente, un usuario con su cuenta INACTIVADA o DESACTIVADA no podrá recibir ningún diagrama compartido.</w:t>
            </w:r>
          </w:p>
        </w:tc>
      </w:tr>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Default="00B02B7C"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02B7C" w:rsidRDefault="00B02B7C" w:rsidP="008413DA">
            <w:pPr>
              <w:spacing w:after="0" w:line="240" w:lineRule="auto"/>
              <w:rPr>
                <w:rFonts w:eastAsia="Times New Roman" w:cs="Arial"/>
                <w:color w:val="000000"/>
                <w:szCs w:val="24"/>
                <w:lang w:eastAsia="es-CO"/>
              </w:rPr>
            </w:pPr>
          </w:p>
          <w:p w:rsidR="00B02B7C" w:rsidRPr="00E85A15" w:rsidRDefault="00B02B7C" w:rsidP="00BB3ADE">
            <w:pPr>
              <w:pStyle w:val="Prrafodelista"/>
              <w:keepNext/>
              <w:numPr>
                <w:ilvl w:val="0"/>
                <w:numId w:val="8"/>
              </w:numPr>
              <w:ind w:left="291" w:hanging="284"/>
              <w:jc w:val="both"/>
            </w:pPr>
          </w:p>
        </w:tc>
      </w:tr>
    </w:tbl>
    <w:p w:rsidR="00E057DE" w:rsidRDefault="00B02B7C" w:rsidP="00B02B7C">
      <w:pPr>
        <w:pStyle w:val="Epgrafe"/>
      </w:pPr>
      <w:bookmarkStart w:id="153" w:name="_Toc366265036"/>
      <w:r>
        <w:t xml:space="preserve">Tabla </w:t>
      </w:r>
      <w:fldSimple w:instr=" SEQ Tabla \* ARABIC ">
        <w:r w:rsidR="00ED00E9">
          <w:rPr>
            <w:noProof/>
          </w:rPr>
          <w:t>16</w:t>
        </w:r>
      </w:fldSimple>
      <w:r>
        <w:t xml:space="preserve">. </w:t>
      </w:r>
      <w:r w:rsidR="009943B3">
        <w:t>Formato</w:t>
      </w:r>
      <w:r>
        <w:t xml:space="preserve"> de historia de usuario H10</w:t>
      </w:r>
      <w:bookmarkEnd w:id="153"/>
    </w:p>
    <w:p w:rsidR="00B02B7C" w:rsidRDefault="00B02B7C" w:rsidP="00B02B7C"/>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Gestionar privilegios del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Pr="000151ED" w:rsidRDefault="00E00A9D" w:rsidP="00B14A58">
            <w:pPr>
              <w:jc w:val="both"/>
            </w:pPr>
            <w:r>
              <w:t>Esta opción le permite al propietario del diagrama modificar o quitar los privilegios otorgados a otros usuarios (ya sea por el mismo o por otros), mediante el uso de la funcionalidad descrita en H10.  Básicamente el usuario puede remover los privilegios otorgados sobre un diagrama, lo que significa que el usuario afectado no podrá seguir haciendo uso de este, o también puede modificar los privilegios con el objetivo de otorgar al otro usuario mayor o menor control sobre el diagrama.   Esta operación solo puede ser ejecutada por el propietario del diagrama, los demás usuario solo pueden ver quienes acceden a dicho diagrama pero no pueden hacer ningún cambio.</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BB3ADE">
            <w:pPr>
              <w:pStyle w:val="Prrafodelista"/>
              <w:keepNext/>
              <w:numPr>
                <w:ilvl w:val="0"/>
                <w:numId w:val="8"/>
              </w:numPr>
              <w:ind w:left="291" w:hanging="284"/>
              <w:jc w:val="both"/>
            </w:pPr>
          </w:p>
        </w:tc>
      </w:tr>
    </w:tbl>
    <w:p w:rsidR="00E057DE" w:rsidRDefault="00E00A9D" w:rsidP="00E00A9D">
      <w:pPr>
        <w:pStyle w:val="Epgrafe"/>
      </w:pPr>
      <w:bookmarkStart w:id="154" w:name="_Toc366265037"/>
      <w:r>
        <w:t xml:space="preserve">Tabla </w:t>
      </w:r>
      <w:fldSimple w:instr=" SEQ Tabla \* ARABIC ">
        <w:r w:rsidR="00ED00E9">
          <w:rPr>
            <w:noProof/>
          </w:rPr>
          <w:t>17</w:t>
        </w:r>
      </w:fldSimple>
      <w:r>
        <w:t>. Formato de historia de usuario H11</w:t>
      </w:r>
      <w:bookmarkEnd w:id="154"/>
    </w:p>
    <w:p w:rsidR="00E00A9D" w:rsidRDefault="00E00A9D" w:rsidP="00E00A9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H12</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Editar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Default="00E00A9D" w:rsidP="00E00A9D">
            <w:r>
              <w:t>Permite cambiar los datos de creación del diagrama (nombre y descripción).  Para poder ejecutar esta opción es necesario que el usuario tenga los privilegios necesarios para ello.</w:t>
            </w:r>
          </w:p>
          <w:p w:rsidR="00E00A9D" w:rsidRPr="000151ED" w:rsidRDefault="00E00A9D" w:rsidP="00E00A9D">
            <w:r>
              <w:t xml:space="preserve">El privilegio necesario para ejecutar esta operación debe ser mayor que READ_ONLY, por lo tanto un usuario a quien solo se le ha permitido ver el diagrama no podrá hacer uso de esta opción. </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BB3ADE">
            <w:pPr>
              <w:pStyle w:val="Prrafodelista"/>
              <w:keepNext/>
              <w:numPr>
                <w:ilvl w:val="0"/>
                <w:numId w:val="8"/>
              </w:numPr>
              <w:ind w:left="291" w:hanging="284"/>
              <w:jc w:val="both"/>
            </w:pPr>
          </w:p>
        </w:tc>
      </w:tr>
    </w:tbl>
    <w:p w:rsidR="00FC4889" w:rsidRDefault="00E00A9D" w:rsidP="00E00A9D">
      <w:pPr>
        <w:pStyle w:val="Epgrafe"/>
      </w:pPr>
      <w:bookmarkStart w:id="155" w:name="_Toc366265038"/>
      <w:r>
        <w:t xml:space="preserve">Tabla </w:t>
      </w:r>
      <w:fldSimple w:instr=" SEQ Tabla \* ARABIC ">
        <w:r w:rsidR="00ED00E9">
          <w:rPr>
            <w:noProof/>
          </w:rPr>
          <w:t>18</w:t>
        </w:r>
      </w:fldSimple>
      <w:r>
        <w:t>. Formato de historia de usuario H12</w:t>
      </w:r>
      <w:bookmarkEnd w:id="155"/>
    </w:p>
    <w:p w:rsidR="00E00A9D" w:rsidRDefault="00E00A9D" w:rsidP="00E00A9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H13</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Eliminar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Default="00E00A9D" w:rsidP="00E00A9D">
            <w:pPr>
              <w:jc w:val="both"/>
            </w:pPr>
            <w:r>
              <w:t xml:space="preserve">Permite eliminar un diagrama de manera controlada.  Esta opción tiene varias restricciones:  </w:t>
            </w:r>
          </w:p>
          <w:p w:rsidR="00E00A9D" w:rsidRDefault="00E00A9D" w:rsidP="00BB3ADE">
            <w:pPr>
              <w:pStyle w:val="Prrafodelista"/>
              <w:numPr>
                <w:ilvl w:val="0"/>
                <w:numId w:val="13"/>
              </w:numPr>
              <w:jc w:val="both"/>
            </w:pPr>
            <w:r>
              <w:t>Un diagrama solo puede ser borrado por el propietario del mismo</w:t>
            </w:r>
          </w:p>
          <w:p w:rsidR="00E00A9D" w:rsidRDefault="00E00A9D" w:rsidP="00E00A9D">
            <w:pPr>
              <w:pStyle w:val="Prrafodelista"/>
              <w:jc w:val="both"/>
            </w:pPr>
          </w:p>
          <w:p w:rsidR="00E00A9D" w:rsidRDefault="00E00A9D" w:rsidP="00BB3ADE">
            <w:pPr>
              <w:pStyle w:val="Prrafodelista"/>
              <w:numPr>
                <w:ilvl w:val="0"/>
                <w:numId w:val="13"/>
              </w:numPr>
              <w:jc w:val="both"/>
            </w:pPr>
            <w:r>
              <w:t>Un usuario quien tenga compartido un diagrama, no puede borrar dicho diagrama, solamente puede borrar su acceso a este.</w:t>
            </w:r>
          </w:p>
          <w:p w:rsidR="00E00A9D" w:rsidRDefault="00E00A9D" w:rsidP="00E00A9D">
            <w:pPr>
              <w:pStyle w:val="Prrafodelista"/>
              <w:jc w:val="both"/>
            </w:pPr>
          </w:p>
          <w:p w:rsidR="00E00A9D" w:rsidRPr="000151ED" w:rsidRDefault="00E00A9D" w:rsidP="00BB3ADE">
            <w:pPr>
              <w:pStyle w:val="Prrafodelista"/>
              <w:numPr>
                <w:ilvl w:val="0"/>
                <w:numId w:val="13"/>
              </w:numPr>
              <w:jc w:val="both"/>
            </w:pPr>
            <w:r>
              <w:t xml:space="preserve">Cuando se borra un diagrama que esta compartido por parte de su propietario, se informa a los usuarios que este fue eliminado por medio de correo </w:t>
            </w:r>
            <w:r>
              <w:lastRenderedPageBreak/>
              <w:t>electrónico.</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BB3ADE">
            <w:pPr>
              <w:pStyle w:val="Prrafodelista"/>
              <w:keepNext/>
              <w:numPr>
                <w:ilvl w:val="0"/>
                <w:numId w:val="8"/>
              </w:numPr>
              <w:ind w:left="291" w:hanging="284"/>
              <w:jc w:val="both"/>
            </w:pPr>
          </w:p>
        </w:tc>
      </w:tr>
    </w:tbl>
    <w:p w:rsidR="00FC4889" w:rsidRPr="000F6B0B" w:rsidRDefault="00E00A9D" w:rsidP="00E00A9D">
      <w:pPr>
        <w:pStyle w:val="Epgrafe"/>
        <w:rPr>
          <w:b/>
        </w:rPr>
      </w:pPr>
      <w:bookmarkStart w:id="156" w:name="_Toc366265039"/>
      <w:r>
        <w:t xml:space="preserve">Tabla </w:t>
      </w:r>
      <w:fldSimple w:instr=" SEQ Tabla \* ARABIC ">
        <w:r w:rsidR="00ED00E9">
          <w:rPr>
            <w:noProof/>
          </w:rPr>
          <w:t>19</w:t>
        </w:r>
      </w:fldSimple>
      <w:r>
        <w:t>. Formato de historia de usuario H13</w:t>
      </w:r>
      <w:bookmarkEnd w:id="156"/>
    </w:p>
    <w:p w:rsidR="00691002" w:rsidRDefault="00691002"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H14</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Copiar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Default="00E00A9D" w:rsidP="00E00A9D">
            <w:pPr>
              <w:jc w:val="both"/>
            </w:pPr>
            <w:r>
              <w:t>Esta opción permite copiar un diagrama al cual se tiene acceso (compartido o propio).  Los datos son copiados exactamente pero el propietario de la copia será quien realiza la opción.  Los diagramas compartidos pueden ser copiados pero ninguno de los usuarios podrá ver el nuevo diagrama a menos que se comparta explícitamente.</w:t>
            </w:r>
          </w:p>
          <w:p w:rsidR="00E00A9D" w:rsidRPr="000151ED" w:rsidRDefault="00E00A9D" w:rsidP="00E00A9D">
            <w:r>
              <w:t>Un usuario solo puede copiar un diagrama si tiene el privilegio para editarlo, por lo tanto un usuario a quien solamente se le ha otorgado privilegios de lectura no podrá hacer uso de esta opción.</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BB3ADE">
            <w:pPr>
              <w:pStyle w:val="Prrafodelista"/>
              <w:keepNext/>
              <w:numPr>
                <w:ilvl w:val="0"/>
                <w:numId w:val="8"/>
              </w:numPr>
              <w:ind w:left="291" w:hanging="284"/>
              <w:jc w:val="both"/>
            </w:pPr>
          </w:p>
        </w:tc>
      </w:tr>
    </w:tbl>
    <w:p w:rsidR="00FC4889" w:rsidRPr="000F6B0B" w:rsidRDefault="00E00A9D" w:rsidP="00E00A9D">
      <w:pPr>
        <w:pStyle w:val="Epgrafe"/>
        <w:rPr>
          <w:b/>
        </w:rPr>
      </w:pPr>
      <w:bookmarkStart w:id="157" w:name="_Toc366265040"/>
      <w:r>
        <w:t xml:space="preserve">Tabla </w:t>
      </w:r>
      <w:fldSimple w:instr=" SEQ Tabla \* ARABIC ">
        <w:r w:rsidR="00ED00E9">
          <w:rPr>
            <w:noProof/>
          </w:rPr>
          <w:t>20</w:t>
        </w:r>
      </w:fldSimple>
      <w:r>
        <w:t>. Formato de historia de usuario H14</w:t>
      </w:r>
      <w:bookmarkEnd w:id="157"/>
    </w:p>
    <w:p w:rsidR="00864A1B" w:rsidRDefault="00864A1B"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H15</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Diseñar diagrama</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Default="00B14A58" w:rsidP="00B14A58">
            <w:pPr>
              <w:jc w:val="both"/>
            </w:pPr>
            <w:r>
              <w:t>Permite abrir el Diseñador y editar los elementos UML del diagrama de clase.  Dentro de este diseñador se encuentran todas las funciones básicas para manejar los diagramas, agregar elementos, editarlos, copiarlos, agregar comentarios.</w:t>
            </w:r>
          </w:p>
          <w:p w:rsidR="00B14A58" w:rsidRDefault="00B14A58" w:rsidP="00B14A58">
            <w:pPr>
              <w:jc w:val="both"/>
            </w:pPr>
            <w:r>
              <w:t>Esta historia de usuario engloba todas las opciones disponibles en el diseñador relacionadas con el pintado de diagramas, a continuación se mencionan algunas de ellas:</w:t>
            </w:r>
          </w:p>
          <w:p w:rsidR="00B14A58" w:rsidRDefault="00B14A58" w:rsidP="00BB3ADE">
            <w:pPr>
              <w:pStyle w:val="Prrafodelista"/>
              <w:numPr>
                <w:ilvl w:val="0"/>
                <w:numId w:val="18"/>
              </w:numPr>
              <w:jc w:val="both"/>
            </w:pPr>
            <w:r>
              <w:lastRenderedPageBreak/>
              <w:t>Añadir, editar, borrar elementos del diagrama. Clases, Interfaces, Enumeraciones, Relaciones, Comentarios, etc.</w:t>
            </w:r>
          </w:p>
          <w:p w:rsidR="00B14A58" w:rsidRDefault="00B14A58" w:rsidP="00B14A58">
            <w:pPr>
              <w:pStyle w:val="Prrafodelista"/>
              <w:jc w:val="both"/>
            </w:pPr>
          </w:p>
          <w:p w:rsidR="00B14A58" w:rsidRDefault="00B14A58" w:rsidP="00BB3ADE">
            <w:pPr>
              <w:pStyle w:val="Prrafodelista"/>
              <w:numPr>
                <w:ilvl w:val="0"/>
                <w:numId w:val="18"/>
              </w:numPr>
              <w:jc w:val="both"/>
            </w:pPr>
            <w:r>
              <w:t>Agregar variables y métodos a los elementos respectivos.</w:t>
            </w:r>
          </w:p>
          <w:p w:rsidR="00B14A58" w:rsidRDefault="00B14A58" w:rsidP="00B14A58">
            <w:pPr>
              <w:pStyle w:val="Prrafodelista"/>
            </w:pPr>
          </w:p>
          <w:p w:rsidR="00B14A58" w:rsidRDefault="00B14A58" w:rsidP="00BB3ADE">
            <w:pPr>
              <w:pStyle w:val="Prrafodelista"/>
              <w:numPr>
                <w:ilvl w:val="0"/>
                <w:numId w:val="18"/>
              </w:numPr>
              <w:jc w:val="both"/>
            </w:pPr>
            <w:r>
              <w:t>Usar las opciones de edición: Copiar, Pegar, Cortar, Deshacer, Rehacer.</w:t>
            </w:r>
          </w:p>
          <w:p w:rsidR="00B14A58" w:rsidRDefault="00B14A58" w:rsidP="00B14A58">
            <w:pPr>
              <w:pStyle w:val="Prrafodelista"/>
            </w:pPr>
          </w:p>
          <w:p w:rsidR="00B14A58" w:rsidRPr="000151ED" w:rsidRDefault="00B14A58" w:rsidP="00BB3ADE">
            <w:pPr>
              <w:pStyle w:val="Prrafodelista"/>
              <w:numPr>
                <w:ilvl w:val="0"/>
                <w:numId w:val="18"/>
              </w:numPr>
              <w:jc w:val="both"/>
            </w:pPr>
            <w:r>
              <w:t>Zoom.</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B3ADE">
            <w:pPr>
              <w:pStyle w:val="Prrafodelista"/>
              <w:keepNext/>
              <w:numPr>
                <w:ilvl w:val="0"/>
                <w:numId w:val="8"/>
              </w:numPr>
              <w:ind w:left="291" w:hanging="284"/>
              <w:jc w:val="both"/>
            </w:pPr>
          </w:p>
        </w:tc>
      </w:tr>
    </w:tbl>
    <w:p w:rsidR="00B610EF" w:rsidRDefault="00B14A58" w:rsidP="00B14A58">
      <w:pPr>
        <w:pStyle w:val="Epgrafe"/>
      </w:pPr>
      <w:bookmarkStart w:id="158" w:name="_Toc366265041"/>
      <w:r>
        <w:t xml:space="preserve">Tabla </w:t>
      </w:r>
      <w:fldSimple w:instr=" SEQ Tabla \* ARABIC ">
        <w:r w:rsidR="00ED00E9">
          <w:rPr>
            <w:noProof/>
          </w:rPr>
          <w:t>21</w:t>
        </w:r>
      </w:fldSimple>
      <w:r>
        <w:t>. Formato de historia de usuario H15</w:t>
      </w:r>
      <w:bookmarkEnd w:id="158"/>
    </w:p>
    <w:p w:rsidR="00B14A58" w:rsidRDefault="00B14A58" w:rsidP="00B14A58"/>
    <w:p w:rsidR="00B14A58" w:rsidRPr="00B14A58" w:rsidRDefault="00B14A58" w:rsidP="00B14A58"/>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H16</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Diseñar diagrama concurrentemente</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Pr="000151ED" w:rsidRDefault="00B14A58" w:rsidP="00B14A58">
            <w:pPr>
              <w:jc w:val="both"/>
            </w:pPr>
            <w:r>
              <w:t>Esta opción permite a varios usuarios hacer uso de un diagrama de manera concurrente, reflejando los cambios hechos por uno o por otro en tiempo real.  Para el usuario el uso de esta funcionalidad es transparente ya que no necesita realizar ninguna operación explicita adicional a la descrita en la historia H15.  Sin embargo en el diseñador se les informa a los usuarios sobre quienes están haciendo uso del diagrama al mismo tiempo.</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B3ADE">
            <w:pPr>
              <w:pStyle w:val="Prrafodelista"/>
              <w:keepNext/>
              <w:numPr>
                <w:ilvl w:val="0"/>
                <w:numId w:val="8"/>
              </w:numPr>
              <w:ind w:left="291" w:hanging="284"/>
              <w:jc w:val="both"/>
            </w:pPr>
          </w:p>
        </w:tc>
      </w:tr>
    </w:tbl>
    <w:p w:rsidR="00B14A58" w:rsidRDefault="00B14A58" w:rsidP="00B14A58">
      <w:pPr>
        <w:pStyle w:val="Epgrafe"/>
        <w:rPr>
          <w:b/>
        </w:rPr>
      </w:pPr>
      <w:bookmarkStart w:id="159" w:name="_Toc366265042"/>
      <w:r>
        <w:t xml:space="preserve">Tabla </w:t>
      </w:r>
      <w:fldSimple w:instr=" SEQ Tabla \* ARABIC ">
        <w:r w:rsidR="00ED00E9">
          <w:rPr>
            <w:noProof/>
          </w:rPr>
          <w:t>22</w:t>
        </w:r>
      </w:fldSimple>
      <w:r>
        <w:t>. Formato de historia de usuario H16</w:t>
      </w:r>
      <w:bookmarkEnd w:id="159"/>
    </w:p>
    <w:p w:rsidR="00076AA5" w:rsidRDefault="00076AA5" w:rsidP="00EC1C4C">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H17</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Invitado</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Ver demostración del diseñador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Pr="000151ED" w:rsidRDefault="00B14A58" w:rsidP="00B14A58">
            <w:pPr>
              <w:jc w:val="both"/>
            </w:pPr>
            <w:r>
              <w:lastRenderedPageBreak/>
              <w:t xml:space="preserve">Un invitado de la aplicación podrá hacer uso de ella sin registro previo, con el objetivo de obtener información o verificar los beneficios que esta puede prestarle.  En la página de bienvenida se encuentra un link de ingreso, este link redirige al usuario al </w:t>
            </w:r>
            <w:r w:rsidRPr="00691002">
              <w:rPr>
                <w:i/>
              </w:rPr>
              <w:t xml:space="preserve">Diseñador </w:t>
            </w:r>
            <w:r>
              <w:t>de diagramas y crea un diagrama vacío, a partir de allí el usuario podrá hacer modificaciones a su antojo.  Sin embargo, algunas funcionalidades están restringidas, como el compartir diagramas, guardarlos, general código fuente o imágenes.  Únicamente se podrán hacer exportaciones en formato XMI del diagrama construido. Esta opción está estrechamente relacionada con H15.</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B3ADE">
            <w:pPr>
              <w:pStyle w:val="Prrafodelista"/>
              <w:keepNext/>
              <w:numPr>
                <w:ilvl w:val="0"/>
                <w:numId w:val="8"/>
              </w:numPr>
              <w:ind w:left="291" w:hanging="284"/>
              <w:jc w:val="both"/>
            </w:pPr>
          </w:p>
        </w:tc>
      </w:tr>
    </w:tbl>
    <w:p w:rsidR="003D5818" w:rsidRDefault="00B14A58" w:rsidP="00B14A58">
      <w:pPr>
        <w:pStyle w:val="Epgrafe"/>
      </w:pPr>
      <w:bookmarkStart w:id="160" w:name="_Toc366265043"/>
      <w:r>
        <w:t xml:space="preserve">Tabla </w:t>
      </w:r>
      <w:fldSimple w:instr=" SEQ Tabla \* ARABIC ">
        <w:r w:rsidR="00ED00E9">
          <w:rPr>
            <w:noProof/>
          </w:rPr>
          <w:t>23</w:t>
        </w:r>
      </w:fldSimple>
      <w:r>
        <w:t>. Formato de historia de usuario H17</w:t>
      </w:r>
      <w:bookmarkEnd w:id="160"/>
    </w:p>
    <w:p w:rsidR="00B14A58" w:rsidRDefault="00B14A58" w:rsidP="00B14A58"/>
    <w:p w:rsidR="00B14A58" w:rsidRDefault="00B14A58" w:rsidP="00B14A58"/>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H18</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Generar código fuente</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Pr="000151ED" w:rsidRDefault="00B14A58" w:rsidP="00B14A58">
            <w:pPr>
              <w:jc w:val="both"/>
            </w:pPr>
            <w:r>
              <w:t>Esta opción le permite al usuario generar el código fuente del diagrama que se encuentra editando mediante el Diagramador.  El código fuente generado es únicamente en lenguaje Java. Los archivos fuentes pueden ser descargados uno a uno, o descargar un empaquetado que contenga todos los archivos generados.</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B3ADE">
            <w:pPr>
              <w:pStyle w:val="Prrafodelista"/>
              <w:keepNext/>
              <w:numPr>
                <w:ilvl w:val="0"/>
                <w:numId w:val="8"/>
              </w:numPr>
              <w:ind w:left="291" w:hanging="284"/>
              <w:jc w:val="both"/>
            </w:pPr>
          </w:p>
        </w:tc>
      </w:tr>
    </w:tbl>
    <w:p w:rsidR="00FC4889" w:rsidRDefault="00B14A58" w:rsidP="00B14A58">
      <w:pPr>
        <w:pStyle w:val="Epgrafe"/>
      </w:pPr>
      <w:bookmarkStart w:id="161" w:name="_Toc366265044"/>
      <w:r>
        <w:t xml:space="preserve">Tabla </w:t>
      </w:r>
      <w:fldSimple w:instr=" SEQ Tabla \* ARABIC ">
        <w:r w:rsidR="00ED00E9">
          <w:rPr>
            <w:noProof/>
          </w:rPr>
          <w:t>24</w:t>
        </w:r>
      </w:fldSimple>
      <w:r>
        <w:t>. Formato de historia de usuario H18</w:t>
      </w:r>
      <w:bookmarkEnd w:id="161"/>
    </w:p>
    <w:p w:rsidR="00A01EA9" w:rsidRDefault="00A01EA9"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D00E9" w:rsidRPr="00865BBB" w:rsidRDefault="00ED00E9" w:rsidP="006F049F">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D00E9" w:rsidRPr="00865BBB" w:rsidTr="006F049F">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H19</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Pr="00865BBB" w:rsidRDefault="00ED00E9" w:rsidP="00ED00E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Generar imagen del diagrama</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D00E9" w:rsidRPr="000151ED" w:rsidRDefault="00ED00E9" w:rsidP="006F049F">
            <w:pPr>
              <w:jc w:val="both"/>
            </w:pPr>
            <w:r>
              <w:t>Permite obtener una representación plana del diagrama en una imagen con diferentes tipos de formatos (.</w:t>
            </w:r>
            <w:proofErr w:type="spellStart"/>
            <w:r>
              <w:t>gif</w:t>
            </w:r>
            <w:proofErr w:type="spellEnd"/>
            <w:r>
              <w:t>, .</w:t>
            </w:r>
            <w:proofErr w:type="spellStart"/>
            <w:r>
              <w:t>png</w:t>
            </w:r>
            <w:proofErr w:type="spellEnd"/>
            <w:r>
              <w:t>, .</w:t>
            </w:r>
            <w:proofErr w:type="spellStart"/>
            <w:r>
              <w:t>jpg</w:t>
            </w:r>
            <w:proofErr w:type="spellEnd"/>
            <w:r>
              <w:t xml:space="preserve">).  Esta opción es muy útil para realizar </w:t>
            </w:r>
            <w:r>
              <w:lastRenderedPageBreak/>
              <w:t>documentaciones o impresiones del diagrama completo.</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ED00E9" w:rsidRDefault="00ED00E9" w:rsidP="006F049F">
            <w:pPr>
              <w:spacing w:after="0" w:line="240" w:lineRule="auto"/>
              <w:rPr>
                <w:rFonts w:eastAsia="Times New Roman" w:cs="Arial"/>
                <w:color w:val="000000"/>
                <w:szCs w:val="24"/>
                <w:lang w:eastAsia="es-CO"/>
              </w:rPr>
            </w:pPr>
          </w:p>
          <w:p w:rsidR="00ED00E9" w:rsidRPr="00E85A15" w:rsidRDefault="00ED00E9" w:rsidP="00BB3ADE">
            <w:pPr>
              <w:pStyle w:val="Prrafodelista"/>
              <w:keepNext/>
              <w:numPr>
                <w:ilvl w:val="0"/>
                <w:numId w:val="8"/>
              </w:numPr>
              <w:ind w:left="291" w:hanging="284"/>
              <w:jc w:val="both"/>
            </w:pPr>
          </w:p>
        </w:tc>
      </w:tr>
    </w:tbl>
    <w:p w:rsidR="00FC4889" w:rsidRDefault="00ED00E9" w:rsidP="00ED00E9">
      <w:pPr>
        <w:pStyle w:val="Epgrafe"/>
        <w:rPr>
          <w:b/>
        </w:rPr>
      </w:pPr>
      <w:bookmarkStart w:id="162" w:name="_Toc366265045"/>
      <w:r>
        <w:t xml:space="preserve">Tabla </w:t>
      </w:r>
      <w:fldSimple w:instr=" SEQ Tabla \* ARABIC ">
        <w:r>
          <w:rPr>
            <w:noProof/>
          </w:rPr>
          <w:t>25</w:t>
        </w:r>
      </w:fldSimple>
      <w:r>
        <w:t>. Formato de historia de usuario H19</w:t>
      </w:r>
      <w:bookmarkEnd w:id="162"/>
    </w:p>
    <w:p w:rsidR="005529AE" w:rsidRDefault="005529AE"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D00E9" w:rsidRPr="00865BBB" w:rsidRDefault="00ED00E9" w:rsidP="006F049F">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D00E9" w:rsidRPr="00865BBB" w:rsidTr="006F049F">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H20</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Pr="00865BBB" w:rsidRDefault="00ED00E9" w:rsidP="00ED00E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Importar XMI</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D00E9" w:rsidRPr="000151ED" w:rsidRDefault="00ED00E9" w:rsidP="00ED00E9">
            <w:r>
              <w:t>Permite importar un diagrama desde un archivo en disco en formato estándar XMI.   La importación del archivo XMI reemplaza la representación actual del diagrama.</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D00E9" w:rsidRDefault="00ED00E9" w:rsidP="006F049F">
            <w:pPr>
              <w:spacing w:after="0" w:line="240" w:lineRule="auto"/>
              <w:rPr>
                <w:rFonts w:eastAsia="Times New Roman" w:cs="Arial"/>
                <w:color w:val="000000"/>
                <w:szCs w:val="24"/>
                <w:lang w:eastAsia="es-CO"/>
              </w:rPr>
            </w:pPr>
          </w:p>
          <w:p w:rsidR="00ED00E9" w:rsidRPr="00E85A15" w:rsidRDefault="00ED00E9" w:rsidP="00BB3ADE">
            <w:pPr>
              <w:pStyle w:val="Prrafodelista"/>
              <w:keepNext/>
              <w:numPr>
                <w:ilvl w:val="0"/>
                <w:numId w:val="8"/>
              </w:numPr>
              <w:ind w:left="291" w:hanging="284"/>
              <w:jc w:val="both"/>
            </w:pPr>
          </w:p>
        </w:tc>
      </w:tr>
    </w:tbl>
    <w:p w:rsidR="000A13A3" w:rsidRDefault="00ED00E9" w:rsidP="00ED00E9">
      <w:pPr>
        <w:pStyle w:val="Epgrafe"/>
      </w:pPr>
      <w:bookmarkStart w:id="163" w:name="_Toc366265046"/>
      <w:r>
        <w:t xml:space="preserve">Tabla </w:t>
      </w:r>
      <w:fldSimple w:instr=" SEQ Tabla \* ARABIC ">
        <w:r>
          <w:rPr>
            <w:noProof/>
          </w:rPr>
          <w:t>26</w:t>
        </w:r>
      </w:fldSimple>
      <w:r w:rsidR="005E08F1">
        <w:t xml:space="preserve">. </w:t>
      </w:r>
      <w:r>
        <w:t>Formato de historia de usuario H20</w:t>
      </w:r>
      <w:bookmarkEnd w:id="163"/>
    </w:p>
    <w:p w:rsidR="00ED00E9" w:rsidRDefault="00ED00E9" w:rsidP="00ED00E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D00E9" w:rsidRPr="00865BBB" w:rsidRDefault="00ED00E9" w:rsidP="006F049F">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D00E9" w:rsidRPr="00865BBB" w:rsidTr="006F049F">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Pr="00865BBB" w:rsidRDefault="00ED00E9" w:rsidP="00ED00E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Exportar XMI</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D00E9" w:rsidRPr="000151ED" w:rsidRDefault="00ED00E9" w:rsidP="006F049F">
            <w:r>
              <w:t>Permite exportar un diagrama en formato del estándar XMI.  La exportación se realiza del diagrama completo, incluyendo todos los elementos creados en él.  La salida de este será un archivo XML con el formato específico del estándar.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D00E9" w:rsidRDefault="00ED00E9" w:rsidP="006F049F">
            <w:pPr>
              <w:spacing w:after="0" w:line="240" w:lineRule="auto"/>
              <w:rPr>
                <w:rFonts w:eastAsia="Times New Roman" w:cs="Arial"/>
                <w:color w:val="000000"/>
                <w:szCs w:val="24"/>
                <w:lang w:eastAsia="es-CO"/>
              </w:rPr>
            </w:pPr>
          </w:p>
          <w:p w:rsidR="00ED00E9" w:rsidRPr="00E85A15" w:rsidRDefault="00ED00E9" w:rsidP="00BB3ADE">
            <w:pPr>
              <w:pStyle w:val="Prrafodelista"/>
              <w:keepNext/>
              <w:numPr>
                <w:ilvl w:val="0"/>
                <w:numId w:val="8"/>
              </w:numPr>
              <w:ind w:left="291" w:hanging="284"/>
              <w:jc w:val="both"/>
            </w:pPr>
          </w:p>
        </w:tc>
      </w:tr>
    </w:tbl>
    <w:p w:rsidR="00FC4889" w:rsidRDefault="00ED00E9" w:rsidP="00ED00E9">
      <w:pPr>
        <w:pStyle w:val="Epgrafe"/>
      </w:pPr>
      <w:bookmarkStart w:id="164" w:name="_Toc366265047"/>
      <w:r>
        <w:t xml:space="preserve">Tabla </w:t>
      </w:r>
      <w:fldSimple w:instr=" SEQ Tabla \* ARABIC ">
        <w:r>
          <w:rPr>
            <w:noProof/>
          </w:rPr>
          <w:t>27</w:t>
        </w:r>
      </w:fldSimple>
      <w:r>
        <w:t>. Formato de historia de usuario 21</w:t>
      </w:r>
      <w:bookmarkEnd w:id="164"/>
    </w:p>
    <w:p w:rsidR="00785128" w:rsidRDefault="00785128" w:rsidP="00ED0D5E"/>
    <w:p w:rsidR="00785128" w:rsidRDefault="00785128" w:rsidP="00ED0D5E"/>
    <w:p w:rsidR="00ED0D5E" w:rsidRDefault="00ED0D5E" w:rsidP="00BF4A1B">
      <w:pPr>
        <w:pStyle w:val="Ttulo2"/>
        <w:numPr>
          <w:ilvl w:val="1"/>
          <w:numId w:val="1"/>
        </w:numPr>
        <w:ind w:left="426" w:hanging="426"/>
      </w:pPr>
      <w:bookmarkStart w:id="165" w:name="_Toc366265116"/>
      <w:r>
        <w:lastRenderedPageBreak/>
        <w:t>PLANIFICACIÓN</w:t>
      </w:r>
      <w:bookmarkEnd w:id="165"/>
    </w:p>
    <w:p w:rsidR="00FC4889" w:rsidRDefault="00FC4889" w:rsidP="00FC4889"/>
    <w:p w:rsidR="00FC4889" w:rsidRDefault="00FC4889" w:rsidP="00BF4A1B">
      <w:pPr>
        <w:pStyle w:val="Ttulo3"/>
        <w:numPr>
          <w:ilvl w:val="2"/>
          <w:numId w:val="1"/>
        </w:numPr>
        <w:ind w:left="426" w:hanging="426"/>
      </w:pPr>
      <w:bookmarkStart w:id="166" w:name="_Toc366265117"/>
      <w:r>
        <w:t>Priorización de Historias de Usuario</w:t>
      </w:r>
      <w:bookmarkEnd w:id="166"/>
    </w:p>
    <w:p w:rsidR="00490B5B" w:rsidRDefault="00490B5B" w:rsidP="00490B5B"/>
    <w:p w:rsidR="005529AE" w:rsidRDefault="005529AE" w:rsidP="00DC5BD9">
      <w:pPr>
        <w:jc w:val="both"/>
      </w:pPr>
      <w:r>
        <w:t xml:space="preserve">Una vez determinadas las historias de usuario es necesario proceder a realizar una </w:t>
      </w:r>
      <w:r w:rsidR="00422098">
        <w:t>priorización</w:t>
      </w:r>
      <w:r>
        <w:t xml:space="preserve"> y establecer </w:t>
      </w:r>
      <w:r w:rsidR="00422098">
        <w:t>cuáles</w:t>
      </w:r>
      <w:r>
        <w:t xml:space="preserve"> deben ser implementadas en iteraciones tempranas y cuales se pueden postergar hasta el final del proyecto.  </w:t>
      </w:r>
      <w:r w:rsidR="00422098">
        <w:t>Así</w:t>
      </w:r>
      <w:r>
        <w:t xml:space="preserve"> como determinar la interdependencia que pueda existir entre estas y poder definir el orden de </w:t>
      </w:r>
      <w:r w:rsidR="00422098">
        <w:t>implementación</w:t>
      </w:r>
      <w:r>
        <w:t>.</w:t>
      </w:r>
    </w:p>
    <w:p w:rsidR="005529AE" w:rsidRDefault="005529AE" w:rsidP="00DC5BD9">
      <w:pPr>
        <w:jc w:val="both"/>
      </w:pPr>
      <w:r>
        <w:t xml:space="preserve">La prioridad se asigna en conjunto con el cliente y se determina en base al impacto que la historia de usuario tiene sobre los objetivos del proyecto.  De esta manera se establecen la siguiente </w:t>
      </w:r>
      <w:r w:rsidR="00422098">
        <w:t>clasificación</w:t>
      </w:r>
      <w:r>
        <w:t xml:space="preserve"> de prioridades:</w:t>
      </w:r>
    </w:p>
    <w:p w:rsidR="00785128" w:rsidRDefault="00785128" w:rsidP="00DC5BD9">
      <w:pPr>
        <w:jc w:val="both"/>
      </w:pPr>
    </w:p>
    <w:p w:rsidR="005529AE" w:rsidRDefault="005529AE" w:rsidP="00BB3ADE">
      <w:pPr>
        <w:pStyle w:val="Prrafodelista"/>
        <w:numPr>
          <w:ilvl w:val="0"/>
          <w:numId w:val="15"/>
        </w:numPr>
        <w:jc w:val="both"/>
      </w:pPr>
      <w:r w:rsidRPr="00083CB4">
        <w:rPr>
          <w:b/>
        </w:rPr>
        <w:t>A</w:t>
      </w:r>
      <w:r w:rsidRPr="005529AE">
        <w:rPr>
          <w:b/>
        </w:rPr>
        <w:t>LTA</w:t>
      </w:r>
      <w:r>
        <w:t>: Significa que la historia de usuario tiene un impacto significativo en los objetivos del proyecto y debe implementarse para poder alcanzar los mismos.</w:t>
      </w:r>
    </w:p>
    <w:p w:rsidR="005529AE" w:rsidRDefault="005529AE" w:rsidP="00DC5BD9">
      <w:pPr>
        <w:pStyle w:val="Prrafodelista"/>
        <w:jc w:val="both"/>
      </w:pPr>
    </w:p>
    <w:p w:rsidR="00310AFF" w:rsidRDefault="005529AE" w:rsidP="00BB3ADE">
      <w:pPr>
        <w:pStyle w:val="Prrafodelista"/>
        <w:numPr>
          <w:ilvl w:val="0"/>
          <w:numId w:val="15"/>
        </w:numPr>
        <w:jc w:val="both"/>
      </w:pPr>
      <w:r w:rsidRPr="00083CB4">
        <w:rPr>
          <w:b/>
        </w:rPr>
        <w:t>M</w:t>
      </w:r>
      <w:r w:rsidRPr="00310AFF">
        <w:rPr>
          <w:b/>
        </w:rPr>
        <w:t>EDIA</w:t>
      </w:r>
      <w:r>
        <w:t>: Significa que la historia de usuario tiene un impacto moderado sobre los objetivos del proyecto</w:t>
      </w:r>
      <w:r w:rsidR="00310AFF">
        <w:t>.</w:t>
      </w:r>
    </w:p>
    <w:p w:rsidR="00310AFF" w:rsidRDefault="00310AFF" w:rsidP="00DC5BD9">
      <w:pPr>
        <w:pStyle w:val="Prrafodelista"/>
        <w:jc w:val="both"/>
      </w:pPr>
    </w:p>
    <w:p w:rsidR="005529AE" w:rsidRDefault="00310AFF" w:rsidP="00BB3ADE">
      <w:pPr>
        <w:pStyle w:val="Prrafodelista"/>
        <w:numPr>
          <w:ilvl w:val="0"/>
          <w:numId w:val="15"/>
        </w:numPr>
        <w:jc w:val="both"/>
      </w:pPr>
      <w:r w:rsidRPr="00083CB4">
        <w:rPr>
          <w:b/>
        </w:rPr>
        <w:t>B</w:t>
      </w:r>
      <w:r w:rsidRPr="00310AFF">
        <w:rPr>
          <w:b/>
        </w:rPr>
        <w:t>AJA</w:t>
      </w:r>
      <w:r>
        <w:t xml:space="preserve">: Significa que la historia de usuario es trivial y no impacta directamente los objetivos del proyecto, se puede describir como un </w:t>
      </w:r>
      <w:proofErr w:type="spellStart"/>
      <w:r w:rsidR="00422098" w:rsidRPr="00310AFF">
        <w:rPr>
          <w:i/>
        </w:rPr>
        <w:t>Nice</w:t>
      </w:r>
      <w:proofErr w:type="spellEnd"/>
      <w:r w:rsidR="00422098">
        <w:rPr>
          <w:i/>
        </w:rPr>
        <w:t xml:space="preserve"> </w:t>
      </w:r>
      <w:proofErr w:type="spellStart"/>
      <w:r w:rsidR="00422098" w:rsidRPr="00310AFF">
        <w:rPr>
          <w:i/>
        </w:rPr>
        <w:t>to</w:t>
      </w:r>
      <w:proofErr w:type="spellEnd"/>
      <w:r w:rsidR="00422098">
        <w:rPr>
          <w:i/>
        </w:rPr>
        <w:t xml:space="preserve"> </w:t>
      </w:r>
      <w:proofErr w:type="spellStart"/>
      <w:r w:rsidR="00422098" w:rsidRPr="00310AFF">
        <w:rPr>
          <w:i/>
        </w:rPr>
        <w:t>Have</w:t>
      </w:r>
      <w:proofErr w:type="spellEnd"/>
      <w:r w:rsidR="00AE664D">
        <w:t xml:space="preserve"> (bueno </w:t>
      </w:r>
      <w:r>
        <w:t xml:space="preserve">tener) el cual puede aumentar la </w:t>
      </w:r>
      <w:r w:rsidR="00422098">
        <w:t>satisfacción</w:t>
      </w:r>
      <w:r>
        <w:t xml:space="preserve"> del cliente.</w:t>
      </w:r>
    </w:p>
    <w:p w:rsidR="00500565" w:rsidRDefault="00500565" w:rsidP="00500565">
      <w:pPr>
        <w:jc w:val="both"/>
      </w:pPr>
    </w:p>
    <w:p w:rsidR="00785128" w:rsidRDefault="00500565" w:rsidP="00500565">
      <w:pPr>
        <w:ind w:left="360"/>
        <w:jc w:val="both"/>
      </w:pPr>
      <w:r>
        <w:t>Adicional a la prioridad asignada a cada historia de usuario, se ha considerado la interdependencia que existe entre ellas, el cual es un concepto importante al determinar el orden de implementación y la precedencia.</w:t>
      </w:r>
    </w:p>
    <w:p w:rsidR="00785128" w:rsidRDefault="00785128" w:rsidP="00785128">
      <w:pPr>
        <w:pStyle w:val="Prrafodelista"/>
        <w:jc w:val="both"/>
      </w:pPr>
    </w:p>
    <w:tbl>
      <w:tblPr>
        <w:tblW w:w="8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39"/>
        <w:gridCol w:w="1487"/>
        <w:gridCol w:w="1887"/>
      </w:tblGrid>
      <w:tr w:rsidR="0017353A" w:rsidRPr="00E479E3" w:rsidTr="0017353A">
        <w:trPr>
          <w:trHeight w:val="340"/>
          <w:jc w:val="center"/>
        </w:trPr>
        <w:tc>
          <w:tcPr>
            <w:tcW w:w="4839" w:type="dxa"/>
            <w:shd w:val="clear" w:color="000000" w:fill="F2F2F2"/>
            <w:noWrap/>
            <w:vAlign w:val="center"/>
            <w:hideMark/>
          </w:tcPr>
          <w:p w:rsidR="0017353A" w:rsidRPr="00E479E3" w:rsidRDefault="0017353A"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HISTORIA DE USUARIO</w:t>
            </w:r>
          </w:p>
        </w:tc>
        <w:tc>
          <w:tcPr>
            <w:tcW w:w="1487" w:type="dxa"/>
            <w:shd w:val="clear" w:color="000000" w:fill="F2F2F2"/>
            <w:noWrap/>
            <w:vAlign w:val="center"/>
            <w:hideMark/>
          </w:tcPr>
          <w:p w:rsidR="0017353A" w:rsidRPr="00E479E3" w:rsidRDefault="0017353A"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PRIORIDAD</w:t>
            </w:r>
          </w:p>
        </w:tc>
        <w:tc>
          <w:tcPr>
            <w:tcW w:w="1887" w:type="dxa"/>
            <w:shd w:val="clear" w:color="000000" w:fill="F2F2F2"/>
            <w:vAlign w:val="center"/>
          </w:tcPr>
          <w:p w:rsidR="0017353A" w:rsidRPr="0058516E" w:rsidRDefault="0017353A" w:rsidP="006F049F">
            <w:pPr>
              <w:spacing w:after="0" w:line="240" w:lineRule="auto"/>
              <w:rPr>
                <w:rFonts w:eastAsia="Times New Roman" w:cs="Arial"/>
                <w:b/>
                <w:bCs/>
                <w:color w:val="000000"/>
                <w:szCs w:val="24"/>
                <w:lang w:eastAsia="es-CO"/>
              </w:rPr>
            </w:pPr>
            <w:r w:rsidRPr="0058516E">
              <w:rPr>
                <w:rFonts w:eastAsia="Times New Roman" w:cs="Arial"/>
                <w:b/>
                <w:bCs/>
                <w:color w:val="000000"/>
                <w:szCs w:val="24"/>
                <w:lang w:eastAsia="es-CO"/>
              </w:rPr>
              <w:t>DEPENDENCIA</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 Crear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 </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 Activar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H3. Desactivar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C70476">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H4. Re</w:t>
            </w:r>
            <w:r>
              <w:rPr>
                <w:rFonts w:eastAsia="Times New Roman" w:cs="Arial"/>
                <w:color w:val="000000"/>
                <w:szCs w:val="24"/>
                <w:lang w:val="es-ES" w:eastAsia="es-ES"/>
              </w:rPr>
              <w:t>cuperar</w:t>
            </w:r>
            <w:r w:rsidRPr="00E479E3">
              <w:rPr>
                <w:rFonts w:eastAsia="Times New Roman" w:cs="Arial"/>
                <w:color w:val="000000"/>
                <w:szCs w:val="24"/>
                <w:lang w:val="es-ES" w:eastAsia="es-ES"/>
              </w:rPr>
              <w:t xml:space="preserve">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H3</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H5. Reasignar contraseña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H2</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H6. Iniciar sesión</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H2</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lastRenderedPageBreak/>
              <w:t>H7. Modificar perfil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H8. Cambiar contraseña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H9. Crear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H10. Compartir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H11. Gestionar privilegios de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H12. Editar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H13. Eliminar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H14. Copiar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H15. Diseñar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 xml:space="preserve">H16. Diseñar diagrama concurrentemente </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H17. Ver demostración</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H18. Generar código fuente del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H19. Generar imagen del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H20. Importar XMI</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H22. Exportar XMI</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bl>
    <w:p w:rsidR="005529AE" w:rsidRDefault="00BA2D5E" w:rsidP="00BA2D5E">
      <w:pPr>
        <w:pStyle w:val="Epgrafe"/>
        <w:tabs>
          <w:tab w:val="center" w:pos="4702"/>
          <w:tab w:val="left" w:pos="7237"/>
        </w:tabs>
        <w:jc w:val="left"/>
      </w:pPr>
      <w:r>
        <w:tab/>
      </w:r>
      <w:bookmarkStart w:id="167" w:name="_Toc366265048"/>
      <w:r w:rsidR="00893904">
        <w:t xml:space="preserve">Tabla </w:t>
      </w:r>
      <w:fldSimple w:instr=" SEQ Tabla \* ARABIC ">
        <w:r w:rsidR="00ED00E9">
          <w:rPr>
            <w:noProof/>
          </w:rPr>
          <w:t>28</w:t>
        </w:r>
      </w:fldSimple>
      <w:r w:rsidR="00893904">
        <w:t>. Priorización de Historias de Usuario</w:t>
      </w:r>
      <w:bookmarkEnd w:id="167"/>
      <w:r>
        <w:tab/>
      </w:r>
    </w:p>
    <w:p w:rsidR="00BA1A35" w:rsidRPr="00BA1A35" w:rsidRDefault="00BA1A35" w:rsidP="00BA1A35"/>
    <w:p w:rsidR="00FC4889" w:rsidRDefault="00FC4889" w:rsidP="00BF4A1B">
      <w:pPr>
        <w:pStyle w:val="Ttulo3"/>
        <w:numPr>
          <w:ilvl w:val="2"/>
          <w:numId w:val="1"/>
        </w:numPr>
        <w:ind w:left="426" w:hanging="426"/>
      </w:pPr>
      <w:bookmarkStart w:id="168" w:name="_Toc366265118"/>
      <w:r>
        <w:t>Estimación de Historias de Usuario</w:t>
      </w:r>
      <w:bookmarkEnd w:id="168"/>
    </w:p>
    <w:p w:rsidR="00490B5B" w:rsidRDefault="00490B5B" w:rsidP="00DC5BD9">
      <w:pPr>
        <w:jc w:val="both"/>
      </w:pPr>
    </w:p>
    <w:p w:rsidR="00083CB4" w:rsidRDefault="00083CB4" w:rsidP="00DC5BD9">
      <w:pPr>
        <w:jc w:val="both"/>
      </w:pPr>
      <w:r>
        <w:t xml:space="preserve">La </w:t>
      </w:r>
      <w:r w:rsidR="00422098">
        <w:t>estimación</w:t>
      </w:r>
      <w:r>
        <w:t xml:space="preserve"> del esfuerzo en base al tiempo que emplea el llevar a cabo cada </w:t>
      </w:r>
      <w:r w:rsidR="005B6AC9">
        <w:t>historia de usuario.  Esta tarea es realizada por el equipo de desarrollo considerando la complejidad que implica la implementación.</w:t>
      </w:r>
    </w:p>
    <w:tbl>
      <w:tblPr>
        <w:tblW w:w="6597" w:type="dxa"/>
        <w:jc w:val="center"/>
        <w:tblCellMar>
          <w:left w:w="70" w:type="dxa"/>
          <w:right w:w="70" w:type="dxa"/>
        </w:tblCellMar>
        <w:tblLook w:val="04A0" w:firstRow="1" w:lastRow="0" w:firstColumn="1" w:lastColumn="0" w:noHBand="0" w:noVBand="1"/>
      </w:tblPr>
      <w:tblGrid>
        <w:gridCol w:w="4950"/>
        <w:gridCol w:w="1647"/>
      </w:tblGrid>
      <w:tr w:rsidR="0017353A" w:rsidRPr="0058516E" w:rsidTr="0017353A">
        <w:trPr>
          <w:trHeight w:val="340"/>
          <w:jc w:val="center"/>
        </w:trPr>
        <w:tc>
          <w:tcPr>
            <w:tcW w:w="495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7353A" w:rsidRPr="0058516E" w:rsidRDefault="0017353A" w:rsidP="0058516E">
            <w:pPr>
              <w:spacing w:after="0" w:line="240" w:lineRule="auto"/>
              <w:rPr>
                <w:rFonts w:eastAsia="Times New Roman" w:cs="Arial"/>
                <w:b/>
                <w:bCs/>
                <w:color w:val="000000"/>
                <w:szCs w:val="24"/>
                <w:lang w:eastAsia="es-CO"/>
              </w:rPr>
            </w:pPr>
            <w:r w:rsidRPr="0058516E">
              <w:rPr>
                <w:rFonts w:eastAsia="Times New Roman" w:cs="Arial"/>
                <w:b/>
                <w:bCs/>
                <w:color w:val="000000"/>
                <w:szCs w:val="24"/>
                <w:lang w:eastAsia="es-CO"/>
              </w:rPr>
              <w:t>HISTORIA DE USUARIO</w:t>
            </w:r>
          </w:p>
        </w:tc>
        <w:tc>
          <w:tcPr>
            <w:tcW w:w="1647" w:type="dxa"/>
            <w:tcBorders>
              <w:top w:val="single" w:sz="4" w:space="0" w:color="auto"/>
              <w:left w:val="nil"/>
              <w:bottom w:val="single" w:sz="4" w:space="0" w:color="auto"/>
              <w:right w:val="single" w:sz="4" w:space="0" w:color="auto"/>
            </w:tcBorders>
            <w:shd w:val="clear" w:color="000000" w:fill="F2F2F2"/>
            <w:noWrap/>
            <w:vAlign w:val="center"/>
            <w:hideMark/>
          </w:tcPr>
          <w:p w:rsidR="0017353A" w:rsidRPr="0058516E" w:rsidRDefault="0017353A" w:rsidP="0017353A">
            <w:pPr>
              <w:spacing w:after="0" w:line="240" w:lineRule="auto"/>
              <w:jc w:val="center"/>
              <w:rPr>
                <w:rFonts w:eastAsia="Times New Roman" w:cs="Arial"/>
                <w:b/>
                <w:bCs/>
                <w:color w:val="000000"/>
                <w:szCs w:val="24"/>
                <w:lang w:eastAsia="es-CO"/>
              </w:rPr>
            </w:pPr>
            <w:r>
              <w:rPr>
                <w:rFonts w:eastAsia="Times New Roman" w:cs="Arial"/>
                <w:b/>
                <w:bCs/>
                <w:color w:val="000000"/>
                <w:szCs w:val="24"/>
                <w:lang w:eastAsia="es-CO"/>
              </w:rPr>
              <w:t xml:space="preserve">ESTIMACIÓN </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Crear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 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H3. Desactivar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C70476">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H4. Re</w:t>
            </w:r>
            <w:r>
              <w:rPr>
                <w:rFonts w:eastAsia="Times New Roman" w:cs="Arial"/>
                <w:color w:val="000000"/>
                <w:szCs w:val="24"/>
                <w:lang w:eastAsia="es-CO"/>
              </w:rPr>
              <w:t>cuperar</w:t>
            </w:r>
            <w:r w:rsidRPr="0058516E">
              <w:rPr>
                <w:rFonts w:eastAsia="Times New Roman" w:cs="Arial"/>
                <w:color w:val="000000"/>
                <w:szCs w:val="24"/>
                <w:lang w:eastAsia="es-CO"/>
              </w:rPr>
              <w:t xml:space="preserve">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H5. Reasignar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 Iniciar sesión</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H7. Modificar perfil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H8. Cambiar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 Crear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H10. Compartir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H11. Gestionar privilegios de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H12. Editar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lastRenderedPageBreak/>
              <w:t>H13. Eliminar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H14. Copiar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 Diseñar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3</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H16. Diseñar diagrama concurrentemente</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H17. Ver demostración</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H18. Generar código fuente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H19. Generar imagen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H20. Importar XMI</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H22. Exportar XMI</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bl>
    <w:p w:rsidR="005B6AC9" w:rsidRDefault="005B6AC9" w:rsidP="005B6AC9">
      <w:pPr>
        <w:pStyle w:val="Epgrafe"/>
      </w:pPr>
      <w:bookmarkStart w:id="169" w:name="_Toc366265049"/>
      <w:r>
        <w:t xml:space="preserve">Tabla </w:t>
      </w:r>
      <w:fldSimple w:instr=" SEQ Tabla \* ARABIC ">
        <w:r w:rsidR="00ED00E9">
          <w:rPr>
            <w:noProof/>
          </w:rPr>
          <w:t>29</w:t>
        </w:r>
      </w:fldSimple>
      <w:r>
        <w:t>. Estimación de tiempo para Historias de Usuario</w:t>
      </w:r>
      <w:bookmarkEnd w:id="169"/>
    </w:p>
    <w:p w:rsidR="005B6AC9" w:rsidRPr="005B6AC9" w:rsidRDefault="005B6AC9" w:rsidP="005B6AC9"/>
    <w:p w:rsidR="00490B5B" w:rsidRDefault="00FC4889" w:rsidP="00BF4A1B">
      <w:pPr>
        <w:pStyle w:val="Ttulo3"/>
        <w:numPr>
          <w:ilvl w:val="2"/>
          <w:numId w:val="1"/>
        </w:numPr>
        <w:ind w:left="426" w:hanging="426"/>
      </w:pPr>
      <w:bookmarkStart w:id="170" w:name="_Toc366265119"/>
      <w:r>
        <w:t>Definición de Iteraciones</w:t>
      </w:r>
      <w:bookmarkEnd w:id="170"/>
    </w:p>
    <w:p w:rsidR="00950ADA" w:rsidRDefault="00950ADA" w:rsidP="00950ADA"/>
    <w:p w:rsidR="00C6316B" w:rsidRDefault="005B6AC9" w:rsidP="00DC5BD9">
      <w:pPr>
        <w:jc w:val="both"/>
      </w:pPr>
      <w:r>
        <w:t xml:space="preserve">Basado en la </w:t>
      </w:r>
      <w:r w:rsidR="00422098">
        <w:t>priorización</w:t>
      </w:r>
      <w:r>
        <w:t xml:space="preserve"> y estimación de las historias de usuarios, se definen las iteraciones del proyecto, determinando la cantidad de iteraciones (entregables del proyecto)</w:t>
      </w:r>
      <w:r w:rsidR="00DC5BD9">
        <w:t xml:space="preserve"> necesarias para la completa ejecución del mismo y el cumplimiento de los objetivos, </w:t>
      </w:r>
      <w:r>
        <w:t>definiendo las historias de usuario cubiertas por cada una de ellas.</w:t>
      </w:r>
    </w:p>
    <w:p w:rsidR="005B6AC9" w:rsidRDefault="00DC5BD9" w:rsidP="00DC5BD9">
      <w:pPr>
        <w:jc w:val="both"/>
      </w:pPr>
      <w:r>
        <w:t>Basado</w:t>
      </w:r>
      <w:r w:rsidR="005B6AC9">
        <w:t xml:space="preserve"> el tamaño del proyecto se determin</w:t>
      </w:r>
      <w:r>
        <w:t>ó</w:t>
      </w:r>
      <w:r w:rsidR="005B6AC9">
        <w:t xml:space="preserve"> que las iteraciones deben ser </w:t>
      </w:r>
      <w:r w:rsidR="00422098">
        <w:t>máximo</w:t>
      </w:r>
      <w:r w:rsidR="005B6AC9">
        <w:t xml:space="preserve"> de 3 semanas de duración, por lo tanto se trataran </w:t>
      </w:r>
      <w:r w:rsidR="00C6316B">
        <w:t xml:space="preserve">establecen la iteraciones basado en la estimación de tiempo </w:t>
      </w:r>
      <w:r>
        <w:t>realizada</w:t>
      </w:r>
      <w:r w:rsidR="00C6316B">
        <w:t xml:space="preserve"> por cada historia de usuario. Otro factor adicional para la definición de las </w:t>
      </w:r>
      <w:r w:rsidR="00422098">
        <w:t>iteraciones</w:t>
      </w:r>
      <w:r>
        <w:t xml:space="preserve"> es la d</w:t>
      </w:r>
      <w:r w:rsidR="00C6316B">
        <w:t xml:space="preserve">ependencia que existe entre las historias de usuario, </w:t>
      </w:r>
      <w:r>
        <w:t xml:space="preserve">considerando </w:t>
      </w:r>
      <w:r w:rsidR="00C6316B">
        <w:t xml:space="preserve">que para poder implementar algunas de ellas es necesario que otras funcionalidades ya </w:t>
      </w:r>
      <w:r w:rsidR="00422098">
        <w:t>estén</w:t>
      </w:r>
      <w:r w:rsidR="00C6316B">
        <w:t xml:space="preserve"> disponibles en la aplicación.</w:t>
      </w:r>
    </w:p>
    <w:p w:rsidR="00C6316B" w:rsidRDefault="00C6316B" w:rsidP="00DC5BD9">
      <w:pPr>
        <w:jc w:val="both"/>
      </w:pPr>
      <w:r>
        <w:t>La siguiente tabla muestra el plan de iteraciones y la distribución de las historias de usuario en cada una de ellas.</w:t>
      </w:r>
    </w:p>
    <w:p w:rsidR="001F72AE" w:rsidRDefault="001F72AE" w:rsidP="00950ADA"/>
    <w:tbl>
      <w:tblPr>
        <w:tblW w:w="6427" w:type="dxa"/>
        <w:jc w:val="center"/>
        <w:tblCellMar>
          <w:left w:w="70" w:type="dxa"/>
          <w:right w:w="70" w:type="dxa"/>
        </w:tblCellMar>
        <w:tblLook w:val="04A0" w:firstRow="1" w:lastRow="0" w:firstColumn="1" w:lastColumn="0" w:noHBand="0" w:noVBand="1"/>
      </w:tblPr>
      <w:tblGrid>
        <w:gridCol w:w="3189"/>
        <w:gridCol w:w="3238"/>
      </w:tblGrid>
      <w:tr w:rsidR="001F72AE" w:rsidRPr="001F72AE" w:rsidTr="001F72AE">
        <w:trPr>
          <w:trHeight w:val="340"/>
          <w:jc w:val="center"/>
        </w:trPr>
        <w:tc>
          <w:tcPr>
            <w:tcW w:w="31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ITERACIÓN</w:t>
            </w:r>
          </w:p>
        </w:tc>
        <w:tc>
          <w:tcPr>
            <w:tcW w:w="3238" w:type="dxa"/>
            <w:tcBorders>
              <w:top w:val="single" w:sz="4" w:space="0" w:color="auto"/>
              <w:left w:val="nil"/>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HISTORIAS DE USUARIO</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 H2, H5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2</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H6, H9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3</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4</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H10, H12</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5</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H16, H17</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6</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H18, H19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7</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H11, H13, H14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lastRenderedPageBreak/>
              <w:t>Iteración 8</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H7, H8</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9</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H3, H4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10</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H20, H21</w:t>
            </w:r>
          </w:p>
        </w:tc>
      </w:tr>
    </w:tbl>
    <w:p w:rsidR="00C6316B" w:rsidRDefault="00D11D8E" w:rsidP="00D11D8E">
      <w:pPr>
        <w:pStyle w:val="Epgrafe"/>
      </w:pPr>
      <w:bookmarkStart w:id="171" w:name="_Toc366265050"/>
      <w:r>
        <w:t xml:space="preserve">Tabla </w:t>
      </w:r>
      <w:fldSimple w:instr=" SEQ Tabla \* ARABIC ">
        <w:r w:rsidR="00ED00E9">
          <w:rPr>
            <w:noProof/>
          </w:rPr>
          <w:t>30</w:t>
        </w:r>
      </w:fldSimple>
      <w:r>
        <w:t>. Plan de iteraciones</w:t>
      </w:r>
      <w:bookmarkEnd w:id="171"/>
    </w:p>
    <w:p w:rsidR="00C6316B" w:rsidRDefault="00C6316B" w:rsidP="00950ADA"/>
    <w:p w:rsidR="00950ADA" w:rsidRDefault="0006059C" w:rsidP="00950ADA">
      <w:pPr>
        <w:pStyle w:val="Ttulo3"/>
        <w:numPr>
          <w:ilvl w:val="2"/>
          <w:numId w:val="1"/>
        </w:numPr>
        <w:ind w:left="426" w:hanging="426"/>
      </w:pPr>
      <w:bookmarkStart w:id="172" w:name="_Toc366265120"/>
      <w:r>
        <w:t>Metáfora</w:t>
      </w:r>
      <w:r w:rsidR="00950ADA">
        <w:t xml:space="preserve"> del Sistema</w:t>
      </w:r>
      <w:bookmarkEnd w:id="172"/>
    </w:p>
    <w:p w:rsidR="00950ADA" w:rsidRPr="00950ADA" w:rsidRDefault="00950ADA" w:rsidP="00950ADA"/>
    <w:p w:rsidR="00D45A7A" w:rsidRDefault="009D38F4" w:rsidP="00325707">
      <w:pPr>
        <w:jc w:val="both"/>
      </w:pPr>
      <w:r>
        <w:t>Aplicación web ba</w:t>
      </w:r>
      <w:r w:rsidR="009808F2">
        <w:t xml:space="preserve">sada en ambiente Cloud que asemeja una herramienta CASE desktop para la creación, edición y manejo de Diagramas de Clase UML.  Permite a los usuarios diseñar de manera </w:t>
      </w:r>
      <w:r w:rsidR="00422098">
        <w:t>fácil</w:t>
      </w:r>
      <w:r w:rsidR="009808F2">
        <w:t xml:space="preserve"> diagramas de clase </w:t>
      </w:r>
      <w:r w:rsidR="00325707">
        <w:t>UML a través de una interfaz web</w:t>
      </w:r>
      <w:r w:rsidR="008F4D5D">
        <w:t xml:space="preserve">, </w:t>
      </w:r>
      <w:r w:rsidR="00422098">
        <w:t>así</w:t>
      </w:r>
      <w:r w:rsidR="008F4D5D">
        <w:t xml:space="preserve"> como compartir sus diagramas con otros usuarios y editar concurrentemente los diagramas </w:t>
      </w:r>
      <w:r w:rsidR="005350A4">
        <w:t>compartidos</w:t>
      </w:r>
      <w:r w:rsidR="00325707">
        <w:t xml:space="preserve">.  </w:t>
      </w:r>
      <w:r w:rsidR="004F48BA">
        <w:t>Se permite</w:t>
      </w:r>
      <w:r w:rsidR="00325707">
        <w:t xml:space="preserve"> agregar componentes desde una paleta al lienzo principal del diseñador, y se </w:t>
      </w:r>
      <w:r w:rsidR="004F48BA">
        <w:t>dispone de</w:t>
      </w:r>
      <w:r w:rsidR="00325707">
        <w:t xml:space="preserve"> los elementos </w:t>
      </w:r>
      <w:r w:rsidR="00422098">
        <w:t>básicos</w:t>
      </w:r>
      <w:r w:rsidR="00325707">
        <w:t xml:space="preserve"> para </w:t>
      </w:r>
      <w:r w:rsidR="004F48BA">
        <w:t>el diseño de diagramas de clase</w:t>
      </w:r>
      <w:r w:rsidR="00325707">
        <w:t xml:space="preserve">.  Al final de la edición la aplicación permite obtener el </w:t>
      </w:r>
      <w:r w:rsidR="00422098">
        <w:t>código</w:t>
      </w:r>
      <w:r w:rsidR="00325707">
        <w:t xml:space="preserve"> fuent</w:t>
      </w:r>
      <w:r w:rsidR="004F48BA">
        <w:t xml:space="preserve">e que representa el diagrama </w:t>
      </w:r>
      <w:r w:rsidR="00325707">
        <w:t>dibujado.</w:t>
      </w:r>
    </w:p>
    <w:p w:rsidR="00CF57DF" w:rsidRDefault="00CF57DF" w:rsidP="00325707">
      <w:pPr>
        <w:jc w:val="both"/>
      </w:pPr>
    </w:p>
    <w:p w:rsidR="00CF57DF" w:rsidRDefault="00CF57DF" w:rsidP="00325707">
      <w:pPr>
        <w:jc w:val="both"/>
      </w:pPr>
    </w:p>
    <w:p w:rsidR="009B2964" w:rsidRDefault="00ED0D5E" w:rsidP="00BF4A1B">
      <w:pPr>
        <w:pStyle w:val="Ttulo2"/>
        <w:numPr>
          <w:ilvl w:val="1"/>
          <w:numId w:val="1"/>
        </w:numPr>
        <w:ind w:left="426" w:hanging="426"/>
      </w:pPr>
      <w:bookmarkStart w:id="173" w:name="_Toc366265121"/>
      <w:r>
        <w:t xml:space="preserve">DESCRIPCIÓN DE LAS </w:t>
      </w:r>
      <w:r w:rsidR="009B2964">
        <w:t>ITERACIONES</w:t>
      </w:r>
      <w:bookmarkEnd w:id="173"/>
    </w:p>
    <w:p w:rsidR="00864963" w:rsidRDefault="00864963" w:rsidP="00864963"/>
    <w:p w:rsidR="00865BBB" w:rsidRDefault="00865BBB" w:rsidP="00865BBB">
      <w:pPr>
        <w:jc w:val="both"/>
      </w:pPr>
      <w:r>
        <w:t>A continuación se menciona cada iteración del proyecto describiendo las historias de usuario que estas abarcan y detallando las actividades a realizar en cada una de ellas.</w:t>
      </w:r>
    </w:p>
    <w:p w:rsidR="00865BBB" w:rsidRDefault="00865BBB" w:rsidP="00864963"/>
    <w:p w:rsidR="00864963" w:rsidRDefault="00864963" w:rsidP="00BF4A1B">
      <w:pPr>
        <w:pStyle w:val="Ttulo3"/>
        <w:numPr>
          <w:ilvl w:val="2"/>
          <w:numId w:val="1"/>
        </w:numPr>
        <w:ind w:left="426" w:hanging="426"/>
      </w:pPr>
      <w:bookmarkStart w:id="174" w:name="_Toc366265122"/>
      <w:r>
        <w:t>Iteración 1</w:t>
      </w:r>
      <w:bookmarkEnd w:id="174"/>
    </w:p>
    <w:p w:rsidR="00A26B58" w:rsidRDefault="00FB6E15" w:rsidP="00A26B58">
      <w:pPr>
        <w:jc w:val="both"/>
      </w:pPr>
      <w:r>
        <w:br/>
      </w:r>
      <w:r w:rsidR="00A26B58">
        <w:t>Las historias de usuario abarcadas por esta iteración son H1, H2 y</w:t>
      </w:r>
      <w:r>
        <w:t xml:space="preserve"> H5.  A continuación se describen las actividades a realizar, el diseño de los componentes necesarios para cumplir con </w:t>
      </w:r>
      <w:r w:rsidR="00460BA3">
        <w:t>cada historia de usuario y las pruebas realizadas para verificar cada funcionalidad.</w:t>
      </w:r>
    </w:p>
    <w:p w:rsidR="00A26B58" w:rsidRDefault="00A26B58" w:rsidP="00490B5B"/>
    <w:p w:rsidR="008F6367" w:rsidRDefault="008F6367" w:rsidP="008F6367">
      <w:pPr>
        <w:pStyle w:val="Ttulo4"/>
        <w:numPr>
          <w:ilvl w:val="3"/>
          <w:numId w:val="1"/>
        </w:numPr>
        <w:ind w:left="993" w:hanging="993"/>
        <w:rPr>
          <w:rFonts w:eastAsia="Times New Roman"/>
          <w:lang w:eastAsia="es-CO"/>
        </w:rPr>
      </w:pPr>
      <w:r>
        <w:rPr>
          <w:rFonts w:eastAsia="Times New Roman"/>
          <w:lang w:eastAsia="es-CO"/>
        </w:rPr>
        <w:t>Actividades a realizar</w:t>
      </w:r>
    </w:p>
    <w:p w:rsidR="00460BA3" w:rsidRPr="00460BA3" w:rsidRDefault="00460BA3" w:rsidP="00460BA3">
      <w:pPr>
        <w:rPr>
          <w:lang w:eastAsia="es-CO"/>
        </w:rPr>
      </w:pPr>
    </w:p>
    <w:p w:rsidR="00FB6E15" w:rsidRPr="00FB6E15" w:rsidRDefault="00FB6E15" w:rsidP="00FB6E15">
      <w:pPr>
        <w:jc w:val="both"/>
        <w:rPr>
          <w:lang w:eastAsia="es-CO"/>
        </w:rPr>
      </w:pPr>
      <w:r>
        <w:rPr>
          <w:lang w:eastAsia="es-CO"/>
        </w:rPr>
        <w:lastRenderedPageBreak/>
        <w:t>Dentro del desarrollo de esta iteración es necesario realizar una serie de actividades que permiten la ejecución y el cumplimiento de los objetivos para la misma; todas estas actividades están enfocadas final implementación de las historias de usuario abarcadas para esta iteración, sin embargo también servirán de base para posteriores iteraciones por lo tanto se consideran algunos aspectos que serán necesarios en otras historias de usuario.</w:t>
      </w:r>
    </w:p>
    <w:p w:rsidR="00C027AD" w:rsidRDefault="00C027AD" w:rsidP="00FB6E15">
      <w:pPr>
        <w:spacing w:after="0" w:line="240" w:lineRule="auto"/>
        <w:jc w:val="both"/>
        <w:rPr>
          <w:rFonts w:eastAsia="Times New Roman" w:cs="Arial"/>
          <w:color w:val="000000"/>
          <w:szCs w:val="24"/>
          <w:lang w:eastAsia="es-CO"/>
        </w:rPr>
      </w:pPr>
    </w:p>
    <w:p w:rsidR="00C027AD" w:rsidRDefault="00C027AD" w:rsidP="00FB6E15">
      <w:pPr>
        <w:pStyle w:val="Prrafodelista"/>
        <w:numPr>
          <w:ilvl w:val="0"/>
          <w:numId w:val="8"/>
        </w:numPr>
        <w:ind w:left="291" w:hanging="284"/>
        <w:jc w:val="both"/>
      </w:pPr>
      <w:r>
        <w:t>Investigar sobre p</w:t>
      </w:r>
      <w:r w:rsidR="00581105">
        <w:t>atrones de diseño J2EE para el desarrollo de aplicaciones en Java.</w:t>
      </w:r>
    </w:p>
    <w:p w:rsidR="00581105" w:rsidRDefault="00581105" w:rsidP="00FB6E15">
      <w:pPr>
        <w:pStyle w:val="Prrafodelista"/>
        <w:numPr>
          <w:ilvl w:val="0"/>
          <w:numId w:val="8"/>
        </w:numPr>
        <w:ind w:left="291" w:hanging="284"/>
        <w:jc w:val="both"/>
      </w:pPr>
      <w:r>
        <w:t xml:space="preserve">Investigar las APIs de Java para </w:t>
      </w:r>
      <w:r w:rsidR="00A26B58">
        <w:t>envío</w:t>
      </w:r>
      <w:r>
        <w:t xml:space="preserve"> de correos electrónicos.</w:t>
      </w:r>
    </w:p>
    <w:p w:rsidR="00581105" w:rsidRDefault="00581105" w:rsidP="00FB6E15">
      <w:pPr>
        <w:pStyle w:val="Prrafodelista"/>
        <w:numPr>
          <w:ilvl w:val="0"/>
          <w:numId w:val="8"/>
        </w:numPr>
        <w:ind w:left="291" w:hanging="284"/>
        <w:jc w:val="both"/>
      </w:pPr>
      <w:r>
        <w:t>Investigar las APIs de Java para encriptación de textos.</w:t>
      </w:r>
    </w:p>
    <w:p w:rsidR="00581105" w:rsidRDefault="00581105" w:rsidP="00FB6E15">
      <w:pPr>
        <w:pStyle w:val="Prrafodelista"/>
        <w:numPr>
          <w:ilvl w:val="0"/>
          <w:numId w:val="8"/>
        </w:numPr>
        <w:ind w:left="291" w:hanging="284"/>
        <w:jc w:val="both"/>
      </w:pPr>
      <w:r>
        <w:rPr>
          <w:rFonts w:eastAsia="Times New Roman" w:cs="Arial"/>
          <w:color w:val="000000"/>
          <w:szCs w:val="24"/>
          <w:lang w:eastAsia="es-CO"/>
        </w:rPr>
        <w:t>Modelar la estructura de clases necesarias para implementar la historia de usuario, considerando lógica del negocio y relaciones entre los componentes.</w:t>
      </w:r>
    </w:p>
    <w:p w:rsidR="00C027AD" w:rsidRPr="007B1A3B" w:rsidRDefault="00C027AD" w:rsidP="00FB6E15">
      <w:pPr>
        <w:pStyle w:val="Prrafodelista"/>
        <w:numPr>
          <w:ilvl w:val="0"/>
          <w:numId w:val="8"/>
        </w:numPr>
        <w:ind w:left="291" w:hanging="284"/>
        <w:jc w:val="both"/>
      </w:pPr>
      <w:r>
        <w:rPr>
          <w:rFonts w:eastAsia="Times New Roman" w:cs="Arial"/>
          <w:color w:val="000000"/>
          <w:szCs w:val="24"/>
          <w:lang w:eastAsia="es-CO"/>
        </w:rPr>
        <w:t>Modelar los datos que deben ser persistentes y diseñar la estructura de base de datos.</w:t>
      </w:r>
      <w:r w:rsidR="00A26B58" w:rsidRPr="007B1A3B">
        <w:t xml:space="preserve"> </w:t>
      </w:r>
    </w:p>
    <w:p w:rsidR="00C027AD" w:rsidRPr="00A26B58" w:rsidRDefault="00C027AD" w:rsidP="00FB6E15">
      <w:pPr>
        <w:pStyle w:val="Prrafodelista"/>
        <w:numPr>
          <w:ilvl w:val="0"/>
          <w:numId w:val="8"/>
        </w:numPr>
        <w:ind w:left="291" w:hanging="284"/>
        <w:jc w:val="both"/>
      </w:pPr>
      <w:r>
        <w:rPr>
          <w:rFonts w:eastAsia="Times New Roman" w:cs="Arial"/>
          <w:color w:val="000000"/>
          <w:szCs w:val="24"/>
          <w:lang w:eastAsia="es-CO"/>
        </w:rPr>
        <w:t>Diseñar la interfaz gráfica principal de la aplicación.</w:t>
      </w:r>
    </w:p>
    <w:p w:rsidR="00C027AD" w:rsidRPr="00B55A1B" w:rsidRDefault="00C027AD" w:rsidP="00FB6E15">
      <w:pPr>
        <w:pStyle w:val="Prrafodelista"/>
        <w:numPr>
          <w:ilvl w:val="0"/>
          <w:numId w:val="8"/>
        </w:numPr>
        <w:ind w:left="291" w:hanging="284"/>
        <w:jc w:val="both"/>
      </w:pPr>
      <w:r>
        <w:rPr>
          <w:rFonts w:eastAsia="Times New Roman" w:cs="Arial"/>
          <w:color w:val="000000"/>
          <w:szCs w:val="24"/>
          <w:lang w:eastAsia="es-CO"/>
        </w:rPr>
        <w:t>Diseñar el formulario de creación de usuarios.</w:t>
      </w:r>
    </w:p>
    <w:p w:rsidR="00C027AD" w:rsidRPr="00A26B58" w:rsidRDefault="00C027AD" w:rsidP="00FB6E15">
      <w:pPr>
        <w:pStyle w:val="Prrafodelista"/>
        <w:numPr>
          <w:ilvl w:val="0"/>
          <w:numId w:val="8"/>
        </w:numPr>
        <w:ind w:left="291" w:hanging="284"/>
        <w:jc w:val="both"/>
      </w:pPr>
      <w:r>
        <w:rPr>
          <w:rFonts w:eastAsia="Times New Roman" w:cs="Arial"/>
          <w:color w:val="000000"/>
          <w:szCs w:val="24"/>
          <w:lang w:eastAsia="es-CO"/>
        </w:rPr>
        <w:t>Implementar un mecanismo para enviar correos electrónicos desde la aplicación.</w:t>
      </w:r>
    </w:p>
    <w:p w:rsidR="00A26B58" w:rsidRPr="00691F5A" w:rsidRDefault="00A26B58" w:rsidP="00FB6E15">
      <w:pPr>
        <w:pStyle w:val="Prrafodelista"/>
        <w:numPr>
          <w:ilvl w:val="0"/>
          <w:numId w:val="8"/>
        </w:numPr>
        <w:ind w:left="291" w:hanging="284"/>
        <w:jc w:val="both"/>
      </w:pPr>
      <w:r>
        <w:rPr>
          <w:rFonts w:eastAsia="Times New Roman" w:cs="Arial"/>
          <w:color w:val="000000"/>
          <w:szCs w:val="24"/>
          <w:lang w:eastAsia="es-CO"/>
        </w:rPr>
        <w:t>Implementar un mecanismo para encriptar textos desde la aplicación.</w:t>
      </w:r>
    </w:p>
    <w:p w:rsidR="00A26B58" w:rsidRPr="00A26B58" w:rsidRDefault="00C027AD" w:rsidP="00FB6E15">
      <w:pPr>
        <w:pStyle w:val="Prrafodelista"/>
        <w:numPr>
          <w:ilvl w:val="0"/>
          <w:numId w:val="8"/>
        </w:numPr>
        <w:ind w:left="291" w:hanging="284"/>
        <w:jc w:val="both"/>
      </w:pPr>
      <w:r w:rsidRPr="00A26B58">
        <w:rPr>
          <w:rFonts w:eastAsia="Times New Roman" w:cs="Arial"/>
          <w:color w:val="000000"/>
          <w:szCs w:val="24"/>
          <w:lang w:eastAsia="es-CO"/>
        </w:rPr>
        <w:t>Implementar el mecanismo de guardado para nuevos usuarios.</w:t>
      </w:r>
    </w:p>
    <w:p w:rsidR="00430A9E" w:rsidRDefault="00C027AD" w:rsidP="00FB6E15">
      <w:pPr>
        <w:pStyle w:val="Prrafodelista"/>
        <w:numPr>
          <w:ilvl w:val="0"/>
          <w:numId w:val="8"/>
        </w:numPr>
        <w:ind w:left="291" w:hanging="284"/>
        <w:jc w:val="both"/>
      </w:pPr>
      <w:r w:rsidRPr="00A26B58">
        <w:rPr>
          <w:rFonts w:eastAsia="Times New Roman" w:cs="Arial"/>
          <w:color w:val="000000"/>
          <w:szCs w:val="24"/>
          <w:lang w:eastAsia="es-CO"/>
        </w:rPr>
        <w:t>Verificar los resultados mediante los casos de prueba.</w:t>
      </w:r>
    </w:p>
    <w:p w:rsidR="00461E6A" w:rsidRDefault="00461E6A" w:rsidP="00490B5B"/>
    <w:p w:rsidR="008F6367" w:rsidRPr="008F6367" w:rsidRDefault="008F6367" w:rsidP="008F6367">
      <w:pPr>
        <w:pStyle w:val="Ttulo4"/>
        <w:numPr>
          <w:ilvl w:val="3"/>
          <w:numId w:val="1"/>
        </w:numPr>
        <w:ind w:left="993" w:hanging="993"/>
      </w:pPr>
      <w:r>
        <w:t>Diagrama de c</w:t>
      </w:r>
      <w:r w:rsidR="005C118F" w:rsidRPr="005C118F">
        <w:t>lase</w:t>
      </w:r>
      <w:r>
        <w:t>s</w:t>
      </w:r>
    </w:p>
    <w:p w:rsidR="008F6367" w:rsidRPr="008F6367" w:rsidRDefault="008F6367" w:rsidP="008F6367"/>
    <w:p w:rsidR="005C118F" w:rsidRDefault="00566ADE" w:rsidP="00FB6E15">
      <w:pPr>
        <w:jc w:val="both"/>
      </w:pPr>
      <w:r>
        <w:t xml:space="preserve">En esta iteración tenemos </w:t>
      </w:r>
      <w:r w:rsidR="00FB6E15">
        <w:t xml:space="preserve">algunos conceptos importantes que descartar, y en base a los cuales se ha construido </w:t>
      </w:r>
      <w:r w:rsidR="002D1819">
        <w:t>el siguiente diagrama de clases.  Algunos de estos conceptos son: Cuenta de Usuario, Diagramador, Invitado, Activador de Cuenta, Email.</w:t>
      </w:r>
    </w:p>
    <w:p w:rsidR="00FB6E15" w:rsidRDefault="001B1194" w:rsidP="005C118F">
      <w:r>
        <w:t>El diagrama de clase incluye la distribución de los paquetes para la iteración, básicamente las clases necesarias se distribuyen en 3 paquetes</w:t>
      </w:r>
    </w:p>
    <w:p w:rsidR="001B1194" w:rsidRDefault="001B1194" w:rsidP="005C118F"/>
    <w:p w:rsidR="00C939B3" w:rsidRDefault="00460BA3" w:rsidP="00C939B3">
      <w:pPr>
        <w:keepNext/>
      </w:pPr>
      <w:r>
        <w:rPr>
          <w:noProof/>
          <w:lang w:eastAsia="es-CO"/>
        </w:rPr>
        <w:lastRenderedPageBreak/>
        <w:drawing>
          <wp:inline distT="0" distB="0" distL="0" distR="0" wp14:anchorId="431DD256" wp14:editId="6A1B05E1">
            <wp:extent cx="5972175" cy="5424805"/>
            <wp:effectExtent l="0" t="0" r="0"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ClassDiagram1.bmp"/>
                    <pic:cNvPicPr/>
                  </pic:nvPicPr>
                  <pic:blipFill>
                    <a:blip r:embed="rId56">
                      <a:extLst>
                        <a:ext uri="{28A0092B-C50C-407E-A947-70E740481C1C}">
                          <a14:useLocalDpi xmlns:a14="http://schemas.microsoft.com/office/drawing/2010/main" val="0"/>
                        </a:ext>
                      </a:extLst>
                    </a:blip>
                    <a:stretch>
                      <a:fillRect/>
                    </a:stretch>
                  </pic:blipFill>
                  <pic:spPr>
                    <a:xfrm>
                      <a:off x="0" y="0"/>
                      <a:ext cx="5972175" cy="5424805"/>
                    </a:xfrm>
                    <a:prstGeom prst="rect">
                      <a:avLst/>
                    </a:prstGeom>
                  </pic:spPr>
                </pic:pic>
              </a:graphicData>
            </a:graphic>
          </wp:inline>
        </w:drawing>
      </w:r>
    </w:p>
    <w:p w:rsidR="005C118F" w:rsidRDefault="00C939B3" w:rsidP="00C939B3">
      <w:pPr>
        <w:pStyle w:val="Epgrafe"/>
      </w:pPr>
      <w:bookmarkStart w:id="175" w:name="_Toc366265017"/>
      <w:r>
        <w:t xml:space="preserve">Ilustración </w:t>
      </w:r>
      <w:fldSimple w:instr=" SEQ Ilustración \* ARABIC ">
        <w:r w:rsidR="007A03E8">
          <w:rPr>
            <w:noProof/>
          </w:rPr>
          <w:t>19</w:t>
        </w:r>
      </w:fldSimple>
      <w:r>
        <w:t>. Diagrama de Clases Iteración 1</w:t>
      </w:r>
      <w:bookmarkEnd w:id="175"/>
    </w:p>
    <w:p w:rsidR="00C939B3" w:rsidRPr="00C939B3" w:rsidRDefault="00C939B3" w:rsidP="00C939B3"/>
    <w:p w:rsidR="008F6367" w:rsidRPr="008F6367" w:rsidRDefault="005C118F" w:rsidP="008F6367">
      <w:pPr>
        <w:pStyle w:val="Ttulo4"/>
        <w:numPr>
          <w:ilvl w:val="3"/>
          <w:numId w:val="1"/>
        </w:numPr>
        <w:ind w:left="993" w:hanging="993"/>
      </w:pPr>
      <w:r w:rsidRPr="005C118F">
        <w:t>Modelo de datos</w:t>
      </w:r>
    </w:p>
    <w:p w:rsidR="005C118F" w:rsidRDefault="005C118F" w:rsidP="00490B5B"/>
    <w:p w:rsidR="00232DC4" w:rsidRDefault="00232DC4" w:rsidP="00490B5B">
      <w:r>
        <w:t>El modelo de datos comprende el almacenamiento de la información persistente en esta iteración, básicamente se necesitan algunos artefactos que permiten realizar esta labor, a continuación se muestra el diagrama Entidad-Relación de esta iteración.</w:t>
      </w:r>
    </w:p>
    <w:p w:rsidR="00460BA3" w:rsidRDefault="00460BA3" w:rsidP="00460BA3">
      <w:pPr>
        <w:keepNext/>
        <w:jc w:val="center"/>
      </w:pPr>
      <w:r>
        <w:rPr>
          <w:noProof/>
          <w:lang w:eastAsia="es-CO"/>
        </w:rPr>
        <w:lastRenderedPageBreak/>
        <w:drawing>
          <wp:inline distT="0" distB="0" distL="0" distR="0" wp14:anchorId="13CB646B" wp14:editId="7CD806E7">
            <wp:extent cx="5591175" cy="2695575"/>
            <wp:effectExtent l="0" t="0" r="0" b="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DataModel1.png"/>
                    <pic:cNvPicPr/>
                  </pic:nvPicPr>
                  <pic:blipFill>
                    <a:blip r:embed="rId57">
                      <a:extLst>
                        <a:ext uri="{28A0092B-C50C-407E-A947-70E740481C1C}">
                          <a14:useLocalDpi xmlns:a14="http://schemas.microsoft.com/office/drawing/2010/main" val="0"/>
                        </a:ext>
                      </a:extLst>
                    </a:blip>
                    <a:stretch>
                      <a:fillRect/>
                    </a:stretch>
                  </pic:blipFill>
                  <pic:spPr>
                    <a:xfrm>
                      <a:off x="0" y="0"/>
                      <a:ext cx="5591175" cy="2695575"/>
                    </a:xfrm>
                    <a:prstGeom prst="rect">
                      <a:avLst/>
                    </a:prstGeom>
                  </pic:spPr>
                </pic:pic>
              </a:graphicData>
            </a:graphic>
          </wp:inline>
        </w:drawing>
      </w:r>
    </w:p>
    <w:p w:rsidR="00232DC4" w:rsidRDefault="00460BA3" w:rsidP="00460BA3">
      <w:pPr>
        <w:pStyle w:val="Epgrafe"/>
      </w:pPr>
      <w:bookmarkStart w:id="176" w:name="_Toc366265018"/>
      <w:r>
        <w:t xml:space="preserve">Ilustración </w:t>
      </w:r>
      <w:fldSimple w:instr=" SEQ Ilustración \* ARABIC ">
        <w:r w:rsidR="007A03E8">
          <w:rPr>
            <w:noProof/>
          </w:rPr>
          <w:t>20</w:t>
        </w:r>
      </w:fldSimple>
      <w:r>
        <w:t>. Diagrama Entidad-Relación Iteración 1</w:t>
      </w:r>
      <w:bookmarkEnd w:id="176"/>
    </w:p>
    <w:p w:rsidR="00460BA3" w:rsidRDefault="00460BA3" w:rsidP="00BA62C6"/>
    <w:p w:rsidR="00BA62C6" w:rsidRDefault="00BA62C6" w:rsidP="00BA62C6">
      <w:pPr>
        <w:jc w:val="both"/>
      </w:pPr>
      <w:r>
        <w:t xml:space="preserve">La tabla </w:t>
      </w:r>
      <w:proofErr w:type="spellStart"/>
      <w:r w:rsidRPr="00BA62C6">
        <w:rPr>
          <w:i/>
        </w:rPr>
        <w:t>diagrammer</w:t>
      </w:r>
      <w:proofErr w:type="spellEnd"/>
      <w:r>
        <w:t xml:space="preserve"> almacena la información básica y necesaria de una persona que se registra dentro de la aplicación, esta tabla se encuentra indexada por una llave primaria auto numérico.  El email del diagramador está controlado mediante una llave única que restringe la posibilidad de ingresar dos veces la misma dirección para dos diagramadores distintos.</w:t>
      </w:r>
    </w:p>
    <w:p w:rsidR="00BA62C6" w:rsidRDefault="00BA62C6" w:rsidP="00BA62C6">
      <w:pPr>
        <w:jc w:val="both"/>
      </w:pPr>
      <w:r>
        <w:t xml:space="preserve">La tabla </w:t>
      </w:r>
      <w:proofErr w:type="spellStart"/>
      <w:r w:rsidRPr="00BA62C6">
        <w:rPr>
          <w:i/>
        </w:rPr>
        <w:t>verification</w:t>
      </w:r>
      <w:proofErr w:type="spellEnd"/>
      <w:r>
        <w:t xml:space="preserve"> almacena la información del código utilizado para verificar la dirección de correo del diagramador, esta incluye el código mismo, la fecha de expiración y el tipo de verificación, debido a que esta tabla almacenará varios tipos de verificación para diferentes opciones de la aplicación.</w:t>
      </w:r>
    </w:p>
    <w:p w:rsidR="00BA62C6" w:rsidRDefault="00BA62C6" w:rsidP="00BA62C6">
      <w:pPr>
        <w:jc w:val="both"/>
      </w:pPr>
    </w:p>
    <w:p w:rsidR="008F6367" w:rsidRPr="008F6367" w:rsidRDefault="008F6367" w:rsidP="008F6367">
      <w:pPr>
        <w:pStyle w:val="Ttulo4"/>
        <w:numPr>
          <w:ilvl w:val="3"/>
          <w:numId w:val="1"/>
        </w:numPr>
        <w:ind w:left="993" w:hanging="993"/>
      </w:pPr>
      <w:r>
        <w:t>Pruebas</w:t>
      </w:r>
    </w:p>
    <w:p w:rsidR="005C118F" w:rsidRDefault="005C118F" w:rsidP="00490B5B"/>
    <w:p w:rsidR="00232DC4" w:rsidRDefault="00232DC4" w:rsidP="00BA62C6">
      <w:pPr>
        <w:jc w:val="both"/>
      </w:pPr>
      <w:r>
        <w:t>La fase de pruebas de esta iteración comprende la verificación de los resultados esperados, a continuación se mencionan dichos resultados y más adelante se describe la manera en la cual se verificará cada uno de ellos.</w:t>
      </w:r>
    </w:p>
    <w:p w:rsidR="00232DC4" w:rsidRPr="005C118F" w:rsidRDefault="00232DC4" w:rsidP="00490B5B"/>
    <w:p w:rsidR="005C118F" w:rsidRPr="00232DC4" w:rsidRDefault="00232DC4" w:rsidP="00490B5B">
      <w:pPr>
        <w:rPr>
          <w:b/>
        </w:rPr>
      </w:pPr>
      <w:r w:rsidRPr="00232DC4">
        <w:rPr>
          <w:b/>
        </w:rPr>
        <w:t>Resultados esperados</w:t>
      </w:r>
    </w:p>
    <w:p w:rsidR="00232DC4" w:rsidRDefault="00232DC4" w:rsidP="00E42CD8">
      <w:pPr>
        <w:pStyle w:val="Prrafodelista"/>
        <w:numPr>
          <w:ilvl w:val="0"/>
          <w:numId w:val="40"/>
        </w:numPr>
        <w:ind w:left="284" w:hanging="284"/>
      </w:pPr>
      <w:r>
        <w:t>Se debe poder registrar correctamente un nuevo Diagramador en el sistema.</w:t>
      </w:r>
    </w:p>
    <w:p w:rsidR="00232DC4" w:rsidRDefault="00232DC4" w:rsidP="00E42CD8">
      <w:pPr>
        <w:pStyle w:val="Prrafodelista"/>
        <w:numPr>
          <w:ilvl w:val="0"/>
          <w:numId w:val="40"/>
        </w:numPr>
        <w:ind w:left="284" w:hanging="284"/>
      </w:pPr>
      <w:r>
        <w:lastRenderedPageBreak/>
        <w:t>Se debe poder activar la cuenta del Diagramador.</w:t>
      </w:r>
    </w:p>
    <w:p w:rsidR="00232DC4" w:rsidRDefault="00232DC4" w:rsidP="00E42CD8">
      <w:pPr>
        <w:pStyle w:val="Prrafodelista"/>
        <w:numPr>
          <w:ilvl w:val="0"/>
          <w:numId w:val="40"/>
        </w:numPr>
        <w:ind w:left="284" w:hanging="284"/>
      </w:pPr>
      <w:r>
        <w:t>Se debe poder reasignar la contraseña de la cuenta en el sistema.</w:t>
      </w:r>
    </w:p>
    <w:p w:rsidR="00232DC4" w:rsidRDefault="00232DC4" w:rsidP="00490B5B"/>
    <w:p w:rsidR="00232DC4" w:rsidRPr="00460BA3" w:rsidRDefault="00460BA3" w:rsidP="00490B5B">
      <w:pPr>
        <w:rPr>
          <w:b/>
        </w:rPr>
      </w:pPr>
      <w:r w:rsidRPr="00460BA3">
        <w:rPr>
          <w:b/>
        </w:rPr>
        <w:t>Pruebas de Unidad</w:t>
      </w:r>
    </w:p>
    <w:p w:rsidR="00460BA3" w:rsidRDefault="00460BA3" w:rsidP="00490B5B"/>
    <w:p w:rsidR="00490B5B" w:rsidRDefault="00864963" w:rsidP="00BF4A1B">
      <w:pPr>
        <w:pStyle w:val="Ttulo3"/>
        <w:numPr>
          <w:ilvl w:val="2"/>
          <w:numId w:val="1"/>
        </w:numPr>
        <w:ind w:left="426" w:hanging="426"/>
      </w:pPr>
      <w:bookmarkStart w:id="177" w:name="_Toc366265123"/>
      <w:r>
        <w:t>Iteración 2</w:t>
      </w:r>
      <w:bookmarkEnd w:id="177"/>
    </w:p>
    <w:p w:rsidR="004269AC" w:rsidRDefault="004269AC" w:rsidP="004269AC"/>
    <w:p w:rsidR="004269AC" w:rsidRDefault="004269AC" w:rsidP="004269AC">
      <w:pPr>
        <w:pStyle w:val="Ttulo3"/>
        <w:numPr>
          <w:ilvl w:val="2"/>
          <w:numId w:val="1"/>
        </w:numPr>
        <w:ind w:left="426" w:hanging="426"/>
      </w:pPr>
      <w:bookmarkStart w:id="178" w:name="_Toc366265124"/>
      <w:r>
        <w:t>Iteración 3</w:t>
      </w:r>
      <w:bookmarkEnd w:id="178"/>
    </w:p>
    <w:p w:rsidR="004269AC" w:rsidRPr="004269AC" w:rsidRDefault="004269AC" w:rsidP="004269AC"/>
    <w:p w:rsidR="00ED0D5E" w:rsidRDefault="004269AC" w:rsidP="004269AC">
      <w:pPr>
        <w:pStyle w:val="Ttulo3"/>
        <w:numPr>
          <w:ilvl w:val="2"/>
          <w:numId w:val="1"/>
        </w:numPr>
        <w:ind w:left="426" w:hanging="426"/>
      </w:pPr>
      <w:bookmarkStart w:id="179" w:name="_Toc366265125"/>
      <w:r>
        <w:t>Iteración 4</w:t>
      </w:r>
      <w:bookmarkEnd w:id="179"/>
    </w:p>
    <w:p w:rsidR="004269AC" w:rsidRPr="004269AC" w:rsidRDefault="004269AC" w:rsidP="004269AC"/>
    <w:p w:rsidR="004269AC" w:rsidRDefault="004269AC" w:rsidP="004269AC">
      <w:pPr>
        <w:pStyle w:val="Ttulo3"/>
        <w:numPr>
          <w:ilvl w:val="2"/>
          <w:numId w:val="1"/>
        </w:numPr>
        <w:ind w:left="426" w:hanging="426"/>
      </w:pPr>
      <w:bookmarkStart w:id="180" w:name="_Toc366265126"/>
      <w:r>
        <w:t>Iteración 5</w:t>
      </w:r>
      <w:bookmarkEnd w:id="180"/>
    </w:p>
    <w:p w:rsidR="004269AC" w:rsidRPr="004269AC" w:rsidRDefault="004269AC" w:rsidP="004269AC"/>
    <w:p w:rsidR="004269AC" w:rsidRDefault="004269AC" w:rsidP="004269AC">
      <w:pPr>
        <w:pStyle w:val="Ttulo3"/>
        <w:numPr>
          <w:ilvl w:val="2"/>
          <w:numId w:val="1"/>
        </w:numPr>
        <w:ind w:left="426" w:hanging="426"/>
      </w:pPr>
      <w:bookmarkStart w:id="181" w:name="_Toc366265127"/>
      <w:r>
        <w:t>Iteración 6</w:t>
      </w:r>
      <w:bookmarkEnd w:id="181"/>
    </w:p>
    <w:p w:rsidR="004269AC" w:rsidRPr="004269AC" w:rsidRDefault="004269AC" w:rsidP="004269AC"/>
    <w:p w:rsidR="004269AC" w:rsidRDefault="004269AC" w:rsidP="004269AC">
      <w:pPr>
        <w:pStyle w:val="Ttulo3"/>
        <w:numPr>
          <w:ilvl w:val="2"/>
          <w:numId w:val="1"/>
        </w:numPr>
        <w:ind w:left="426" w:hanging="426"/>
      </w:pPr>
      <w:bookmarkStart w:id="182" w:name="_Toc366265128"/>
      <w:r>
        <w:t>Iteración 7</w:t>
      </w:r>
      <w:bookmarkEnd w:id="182"/>
    </w:p>
    <w:p w:rsidR="004269AC" w:rsidRPr="004269AC" w:rsidRDefault="004269AC" w:rsidP="004269AC"/>
    <w:p w:rsidR="004269AC" w:rsidRDefault="004269AC" w:rsidP="004269AC">
      <w:pPr>
        <w:pStyle w:val="Ttulo3"/>
        <w:numPr>
          <w:ilvl w:val="2"/>
          <w:numId w:val="1"/>
        </w:numPr>
        <w:ind w:left="426" w:hanging="426"/>
      </w:pPr>
      <w:bookmarkStart w:id="183" w:name="_Toc366265129"/>
      <w:r>
        <w:t>Iteración 8</w:t>
      </w:r>
      <w:bookmarkEnd w:id="183"/>
    </w:p>
    <w:p w:rsidR="004269AC" w:rsidRPr="004269AC" w:rsidRDefault="004269AC" w:rsidP="004269AC"/>
    <w:p w:rsidR="004269AC" w:rsidRDefault="004269AC" w:rsidP="004269AC">
      <w:pPr>
        <w:pStyle w:val="Ttulo3"/>
        <w:numPr>
          <w:ilvl w:val="2"/>
          <w:numId w:val="1"/>
        </w:numPr>
        <w:ind w:left="426" w:hanging="426"/>
      </w:pPr>
      <w:bookmarkStart w:id="184" w:name="_Toc366265130"/>
      <w:r>
        <w:t>Iteración 9</w:t>
      </w:r>
      <w:bookmarkEnd w:id="184"/>
    </w:p>
    <w:p w:rsidR="008F6367" w:rsidRDefault="008F6367" w:rsidP="00ED0D5E">
      <w:pPr>
        <w:sectPr w:rsidR="008F6367" w:rsidSect="00A0388B">
          <w:pgSz w:w="12240" w:h="15840"/>
          <w:pgMar w:top="1701" w:right="1134" w:bottom="1134" w:left="1701" w:header="708" w:footer="708" w:gutter="0"/>
          <w:cols w:space="708"/>
          <w:docGrid w:linePitch="360"/>
        </w:sectPr>
      </w:pPr>
    </w:p>
    <w:p w:rsidR="00030F40" w:rsidRDefault="00A80E77" w:rsidP="00BF4A1B">
      <w:pPr>
        <w:pStyle w:val="Ttulo1"/>
        <w:numPr>
          <w:ilvl w:val="0"/>
          <w:numId w:val="1"/>
        </w:numPr>
      </w:pPr>
      <w:hyperlink w:anchor="TablaContenido" w:history="1">
        <w:bookmarkStart w:id="185" w:name="_Toc366265131"/>
        <w:r w:rsidR="00030F40" w:rsidRPr="009C2869">
          <w:rPr>
            <w:rStyle w:val="Hipervnculo"/>
          </w:rPr>
          <w:t>IMPLEMENTACIÓN</w:t>
        </w:r>
        <w:bookmarkEnd w:id="185"/>
      </w:hyperlink>
    </w:p>
    <w:p w:rsidR="00864963" w:rsidRDefault="00864963" w:rsidP="00864963"/>
    <w:p w:rsidR="00864963" w:rsidRDefault="00864963" w:rsidP="00BF4A1B">
      <w:pPr>
        <w:pStyle w:val="Ttulo2"/>
        <w:numPr>
          <w:ilvl w:val="1"/>
          <w:numId w:val="1"/>
        </w:numPr>
        <w:ind w:left="426" w:hanging="426"/>
      </w:pPr>
      <w:bookmarkStart w:id="186" w:name="_Toc366265132"/>
      <w:r>
        <w:t>DEFINICIÓN DE LA ARQUITECTURA</w:t>
      </w:r>
      <w:bookmarkEnd w:id="186"/>
    </w:p>
    <w:p w:rsidR="00020BEE" w:rsidRDefault="00020BEE" w:rsidP="00020BEE"/>
    <w:p w:rsidR="005638EE" w:rsidRDefault="00020BEE" w:rsidP="00676B81">
      <w:pPr>
        <w:jc w:val="both"/>
      </w:pPr>
      <w:r>
        <w:t>La arquitectura de la aplicación es una arquitectura basada en capas, cada capa cumple una función específica y dispone de componentes especializados para su correcto funcionamiento.</w:t>
      </w:r>
      <w:r w:rsidR="005638EE">
        <w:t xml:space="preserve">  La arquitectura establecida para la aplicación se asemeja a la arquitectura de la plataforma J2EE y de hecho se basa en dicha arquitectura, ya que la mayoría de herramientas usadas para el desarrollo son hechas en lenguaje Java.</w:t>
      </w:r>
    </w:p>
    <w:p w:rsidR="00020BEE" w:rsidRDefault="00782389" w:rsidP="00676B81">
      <w:pPr>
        <w:jc w:val="both"/>
      </w:pPr>
      <w:r>
        <w:t>La siguiente imagen describe a grandes rasgos la arquitectura usada para la aplicación.</w:t>
      </w:r>
    </w:p>
    <w:p w:rsidR="00676B81" w:rsidRDefault="00597EF3" w:rsidP="004578EF">
      <w:pPr>
        <w:keepNext/>
        <w:jc w:val="center"/>
      </w:pPr>
      <w:r>
        <w:rPr>
          <w:noProof/>
          <w:lang w:eastAsia="es-CO"/>
        </w:rPr>
        <w:drawing>
          <wp:inline distT="0" distB="0" distL="0" distR="0" wp14:anchorId="068DC84E" wp14:editId="0849F988">
            <wp:extent cx="4957842" cy="4816548"/>
            <wp:effectExtent l="0" t="0" r="0" b="0"/>
            <wp:docPr id="152" name="Imagen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975159" cy="4833371"/>
                    </a:xfrm>
                    <a:prstGeom prst="rect">
                      <a:avLst/>
                    </a:prstGeom>
                    <a:noFill/>
                  </pic:spPr>
                </pic:pic>
              </a:graphicData>
            </a:graphic>
          </wp:inline>
        </w:drawing>
      </w:r>
    </w:p>
    <w:p w:rsidR="00782389" w:rsidRDefault="00676B81" w:rsidP="00676B81">
      <w:pPr>
        <w:pStyle w:val="Epgrafe"/>
      </w:pPr>
      <w:bookmarkStart w:id="187" w:name="_Toc366265019"/>
      <w:r>
        <w:t xml:space="preserve">Ilustración </w:t>
      </w:r>
      <w:fldSimple w:instr=" SEQ Ilustración \* ARABIC ">
        <w:r w:rsidR="007A03E8">
          <w:rPr>
            <w:noProof/>
          </w:rPr>
          <w:t>21</w:t>
        </w:r>
      </w:fldSimple>
      <w:r>
        <w:t>. Arquitectura de la aplicación</w:t>
      </w:r>
      <w:bookmarkEnd w:id="187"/>
    </w:p>
    <w:p w:rsidR="00B5172C" w:rsidRDefault="005D6B68" w:rsidP="00597EF3">
      <w:pPr>
        <w:jc w:val="both"/>
      </w:pPr>
      <w:r>
        <w:lastRenderedPageBreak/>
        <w:t xml:space="preserve">La imagen anterior se divide en 3 </w:t>
      </w:r>
      <w:r w:rsidR="00A57A5A">
        <w:t>grandes grupos</w:t>
      </w:r>
      <w:r w:rsidR="00B5172C">
        <w:t xml:space="preserve">: </w:t>
      </w:r>
      <w:r w:rsidR="00B5172C" w:rsidRPr="00B5172C">
        <w:rPr>
          <w:i/>
        </w:rPr>
        <w:t>Cliente</w:t>
      </w:r>
      <w:r w:rsidR="00B5172C">
        <w:t xml:space="preserve">, </w:t>
      </w:r>
      <w:r w:rsidR="00B5172C" w:rsidRPr="00B5172C">
        <w:rPr>
          <w:i/>
        </w:rPr>
        <w:t>Servidor</w:t>
      </w:r>
      <w:r w:rsidR="00B5172C">
        <w:t xml:space="preserve"> y </w:t>
      </w:r>
      <w:r w:rsidR="00597EF3">
        <w:rPr>
          <w:i/>
        </w:rPr>
        <w:t>Datos</w:t>
      </w:r>
      <w:r w:rsidR="00B5172C">
        <w:t xml:space="preserve">; estos representan los </w:t>
      </w:r>
      <w:r w:rsidR="00A57A5A">
        <w:t>niveles</w:t>
      </w:r>
      <w:r w:rsidR="00B5172C">
        <w:t xml:space="preserve"> de la aplicación </w:t>
      </w:r>
      <w:r w:rsidR="00B5172C" w:rsidRPr="00B5172C">
        <w:rPr>
          <w:i/>
        </w:rPr>
        <w:t>CLASS Modeler</w:t>
      </w:r>
      <w:r w:rsidR="00B5172C">
        <w:t xml:space="preserve">, cada </w:t>
      </w:r>
      <w:r w:rsidR="00A57A5A">
        <w:t>nivel</w:t>
      </w:r>
      <w:r w:rsidR="00B5172C">
        <w:t xml:space="preserve"> interactúa</w:t>
      </w:r>
      <w:r w:rsidR="00A57A5A">
        <w:t xml:space="preserve"> con los otro</w:t>
      </w:r>
      <w:r w:rsidR="00B5172C">
        <w:t>s mediante interfaces definidas y cada un</w:t>
      </w:r>
      <w:r w:rsidR="00A57A5A">
        <w:t>o</w:t>
      </w:r>
      <w:r w:rsidR="00B5172C">
        <w:t xml:space="preserve"> tiene responsabilidades propias.</w:t>
      </w:r>
    </w:p>
    <w:p w:rsidR="00B5172C" w:rsidRDefault="00B5172C" w:rsidP="00597EF3">
      <w:pPr>
        <w:jc w:val="both"/>
      </w:pPr>
      <w:r>
        <w:t xml:space="preserve">El </w:t>
      </w:r>
      <w:r w:rsidR="00A57A5A">
        <w:t>nivel</w:t>
      </w:r>
      <w:r>
        <w:t xml:space="preserve"> </w:t>
      </w:r>
      <w:r w:rsidRPr="005C520A">
        <w:rPr>
          <w:i/>
        </w:rPr>
        <w:t>Cliente</w:t>
      </w:r>
      <w:r>
        <w:t xml:space="preserve"> representa la interfaz mediante la cual un usuario </w:t>
      </w:r>
      <w:r w:rsidR="005C520A">
        <w:t>interactúa</w:t>
      </w:r>
      <w:r>
        <w:t xml:space="preserve"> con la aplicaci</w:t>
      </w:r>
      <w:r w:rsidR="005C520A">
        <w:t>ón.  Básicamente estamos hablando de una Interfaz Gráfica de Usuario (GUI</w:t>
      </w:r>
      <w:r w:rsidR="00597EF3">
        <w:t xml:space="preserve">) </w:t>
      </w:r>
      <w:r w:rsidR="005C520A">
        <w:t>a la cual un usuario de la aplicación accede y mediante la cual se comunica con los otros componentes.  Este componente puede ser personificado por cualquier Navegador Web disponible en el mercado, siempre y cuando posea las características necesarias para ejecutar la aplicación.</w:t>
      </w:r>
    </w:p>
    <w:p w:rsidR="005C520A" w:rsidRDefault="005C520A" w:rsidP="00597EF3">
      <w:pPr>
        <w:jc w:val="both"/>
      </w:pPr>
      <w:r>
        <w:t xml:space="preserve">El </w:t>
      </w:r>
      <w:r w:rsidR="00A57A5A">
        <w:t>nivel</w:t>
      </w:r>
      <w:r>
        <w:t xml:space="preserve"> </w:t>
      </w:r>
      <w:r w:rsidRPr="005C520A">
        <w:rPr>
          <w:i/>
        </w:rPr>
        <w:t>Servidor</w:t>
      </w:r>
      <w:r>
        <w:t xml:space="preserve"> representa el Backend de la aplicación, desde y hacia la cual fluyen los datos manejados por la misma.  Las tecnologías usadas para el desarrollo de la aplicación requieren que se disponga de un servidor especializado conocido como Servidor de Aplicaciones</w:t>
      </w:r>
      <w:r w:rsidR="0070495D">
        <w:t xml:space="preserve"> o Middleware</w:t>
      </w:r>
      <w:r>
        <w:t>, este tipo de software tiene características especiales más que el solo recibir y procesar peticiones HTTP.</w:t>
      </w:r>
    </w:p>
    <w:p w:rsidR="005C520A" w:rsidRDefault="005C520A" w:rsidP="00597EF3">
      <w:pPr>
        <w:jc w:val="both"/>
      </w:pPr>
      <w:r>
        <w:t xml:space="preserve">Por último, el </w:t>
      </w:r>
      <w:r w:rsidR="00A57A5A">
        <w:t>nivel</w:t>
      </w:r>
      <w:r>
        <w:t xml:space="preserve"> </w:t>
      </w:r>
      <w:r w:rsidR="00597EF3">
        <w:rPr>
          <w:i/>
        </w:rPr>
        <w:t>Datos</w:t>
      </w:r>
      <w:r>
        <w:t xml:space="preserve"> representa el almacenamiento de los datos de la aplicación de manera persistente, este es personificado por un motor de bases de datos del mercado, más adelante en la sección 8.4 se describe con mayor detalle.</w:t>
      </w:r>
    </w:p>
    <w:p w:rsidR="00B5172C" w:rsidRDefault="005C520A" w:rsidP="00597EF3">
      <w:pPr>
        <w:jc w:val="both"/>
      </w:pPr>
      <w:r>
        <w:t>A su vez, cada componente se divide en diferentes capas, tal como se mencionó anteriormente, la arquitectura de la aplicación está basada en capas.  A continuación se describen cada una de las capas.</w:t>
      </w:r>
    </w:p>
    <w:p w:rsidR="005C520A" w:rsidRDefault="005C520A" w:rsidP="00E42CD8">
      <w:pPr>
        <w:pStyle w:val="Prrafodelista"/>
        <w:numPr>
          <w:ilvl w:val="0"/>
          <w:numId w:val="37"/>
        </w:numPr>
        <w:jc w:val="both"/>
      </w:pPr>
      <w:r w:rsidRPr="00597EF3">
        <w:rPr>
          <w:b/>
        </w:rPr>
        <w:t>Capa de Vista</w:t>
      </w:r>
      <w:r>
        <w:t>: Esta capa se encuentra en el Cliente, básicamente se encarga de presentar los datos de la aplicación de una manera agradable al usuario, adicionalmente se encarga de tomar las acciones realizadas por el usuario y enviarlas al Servidor, en donde serán procesadas y se generará una respuesta en base a los datos.</w:t>
      </w:r>
    </w:p>
    <w:p w:rsidR="005C520A" w:rsidRDefault="005C520A" w:rsidP="00597EF3">
      <w:pPr>
        <w:pStyle w:val="Prrafodelista"/>
        <w:jc w:val="both"/>
      </w:pPr>
    </w:p>
    <w:p w:rsidR="00A57A5A" w:rsidRDefault="005C520A" w:rsidP="00E42CD8">
      <w:pPr>
        <w:pStyle w:val="Prrafodelista"/>
        <w:numPr>
          <w:ilvl w:val="0"/>
          <w:numId w:val="37"/>
        </w:numPr>
        <w:jc w:val="both"/>
      </w:pPr>
      <w:r w:rsidRPr="00597EF3">
        <w:rPr>
          <w:b/>
        </w:rPr>
        <w:t>Capa de Control y Presentación</w:t>
      </w:r>
      <w:r>
        <w:t xml:space="preserve">: Esta capa se encuentra en el Servidor, se encarga de tomar los datos enviados desde la vista, procesarlos y validarlos, de tal manera que se envíen a la capa de </w:t>
      </w:r>
      <w:r w:rsidR="00A57A5A">
        <w:t xml:space="preserve">negocio donde reposa la lógica necesaria para determinar cuál debe ser la respuesta esperada para determinada acción.  Adicionalmente se encarga de tomar la respuesta de la capa de negocio, generar </w:t>
      </w:r>
    </w:p>
    <w:p w:rsidR="00A57A5A" w:rsidRDefault="00A57A5A" w:rsidP="00597EF3">
      <w:pPr>
        <w:pStyle w:val="Prrafodelista"/>
        <w:jc w:val="both"/>
      </w:pPr>
    </w:p>
    <w:p w:rsidR="00A57A5A" w:rsidRDefault="005C520A" w:rsidP="00E42CD8">
      <w:pPr>
        <w:pStyle w:val="Prrafodelista"/>
        <w:numPr>
          <w:ilvl w:val="0"/>
          <w:numId w:val="37"/>
        </w:numPr>
        <w:jc w:val="both"/>
      </w:pPr>
      <w:r w:rsidRPr="00597EF3">
        <w:rPr>
          <w:b/>
        </w:rPr>
        <w:t>Capa de Lógica de Negocio</w:t>
      </w:r>
      <w:r>
        <w:t>:</w:t>
      </w:r>
      <w:r w:rsidR="00597EF3">
        <w:t xml:space="preserve"> Contiene la lógica de operación de la aplicación, define los procesos y procedimientos realizados por la aplicación según las acciones del usuario.</w:t>
      </w:r>
    </w:p>
    <w:p w:rsidR="00A57A5A" w:rsidRDefault="00A57A5A" w:rsidP="00597EF3">
      <w:pPr>
        <w:pStyle w:val="Prrafodelista"/>
        <w:jc w:val="both"/>
      </w:pPr>
    </w:p>
    <w:p w:rsidR="005C520A" w:rsidRDefault="005C520A" w:rsidP="00E42CD8">
      <w:pPr>
        <w:pStyle w:val="Prrafodelista"/>
        <w:numPr>
          <w:ilvl w:val="0"/>
          <w:numId w:val="37"/>
        </w:numPr>
        <w:jc w:val="both"/>
      </w:pPr>
      <w:r w:rsidRPr="00597EF3">
        <w:rPr>
          <w:b/>
        </w:rPr>
        <w:lastRenderedPageBreak/>
        <w:t>Capa de Integración</w:t>
      </w:r>
      <w:r>
        <w:t>:</w:t>
      </w:r>
      <w:r w:rsidR="00597EF3">
        <w:t xml:space="preserve"> También conocida como la capa de acceso a datos, esta capa se encarga de la comunicación con el repositorio de datos de la aplicación.</w:t>
      </w:r>
    </w:p>
    <w:p w:rsidR="00A57A5A" w:rsidRDefault="00A57A5A" w:rsidP="00597EF3">
      <w:pPr>
        <w:pStyle w:val="Prrafodelista"/>
        <w:jc w:val="both"/>
      </w:pPr>
    </w:p>
    <w:p w:rsidR="00A57A5A" w:rsidRDefault="00A57A5A" w:rsidP="00597EF3">
      <w:pPr>
        <w:jc w:val="both"/>
      </w:pPr>
      <w:r>
        <w:t>En la imagen vista anteriormente, adicional a la arquitectura de la aplicación, se mencionan algunas tecnologías empleadas en cada capa, en la sección</w:t>
      </w:r>
      <w:r w:rsidR="004160DF">
        <w:t xml:space="preserve"> 8.3</w:t>
      </w:r>
      <w:r>
        <w:t xml:space="preserve"> se explica con más detalle cada una de estas tecnologías y la función que cumplen dentro de la aplicación.</w:t>
      </w:r>
    </w:p>
    <w:p w:rsidR="00B5172C" w:rsidRPr="0013056C" w:rsidRDefault="00B5172C" w:rsidP="00B5172C">
      <w:r>
        <w:t xml:space="preserve"> </w:t>
      </w:r>
    </w:p>
    <w:p w:rsidR="004160DF" w:rsidRDefault="004160DF" w:rsidP="004160DF">
      <w:pPr>
        <w:pStyle w:val="Ttulo2"/>
        <w:numPr>
          <w:ilvl w:val="1"/>
          <w:numId w:val="1"/>
        </w:numPr>
        <w:ind w:left="426" w:hanging="426"/>
      </w:pPr>
      <w:bookmarkStart w:id="188" w:name="_Toc366265133"/>
      <w:r>
        <w:t>PATRONES DE DESARROLLO</w:t>
      </w:r>
      <w:bookmarkEnd w:id="188"/>
    </w:p>
    <w:p w:rsidR="004160DF" w:rsidRDefault="004160DF" w:rsidP="004160DF"/>
    <w:p w:rsidR="004160DF" w:rsidRDefault="004160DF" w:rsidP="004160DF">
      <w:pPr>
        <w:jc w:val="both"/>
      </w:pPr>
      <w:r>
        <w:t>Durante el diseño de la aplicación se tuvieron en cuenta varios patrones que solucionan problemas comunes en los proyectos de software.  Estos patrones se clasifican dependiendo de la capa de la arquitectura en la cual se enfocan.  A continuación se mencionan dichos patrones y la ubicación de cada uno en la arquitectura y las capas mencionadas anteriormente.</w:t>
      </w:r>
    </w:p>
    <w:p w:rsidR="004160DF" w:rsidRDefault="004160DF" w:rsidP="004160DF"/>
    <w:p w:rsidR="004160DF" w:rsidRPr="00A93937" w:rsidRDefault="004160DF" w:rsidP="004160DF">
      <w:pPr>
        <w:pStyle w:val="Ttulo3"/>
        <w:numPr>
          <w:ilvl w:val="2"/>
          <w:numId w:val="1"/>
        </w:numPr>
        <w:ind w:left="426" w:hanging="426"/>
      </w:pPr>
      <w:bookmarkStart w:id="189" w:name="_Toc366265134"/>
      <w:r w:rsidRPr="00A93937">
        <w:t>Modelo Vista Controlador</w:t>
      </w:r>
      <w:bookmarkEnd w:id="189"/>
    </w:p>
    <w:p w:rsidR="004160DF" w:rsidRDefault="004160DF" w:rsidP="004160DF"/>
    <w:p w:rsidR="004160DF" w:rsidRDefault="004160DF" w:rsidP="004160DF">
      <w:pPr>
        <w:jc w:val="both"/>
      </w:pPr>
      <w:r>
        <w:t>Uno de los Frameworks más conocidos y ampliamente usado para el diseño de GUI es el Modelo-Vista-Controlador (MVC).  El Framework MVC fue propuesto originalmente en la década de los 80 como una aproximación al diseño de GUI que permitió múltiples presentaciones de un objeto y estilos independientes de interacción en cada una de las presentaciones.  El marco MVC soporta la presentación de los datos de diferentes formas e interacciones independientes con cada una de estas presentaciones.  Cuando los datos se modifican a través de una de las presentaciones, el resultado de las presentaciones son actualizadas</w:t>
      </w:r>
      <w:sdt>
        <w:sdtPr>
          <w:id w:val="2108381874"/>
          <w:citation/>
        </w:sdtPr>
        <w:sdtContent>
          <w:r>
            <w:fldChar w:fldCharType="begin"/>
          </w:r>
          <w:r>
            <w:instrText xml:space="preserve"> CITATION Som05 \l 9226 </w:instrText>
          </w:r>
          <w:r>
            <w:fldChar w:fldCharType="separate"/>
          </w:r>
          <w:r>
            <w:rPr>
              <w:noProof/>
            </w:rPr>
            <w:t xml:space="preserve"> [2]</w:t>
          </w:r>
          <w:r>
            <w:fldChar w:fldCharType="end"/>
          </w:r>
        </w:sdtContent>
      </w:sdt>
      <w:r>
        <w:t>.</w:t>
      </w:r>
    </w:p>
    <w:p w:rsidR="004160DF" w:rsidRDefault="004160DF" w:rsidP="004160DF">
      <w:pPr>
        <w:jc w:val="both"/>
      </w:pPr>
      <w:r>
        <w:t xml:space="preserve">Este es un patrón de arquitectura de software que separa los datos y la lógica de negocio de una aplicación de la interfaz de usuario y el modulo encargado de gestionar los eventos y comunicaciones.  Para ello MVC propone la construcción de tres componentes distintos que son el modelo, la vista y el controlador. </w:t>
      </w:r>
    </w:p>
    <w:p w:rsidR="004160DF" w:rsidRDefault="004160DF" w:rsidP="00E42CD8">
      <w:pPr>
        <w:pStyle w:val="Prrafodelista"/>
        <w:numPr>
          <w:ilvl w:val="0"/>
          <w:numId w:val="43"/>
        </w:numPr>
        <w:jc w:val="both"/>
      </w:pPr>
      <w:r>
        <w:t xml:space="preserve">El Modelo:  Es la representación de la información con la cual el sistema opera, por lo tanto gestiona todos los accesos a dicha información, tanto consultas como actualizaciones, implementando también los privilegios de acceso que se hayan descrito en las especificaciones de la aplicación.  Envía a la vista aquella </w:t>
      </w:r>
      <w:r>
        <w:lastRenderedPageBreak/>
        <w:t>parte de la información que en cada momento se le solicita para que sea mostrada.</w:t>
      </w:r>
    </w:p>
    <w:p w:rsidR="004160DF" w:rsidRDefault="004160DF" w:rsidP="00E42CD8">
      <w:pPr>
        <w:pStyle w:val="Prrafodelista"/>
        <w:numPr>
          <w:ilvl w:val="0"/>
          <w:numId w:val="43"/>
        </w:numPr>
        <w:jc w:val="both"/>
      </w:pPr>
      <w:r>
        <w:t>El controlador: Responde a eventos (usualmente acciones de usuario) e invoca peticiones al modelo cuando se hace alguna solicitud sobre la información.   También puede enviar comandos a su vista asociada si se solicita un cambio en la forma en que se presenta de modelo.  Se puede decir que el controlador hace de intermediario entre la vista y el modelo.</w:t>
      </w:r>
    </w:p>
    <w:p w:rsidR="004160DF" w:rsidRDefault="004160DF" w:rsidP="00E42CD8">
      <w:pPr>
        <w:pStyle w:val="Prrafodelista"/>
        <w:numPr>
          <w:ilvl w:val="0"/>
          <w:numId w:val="43"/>
        </w:numPr>
        <w:jc w:val="both"/>
      </w:pPr>
      <w:r>
        <w:t>La vista: Presenta el modelo (información y lógica de negocio) en un formato adecuado para interactuar (usualmente la interfaz de usuario).</w:t>
      </w:r>
    </w:p>
    <w:p w:rsidR="004160DF" w:rsidRDefault="004160DF" w:rsidP="004160DF">
      <w:r>
        <w:t>La siguiente imagen ilustra este patrón.</w:t>
      </w:r>
    </w:p>
    <w:p w:rsidR="004160DF" w:rsidRDefault="004160DF" w:rsidP="004160DF">
      <w:pPr>
        <w:keepNext/>
        <w:jc w:val="center"/>
      </w:pPr>
      <w:r>
        <w:rPr>
          <w:noProof/>
          <w:lang w:eastAsia="es-CO"/>
        </w:rPr>
        <w:drawing>
          <wp:inline distT="0" distB="0" distL="0" distR="0" wp14:anchorId="11376A10" wp14:editId="15EC985E">
            <wp:extent cx="3043555" cy="3329940"/>
            <wp:effectExtent l="0" t="0" r="0" b="0"/>
            <wp:docPr id="24" name="Imagen 24" descr="http://upload.wikimedia.org/wikipedia/commons/f/fd/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f/fd/MVC-Process.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3555" cy="3329940"/>
                    </a:xfrm>
                    <a:prstGeom prst="rect">
                      <a:avLst/>
                    </a:prstGeom>
                    <a:noFill/>
                    <a:ln>
                      <a:noFill/>
                    </a:ln>
                  </pic:spPr>
                </pic:pic>
              </a:graphicData>
            </a:graphic>
          </wp:inline>
        </w:drawing>
      </w:r>
    </w:p>
    <w:p w:rsidR="004160DF" w:rsidRDefault="004160DF" w:rsidP="004160DF">
      <w:pPr>
        <w:pStyle w:val="Epgrafe"/>
      </w:pPr>
      <w:bookmarkStart w:id="190" w:name="_Toc366265020"/>
      <w:r>
        <w:t xml:space="preserve">Ilustración </w:t>
      </w:r>
      <w:fldSimple w:instr=" SEQ Ilustración \* ARABIC ">
        <w:r w:rsidR="007A03E8">
          <w:rPr>
            <w:noProof/>
          </w:rPr>
          <w:t>22</w:t>
        </w:r>
      </w:fldSimple>
      <w:r>
        <w:t>. Patrón Modelo-Vista-Controlador</w:t>
      </w:r>
      <w:r>
        <w:rPr>
          <w:rStyle w:val="Refdenotaalpie"/>
        </w:rPr>
        <w:footnoteReference w:id="15"/>
      </w:r>
      <w:bookmarkEnd w:id="190"/>
    </w:p>
    <w:p w:rsidR="004160DF" w:rsidRDefault="004160DF" w:rsidP="004160DF"/>
    <w:p w:rsidR="004160DF" w:rsidRDefault="004160DF" w:rsidP="004160DF">
      <w:pPr>
        <w:jc w:val="both"/>
      </w:pPr>
      <w:r>
        <w:t>En Java, el Framework JSF se basa específicamente en este patrón, siguiendo a cabalidad y forzando al desarrollador a programar en base a este concepto.  De modo que las aplicaciones desarrolladas forzosamente aplican el patrón MVC.</w:t>
      </w:r>
    </w:p>
    <w:p w:rsidR="004160DF" w:rsidRDefault="004160DF" w:rsidP="004160DF">
      <w:pPr>
        <w:jc w:val="both"/>
      </w:pPr>
    </w:p>
    <w:p w:rsidR="004160DF" w:rsidRPr="00A93937" w:rsidRDefault="004160DF" w:rsidP="004160DF">
      <w:pPr>
        <w:jc w:val="both"/>
      </w:pPr>
    </w:p>
    <w:p w:rsidR="004160DF" w:rsidRPr="00A93937" w:rsidRDefault="004160DF" w:rsidP="004160DF">
      <w:pPr>
        <w:pStyle w:val="Ttulo3"/>
        <w:numPr>
          <w:ilvl w:val="2"/>
          <w:numId w:val="1"/>
        </w:numPr>
        <w:ind w:left="426" w:hanging="426"/>
      </w:pPr>
      <w:bookmarkStart w:id="191" w:name="_Toc366265135"/>
      <w:proofErr w:type="spellStart"/>
      <w:r>
        <w:lastRenderedPageBreak/>
        <w:t>Intercepting</w:t>
      </w:r>
      <w:proofErr w:type="spellEnd"/>
      <w:r w:rsidRPr="00A93937">
        <w:t xml:space="preserve"> </w:t>
      </w:r>
      <w:proofErr w:type="spellStart"/>
      <w:r w:rsidRPr="00A93937">
        <w:t>Filter</w:t>
      </w:r>
      <w:bookmarkEnd w:id="191"/>
      <w:proofErr w:type="spellEnd"/>
    </w:p>
    <w:p w:rsidR="004160DF" w:rsidRDefault="004160DF" w:rsidP="004160DF"/>
    <w:p w:rsidR="004160DF" w:rsidRDefault="004160DF" w:rsidP="004160DF">
      <w:pPr>
        <w:jc w:val="both"/>
      </w:pPr>
      <w:r>
        <w:t>Cuando una petición ingresa a la aplicación Web, a menudo esta debe pasar varias pruebas de ingreso antes de llegar a la fase principal de procesamiento.  Por ejemplo,</w:t>
      </w:r>
    </w:p>
    <w:p w:rsidR="004160DF" w:rsidRDefault="004160DF" w:rsidP="00E42CD8">
      <w:pPr>
        <w:pStyle w:val="Prrafodelista"/>
        <w:numPr>
          <w:ilvl w:val="0"/>
          <w:numId w:val="42"/>
        </w:numPr>
        <w:jc w:val="both"/>
      </w:pPr>
      <w:r>
        <w:t>¿El cliente ha sido autenticado?</w:t>
      </w:r>
    </w:p>
    <w:p w:rsidR="004160DF" w:rsidRDefault="004160DF" w:rsidP="00E42CD8">
      <w:pPr>
        <w:pStyle w:val="Prrafodelista"/>
        <w:numPr>
          <w:ilvl w:val="0"/>
          <w:numId w:val="42"/>
        </w:numPr>
        <w:jc w:val="both"/>
      </w:pPr>
      <w:r>
        <w:t>¿El cliente tiene una sesión valida?</w:t>
      </w:r>
    </w:p>
    <w:p w:rsidR="004160DF" w:rsidRDefault="004160DF" w:rsidP="00E42CD8">
      <w:pPr>
        <w:pStyle w:val="Prrafodelista"/>
        <w:numPr>
          <w:ilvl w:val="0"/>
          <w:numId w:val="42"/>
        </w:numPr>
        <w:jc w:val="both"/>
      </w:pPr>
      <w:r>
        <w:t>¿La IP del cliente procede de una red verdadera o valida?</w:t>
      </w:r>
    </w:p>
    <w:p w:rsidR="004160DF" w:rsidRDefault="004160DF" w:rsidP="00E42CD8">
      <w:pPr>
        <w:pStyle w:val="Prrafodelista"/>
        <w:numPr>
          <w:ilvl w:val="0"/>
          <w:numId w:val="42"/>
        </w:numPr>
        <w:jc w:val="both"/>
      </w:pPr>
      <w:r>
        <w:t>¿La ruta de la petición web viola alguna restricción?</w:t>
      </w:r>
    </w:p>
    <w:p w:rsidR="004160DF" w:rsidRDefault="004160DF" w:rsidP="00E42CD8">
      <w:pPr>
        <w:pStyle w:val="Prrafodelista"/>
        <w:numPr>
          <w:ilvl w:val="0"/>
          <w:numId w:val="42"/>
        </w:numPr>
        <w:jc w:val="both"/>
      </w:pPr>
      <w:r>
        <w:t>¿Qué codificación usa el cliente para enviar los datos?</w:t>
      </w:r>
    </w:p>
    <w:p w:rsidR="004160DF" w:rsidRDefault="004160DF" w:rsidP="00E42CD8">
      <w:pPr>
        <w:pStyle w:val="Prrafodelista"/>
        <w:numPr>
          <w:ilvl w:val="0"/>
          <w:numId w:val="42"/>
        </w:numPr>
        <w:jc w:val="both"/>
      </w:pPr>
      <w:r>
        <w:t>¿La aplicación soporta el tipo de navegador del cliente?</w:t>
      </w:r>
    </w:p>
    <w:p w:rsidR="004160DF" w:rsidRDefault="004160DF" w:rsidP="004160DF">
      <w:pPr>
        <w:jc w:val="both"/>
      </w:pPr>
    </w:p>
    <w:p w:rsidR="004160DF" w:rsidRDefault="004160DF" w:rsidP="004160DF">
      <w:pPr>
        <w:jc w:val="both"/>
      </w:pPr>
      <w:r>
        <w:t>Algunos de estos ítems chequeados son pruebas, resultantes en una respuesta SI o NO que determina si el procesamiento continuará.  Otros chequeos manipulan los datos de flujo de entrada en un formulario susceptible de ser procesado.</w:t>
      </w:r>
    </w:p>
    <w:p w:rsidR="004160DF" w:rsidRDefault="004160DF" w:rsidP="004160DF">
      <w:pPr>
        <w:jc w:val="both"/>
      </w:pPr>
      <w:r>
        <w:t xml:space="preserve">La solución clásica consiste en una serie de chequeos condicionales, con cualquier chequeo fallido la petición se aborta.  Sentencias </w:t>
      </w:r>
      <w:proofErr w:type="spellStart"/>
      <w:r>
        <w:t>if</w:t>
      </w:r>
      <w:proofErr w:type="spellEnd"/>
      <w:r>
        <w:t>/</w:t>
      </w:r>
      <w:proofErr w:type="spellStart"/>
      <w:r>
        <w:t>else</w:t>
      </w:r>
      <w:proofErr w:type="spellEnd"/>
      <w:r>
        <w:t xml:space="preserve"> anidadas son la estrategia estándar, pero esta solución conduce a código frágil y al estilo de programación de copiar-y-pegar, debido a que el flujo de filtrado y la acción de los filtros es compilada dentro de la aplicación</w:t>
      </w:r>
      <w:sdt>
        <w:sdtPr>
          <w:id w:val="669990855"/>
          <w:citation/>
        </w:sdtPr>
        <w:sdtContent>
          <w:r>
            <w:fldChar w:fldCharType="begin"/>
          </w:r>
          <w:r>
            <w:instrText xml:space="preserve"> CITATION Alu \l 9226 </w:instrText>
          </w:r>
          <w:r>
            <w:fldChar w:fldCharType="separate"/>
          </w:r>
          <w:r>
            <w:rPr>
              <w:noProof/>
            </w:rPr>
            <w:t xml:space="preserve"> [12]</w:t>
          </w:r>
          <w:r>
            <w:fldChar w:fldCharType="end"/>
          </w:r>
        </w:sdtContent>
      </w:sdt>
      <w:r>
        <w:t>.</w:t>
      </w:r>
    </w:p>
    <w:p w:rsidR="004160DF" w:rsidRDefault="004160DF" w:rsidP="004160DF">
      <w:pPr>
        <w:jc w:val="both"/>
      </w:pPr>
      <w:r>
        <w:t>La llave para resolver este problema en un manera flexible y discreta es tener un mecanismo simple para adicionar y remover componentes de procesamiento, en los cuales cada componente complete una acción específica de filtrado.</w:t>
      </w:r>
    </w:p>
    <w:p w:rsidR="004160DF" w:rsidRDefault="004160DF" w:rsidP="004160DF">
      <w:pPr>
        <w:jc w:val="both"/>
      </w:pPr>
      <w:r>
        <w:t>La solución es crear filtros conectables para procesar servicios comunes en una manera estándar sin requerir cambios en el código principal de procesamiento de la petición.  Estos filtros intersectan las peticiones entrantes y las respuestas salientes, permitiendo pre y post procesamiento.  Seriamos capaces de adicionar y remover estos filtros sin interferir los unos con los otros, sin requerir cambios en el código existente.</w:t>
      </w:r>
    </w:p>
    <w:p w:rsidR="004160DF" w:rsidRDefault="004160DF" w:rsidP="004160DF">
      <w:pPr>
        <w:jc w:val="both"/>
      </w:pPr>
      <w:r>
        <w:t xml:space="preserve">En java, este patrón se implementa bajo la clase </w:t>
      </w:r>
      <w:proofErr w:type="spellStart"/>
      <w:r>
        <w:t>Filter</w:t>
      </w:r>
      <w:proofErr w:type="spellEnd"/>
      <w:r>
        <w:t>, la cual permite realizar el filtrado de las peticiones basada en la URL de la petición, si esta coincide con el patrón asignado al filtro entonces dicha petición es procesada por el filtro en cuestión.</w:t>
      </w:r>
    </w:p>
    <w:p w:rsidR="004160DF" w:rsidRDefault="004160DF" w:rsidP="004160DF">
      <w:pPr>
        <w:jc w:val="both"/>
      </w:pPr>
      <w:r>
        <w:t xml:space="preserve">Dentro de la aplicación CLASS Modeler este patrón se aplica para verificar o forzar el inicio de sesión por parte de los Diagramadores, y para brindar un grado de seguridad confiable, ya que existen páginas a las cuales solo se puede acceder si se ha autenticado dentro de la aplicación mediante el formulario de inicio de sesión.  Por lo </w:t>
      </w:r>
      <w:r>
        <w:lastRenderedPageBreak/>
        <w:t>tanto si una persona solicita una página específica y no se ha autenticado, la aplicación le responde con un mensaje apropiado o lo redirección a la página principal.  Más adelante en la sección de seguridad se explica este tema con mayor detalle.</w:t>
      </w:r>
    </w:p>
    <w:p w:rsidR="004160DF" w:rsidRPr="00A93937" w:rsidRDefault="004160DF" w:rsidP="004160DF"/>
    <w:p w:rsidR="004160DF" w:rsidRDefault="004160DF" w:rsidP="004160DF">
      <w:pPr>
        <w:pStyle w:val="Ttulo3"/>
        <w:numPr>
          <w:ilvl w:val="2"/>
          <w:numId w:val="1"/>
        </w:numPr>
        <w:ind w:left="426" w:hanging="426"/>
      </w:pPr>
      <w:bookmarkStart w:id="192" w:name="_Toc366265136"/>
      <w:r w:rsidRPr="00A93937">
        <w:t xml:space="preserve">Front </w:t>
      </w:r>
      <w:proofErr w:type="spellStart"/>
      <w:r w:rsidRPr="00A93937">
        <w:t>Controller</w:t>
      </w:r>
      <w:bookmarkEnd w:id="192"/>
      <w:proofErr w:type="spellEnd"/>
    </w:p>
    <w:p w:rsidR="004160DF" w:rsidRDefault="004160DF" w:rsidP="004160DF"/>
    <w:p w:rsidR="004160DF" w:rsidRDefault="004160DF" w:rsidP="004160DF">
      <w:pPr>
        <w:jc w:val="both"/>
      </w:pPr>
      <w:r>
        <w:t>El sistema requiere un punto de acceso centralizado para manipular la petición de la capa de presentación para apoyar la integración de los servicios del sistema,  recuperación de contenido, gestión de la vista y navegación. Cuando el usuario accede a la vista directamente sin ir a través de un mecanismo centralizado, se pueden presentar dos problemas:</w:t>
      </w:r>
    </w:p>
    <w:p w:rsidR="004160DF" w:rsidRDefault="004160DF" w:rsidP="00E42CD8">
      <w:pPr>
        <w:pStyle w:val="Prrafodelista"/>
        <w:numPr>
          <w:ilvl w:val="0"/>
          <w:numId w:val="41"/>
        </w:numPr>
        <w:jc w:val="both"/>
      </w:pPr>
      <w:r>
        <w:t>Se requiere Cada fin de proporcionar a sus propios servicios del sistema, a menudo dando por resultado duplicar el código.</w:t>
      </w:r>
    </w:p>
    <w:p w:rsidR="004160DF" w:rsidRDefault="004160DF" w:rsidP="00E42CD8">
      <w:pPr>
        <w:pStyle w:val="Prrafodelista"/>
        <w:numPr>
          <w:ilvl w:val="0"/>
          <w:numId w:val="41"/>
        </w:numPr>
        <w:jc w:val="both"/>
      </w:pPr>
      <w:r>
        <w:t>Ver navegación se deja a los puntos de vista. Esto puede resultar en vista mezclados contenido y la vista de navegación.</w:t>
      </w:r>
    </w:p>
    <w:p w:rsidR="004160DF" w:rsidRDefault="004160DF" w:rsidP="004160DF">
      <w:pPr>
        <w:jc w:val="both"/>
      </w:pPr>
      <w:r>
        <w:t>Además, el control distribuido es más difícil de mantener, ya que los cambios se a menudo tienen que hacer en muchos lugares.</w:t>
      </w:r>
    </w:p>
    <w:p w:rsidR="004160DF" w:rsidRDefault="004160DF" w:rsidP="004160DF">
      <w:pPr>
        <w:jc w:val="both"/>
      </w:pPr>
      <w:r>
        <w:t>El controlador proporciona un punto de entrada centralizado que controla y gestiona el tratamiento de la petición Web. Por puntos y controles de decisiones centralizadas, el controlador también ayuda a reducir la cantidad de código Java, llamado scriptlets, incrustado en la JSP.</w:t>
      </w:r>
    </w:p>
    <w:p w:rsidR="004160DF" w:rsidRDefault="004160DF" w:rsidP="004160DF">
      <w:pPr>
        <w:jc w:val="both"/>
      </w:pPr>
      <w:r>
        <w:t>Centralizar el control en el controlador y la reducción de la lógica de negocio en la vista promueve la reutilización de código en todas las solicitudes. Es un enfoque preferible a la código alternativo-incrustación en múltiples puntos de vista, porque este enfoque puede conducir a un ambiente reutilización por copiar y pegar más propenso a errores.</w:t>
      </w:r>
    </w:p>
    <w:p w:rsidR="004160DF" w:rsidRDefault="004160DF" w:rsidP="004160DF">
      <w:pPr>
        <w:jc w:val="both"/>
      </w:pPr>
      <w:r>
        <w:t>Típicamente, un controlador coordina con un componente despachador. Los despachadores son responsables de control de la vista y la navegación. Por lo tanto, un despachador elige la próxima vista para el usuario y el control de vectores al recurso. Los despachadores pueden estar encapsulados dentro del controlador directamente o se puede extraer en una separada componente</w:t>
      </w:r>
      <w:sdt>
        <w:sdtPr>
          <w:id w:val="1175381727"/>
          <w:citation/>
        </w:sdtPr>
        <w:sdtContent>
          <w:r>
            <w:fldChar w:fldCharType="begin"/>
          </w:r>
          <w:r>
            <w:instrText xml:space="preserve"> CITATION Alu \l 9226 </w:instrText>
          </w:r>
          <w:r>
            <w:fldChar w:fldCharType="separate"/>
          </w:r>
          <w:r>
            <w:rPr>
              <w:noProof/>
            </w:rPr>
            <w:t xml:space="preserve"> [12]</w:t>
          </w:r>
          <w:r>
            <w:fldChar w:fldCharType="end"/>
          </w:r>
        </w:sdtContent>
      </w:sdt>
      <w:r>
        <w:t>.</w:t>
      </w:r>
    </w:p>
    <w:p w:rsidR="004160DF" w:rsidRDefault="004160DF" w:rsidP="004160DF">
      <w:pPr>
        <w:jc w:val="both"/>
      </w:pPr>
      <w:r>
        <w:t xml:space="preserve">Este patrón es típicamente implementado en JSF, ya que existe un control central el cual es un </w:t>
      </w:r>
      <w:proofErr w:type="spellStart"/>
      <w:r>
        <w:t>Servlet</w:t>
      </w:r>
      <w:proofErr w:type="spellEnd"/>
      <w:r>
        <w:t xml:space="preserve"> (Java Server Faces </w:t>
      </w:r>
      <w:proofErr w:type="spellStart"/>
      <w:r>
        <w:t>Servlet</w:t>
      </w:r>
      <w:proofErr w:type="spellEnd"/>
      <w:r>
        <w:t>), al cual llegan todas las peticiones de la aplicación y este se encarga de re direccionarlas al controlador especifico.</w:t>
      </w:r>
    </w:p>
    <w:p w:rsidR="004160DF" w:rsidRPr="00A93937" w:rsidRDefault="004160DF" w:rsidP="004160DF"/>
    <w:p w:rsidR="004160DF" w:rsidRDefault="004160DF" w:rsidP="004160DF">
      <w:pPr>
        <w:pStyle w:val="Ttulo3"/>
        <w:numPr>
          <w:ilvl w:val="2"/>
          <w:numId w:val="1"/>
        </w:numPr>
        <w:ind w:left="426" w:hanging="426"/>
      </w:pPr>
      <w:bookmarkStart w:id="193" w:name="_Toc366265137"/>
      <w:proofErr w:type="spellStart"/>
      <w:r>
        <w:lastRenderedPageBreak/>
        <w:t>Session</w:t>
      </w:r>
      <w:proofErr w:type="spellEnd"/>
      <w:r>
        <w:t xml:space="preserve"> </w:t>
      </w:r>
      <w:proofErr w:type="spellStart"/>
      <w:r w:rsidRPr="00A93937">
        <w:t>Façade</w:t>
      </w:r>
      <w:bookmarkEnd w:id="193"/>
      <w:proofErr w:type="spellEnd"/>
    </w:p>
    <w:p w:rsidR="007F0AF2" w:rsidRDefault="007F0AF2" w:rsidP="007F0AF2"/>
    <w:p w:rsidR="007F0AF2" w:rsidRDefault="007F0AF2" w:rsidP="002E68CE">
      <w:pPr>
        <w:jc w:val="both"/>
      </w:pPr>
      <w:r>
        <w:t>En un ambiente de aplicación J2EE multicapa, algunos problemas comunes pueden surgir:</w:t>
      </w:r>
    </w:p>
    <w:p w:rsidR="007F0AF2" w:rsidRDefault="00EB1A41" w:rsidP="00E42CD8">
      <w:pPr>
        <w:pStyle w:val="Prrafodelista"/>
        <w:numPr>
          <w:ilvl w:val="0"/>
          <w:numId w:val="44"/>
        </w:numPr>
        <w:jc w:val="both"/>
      </w:pPr>
      <w:r>
        <w:t>Fuerte acoplamiento, que produce dependencia directa entre objetos del cliente y de negocio.</w:t>
      </w:r>
    </w:p>
    <w:p w:rsidR="00EB1A41" w:rsidRDefault="00EB1A41" w:rsidP="00E42CD8">
      <w:pPr>
        <w:pStyle w:val="Prrafodelista"/>
        <w:numPr>
          <w:ilvl w:val="0"/>
          <w:numId w:val="44"/>
        </w:numPr>
        <w:jc w:val="both"/>
      </w:pPr>
      <w:r>
        <w:t>Mucha invocación de métodos entre el cliente y el servidor, produciendo problemas de rendimiento de red.</w:t>
      </w:r>
    </w:p>
    <w:p w:rsidR="00EB1A41" w:rsidRDefault="00EB1A41" w:rsidP="00E42CD8">
      <w:pPr>
        <w:pStyle w:val="Prrafodelista"/>
        <w:numPr>
          <w:ilvl w:val="0"/>
          <w:numId w:val="44"/>
        </w:numPr>
        <w:jc w:val="both"/>
      </w:pPr>
      <w:r>
        <w:t>Falta de una estrategia de acceso uniforme al cliente, exponiendo objetos de negocio que no serán usados.</w:t>
      </w:r>
    </w:p>
    <w:p w:rsidR="00EB1A41" w:rsidRDefault="00EB1A41" w:rsidP="002E68CE">
      <w:pPr>
        <w:jc w:val="both"/>
      </w:pPr>
      <w:r>
        <w:t xml:space="preserve">Una aplicación J2EE multicapa tiene numerosos objetos del lado del Servidor que son implementados como Enterprise </w:t>
      </w:r>
      <w:proofErr w:type="spellStart"/>
      <w:r>
        <w:t>Beans</w:t>
      </w:r>
      <w:proofErr w:type="spellEnd"/>
      <w:r>
        <w:t>.  Adicionalmente, algunos otros objetos arbitrarios pueden proveer servicios, datos, o ambos.  Estos objetos son conjuntamente llamados objetos de negocio, desde que estos encapsulan datos y lógica de negocio.</w:t>
      </w:r>
    </w:p>
    <w:p w:rsidR="00EB1A41" w:rsidRDefault="00EB1A41" w:rsidP="002E68CE">
      <w:pPr>
        <w:jc w:val="both"/>
      </w:pPr>
      <w:r>
        <w:t xml:space="preserve">Las aplicaciones J2EE implementan objetos de negocio que proveen procesar servicios como </w:t>
      </w:r>
      <w:proofErr w:type="spellStart"/>
      <w:r>
        <w:t>Beans</w:t>
      </w:r>
      <w:proofErr w:type="spellEnd"/>
      <w:r>
        <w:t xml:space="preserve"> de sesión.  Objetos de negocio </w:t>
      </w:r>
      <w:r w:rsidR="00352820">
        <w:t>genéricos</w:t>
      </w:r>
      <w:r>
        <w:t xml:space="preserve"> que representan un objeto vista del almacenamiento persistente y son compartidos por múltiples usuarios son usualmente implementados como </w:t>
      </w:r>
      <w:proofErr w:type="spellStart"/>
      <w:r>
        <w:t>Beans</w:t>
      </w:r>
      <w:proofErr w:type="spellEnd"/>
      <w:r>
        <w:t xml:space="preserve"> de entidad.</w:t>
      </w:r>
    </w:p>
    <w:p w:rsidR="00EB1A41" w:rsidRDefault="00EB1A41" w:rsidP="00352820">
      <w:pPr>
        <w:jc w:val="both"/>
      </w:pPr>
      <w:r>
        <w:t>Este patrón provee:</w:t>
      </w:r>
    </w:p>
    <w:p w:rsidR="00EB1A41" w:rsidRDefault="00EB1A41" w:rsidP="00E42CD8">
      <w:pPr>
        <w:pStyle w:val="Prrafodelista"/>
        <w:numPr>
          <w:ilvl w:val="0"/>
          <w:numId w:val="45"/>
        </w:numPr>
        <w:jc w:val="both"/>
      </w:pPr>
      <w:r>
        <w:t xml:space="preserve">Una interfaz simple para el cliente que esconde toda la complejidad de </w:t>
      </w:r>
      <w:r w:rsidR="00352820">
        <w:t>interacción</w:t>
      </w:r>
      <w:r>
        <w:t xml:space="preserve"> entre componentes de negocio.</w:t>
      </w:r>
    </w:p>
    <w:p w:rsidR="00EB1A41" w:rsidRDefault="00EB1A41" w:rsidP="00E42CD8">
      <w:pPr>
        <w:pStyle w:val="Prrafodelista"/>
        <w:numPr>
          <w:ilvl w:val="0"/>
          <w:numId w:val="45"/>
        </w:numPr>
        <w:jc w:val="both"/>
      </w:pPr>
      <w:r>
        <w:t xml:space="preserve">Reduce el </w:t>
      </w:r>
      <w:r w:rsidR="00352820">
        <w:t>número</w:t>
      </w:r>
      <w:r>
        <w:t xml:space="preserve"> de objetos de negocio que son expuestos al cliente a lo largo de la capa de servicios sobre la red.</w:t>
      </w:r>
    </w:p>
    <w:p w:rsidR="00EB1A41" w:rsidRDefault="00EB1A41" w:rsidP="00E42CD8">
      <w:pPr>
        <w:pStyle w:val="Prrafodelista"/>
        <w:numPr>
          <w:ilvl w:val="0"/>
          <w:numId w:val="45"/>
        </w:numPr>
        <w:jc w:val="both"/>
      </w:pPr>
      <w:r>
        <w:t xml:space="preserve">Esconde del cliente las interacciones subyacentes y las interdependencias entre componentes de negocio.  Este provee una mejor manejabilidad, centralización e </w:t>
      </w:r>
      <w:r w:rsidR="00352820">
        <w:t xml:space="preserve">interacción </w:t>
      </w:r>
      <w:r>
        <w:t xml:space="preserve"> (responsabilidad), mayor flexibilidad y mayor habilidad para hacer frente a los cambios.</w:t>
      </w:r>
    </w:p>
    <w:p w:rsidR="00EB1A41" w:rsidRDefault="00352820" w:rsidP="00E42CD8">
      <w:pPr>
        <w:pStyle w:val="Prrafodelista"/>
        <w:numPr>
          <w:ilvl w:val="0"/>
          <w:numId w:val="45"/>
        </w:numPr>
        <w:jc w:val="both"/>
      </w:pPr>
      <w:r>
        <w:t>Provee una capa de servicios uniforme y genérica para separar la implementación del objeto de negocio de la abstracción del servicio de negocio.</w:t>
      </w:r>
    </w:p>
    <w:p w:rsidR="00352820" w:rsidRDefault="00352820" w:rsidP="00E42CD8">
      <w:pPr>
        <w:pStyle w:val="Prrafodelista"/>
        <w:numPr>
          <w:ilvl w:val="0"/>
          <w:numId w:val="45"/>
        </w:numPr>
        <w:jc w:val="both"/>
      </w:pPr>
      <w:r>
        <w:t>Evita exponer los objetos de negocio subyacentes directamente al cliente para mantener el acoplamiento entre dos capas al mínimo.</w:t>
      </w:r>
    </w:p>
    <w:p w:rsidR="00352820" w:rsidRDefault="00352820" w:rsidP="00352820">
      <w:pPr>
        <w:jc w:val="both"/>
      </w:pPr>
      <w:r>
        <w:t>Este patrón tiene varias estrategias de implementación, a continuación se mencionan cada una de las estrategias de implementación:</w:t>
      </w:r>
    </w:p>
    <w:p w:rsidR="00352820" w:rsidRDefault="00352820" w:rsidP="00E42CD8">
      <w:pPr>
        <w:pStyle w:val="Prrafodelista"/>
        <w:numPr>
          <w:ilvl w:val="0"/>
          <w:numId w:val="46"/>
        </w:numPr>
        <w:jc w:val="both"/>
      </w:pPr>
      <w:proofErr w:type="spellStart"/>
      <w:r>
        <w:t>Stateless</w:t>
      </w:r>
      <w:proofErr w:type="spellEnd"/>
      <w:r>
        <w:t xml:space="preserve"> </w:t>
      </w:r>
      <w:proofErr w:type="spellStart"/>
      <w:r>
        <w:t>Session</w:t>
      </w:r>
      <w:proofErr w:type="spellEnd"/>
      <w:r>
        <w:t xml:space="preserve"> </w:t>
      </w:r>
      <w:proofErr w:type="spellStart"/>
      <w:r>
        <w:t>Facade</w:t>
      </w:r>
      <w:proofErr w:type="spellEnd"/>
      <w:r>
        <w:t>:</w:t>
      </w:r>
      <w:r w:rsidR="0052749D">
        <w:t xml:space="preserve"> Un proceso de negocio que solo necesita una invocación a un método para completar el servicio es un proceso de negocio no </w:t>
      </w:r>
      <w:r w:rsidR="0052749D">
        <w:lastRenderedPageBreak/>
        <w:t xml:space="preserve">conversacional.  Este tipo de proceso son comúnmente implementados como un </w:t>
      </w:r>
      <w:proofErr w:type="spellStart"/>
      <w:r w:rsidR="0052749D">
        <w:t>Session</w:t>
      </w:r>
      <w:proofErr w:type="spellEnd"/>
      <w:r w:rsidR="0052749D">
        <w:t xml:space="preserve"> </w:t>
      </w:r>
      <w:proofErr w:type="spellStart"/>
      <w:r w:rsidR="0052749D">
        <w:t>Bean</w:t>
      </w:r>
      <w:proofErr w:type="spellEnd"/>
      <w:r w:rsidR="0052749D">
        <w:t xml:space="preserve"> </w:t>
      </w:r>
      <w:proofErr w:type="spellStart"/>
      <w:r w:rsidR="0052749D">
        <w:t>Stateless</w:t>
      </w:r>
      <w:proofErr w:type="spellEnd"/>
      <w:r w:rsidR="0052749D">
        <w:t>, debido a que no se necesita almacenar información temporal.</w:t>
      </w:r>
    </w:p>
    <w:p w:rsidR="00352820" w:rsidRDefault="00352820" w:rsidP="00E42CD8">
      <w:pPr>
        <w:pStyle w:val="Prrafodelista"/>
        <w:numPr>
          <w:ilvl w:val="0"/>
          <w:numId w:val="46"/>
        </w:numPr>
        <w:jc w:val="both"/>
      </w:pPr>
      <w:proofErr w:type="spellStart"/>
      <w:r>
        <w:t>Stateful</w:t>
      </w:r>
      <w:proofErr w:type="spellEnd"/>
      <w:r>
        <w:t xml:space="preserve"> </w:t>
      </w:r>
      <w:proofErr w:type="spellStart"/>
      <w:r>
        <w:t>Session</w:t>
      </w:r>
      <w:proofErr w:type="spellEnd"/>
      <w:r>
        <w:t xml:space="preserve"> </w:t>
      </w:r>
      <w:proofErr w:type="spellStart"/>
      <w:r>
        <w:t>Facade</w:t>
      </w:r>
      <w:proofErr w:type="spellEnd"/>
      <w:r>
        <w:t>:</w:t>
      </w:r>
      <w:r w:rsidR="0052749D">
        <w:t xml:space="preserve"> Un proceso de negocio que necesita múltiples invocaciones a métodos para completar el servicio es un proceso de negocio conversacional.  El estado conversacional debe ser almacenado entre cada invocación del método del cliente.  En este escenario, un </w:t>
      </w:r>
      <w:proofErr w:type="spellStart"/>
      <w:r w:rsidR="0052749D">
        <w:t>Session</w:t>
      </w:r>
      <w:proofErr w:type="spellEnd"/>
      <w:r w:rsidR="0052749D">
        <w:t xml:space="preserve"> </w:t>
      </w:r>
      <w:proofErr w:type="spellStart"/>
      <w:r w:rsidR="0052749D">
        <w:t>Bean</w:t>
      </w:r>
      <w:proofErr w:type="spellEnd"/>
      <w:r w:rsidR="0052749D">
        <w:t xml:space="preserve"> </w:t>
      </w:r>
      <w:proofErr w:type="spellStart"/>
      <w:r w:rsidR="0052749D">
        <w:t>Stateful</w:t>
      </w:r>
      <w:proofErr w:type="spellEnd"/>
      <w:r w:rsidR="0052749D">
        <w:t xml:space="preserve"> puede ser un enfoque más adecuado para implementar el patrón </w:t>
      </w:r>
      <w:proofErr w:type="spellStart"/>
      <w:r w:rsidR="0052749D">
        <w:t>Session</w:t>
      </w:r>
      <w:proofErr w:type="spellEnd"/>
      <w:r w:rsidR="0052749D">
        <w:t xml:space="preserve"> </w:t>
      </w:r>
      <w:proofErr w:type="spellStart"/>
      <w:r w:rsidR="0052749D">
        <w:t>Facade</w:t>
      </w:r>
      <w:proofErr w:type="spellEnd"/>
      <w:r w:rsidR="0052749D">
        <w:t>.</w:t>
      </w:r>
    </w:p>
    <w:p w:rsidR="0052749D" w:rsidRDefault="0052749D" w:rsidP="0052749D">
      <w:pPr>
        <w:pStyle w:val="Prrafodelista"/>
        <w:jc w:val="both"/>
      </w:pPr>
    </w:p>
    <w:p w:rsidR="00352820" w:rsidRPr="007F0AF2" w:rsidRDefault="00352820" w:rsidP="00352820">
      <w:pPr>
        <w:jc w:val="both"/>
      </w:pPr>
      <w:r>
        <w:t xml:space="preserve">La implementación de Java de este patrón se llama EJB (Enterprise Java </w:t>
      </w:r>
      <w:proofErr w:type="spellStart"/>
      <w:r>
        <w:t>Beans</w:t>
      </w:r>
      <w:proofErr w:type="spellEnd"/>
      <w:r>
        <w:t xml:space="preserve">).  En cuyo caso también implementa </w:t>
      </w:r>
      <w:proofErr w:type="spellStart"/>
      <w:r>
        <w:t>Stateless</w:t>
      </w:r>
      <w:proofErr w:type="spellEnd"/>
      <w:r>
        <w:t xml:space="preserve"> y </w:t>
      </w:r>
      <w:proofErr w:type="spellStart"/>
      <w:r>
        <w:t>Stateful</w:t>
      </w:r>
      <w:proofErr w:type="spellEnd"/>
      <w:r>
        <w:t xml:space="preserve"> </w:t>
      </w:r>
      <w:proofErr w:type="spellStart"/>
      <w:r>
        <w:t>Session</w:t>
      </w:r>
      <w:proofErr w:type="spellEnd"/>
      <w:r>
        <w:t xml:space="preserve"> </w:t>
      </w:r>
      <w:proofErr w:type="spellStart"/>
      <w:r>
        <w:t>Beans</w:t>
      </w:r>
      <w:proofErr w:type="spellEnd"/>
      <w:r>
        <w:t>, sin embargo Java agrega un tipo adicional de objeto que contiene características</w:t>
      </w:r>
      <w:r w:rsidR="0052749D">
        <w:t xml:space="preserve"> similares pero provee una funcionalidad adicional integrando el patrón </w:t>
      </w:r>
      <w:proofErr w:type="spellStart"/>
      <w:r w:rsidR="0052749D">
        <w:t>Singleton</w:t>
      </w:r>
      <w:proofErr w:type="spellEnd"/>
      <w:r w:rsidR="0052749D">
        <w:t xml:space="preserve">, el cual de hecho lleva el mismo nombre de </w:t>
      </w:r>
      <w:proofErr w:type="spellStart"/>
      <w:r w:rsidR="0052749D">
        <w:t>Session</w:t>
      </w:r>
      <w:proofErr w:type="spellEnd"/>
      <w:r w:rsidR="0052749D">
        <w:t xml:space="preserve"> </w:t>
      </w:r>
      <w:proofErr w:type="spellStart"/>
      <w:r w:rsidR="0052749D">
        <w:t>Bean</w:t>
      </w:r>
      <w:proofErr w:type="spellEnd"/>
      <w:r w:rsidR="0052749D">
        <w:t>. En la siguiente sección se explica un poco más de este tema</w:t>
      </w:r>
      <w:sdt>
        <w:sdtPr>
          <w:id w:val="-394043861"/>
          <w:citation/>
        </w:sdtPr>
        <w:sdtContent>
          <w:r w:rsidR="0052749D">
            <w:fldChar w:fldCharType="begin"/>
          </w:r>
          <w:r w:rsidR="0052749D">
            <w:instrText xml:space="preserve"> CITATION Kei09 \l 9226 </w:instrText>
          </w:r>
          <w:r w:rsidR="0052749D">
            <w:fldChar w:fldCharType="separate"/>
          </w:r>
          <w:r w:rsidR="0052749D">
            <w:rPr>
              <w:noProof/>
            </w:rPr>
            <w:t xml:space="preserve"> [13]</w:t>
          </w:r>
          <w:r w:rsidR="0052749D">
            <w:fldChar w:fldCharType="end"/>
          </w:r>
        </w:sdtContent>
      </w:sdt>
      <w:r w:rsidR="0052749D">
        <w:t>.</w:t>
      </w:r>
    </w:p>
    <w:p w:rsidR="004160DF" w:rsidRPr="00A93937" w:rsidRDefault="004160DF" w:rsidP="004160DF"/>
    <w:p w:rsidR="004160DF" w:rsidRPr="00A93937" w:rsidRDefault="004160DF" w:rsidP="004160DF">
      <w:pPr>
        <w:pStyle w:val="Ttulo3"/>
        <w:numPr>
          <w:ilvl w:val="2"/>
          <w:numId w:val="1"/>
        </w:numPr>
        <w:ind w:left="426" w:hanging="426"/>
      </w:pPr>
      <w:bookmarkStart w:id="194" w:name="_Toc366265138"/>
      <w:proofErr w:type="spellStart"/>
      <w:r w:rsidRPr="00A93937">
        <w:t>Singleton</w:t>
      </w:r>
      <w:bookmarkEnd w:id="194"/>
      <w:proofErr w:type="spellEnd"/>
    </w:p>
    <w:p w:rsidR="004160DF" w:rsidRDefault="004160DF" w:rsidP="004160DF"/>
    <w:p w:rsidR="00FC0474" w:rsidRDefault="00FC0474" w:rsidP="00FC0474">
      <w:pPr>
        <w:jc w:val="both"/>
      </w:pPr>
      <w:r>
        <w:t xml:space="preserve">El patrón de diseño </w:t>
      </w:r>
      <w:proofErr w:type="spellStart"/>
      <w:r>
        <w:t>Singleton</w:t>
      </w:r>
      <w:proofErr w:type="spellEnd"/>
      <w:r>
        <w:t xml:space="preserve"> (instancia única) está diseñado para restringir la creación de objetos pertenecientes a una clase o el valor de un tipo a un único objeto. Su intención consiste en garantizar que una clase sólo tenga una instancia y proporcionar un punto de acceso global a ella.</w:t>
      </w:r>
    </w:p>
    <w:p w:rsidR="00FC0474" w:rsidRDefault="00FC0474" w:rsidP="00FC0474">
      <w:pPr>
        <w:jc w:val="both"/>
      </w:pPr>
      <w:r>
        <w:t xml:space="preserve">El patrón </w:t>
      </w:r>
      <w:proofErr w:type="spellStart"/>
      <w:r>
        <w:t>Singleton</w:t>
      </w:r>
      <w:proofErr w:type="spellEnd"/>
      <w:r>
        <w:t xml:space="preserve"> se implementa creando en nuestra clase un método que crea una instancia del objeto sólo si todavía no existe alguna. Para asegurar que la clase no puede ser instanciada nuevamente se regula el alcance del constructor (con atributos como protegido o privado).</w:t>
      </w:r>
    </w:p>
    <w:p w:rsidR="00FC0474" w:rsidRDefault="00FC0474" w:rsidP="00FC0474">
      <w:pPr>
        <w:jc w:val="both"/>
      </w:pPr>
      <w:r>
        <w:t>La instrumentación del patrón puede ser delicada en programas con múltiples hilos de ejecución. Si dos hilos de ejecución intentan crear la instancia al mismo tiempo y esta no existe todavía, sólo uno de ellos debe lograr crear el objeto. La solución clásica para este problema es utilizar exclusión mutua en el método de creación de la clase que implementa el patrón.</w:t>
      </w:r>
    </w:p>
    <w:p w:rsidR="00FC0474" w:rsidRDefault="00FC0474" w:rsidP="00FC0474">
      <w:pPr>
        <w:jc w:val="both"/>
      </w:pPr>
      <w:r>
        <w:t>Las situaciones más habituales de aplicación de este patrón son aquellas en las que dicha clase controla el acceso a un recurso físico único (como puede ser el ratón o un archivo abierto en modo exclusivo) o cuando cierto tipo de datos debe estar disponible para todos los demás objetos de la aplicación.</w:t>
      </w:r>
    </w:p>
    <w:p w:rsidR="00FC0474" w:rsidRDefault="00FC0474" w:rsidP="00FC0474">
      <w:pPr>
        <w:jc w:val="both"/>
      </w:pPr>
      <w:r>
        <w:lastRenderedPageBreak/>
        <w:t xml:space="preserve">El patrón </w:t>
      </w:r>
      <w:proofErr w:type="spellStart"/>
      <w:r>
        <w:t>Singleton</w:t>
      </w:r>
      <w:proofErr w:type="spellEnd"/>
      <w:r>
        <w:t xml:space="preserve"> provee una única instancia global gracias a que:</w:t>
      </w:r>
    </w:p>
    <w:p w:rsidR="00FC0474" w:rsidRDefault="00FC0474" w:rsidP="00E42CD8">
      <w:pPr>
        <w:pStyle w:val="Prrafodelista"/>
        <w:numPr>
          <w:ilvl w:val="0"/>
          <w:numId w:val="47"/>
        </w:numPr>
        <w:jc w:val="both"/>
      </w:pPr>
      <w:r>
        <w:t>La propia clase es responsable de crear la única instancia.</w:t>
      </w:r>
    </w:p>
    <w:p w:rsidR="00FC0474" w:rsidRDefault="00FC0474" w:rsidP="00E42CD8">
      <w:pPr>
        <w:pStyle w:val="Prrafodelista"/>
        <w:numPr>
          <w:ilvl w:val="0"/>
          <w:numId w:val="47"/>
        </w:numPr>
        <w:jc w:val="both"/>
      </w:pPr>
      <w:r>
        <w:t>Permite el acceso global a dicha instancia mediante un método de clase.</w:t>
      </w:r>
    </w:p>
    <w:p w:rsidR="004160DF" w:rsidRDefault="00FC0474" w:rsidP="00E42CD8">
      <w:pPr>
        <w:pStyle w:val="Prrafodelista"/>
        <w:numPr>
          <w:ilvl w:val="0"/>
          <w:numId w:val="47"/>
        </w:numPr>
        <w:jc w:val="both"/>
      </w:pPr>
      <w:r>
        <w:t xml:space="preserve">Declara el constructor de clase como privado para que no sea </w:t>
      </w:r>
      <w:proofErr w:type="spellStart"/>
      <w:r>
        <w:t>instanciable</w:t>
      </w:r>
      <w:proofErr w:type="spellEnd"/>
      <w:r>
        <w:t xml:space="preserve"> directamente.</w:t>
      </w:r>
    </w:p>
    <w:p w:rsidR="00FC0474" w:rsidRPr="00A93937" w:rsidRDefault="00FC0474" w:rsidP="00FC0474"/>
    <w:p w:rsidR="004160DF" w:rsidRPr="00A93937" w:rsidRDefault="004160DF" w:rsidP="004160DF">
      <w:pPr>
        <w:pStyle w:val="Ttulo3"/>
        <w:numPr>
          <w:ilvl w:val="2"/>
          <w:numId w:val="1"/>
        </w:numPr>
        <w:ind w:left="426" w:hanging="426"/>
      </w:pPr>
      <w:bookmarkStart w:id="195" w:name="_Toc366265139"/>
      <w:r w:rsidRPr="00A93937">
        <w:t>Data Access Object</w:t>
      </w:r>
      <w:bookmarkEnd w:id="195"/>
    </w:p>
    <w:p w:rsidR="004160DF" w:rsidRDefault="004160DF" w:rsidP="004160DF"/>
    <w:p w:rsidR="00762485" w:rsidRDefault="00762485" w:rsidP="00694ACC">
      <w:pPr>
        <w:jc w:val="both"/>
      </w:pPr>
      <w:r>
        <w:t xml:space="preserve">Muchas aplicaciones J2EE del mundo real necesitan usar datos persistentes en algún punto.  Para muchas aplicaciones, el almacenamiento persistente es implementado con diferentes mecanismos, y hay muchas diferencias marcadas en las APIs usadas para acceder estos diferentes mecanismos de almacenamiento persistente.  Otras aplicaciones pueden necesitar acceder datos que residen en sistemas separados.  Por ejemplo, los datos pueden residir en sistemas </w:t>
      </w:r>
      <w:proofErr w:type="spellStart"/>
      <w:r>
        <w:t>MainFrame</w:t>
      </w:r>
      <w:proofErr w:type="spellEnd"/>
      <w:r>
        <w:t xml:space="preserve">, repositorios </w:t>
      </w:r>
      <w:proofErr w:type="spellStart"/>
      <w:r>
        <w:t>Lightweight</w:t>
      </w:r>
      <w:proofErr w:type="spellEnd"/>
      <w:r>
        <w:t xml:space="preserve"> </w:t>
      </w:r>
      <w:proofErr w:type="spellStart"/>
      <w:r>
        <w:t>Directory</w:t>
      </w:r>
      <w:proofErr w:type="spellEnd"/>
      <w:r>
        <w:t xml:space="preserve"> Access </w:t>
      </w:r>
      <w:proofErr w:type="spellStart"/>
      <w:r>
        <w:t>Protocol</w:t>
      </w:r>
      <w:proofErr w:type="spellEnd"/>
      <w:r>
        <w:t xml:space="preserve"> (LDAP) y algunos otros.  Otro ejemplo es donde los datos son proporcionados por servicios a través de sistemas externos tales como sistemas de integración B2B, servicios de tarjetas de crédito y así sucesivamente.</w:t>
      </w:r>
    </w:p>
    <w:p w:rsidR="00762485" w:rsidRDefault="00762485" w:rsidP="00694ACC">
      <w:pPr>
        <w:jc w:val="both"/>
      </w:pPr>
      <w:proofErr w:type="spellStart"/>
      <w:r>
        <w:t>Tipicamente</w:t>
      </w:r>
      <w:proofErr w:type="spellEnd"/>
      <w:r>
        <w:t xml:space="preserve">, las aplicaciones usan componentes distribuidos y compartidos tales como </w:t>
      </w:r>
      <w:proofErr w:type="spellStart"/>
      <w:r>
        <w:t>Entity</w:t>
      </w:r>
      <w:proofErr w:type="spellEnd"/>
      <w:r>
        <w:t xml:space="preserve"> </w:t>
      </w:r>
      <w:proofErr w:type="spellStart"/>
      <w:r>
        <w:t>Beans</w:t>
      </w:r>
      <w:proofErr w:type="spellEnd"/>
      <w:r>
        <w:t xml:space="preserve"> para representar datos persistentes.  Una aplicación es considerada para emplear un </w:t>
      </w:r>
      <w:proofErr w:type="spellStart"/>
      <w:r>
        <w:t>Bean</w:t>
      </w:r>
      <w:proofErr w:type="spellEnd"/>
      <w:r>
        <w:t xml:space="preserve"> manejado de persistencia (BMP) para sus </w:t>
      </w:r>
      <w:proofErr w:type="spellStart"/>
      <w:r>
        <w:t>Entity</w:t>
      </w:r>
      <w:proofErr w:type="spellEnd"/>
      <w:r>
        <w:t xml:space="preserve"> </w:t>
      </w:r>
      <w:proofErr w:type="spellStart"/>
      <w:r>
        <w:t>Beans</w:t>
      </w:r>
      <w:proofErr w:type="spellEnd"/>
      <w:r>
        <w:t xml:space="preserve"> cuando estos accedan explícitamente el almacenamiento persistente.  Una aplicación con requerimientos simples puede prescindir del uso de </w:t>
      </w:r>
      <w:proofErr w:type="spellStart"/>
      <w:r>
        <w:t>Entity</w:t>
      </w:r>
      <w:proofErr w:type="spellEnd"/>
      <w:r>
        <w:t xml:space="preserve"> </w:t>
      </w:r>
      <w:proofErr w:type="spellStart"/>
      <w:r>
        <w:t>Bean</w:t>
      </w:r>
      <w:proofErr w:type="spellEnd"/>
      <w:r>
        <w:t xml:space="preserve"> y en vez de ellos usar </w:t>
      </w:r>
      <w:proofErr w:type="spellStart"/>
      <w:r>
        <w:t>Session</w:t>
      </w:r>
      <w:proofErr w:type="spellEnd"/>
      <w:r>
        <w:t xml:space="preserve"> </w:t>
      </w:r>
      <w:proofErr w:type="spellStart"/>
      <w:r>
        <w:t>Beans</w:t>
      </w:r>
      <w:proofErr w:type="spellEnd"/>
      <w:r>
        <w:t xml:space="preserve"> o </w:t>
      </w:r>
      <w:proofErr w:type="spellStart"/>
      <w:r>
        <w:t>Servlets</w:t>
      </w:r>
      <w:proofErr w:type="spellEnd"/>
      <w:r>
        <w:t xml:space="preserve"> para acceder directamente al almacenamiento persistente para obtener o modificar datos.   O, la aplicación puede usar </w:t>
      </w:r>
      <w:proofErr w:type="spellStart"/>
      <w:r>
        <w:t>Entity</w:t>
      </w:r>
      <w:proofErr w:type="spellEnd"/>
      <w:r>
        <w:t xml:space="preserve"> </w:t>
      </w:r>
      <w:proofErr w:type="spellStart"/>
      <w:r>
        <w:t>Beans</w:t>
      </w:r>
      <w:proofErr w:type="spellEnd"/>
      <w:r>
        <w:t xml:space="preserve"> con </w:t>
      </w:r>
      <w:r w:rsidR="00694ACC">
        <w:t>persistencia</w:t>
      </w:r>
      <w:r>
        <w:t xml:space="preserve"> auto manejada por el contenedor (Servidor de Aplicaciones usualmente), y entonces dejar al contenedor manejar la </w:t>
      </w:r>
      <w:proofErr w:type="spellStart"/>
      <w:r>
        <w:t>transaccionalidad</w:t>
      </w:r>
      <w:proofErr w:type="spellEnd"/>
      <w:r>
        <w:t xml:space="preserve"> y los detalles de persistencia</w:t>
      </w:r>
      <w:sdt>
        <w:sdtPr>
          <w:id w:val="-656993568"/>
          <w:citation/>
        </w:sdtPr>
        <w:sdtContent>
          <w:r>
            <w:fldChar w:fldCharType="begin"/>
          </w:r>
          <w:r>
            <w:instrText xml:space="preserve"> CITATION Alu \l 9226 </w:instrText>
          </w:r>
          <w:r>
            <w:fldChar w:fldCharType="separate"/>
          </w:r>
          <w:r>
            <w:rPr>
              <w:noProof/>
            </w:rPr>
            <w:t xml:space="preserve"> [12]</w:t>
          </w:r>
          <w:r>
            <w:fldChar w:fldCharType="end"/>
          </w:r>
        </w:sdtContent>
      </w:sdt>
      <w:r>
        <w:t>.</w:t>
      </w:r>
    </w:p>
    <w:p w:rsidR="00762485" w:rsidRDefault="00762485" w:rsidP="00694ACC">
      <w:pPr>
        <w:jc w:val="both"/>
      </w:pPr>
      <w:r>
        <w:t xml:space="preserve">En este proyecto este concepto es ampliamente utilizado, ya que la persistencia se realiza utilizando este patrón, la </w:t>
      </w:r>
      <w:proofErr w:type="spellStart"/>
      <w:r>
        <w:t>transaccionalidad</w:t>
      </w:r>
      <w:proofErr w:type="spellEnd"/>
      <w:r>
        <w:t xml:space="preserve"> es manejada automáticamente por el contenedor y se utilizan </w:t>
      </w:r>
      <w:proofErr w:type="spellStart"/>
      <w:r>
        <w:t>Entity</w:t>
      </w:r>
      <w:proofErr w:type="spellEnd"/>
      <w:r>
        <w:t xml:space="preserve"> </w:t>
      </w:r>
      <w:proofErr w:type="spellStart"/>
      <w:r>
        <w:t>Beans</w:t>
      </w:r>
      <w:proofErr w:type="spellEnd"/>
      <w:r>
        <w:t xml:space="preserve"> que representan los objetos de negocio.</w:t>
      </w:r>
    </w:p>
    <w:p w:rsidR="00694ACC" w:rsidRDefault="00694ACC" w:rsidP="00694ACC">
      <w:pPr>
        <w:jc w:val="both"/>
      </w:pPr>
      <w:r>
        <w:t xml:space="preserve">El patrón DAO implementa el mecanismo de acceso requerido para trabajar con la fuente de datos (Data Source).  La fuente de datos puede ser un almacenamiento persistente como un DBMS, un servicio externo como intercambios B2B, un repositorio como una base de datos LDAP o un servicio de negocio accedido </w:t>
      </w:r>
      <w:proofErr w:type="spellStart"/>
      <w:r>
        <w:t>via</w:t>
      </w:r>
      <w:proofErr w:type="spellEnd"/>
      <w:r>
        <w:t xml:space="preserve"> CORBA o Sockets de bajo nivel.</w:t>
      </w:r>
    </w:p>
    <w:p w:rsidR="004160DF" w:rsidRPr="00A93937" w:rsidRDefault="004160DF" w:rsidP="004160DF"/>
    <w:p w:rsidR="00864963" w:rsidRDefault="00864963" w:rsidP="00BF4A1B">
      <w:pPr>
        <w:pStyle w:val="Ttulo2"/>
        <w:numPr>
          <w:ilvl w:val="1"/>
          <w:numId w:val="1"/>
        </w:numPr>
        <w:ind w:left="426" w:hanging="426"/>
      </w:pPr>
      <w:bookmarkStart w:id="196" w:name="_Toc366265140"/>
      <w:r>
        <w:t>DEFINICIÓN DE LA TECNOLOGIA</w:t>
      </w:r>
      <w:bookmarkEnd w:id="196"/>
    </w:p>
    <w:p w:rsidR="0013056C" w:rsidRDefault="0013056C" w:rsidP="0013056C"/>
    <w:p w:rsidR="00CF4B9B" w:rsidRDefault="00CF4B9B" w:rsidP="00E94D85">
      <w:pPr>
        <w:jc w:val="both"/>
      </w:pPr>
      <w:r>
        <w:t>La tecnología seleccionada para la aplicación fue el desarrollo basado en el lenguaje Java, específicamente el desarrollo Web en Java, utilizando algunas características propias del lenguaje enfocadas directamente en este tipo de desarrollo.   Adicionalmente se incorporaron algunos Frameworks externos que facilitan el desarrollo de los componentes necesarios para la aplicación.  A continuación se mencionaran cada una de las herramientas y tecnologías usadas.</w:t>
      </w:r>
    </w:p>
    <w:p w:rsidR="00D62F67" w:rsidRPr="005350A4" w:rsidRDefault="00D62F67" w:rsidP="00CF4B9B"/>
    <w:p w:rsidR="00265280" w:rsidRDefault="00CF4B9B" w:rsidP="00265280">
      <w:pPr>
        <w:pStyle w:val="Ttulo3"/>
        <w:numPr>
          <w:ilvl w:val="2"/>
          <w:numId w:val="1"/>
        </w:numPr>
        <w:ind w:left="426" w:hanging="426"/>
        <w:rPr>
          <w:lang w:val="en-US"/>
        </w:rPr>
      </w:pPr>
      <w:bookmarkStart w:id="197" w:name="_Toc366265141"/>
      <w:r w:rsidRPr="00D62F67">
        <w:rPr>
          <w:lang w:val="en-US"/>
        </w:rPr>
        <w:t>JSF</w:t>
      </w:r>
      <w:bookmarkEnd w:id="197"/>
    </w:p>
    <w:p w:rsidR="00DB62D6" w:rsidRDefault="00DB62D6" w:rsidP="00DB62D6">
      <w:pPr>
        <w:rPr>
          <w:lang w:val="en-US"/>
        </w:rPr>
      </w:pPr>
    </w:p>
    <w:p w:rsidR="002E68CE" w:rsidRDefault="002E68CE" w:rsidP="002E68CE">
      <w:pPr>
        <w:jc w:val="both"/>
      </w:pPr>
      <w:r w:rsidRPr="002E68CE">
        <w:t xml:space="preserve">El objetivo de la tecnología </w:t>
      </w:r>
      <w:proofErr w:type="spellStart"/>
      <w:r w:rsidRPr="002E68CE">
        <w:t>JavaServer</w:t>
      </w:r>
      <w:proofErr w:type="spellEnd"/>
      <w:r w:rsidRPr="002E68CE">
        <w:t xml:space="preserve"> Faces es desarrollar aplicaciones web de forma</w:t>
      </w:r>
      <w:r>
        <w:t xml:space="preserve"> </w:t>
      </w:r>
      <w:r w:rsidRPr="002E68CE">
        <w:t>parecida a como se construyen aplicaciones locales con Java Swing, AWT (</w:t>
      </w:r>
      <w:proofErr w:type="spellStart"/>
      <w:r w:rsidRPr="002E68CE">
        <w:t>Abstract</w:t>
      </w:r>
      <w:proofErr w:type="spellEnd"/>
      <w:r w:rsidRPr="002E68CE">
        <w:t xml:space="preserve"> </w:t>
      </w:r>
      <w:proofErr w:type="spellStart"/>
      <w:r w:rsidRPr="002E68CE">
        <w:t>Window</w:t>
      </w:r>
      <w:proofErr w:type="spellEnd"/>
      <w:r>
        <w:t xml:space="preserve"> </w:t>
      </w:r>
      <w:proofErr w:type="spellStart"/>
      <w:r w:rsidRPr="002E68CE">
        <w:t>Toolkit</w:t>
      </w:r>
      <w:proofErr w:type="spellEnd"/>
      <w:r w:rsidRPr="002E68CE">
        <w:t xml:space="preserve">), SWT (Standard </w:t>
      </w:r>
      <w:proofErr w:type="spellStart"/>
      <w:r w:rsidRPr="002E68CE">
        <w:t>Widget</w:t>
      </w:r>
      <w:proofErr w:type="spellEnd"/>
      <w:r w:rsidRPr="002E68CE">
        <w:t xml:space="preserve"> </w:t>
      </w:r>
      <w:proofErr w:type="spellStart"/>
      <w:r w:rsidRPr="002E68CE">
        <w:t>Toolkit</w:t>
      </w:r>
      <w:proofErr w:type="spellEnd"/>
      <w:r w:rsidRPr="002E68CE">
        <w:t>) o cualquier otra API similar.</w:t>
      </w:r>
    </w:p>
    <w:p w:rsidR="002E68CE" w:rsidRDefault="002E68CE" w:rsidP="002E68CE">
      <w:pPr>
        <w:jc w:val="both"/>
      </w:pPr>
      <w:r w:rsidRPr="002E68CE">
        <w:t>Tradicionalmente, las aplicaciones web se han codificado mediante páginas JSP (Java</w:t>
      </w:r>
      <w:r>
        <w:t xml:space="preserve"> </w:t>
      </w:r>
      <w:r w:rsidRPr="002E68CE">
        <w:t xml:space="preserve">Server </w:t>
      </w:r>
      <w:proofErr w:type="spellStart"/>
      <w:r w:rsidRPr="002E68CE">
        <w:t>Pages</w:t>
      </w:r>
      <w:proofErr w:type="spellEnd"/>
      <w:r w:rsidRPr="002E68CE">
        <w:t xml:space="preserve">) que recibían peticiones a través de formularios y construían como </w:t>
      </w:r>
      <w:r>
        <w:t>r</w:t>
      </w:r>
      <w:r w:rsidRPr="002E68CE">
        <w:t>espuesta</w:t>
      </w:r>
      <w:r>
        <w:t xml:space="preserve"> </w:t>
      </w:r>
      <w:r w:rsidRPr="002E68CE">
        <w:t>páginas HTML (</w:t>
      </w:r>
      <w:proofErr w:type="spellStart"/>
      <w:r w:rsidRPr="002E68CE">
        <w:t>Hiper</w:t>
      </w:r>
      <w:proofErr w:type="spellEnd"/>
      <w:r w:rsidRPr="002E68CE">
        <w:t xml:space="preserve"> Text </w:t>
      </w:r>
      <w:proofErr w:type="spellStart"/>
      <w:r w:rsidRPr="002E68CE">
        <w:t>Markup</w:t>
      </w:r>
      <w:proofErr w:type="spellEnd"/>
      <w:r w:rsidRPr="002E68CE">
        <w:t xml:space="preserve"> Language) mediante ejecución directa o </w:t>
      </w:r>
      <w:r>
        <w:t xml:space="preserve"> i</w:t>
      </w:r>
      <w:r w:rsidRPr="002E68CE">
        <w:t>ndirecta -a través</w:t>
      </w:r>
      <w:r>
        <w:t xml:space="preserve"> </w:t>
      </w:r>
      <w:r w:rsidRPr="002E68CE">
        <w:t>de bibliotecas de etiquetas- de código Java, lo que permitía, por ejemplo, acceder a bases de</w:t>
      </w:r>
      <w:r>
        <w:t xml:space="preserve"> </w:t>
      </w:r>
      <w:r w:rsidRPr="002E68CE">
        <w:t>datos para obtener los resultados a mostrar amén de realizar operaciones marginales como</w:t>
      </w:r>
      <w:r>
        <w:t xml:space="preserve"> </w:t>
      </w:r>
      <w:r w:rsidRPr="002E68CE">
        <w:t>insertar o modificar registros en tablas relacionales, actualizar un carrito de la compra, etc.</w:t>
      </w:r>
    </w:p>
    <w:p w:rsidR="00DB62D6" w:rsidRPr="002E68CE" w:rsidRDefault="002E68CE" w:rsidP="002E68CE">
      <w:pPr>
        <w:jc w:val="both"/>
      </w:pPr>
      <w:proofErr w:type="spellStart"/>
      <w:r w:rsidRPr="002E68CE">
        <w:t>JavaServer</w:t>
      </w:r>
      <w:proofErr w:type="spellEnd"/>
      <w:r w:rsidRPr="002E68CE">
        <w:t xml:space="preserve"> Faces pretende facilitar la construcción de estas aplicaciones proporcionando</w:t>
      </w:r>
      <w:r>
        <w:t xml:space="preserve"> </w:t>
      </w:r>
      <w:r w:rsidRPr="002E68CE">
        <w:t>un entorno de trabajo (</w:t>
      </w:r>
      <w:proofErr w:type="spellStart"/>
      <w:r w:rsidRPr="002E68CE">
        <w:t>framework</w:t>
      </w:r>
      <w:proofErr w:type="spellEnd"/>
      <w:r w:rsidRPr="002E68CE">
        <w:t>) vía web que gestiona las acciones producidas por el usuario</w:t>
      </w:r>
      <w:r>
        <w:t xml:space="preserve"> </w:t>
      </w:r>
      <w:r w:rsidRPr="002E68CE">
        <w:t>en su página HTML y las traduce a eventos que son enviados al servidor con el objetivo de</w:t>
      </w:r>
      <w:r>
        <w:t xml:space="preserve"> </w:t>
      </w:r>
      <w:r w:rsidRPr="002E68CE">
        <w:t>regenerar la página original y reflejar los cambios pertinentes provocados por dichas acciones.</w:t>
      </w:r>
      <w:r>
        <w:t xml:space="preserve">  </w:t>
      </w:r>
      <w:r w:rsidRPr="002E68CE">
        <w:t>En definitivas cuentas, se trata de hacer aplicaciones Java en las que el cliente no es una ventana</w:t>
      </w:r>
      <w:r>
        <w:t xml:space="preserve"> </w:t>
      </w:r>
      <w:r w:rsidRPr="002E68CE">
        <w:t xml:space="preserve">de la clase </w:t>
      </w:r>
      <w:proofErr w:type="spellStart"/>
      <w:r w:rsidRPr="002E68CE">
        <w:t>JFrame</w:t>
      </w:r>
      <w:proofErr w:type="spellEnd"/>
      <w:r w:rsidRPr="002E68CE">
        <w:t xml:space="preserve"> o similar, sino una página HTML</w:t>
      </w:r>
      <w:sdt>
        <w:sdtPr>
          <w:id w:val="-1616046926"/>
          <w:citation/>
        </w:sdtPr>
        <w:sdtContent>
          <w:r>
            <w:fldChar w:fldCharType="begin"/>
          </w:r>
          <w:r>
            <w:instrText xml:space="preserve"> CITATION Gea10 \l 9226 </w:instrText>
          </w:r>
          <w:r>
            <w:fldChar w:fldCharType="separate"/>
          </w:r>
          <w:r>
            <w:rPr>
              <w:noProof/>
            </w:rPr>
            <w:t xml:space="preserve"> [14]</w:t>
          </w:r>
          <w:r>
            <w:fldChar w:fldCharType="end"/>
          </w:r>
        </w:sdtContent>
      </w:sdt>
      <w:r w:rsidRPr="002E68CE">
        <w:t>.</w:t>
      </w:r>
    </w:p>
    <w:p w:rsidR="00637AE6" w:rsidRDefault="00637AE6" w:rsidP="00637AE6">
      <w:r>
        <w:t xml:space="preserve">La tecnología </w:t>
      </w:r>
      <w:proofErr w:type="spellStart"/>
      <w:r>
        <w:t>JavaServer</w:t>
      </w:r>
      <w:proofErr w:type="spellEnd"/>
      <w:r>
        <w:t xml:space="preserve"> Faces constituye un marco de trabajo (</w:t>
      </w:r>
      <w:proofErr w:type="spellStart"/>
      <w:r>
        <w:t>framework</w:t>
      </w:r>
      <w:proofErr w:type="spellEnd"/>
      <w:r>
        <w:t>) de interfaces de usuario del lado de servidor para aplicaciones web basadas en tecnología Java y en el patrón MVC (Modelo Vista Controlador).</w:t>
      </w:r>
    </w:p>
    <w:p w:rsidR="00637AE6" w:rsidRDefault="00637AE6" w:rsidP="00637AE6">
      <w:r>
        <w:t xml:space="preserve">Los principales componentes de la tecnología </w:t>
      </w:r>
      <w:proofErr w:type="spellStart"/>
      <w:r>
        <w:t>JavaServer</w:t>
      </w:r>
      <w:proofErr w:type="spellEnd"/>
      <w:r>
        <w:t xml:space="preserve"> Faces son una API y una Implementación de referencia para:</w:t>
      </w:r>
    </w:p>
    <w:p w:rsidR="00637AE6" w:rsidRDefault="00637AE6" w:rsidP="00E42CD8">
      <w:pPr>
        <w:pStyle w:val="Prrafodelista"/>
        <w:numPr>
          <w:ilvl w:val="0"/>
          <w:numId w:val="48"/>
        </w:numPr>
      </w:pPr>
      <w:r>
        <w:lastRenderedPageBreak/>
        <w:t>Representar componentes de interfaz de usuario (UI-User Interface) y manejar su estado.</w:t>
      </w:r>
    </w:p>
    <w:p w:rsidR="00637AE6" w:rsidRDefault="00637AE6" w:rsidP="00E42CD8">
      <w:pPr>
        <w:pStyle w:val="Prrafodelista"/>
        <w:numPr>
          <w:ilvl w:val="0"/>
          <w:numId w:val="48"/>
        </w:numPr>
      </w:pPr>
      <w:r>
        <w:t>Manejar eventos, validar en el lado del servidor y convertir datos.</w:t>
      </w:r>
    </w:p>
    <w:p w:rsidR="00637AE6" w:rsidRDefault="00637AE6" w:rsidP="00E42CD8">
      <w:pPr>
        <w:pStyle w:val="Prrafodelista"/>
        <w:numPr>
          <w:ilvl w:val="0"/>
          <w:numId w:val="48"/>
        </w:numPr>
      </w:pPr>
      <w:r>
        <w:t>Definir la navegación entre páginas.</w:t>
      </w:r>
    </w:p>
    <w:p w:rsidR="00637AE6" w:rsidRDefault="00637AE6" w:rsidP="00E42CD8">
      <w:pPr>
        <w:pStyle w:val="Prrafodelista"/>
        <w:numPr>
          <w:ilvl w:val="0"/>
          <w:numId w:val="48"/>
        </w:numPr>
      </w:pPr>
      <w:r>
        <w:t>Soportar internacionalización y accesibilidad, y proporcionar extensibilidad para todas estas características.</w:t>
      </w:r>
    </w:p>
    <w:p w:rsidR="00637AE6" w:rsidRDefault="00637AE6" w:rsidP="00E42CD8">
      <w:pPr>
        <w:pStyle w:val="Prrafodelista"/>
        <w:numPr>
          <w:ilvl w:val="0"/>
          <w:numId w:val="48"/>
        </w:numPr>
      </w:pPr>
      <w:r>
        <w:t xml:space="preserve">Una librería de etiquetas </w:t>
      </w:r>
      <w:proofErr w:type="spellStart"/>
      <w:r>
        <w:t>JavaServer</w:t>
      </w:r>
      <w:proofErr w:type="spellEnd"/>
      <w:r>
        <w:t xml:space="preserve"> </w:t>
      </w:r>
      <w:proofErr w:type="spellStart"/>
      <w:r>
        <w:t>Pages</w:t>
      </w:r>
      <w:proofErr w:type="spellEnd"/>
      <w:r>
        <w:t xml:space="preserve"> (JSP) personalizadas para dibujar componentes UI dentro de una página JSP.</w:t>
      </w:r>
    </w:p>
    <w:p w:rsidR="00637AE6" w:rsidRDefault="00637AE6" w:rsidP="00637AE6">
      <w:r>
        <w:t xml:space="preserve">Este modelo de programación bien definido y la librería de etiquetas para componentes UI facilita de forma significativa la tarea de la construcción y mantenimiento de aplicaciones web con </w:t>
      </w:r>
      <w:proofErr w:type="spellStart"/>
      <w:r>
        <w:t>UIs</w:t>
      </w:r>
      <w:proofErr w:type="spellEnd"/>
      <w:r>
        <w:t xml:space="preserve"> en el lado servidor. Con un mínimo esfuerzo, es posible:</w:t>
      </w:r>
    </w:p>
    <w:p w:rsidR="00637AE6" w:rsidRDefault="00637AE6" w:rsidP="00E42CD8">
      <w:pPr>
        <w:pStyle w:val="Prrafodelista"/>
        <w:numPr>
          <w:ilvl w:val="0"/>
          <w:numId w:val="49"/>
        </w:numPr>
      </w:pPr>
      <w:r>
        <w:t>Conectar eventos generados en el cliente a código de la aplicación en el lado servidor.</w:t>
      </w:r>
    </w:p>
    <w:p w:rsidR="00637AE6" w:rsidRDefault="00637AE6" w:rsidP="00E42CD8">
      <w:pPr>
        <w:pStyle w:val="Prrafodelista"/>
        <w:numPr>
          <w:ilvl w:val="0"/>
          <w:numId w:val="49"/>
        </w:numPr>
      </w:pPr>
      <w:r>
        <w:t>Mapear componentes UI a una página de datos en el lado servidor.</w:t>
      </w:r>
    </w:p>
    <w:p w:rsidR="00265280" w:rsidRDefault="00637AE6" w:rsidP="00E42CD8">
      <w:pPr>
        <w:pStyle w:val="Prrafodelista"/>
        <w:numPr>
          <w:ilvl w:val="0"/>
          <w:numId w:val="49"/>
        </w:numPr>
      </w:pPr>
      <w:r>
        <w:t>Construir una interfaz de usuario con componentes reutilizables y extensibles.</w:t>
      </w:r>
    </w:p>
    <w:p w:rsidR="00546856" w:rsidRDefault="00546856" w:rsidP="00546856">
      <w:pPr>
        <w:jc w:val="both"/>
      </w:pPr>
      <w:r>
        <w:t xml:space="preserve">JSF comprende dos grandes grupos de etiquetas, el grupo JSF HTML (usan el prefijo H) y el grupo JSF </w:t>
      </w:r>
      <w:proofErr w:type="spellStart"/>
      <w:r>
        <w:t>Core</w:t>
      </w:r>
      <w:proofErr w:type="spellEnd"/>
      <w:r>
        <w:t xml:space="preserve"> (usan el prefijo F).  Las etiquetas H representan los componentes básicos HTML, como lo son tablas, párrafos, imágenes, campos de texto, etc.  Por ejemplo un campo de texto JSF se representa mediante la etiqueta &lt;</w:t>
      </w:r>
      <w:proofErr w:type="spellStart"/>
      <w:r>
        <w:t>h</w:t>
      </w:r>
      <w:proofErr w:type="gramStart"/>
      <w:r>
        <w:t>:inputText</w:t>
      </w:r>
      <w:proofErr w:type="spellEnd"/>
      <w:proofErr w:type="gramEnd"/>
      <w:r>
        <w:t xml:space="preserve"> /&gt; y </w:t>
      </w:r>
      <w:proofErr w:type="spellStart"/>
      <w:r>
        <w:t>asi</w:t>
      </w:r>
      <w:proofErr w:type="spellEnd"/>
      <w:r>
        <w:t xml:space="preserve"> sucesivamente con todos los componentes.  Por otro lado las etiquetas F representan por lo general elementos de control, tales como eventos, validadores, interacciones AJAX, etc.  Es así como mezclando unas etiquetas con otras se puede desarrollar aplicaciones web robustas.</w:t>
      </w:r>
    </w:p>
    <w:p w:rsidR="00637AE6" w:rsidRPr="002E68CE" w:rsidRDefault="00637AE6" w:rsidP="00637AE6"/>
    <w:p w:rsidR="00637AE6" w:rsidRDefault="00637AE6" w:rsidP="00637AE6">
      <w:pPr>
        <w:pStyle w:val="Ttulo3"/>
        <w:numPr>
          <w:ilvl w:val="2"/>
          <w:numId w:val="1"/>
        </w:numPr>
        <w:ind w:left="426" w:hanging="426"/>
        <w:rPr>
          <w:lang w:val="en-US"/>
        </w:rPr>
      </w:pPr>
      <w:bookmarkStart w:id="198" w:name="_Toc366265143"/>
      <w:bookmarkStart w:id="199" w:name="_Toc366265142"/>
      <w:proofErr w:type="spellStart"/>
      <w:r w:rsidRPr="00782389">
        <w:rPr>
          <w:lang w:val="en-US"/>
        </w:rPr>
        <w:t>Facelets</w:t>
      </w:r>
      <w:bookmarkEnd w:id="198"/>
      <w:proofErr w:type="spellEnd"/>
    </w:p>
    <w:p w:rsidR="00637AE6" w:rsidRDefault="00637AE6" w:rsidP="00637AE6">
      <w:pPr>
        <w:rPr>
          <w:lang w:val="en-US"/>
        </w:rPr>
      </w:pPr>
    </w:p>
    <w:p w:rsidR="00002D1A" w:rsidRDefault="00002D1A" w:rsidP="00E00A6F">
      <w:pPr>
        <w:jc w:val="both"/>
      </w:pPr>
      <w:r w:rsidRPr="00002D1A">
        <w:t xml:space="preserve">Las interfaces de usuario son </w:t>
      </w:r>
      <w:r w:rsidR="00546856" w:rsidRPr="00002D1A">
        <w:t>típicamente</w:t>
      </w:r>
      <w:r w:rsidRPr="00002D1A">
        <w:t xml:space="preserve"> </w:t>
      </w:r>
      <w:r w:rsidR="00546856" w:rsidRPr="00002D1A">
        <w:t>el aspect</w:t>
      </w:r>
      <w:r w:rsidR="00546856">
        <w:t>o</w:t>
      </w:r>
      <w:r w:rsidR="00546856" w:rsidRPr="00002D1A">
        <w:t xml:space="preserve"> más volátil</w:t>
      </w:r>
      <w:r>
        <w:t xml:space="preserve"> durante </w:t>
      </w:r>
      <w:r w:rsidR="00546856">
        <w:t>el desarrollo</w:t>
      </w:r>
      <w:r>
        <w:t xml:space="preserve"> de </w:t>
      </w:r>
      <w:r w:rsidRPr="00002D1A">
        <w:t>una aplicaci</w:t>
      </w:r>
      <w:r>
        <w:t xml:space="preserve">ón web, y estas son a menudo un compuesto de código frágil que es difícil de cambiar, haciendo las interfaces de usuario costosas de implementar.  </w:t>
      </w:r>
      <w:proofErr w:type="spellStart"/>
      <w:r>
        <w:t>Facelets</w:t>
      </w:r>
      <w:proofErr w:type="spellEnd"/>
      <w:r>
        <w:t xml:space="preserve"> fue originalmente desarrollado como una alternativa al manejo de vistas basado en JSP en JSF1.x.  En JSF 2.0, </w:t>
      </w:r>
      <w:proofErr w:type="spellStart"/>
      <w:r>
        <w:t>Facelets</w:t>
      </w:r>
      <w:proofErr w:type="spellEnd"/>
      <w:r>
        <w:t xml:space="preserve"> reemplaza JSP como la tecnología de vista por defecto de JSF.  Aparte de ser un mejor manejador de vistas, </w:t>
      </w:r>
      <w:proofErr w:type="spellStart"/>
      <w:r>
        <w:t>Facelets</w:t>
      </w:r>
      <w:proofErr w:type="spellEnd"/>
      <w:r>
        <w:t xml:space="preserve"> soporta un </w:t>
      </w:r>
      <w:r w:rsidR="00546856">
        <w:t>número</w:t>
      </w:r>
      <w:r>
        <w:t xml:space="preserve"> de etiquetas para hacer plantillas y otros propósitos.</w:t>
      </w:r>
      <w:r w:rsidR="00546856">
        <w:t xml:space="preserve">  El prefijo usado para las etiquetas de </w:t>
      </w:r>
      <w:proofErr w:type="spellStart"/>
      <w:r w:rsidR="00546856">
        <w:t>Faceles</w:t>
      </w:r>
      <w:proofErr w:type="spellEnd"/>
      <w:r w:rsidR="00546856">
        <w:t xml:space="preserve"> es UI, por lo tanto todas las etiquetas lucen como &lt;</w:t>
      </w:r>
      <w:proofErr w:type="spellStart"/>
      <w:r w:rsidR="00546856">
        <w:t>ui</w:t>
      </w:r>
      <w:proofErr w:type="gramStart"/>
      <w:r w:rsidR="00546856">
        <w:t>:xxxx</w:t>
      </w:r>
      <w:proofErr w:type="spellEnd"/>
      <w:proofErr w:type="gramEnd"/>
      <w:r w:rsidR="00546856">
        <w:t xml:space="preserve"> /&gt;</w:t>
      </w:r>
      <w:sdt>
        <w:sdtPr>
          <w:id w:val="1418129526"/>
          <w:citation/>
        </w:sdtPr>
        <w:sdtContent>
          <w:r w:rsidR="00B53AB7">
            <w:fldChar w:fldCharType="begin"/>
          </w:r>
          <w:r w:rsidR="00B53AB7">
            <w:instrText xml:space="preserve"> CITATION Gea10 \l 9226 </w:instrText>
          </w:r>
          <w:r w:rsidR="00B53AB7">
            <w:fldChar w:fldCharType="separate"/>
          </w:r>
          <w:r w:rsidR="00B53AB7">
            <w:rPr>
              <w:noProof/>
            </w:rPr>
            <w:t xml:space="preserve"> [14]</w:t>
          </w:r>
          <w:r w:rsidR="00B53AB7">
            <w:fldChar w:fldCharType="end"/>
          </w:r>
        </w:sdtContent>
      </w:sdt>
      <w:r w:rsidR="00546856">
        <w:t>.</w:t>
      </w:r>
    </w:p>
    <w:p w:rsidR="00002D1A" w:rsidRDefault="00546856" w:rsidP="00E00A6F">
      <w:pPr>
        <w:jc w:val="both"/>
      </w:pPr>
      <w:r>
        <w:t xml:space="preserve">Las etiquetas de </w:t>
      </w:r>
      <w:proofErr w:type="spellStart"/>
      <w:r>
        <w:t>Facelets</w:t>
      </w:r>
      <w:proofErr w:type="spellEnd"/>
      <w:r>
        <w:t xml:space="preserve"> pueden ser agrupadas en las siguientes categorías:</w:t>
      </w:r>
    </w:p>
    <w:p w:rsidR="00546856" w:rsidRDefault="00546856" w:rsidP="00E42CD8">
      <w:pPr>
        <w:pStyle w:val="Prrafodelista"/>
        <w:numPr>
          <w:ilvl w:val="0"/>
          <w:numId w:val="50"/>
        </w:numPr>
        <w:jc w:val="both"/>
      </w:pPr>
      <w:r>
        <w:lastRenderedPageBreak/>
        <w:t>Incluir contenido de otras páginas XHTML (</w:t>
      </w:r>
      <w:proofErr w:type="spellStart"/>
      <w:r>
        <w:t>ui</w:t>
      </w:r>
      <w:proofErr w:type="gramStart"/>
      <w:r>
        <w:t>:include</w:t>
      </w:r>
      <w:proofErr w:type="spellEnd"/>
      <w:proofErr w:type="gramEnd"/>
      <w:r>
        <w:t>).</w:t>
      </w:r>
    </w:p>
    <w:p w:rsidR="00546856" w:rsidRDefault="00546856" w:rsidP="00E42CD8">
      <w:pPr>
        <w:pStyle w:val="Prrafodelista"/>
        <w:numPr>
          <w:ilvl w:val="0"/>
          <w:numId w:val="50"/>
        </w:numPr>
        <w:jc w:val="both"/>
      </w:pPr>
      <w:r>
        <w:t>Construir paginas desde plantillas (</w:t>
      </w:r>
      <w:proofErr w:type="spellStart"/>
      <w:r>
        <w:t>ui</w:t>
      </w:r>
      <w:proofErr w:type="gramStart"/>
      <w:r>
        <w:t>:composition</w:t>
      </w:r>
      <w:proofErr w:type="spellEnd"/>
      <w:proofErr w:type="gramEnd"/>
      <w:r>
        <w:t xml:space="preserve">, </w:t>
      </w:r>
      <w:proofErr w:type="spellStart"/>
      <w:r>
        <w:t>ui:decorate</w:t>
      </w:r>
      <w:proofErr w:type="spellEnd"/>
      <w:r>
        <w:t xml:space="preserve">, </w:t>
      </w:r>
      <w:proofErr w:type="spellStart"/>
      <w:r>
        <w:t>ui:insert</w:t>
      </w:r>
      <w:proofErr w:type="spellEnd"/>
      <w:r>
        <w:t xml:space="preserve">, </w:t>
      </w:r>
      <w:proofErr w:type="spellStart"/>
      <w:r>
        <w:t>ui:define</w:t>
      </w:r>
      <w:proofErr w:type="spellEnd"/>
      <w:r>
        <w:t xml:space="preserve">, </w:t>
      </w:r>
      <w:proofErr w:type="spellStart"/>
      <w:r>
        <w:t>ui:param</w:t>
      </w:r>
      <w:proofErr w:type="spellEnd"/>
      <w:r>
        <w:t>).</w:t>
      </w:r>
    </w:p>
    <w:p w:rsidR="00546856" w:rsidRDefault="00546856" w:rsidP="00E42CD8">
      <w:pPr>
        <w:pStyle w:val="Prrafodelista"/>
        <w:numPr>
          <w:ilvl w:val="0"/>
          <w:numId w:val="50"/>
        </w:numPr>
        <w:jc w:val="both"/>
      </w:pPr>
      <w:r>
        <w:t>Crear componentes a la medida sin escribir código Java (</w:t>
      </w:r>
      <w:proofErr w:type="spellStart"/>
      <w:r>
        <w:t>ui</w:t>
      </w:r>
      <w:proofErr w:type="gramStart"/>
      <w:r>
        <w:t>:component</w:t>
      </w:r>
      <w:proofErr w:type="spellEnd"/>
      <w:proofErr w:type="gramEnd"/>
      <w:r>
        <w:t xml:space="preserve">, </w:t>
      </w:r>
      <w:proofErr w:type="spellStart"/>
      <w:r>
        <w:t>ui:fragment</w:t>
      </w:r>
      <w:proofErr w:type="spellEnd"/>
      <w:r>
        <w:t>).</w:t>
      </w:r>
    </w:p>
    <w:p w:rsidR="00546856" w:rsidRDefault="00546856" w:rsidP="00E42CD8">
      <w:pPr>
        <w:pStyle w:val="Prrafodelista"/>
        <w:numPr>
          <w:ilvl w:val="0"/>
          <w:numId w:val="50"/>
        </w:numPr>
        <w:jc w:val="both"/>
      </w:pPr>
      <w:r>
        <w:t>Utilidades adicionales (</w:t>
      </w:r>
      <w:proofErr w:type="spellStart"/>
      <w:r>
        <w:t>ui</w:t>
      </w:r>
      <w:proofErr w:type="gramStart"/>
      <w:r>
        <w:t>:debug</w:t>
      </w:r>
      <w:proofErr w:type="spellEnd"/>
      <w:proofErr w:type="gramEnd"/>
      <w:r>
        <w:t xml:space="preserve">, </w:t>
      </w:r>
      <w:proofErr w:type="spellStart"/>
      <w:r>
        <w:t>ui:remove</w:t>
      </w:r>
      <w:proofErr w:type="spellEnd"/>
      <w:r>
        <w:t xml:space="preserve">, </w:t>
      </w:r>
      <w:proofErr w:type="spellStart"/>
      <w:r>
        <w:t>ui:repeat</w:t>
      </w:r>
      <w:proofErr w:type="spellEnd"/>
      <w:r>
        <w:t>).</w:t>
      </w:r>
    </w:p>
    <w:p w:rsidR="00546856" w:rsidRDefault="00546856" w:rsidP="00E00A6F">
      <w:pPr>
        <w:jc w:val="both"/>
      </w:pPr>
      <w:r>
        <w:t xml:space="preserve">La mayoría de aplicaciones web siguen un patrón similar, en el cual todas las páginas tienen una distribución y estilo común.  Por ejemplo, es típico para las </w:t>
      </w:r>
      <w:r w:rsidR="00E00A6F">
        <w:t>páginas</w:t>
      </w:r>
      <w:r>
        <w:t xml:space="preserve"> tener el mismo encabezado, pie de página y barras laterales.</w:t>
      </w:r>
    </w:p>
    <w:p w:rsidR="00546856" w:rsidRPr="00002D1A" w:rsidRDefault="00546856" w:rsidP="00E00A6F">
      <w:pPr>
        <w:jc w:val="both"/>
      </w:pPr>
      <w:proofErr w:type="spellStart"/>
      <w:r>
        <w:t>Facelets</w:t>
      </w:r>
      <w:proofErr w:type="spellEnd"/>
      <w:r>
        <w:t xml:space="preserve"> permite encapsular esos aspectos comunes en una plantilla diseñada por el desarrollador, de tal manera que puede actualizar el </w:t>
      </w:r>
      <w:r w:rsidR="00E00A6F">
        <w:t>look de la aplicación haciendo cambios únicamente en el témplate y no en todas las paginas individuales.  Encapsulación es la piedra angular de la programación orientada a objetos y un principio bien conocido llamado DRY</w:t>
      </w:r>
      <w:r w:rsidR="00B53AB7">
        <w:rPr>
          <w:rStyle w:val="Refdenotaalpie"/>
        </w:rPr>
        <w:footnoteReference w:id="16"/>
      </w:r>
      <w:r w:rsidR="00B53AB7">
        <w:t>.</w:t>
      </w:r>
    </w:p>
    <w:p w:rsidR="00002D1A" w:rsidRPr="00002D1A" w:rsidRDefault="00002D1A" w:rsidP="00637AE6"/>
    <w:p w:rsidR="00CF4B9B" w:rsidRDefault="00CF4B9B" w:rsidP="00265280">
      <w:pPr>
        <w:pStyle w:val="Ttulo3"/>
        <w:numPr>
          <w:ilvl w:val="2"/>
          <w:numId w:val="1"/>
        </w:numPr>
        <w:ind w:left="426" w:hanging="426"/>
        <w:rPr>
          <w:lang w:val="en-US"/>
        </w:rPr>
      </w:pPr>
      <w:proofErr w:type="spellStart"/>
      <w:r w:rsidRPr="008F6367">
        <w:rPr>
          <w:lang w:val="en-US"/>
        </w:rPr>
        <w:t>PrimeFaces</w:t>
      </w:r>
      <w:bookmarkEnd w:id="199"/>
      <w:proofErr w:type="spellEnd"/>
    </w:p>
    <w:p w:rsidR="000A07DD" w:rsidRDefault="000A07DD" w:rsidP="000A07DD">
      <w:pPr>
        <w:rPr>
          <w:lang w:val="en-US"/>
        </w:rPr>
      </w:pPr>
    </w:p>
    <w:p w:rsidR="000A07DD" w:rsidRDefault="00B53AB7" w:rsidP="00B53AB7">
      <w:pPr>
        <w:jc w:val="both"/>
      </w:pPr>
      <w:proofErr w:type="spellStart"/>
      <w:r w:rsidRPr="00B53AB7">
        <w:t>PrimeFaces</w:t>
      </w:r>
      <w:proofErr w:type="spellEnd"/>
      <w:r w:rsidRPr="00B53AB7">
        <w:t xml:space="preserve"> es una suite de componentes open source para Java Server Faces, conteniendo un conjunto de más de 70 componentes JSF para el desarrollo de aplicaciones RIA</w:t>
      </w:r>
      <w:r>
        <w:rPr>
          <w:rStyle w:val="Refdenotaalpie"/>
        </w:rPr>
        <w:footnoteReference w:id="17"/>
      </w:r>
      <w:r w:rsidRPr="00B53AB7">
        <w:t xml:space="preserve"> basadas en AJAX</w:t>
      </w:r>
      <w:r>
        <w:t xml:space="preserve">, adicionalmente el módulo </w:t>
      </w:r>
      <w:proofErr w:type="spellStart"/>
      <w:r>
        <w:t>TouchFaces</w:t>
      </w:r>
      <w:proofErr w:type="spellEnd"/>
      <w:r>
        <w:t xml:space="preserve"> comprende un kit para el desarrollo de aplicaciones web para dispositivos móviles</w:t>
      </w:r>
      <w:r w:rsidRPr="00B53AB7">
        <w:t xml:space="preserve"> </w:t>
      </w:r>
      <w:sdt>
        <w:sdtPr>
          <w:rPr>
            <w:lang w:val="en-US"/>
          </w:rPr>
          <w:id w:val="-1547821316"/>
          <w:citation/>
        </w:sdtPr>
        <w:sdtContent>
          <w:r>
            <w:rPr>
              <w:lang w:val="en-US"/>
            </w:rPr>
            <w:fldChar w:fldCharType="begin"/>
          </w:r>
          <w:r>
            <w:instrText xml:space="preserve"> CITATION Civ13 \l 9226 </w:instrText>
          </w:r>
          <w:r>
            <w:rPr>
              <w:lang w:val="en-US"/>
            </w:rPr>
            <w:fldChar w:fldCharType="separate"/>
          </w:r>
          <w:r>
            <w:rPr>
              <w:noProof/>
            </w:rPr>
            <w:t>[15]</w:t>
          </w:r>
          <w:r>
            <w:rPr>
              <w:lang w:val="en-US"/>
            </w:rPr>
            <w:fldChar w:fldCharType="end"/>
          </w:r>
        </w:sdtContent>
      </w:sdt>
      <w:r w:rsidRPr="00B53AB7">
        <w:t>.</w:t>
      </w:r>
    </w:p>
    <w:p w:rsidR="00E8040E" w:rsidRDefault="00A436D7" w:rsidP="00B53AB7">
      <w:pPr>
        <w:jc w:val="both"/>
      </w:pPr>
      <w:r>
        <w:t xml:space="preserve">Las principales características de </w:t>
      </w:r>
      <w:proofErr w:type="spellStart"/>
      <w:r>
        <w:t>PrimeFaces</w:t>
      </w:r>
      <w:proofErr w:type="spellEnd"/>
      <w:r>
        <w:t xml:space="preserve"> son:</w:t>
      </w:r>
    </w:p>
    <w:p w:rsidR="00E8040E" w:rsidRDefault="00A436D7" w:rsidP="00E42CD8">
      <w:pPr>
        <w:pStyle w:val="Prrafodelista"/>
        <w:numPr>
          <w:ilvl w:val="0"/>
          <w:numId w:val="51"/>
        </w:numPr>
        <w:jc w:val="both"/>
      </w:pPr>
      <w:proofErr w:type="spellStart"/>
      <w:r>
        <w:t>Conjundo</w:t>
      </w:r>
      <w:proofErr w:type="spellEnd"/>
      <w:r>
        <w:t xml:space="preserve"> de componentes “ricos” (</w:t>
      </w:r>
      <w:proofErr w:type="spellStart"/>
      <w:r>
        <w:t>HtmlEditor</w:t>
      </w:r>
      <w:proofErr w:type="spellEnd"/>
      <w:r>
        <w:t xml:space="preserve">, </w:t>
      </w:r>
      <w:proofErr w:type="spellStart"/>
      <w:r>
        <w:t>Dialog</w:t>
      </w:r>
      <w:proofErr w:type="spellEnd"/>
      <w:r>
        <w:t xml:space="preserve">, </w:t>
      </w:r>
      <w:proofErr w:type="spellStart"/>
      <w:r>
        <w:t>AutoComplete</w:t>
      </w:r>
      <w:proofErr w:type="spellEnd"/>
      <w:r>
        <w:t>, Charts y muchos otros).</w:t>
      </w:r>
    </w:p>
    <w:p w:rsidR="00A436D7" w:rsidRDefault="00A436D7" w:rsidP="00E42CD8">
      <w:pPr>
        <w:pStyle w:val="Prrafodelista"/>
        <w:numPr>
          <w:ilvl w:val="0"/>
          <w:numId w:val="51"/>
        </w:numPr>
        <w:jc w:val="both"/>
      </w:pPr>
      <w:proofErr w:type="spellStart"/>
      <w:r>
        <w:t>Renderizado</w:t>
      </w:r>
      <w:proofErr w:type="spellEnd"/>
      <w:r>
        <w:t xml:space="preserve"> ligero y parcial de páginas construido en AJAX.</w:t>
      </w:r>
    </w:p>
    <w:p w:rsidR="00A436D7" w:rsidRDefault="00A436D7" w:rsidP="00E42CD8">
      <w:pPr>
        <w:pStyle w:val="Prrafodelista"/>
        <w:numPr>
          <w:ilvl w:val="0"/>
          <w:numId w:val="51"/>
        </w:numPr>
        <w:jc w:val="both"/>
      </w:pPr>
      <w:r>
        <w:t xml:space="preserve">Soporte nativo de AJAX </w:t>
      </w:r>
      <w:proofErr w:type="spellStart"/>
      <w:r>
        <w:t>Push</w:t>
      </w:r>
      <w:proofErr w:type="spellEnd"/>
      <w:r>
        <w:t>/</w:t>
      </w:r>
      <w:proofErr w:type="spellStart"/>
      <w:r>
        <w:t>Comet</w:t>
      </w:r>
      <w:proofErr w:type="spellEnd"/>
      <w:r>
        <w:t>.</w:t>
      </w:r>
    </w:p>
    <w:p w:rsidR="00A436D7" w:rsidRDefault="00A436D7" w:rsidP="00E42CD8">
      <w:pPr>
        <w:pStyle w:val="Prrafodelista"/>
        <w:numPr>
          <w:ilvl w:val="0"/>
          <w:numId w:val="51"/>
        </w:numPr>
        <w:jc w:val="both"/>
      </w:pPr>
      <w:r>
        <w:t>Compatible con otras librerías.</w:t>
      </w:r>
    </w:p>
    <w:p w:rsidR="00A436D7" w:rsidRDefault="00A436D7" w:rsidP="00E42CD8">
      <w:pPr>
        <w:pStyle w:val="Prrafodelista"/>
        <w:numPr>
          <w:ilvl w:val="0"/>
          <w:numId w:val="51"/>
        </w:numPr>
        <w:jc w:val="both"/>
      </w:pPr>
      <w:r>
        <w:t>JavaScript discreto.</w:t>
      </w:r>
    </w:p>
    <w:p w:rsidR="00A436D7" w:rsidRDefault="00A436D7" w:rsidP="00E42CD8">
      <w:pPr>
        <w:pStyle w:val="Prrafodelista"/>
        <w:numPr>
          <w:ilvl w:val="0"/>
          <w:numId w:val="51"/>
        </w:numPr>
        <w:jc w:val="both"/>
      </w:pPr>
      <w:r>
        <w:t>Extensa documentación.</w:t>
      </w:r>
    </w:p>
    <w:p w:rsidR="00A436D7" w:rsidRPr="00A436D7" w:rsidRDefault="00A436D7" w:rsidP="00A436D7">
      <w:pPr>
        <w:jc w:val="both"/>
      </w:pPr>
      <w:r>
        <w:lastRenderedPageBreak/>
        <w:t xml:space="preserve">Más detalles en la página principal de </w:t>
      </w:r>
      <w:proofErr w:type="spellStart"/>
      <w:r>
        <w:t>PrimeFace</w:t>
      </w:r>
      <w:proofErr w:type="spellEnd"/>
      <w:r>
        <w:t xml:space="preserve">: </w:t>
      </w:r>
      <w:hyperlink r:id="rId60" w:history="1">
        <w:r w:rsidRPr="001C7B4C">
          <w:rPr>
            <w:rStyle w:val="Hipervnculo"/>
          </w:rPr>
          <w:t>http://www.primefaces.org/</w:t>
        </w:r>
      </w:hyperlink>
      <w:r>
        <w:t xml:space="preserve">  y en la página de demostración: </w:t>
      </w:r>
      <w:hyperlink r:id="rId61" w:history="1">
        <w:r w:rsidRPr="001C7B4C">
          <w:rPr>
            <w:rStyle w:val="Hipervnculo"/>
          </w:rPr>
          <w:t>http://www.primefaces.org/showcase/ui/home.jsf</w:t>
        </w:r>
      </w:hyperlink>
      <w:r>
        <w:t>, en esta página se encuentra una pre visualización de cada uno de los componentes pre construidos que provee la librería</w:t>
      </w:r>
      <w:r w:rsidR="00E625A9">
        <w:t>, además ofrece ejemplos junto con el código fuente</w:t>
      </w:r>
      <w:r>
        <w:t>.</w:t>
      </w:r>
    </w:p>
    <w:p w:rsidR="00265280" w:rsidRPr="00A436D7" w:rsidRDefault="00265280" w:rsidP="00265280"/>
    <w:p w:rsidR="00CF4B9B" w:rsidRDefault="00CF4B9B" w:rsidP="00265280">
      <w:pPr>
        <w:pStyle w:val="Ttulo3"/>
        <w:numPr>
          <w:ilvl w:val="2"/>
          <w:numId w:val="1"/>
        </w:numPr>
        <w:ind w:left="426" w:hanging="426"/>
      </w:pPr>
      <w:bookmarkStart w:id="200" w:name="_Toc366265144"/>
      <w:r>
        <w:t>EJB</w:t>
      </w:r>
      <w:bookmarkEnd w:id="200"/>
    </w:p>
    <w:p w:rsidR="00E625A9" w:rsidRDefault="00E625A9" w:rsidP="00E625A9"/>
    <w:p w:rsidR="00E625A9" w:rsidRDefault="00E625A9" w:rsidP="00E51739">
      <w:pPr>
        <w:jc w:val="both"/>
      </w:pPr>
      <w:r>
        <w:t>Los Enterprise JavaBeans (EJB) son una de las APIs que forman parte del estándar de construcción de aplicaciones empresariales J2EE.</w:t>
      </w:r>
      <w:r w:rsidR="005C1E7E">
        <w:t xml:space="preserve"> Su especificación detalla como los servidores de aplicaciones proveen objetos del lado del servidor, que son precisamente, los EJB:</w:t>
      </w:r>
    </w:p>
    <w:p w:rsidR="005C1E7E" w:rsidRDefault="005C1E7E" w:rsidP="00E51739">
      <w:pPr>
        <w:pStyle w:val="Prrafodelista"/>
        <w:numPr>
          <w:ilvl w:val="0"/>
          <w:numId w:val="52"/>
        </w:numPr>
        <w:jc w:val="both"/>
      </w:pPr>
      <w:r>
        <w:t>Comunicación remota utilizando CORBA.</w:t>
      </w:r>
    </w:p>
    <w:p w:rsidR="005C1E7E" w:rsidRDefault="005C1E7E" w:rsidP="00E51739">
      <w:pPr>
        <w:pStyle w:val="Prrafodelista"/>
        <w:numPr>
          <w:ilvl w:val="0"/>
          <w:numId w:val="52"/>
        </w:numPr>
        <w:jc w:val="both"/>
      </w:pPr>
      <w:r>
        <w:t>Transacciones</w:t>
      </w:r>
    </w:p>
    <w:p w:rsidR="005C1E7E" w:rsidRDefault="005C1E7E" w:rsidP="00E51739">
      <w:pPr>
        <w:pStyle w:val="Prrafodelista"/>
        <w:numPr>
          <w:ilvl w:val="0"/>
          <w:numId w:val="52"/>
        </w:numPr>
        <w:jc w:val="both"/>
      </w:pPr>
      <w:r>
        <w:t>Control de concurrencia.</w:t>
      </w:r>
    </w:p>
    <w:p w:rsidR="005C1E7E" w:rsidRDefault="005C1E7E" w:rsidP="00E51739">
      <w:pPr>
        <w:pStyle w:val="Prrafodelista"/>
        <w:numPr>
          <w:ilvl w:val="0"/>
          <w:numId w:val="52"/>
        </w:numPr>
        <w:jc w:val="both"/>
      </w:pPr>
      <w:r>
        <w:t xml:space="preserve">Eventos utilizando JMS (Java </w:t>
      </w:r>
      <w:proofErr w:type="spellStart"/>
      <w:r>
        <w:t>Messaging</w:t>
      </w:r>
      <w:proofErr w:type="spellEnd"/>
      <w:r>
        <w:t xml:space="preserve"> </w:t>
      </w:r>
      <w:proofErr w:type="spellStart"/>
      <w:r>
        <w:t>Service</w:t>
      </w:r>
      <w:proofErr w:type="spellEnd"/>
      <w:r>
        <w:t>).</w:t>
      </w:r>
    </w:p>
    <w:p w:rsidR="005C1E7E" w:rsidRDefault="005C1E7E" w:rsidP="00E51739">
      <w:pPr>
        <w:pStyle w:val="Prrafodelista"/>
        <w:numPr>
          <w:ilvl w:val="0"/>
          <w:numId w:val="52"/>
        </w:numPr>
        <w:jc w:val="both"/>
      </w:pPr>
      <w:r>
        <w:t>Servicios de nombres y de directorio.</w:t>
      </w:r>
    </w:p>
    <w:p w:rsidR="005C1E7E" w:rsidRDefault="005C1E7E" w:rsidP="00E51739">
      <w:pPr>
        <w:pStyle w:val="Prrafodelista"/>
        <w:numPr>
          <w:ilvl w:val="0"/>
          <w:numId w:val="52"/>
        </w:numPr>
        <w:jc w:val="both"/>
      </w:pPr>
      <w:r>
        <w:t>Seguridad</w:t>
      </w:r>
    </w:p>
    <w:p w:rsidR="005C1E7E" w:rsidRDefault="005C1E7E" w:rsidP="00E51739">
      <w:pPr>
        <w:pStyle w:val="Prrafodelista"/>
        <w:numPr>
          <w:ilvl w:val="0"/>
          <w:numId w:val="52"/>
        </w:numPr>
        <w:jc w:val="both"/>
      </w:pPr>
      <w:r>
        <w:t>Ubicación de componentes en un servidor de aplicaciones (JNDI).</w:t>
      </w:r>
    </w:p>
    <w:p w:rsidR="005C1E7E" w:rsidRDefault="005C1E7E" w:rsidP="00E51739">
      <w:pPr>
        <w:jc w:val="both"/>
      </w:pPr>
      <w:r>
        <w:t xml:space="preserve">Los EJB proporcionan un modelo de componentes distribuido estándar del lado del servidor.  El objetivo de los EJB es dotar al programador de un modelo que le permita abstraerse de los problemas generales de una aplicación empresarial (como los mencionados anteriormente), para centrarse en el desarrollo de la lógica de negocio en </w:t>
      </w:r>
      <w:r w:rsidR="006B1063">
        <w:t>sí</w:t>
      </w:r>
      <w:r>
        <w:t xml:space="preserve">.  </w:t>
      </w:r>
      <w:r w:rsidR="006B1063">
        <w:t>El hecho de estar basado en componentes permite que estos sean flexibles y sobre todo reutilizables.</w:t>
      </w:r>
    </w:p>
    <w:p w:rsidR="006B1063" w:rsidRDefault="006B1063" w:rsidP="00E51739">
      <w:pPr>
        <w:jc w:val="both"/>
      </w:pPr>
      <w:r>
        <w:t>No hay que confundir los Enterprise JavaBeans con los JavaBeans.  Los JavaBeans también son un modelo de componentes creado por Oracle -  Sun Microsystems para la construcción de aplicaciones, pero no pueden utilizarse en entornos de objetos distribuidos al no soportar nativamente la invocación remota RMI.</w:t>
      </w:r>
    </w:p>
    <w:p w:rsidR="006B1063" w:rsidRDefault="006B1063" w:rsidP="00E51739">
      <w:pPr>
        <w:jc w:val="both"/>
      </w:pPr>
      <w:r>
        <w:t xml:space="preserve">Existen tres tipos de </w:t>
      </w:r>
      <w:proofErr w:type="spellStart"/>
      <w:r>
        <w:t>EJBs</w:t>
      </w:r>
      <w:proofErr w:type="spellEnd"/>
      <w:r>
        <w:t>:</w:t>
      </w:r>
    </w:p>
    <w:p w:rsidR="006B1063" w:rsidRDefault="00F64A84" w:rsidP="00E51739">
      <w:pPr>
        <w:pStyle w:val="Prrafodelista"/>
        <w:numPr>
          <w:ilvl w:val="0"/>
          <w:numId w:val="53"/>
        </w:numPr>
        <w:jc w:val="both"/>
      </w:pPr>
      <w:r w:rsidRPr="00F64A84">
        <w:rPr>
          <w:b/>
        </w:rPr>
        <w:t>EJB de Entidad (</w:t>
      </w:r>
      <w:proofErr w:type="spellStart"/>
      <w:r w:rsidRPr="00F64A84">
        <w:rPr>
          <w:b/>
        </w:rPr>
        <w:t>Entity</w:t>
      </w:r>
      <w:proofErr w:type="spellEnd"/>
      <w:r w:rsidRPr="00F64A84">
        <w:rPr>
          <w:b/>
        </w:rPr>
        <w:t xml:space="preserve"> </w:t>
      </w:r>
      <w:proofErr w:type="spellStart"/>
      <w:r w:rsidRPr="00F64A84">
        <w:rPr>
          <w:b/>
        </w:rPr>
        <w:t>Beans</w:t>
      </w:r>
      <w:proofErr w:type="spellEnd"/>
      <w:r w:rsidRPr="00F64A84">
        <w:rPr>
          <w:b/>
        </w:rPr>
        <w:t>)</w:t>
      </w:r>
      <w:r>
        <w:t xml:space="preserve">: Su objetivo es encapsular los objetos del lado del servidor que almacenan los datos.  Los EJB de entidad presentan la característica fundamental de la persistencia.  Sin embargo, en la documentación de Java para JEE 5.0, los </w:t>
      </w:r>
      <w:proofErr w:type="spellStart"/>
      <w:r>
        <w:t>Entity</w:t>
      </w:r>
      <w:proofErr w:type="spellEnd"/>
      <w:r>
        <w:t xml:space="preserve"> </w:t>
      </w:r>
      <w:proofErr w:type="spellStart"/>
      <w:r>
        <w:t>Beans</w:t>
      </w:r>
      <w:proofErr w:type="spellEnd"/>
      <w:r>
        <w:t xml:space="preserve"> desaparecen ya que son reemplazados por JPA (Java </w:t>
      </w:r>
      <w:proofErr w:type="spellStart"/>
      <w:r>
        <w:t>Persistence</w:t>
      </w:r>
      <w:proofErr w:type="spellEnd"/>
      <w:r>
        <w:t xml:space="preserve"> API).  Dentro de esta categoría se encuentran dos tipos de persistencia: Persistencia Gestionada por el Contenedor (CMP), en </w:t>
      </w:r>
      <w:r>
        <w:lastRenderedPageBreak/>
        <w:t xml:space="preserve">donde el contenedor se encarga de almacenar y recuperar los datos del objeto de entidad mediante el mapeo o vinculación de las columnas de una tabla de la base de datos con los atributos del objeto; el otro </w:t>
      </w:r>
      <w:proofErr w:type="spellStart"/>
      <w:r>
        <w:t>tio</w:t>
      </w:r>
      <w:proofErr w:type="spellEnd"/>
      <w:r>
        <w:t xml:space="preserve"> se llama Persistencia Gestionada por el </w:t>
      </w:r>
      <w:proofErr w:type="spellStart"/>
      <w:r>
        <w:t>Bean</w:t>
      </w:r>
      <w:proofErr w:type="spellEnd"/>
      <w:r>
        <w:t xml:space="preserve"> (BMP) en donde el propio vean de entidad se encarga, mediante una base de datos u otro mecanismo, de almacenar y recuperar los datos a los que se refiere, por lo cual la responsabilidad de implementar los mecanismos de persistencia es del programador.</w:t>
      </w:r>
    </w:p>
    <w:p w:rsidR="00F64A84" w:rsidRDefault="00F64A84" w:rsidP="00E51739">
      <w:pPr>
        <w:pStyle w:val="Prrafodelista"/>
        <w:jc w:val="both"/>
      </w:pPr>
    </w:p>
    <w:p w:rsidR="00F64A84" w:rsidRDefault="00E51739" w:rsidP="00E51739">
      <w:pPr>
        <w:pStyle w:val="Prrafodelista"/>
        <w:numPr>
          <w:ilvl w:val="0"/>
          <w:numId w:val="53"/>
        </w:numPr>
        <w:jc w:val="both"/>
      </w:pPr>
      <w:r w:rsidRPr="00E51739">
        <w:rPr>
          <w:b/>
        </w:rPr>
        <w:t>EJB de Sesión (</w:t>
      </w:r>
      <w:proofErr w:type="spellStart"/>
      <w:r w:rsidRPr="00E51739">
        <w:rPr>
          <w:b/>
        </w:rPr>
        <w:t>Session</w:t>
      </w:r>
      <w:proofErr w:type="spellEnd"/>
      <w:r w:rsidRPr="00E51739">
        <w:rPr>
          <w:b/>
        </w:rPr>
        <w:t xml:space="preserve"> </w:t>
      </w:r>
      <w:proofErr w:type="spellStart"/>
      <w:r w:rsidRPr="00E51739">
        <w:rPr>
          <w:b/>
        </w:rPr>
        <w:t>Beans</w:t>
      </w:r>
      <w:proofErr w:type="spellEnd"/>
      <w:r w:rsidRPr="00E51739">
        <w:rPr>
          <w:b/>
        </w:rPr>
        <w:t>)</w:t>
      </w:r>
      <w:r>
        <w:t xml:space="preserve">: Gestionan el flujo de la información en el servidor.  </w:t>
      </w:r>
      <w:proofErr w:type="spellStart"/>
      <w:r>
        <w:t>Generalente</w:t>
      </w:r>
      <w:proofErr w:type="spellEnd"/>
      <w:r>
        <w:t xml:space="preserve"> sirven a los clientes como una fachada de los servicios proporcionados por otros componentes disponibles en el servidor.  Puede haber dos tipos de </w:t>
      </w:r>
      <w:proofErr w:type="spellStart"/>
      <w:r>
        <w:t>Session</w:t>
      </w:r>
      <w:proofErr w:type="spellEnd"/>
      <w:r>
        <w:t xml:space="preserve"> </w:t>
      </w:r>
      <w:proofErr w:type="spellStart"/>
      <w:r>
        <w:t>Beans</w:t>
      </w:r>
      <w:proofErr w:type="spellEnd"/>
      <w:r>
        <w:t xml:space="preserve">: </w:t>
      </w:r>
      <w:proofErr w:type="spellStart"/>
      <w:r>
        <w:t>Stateful</w:t>
      </w:r>
      <w:proofErr w:type="spellEnd"/>
      <w:r>
        <w:t xml:space="preserve"> y </w:t>
      </w:r>
      <w:proofErr w:type="spellStart"/>
      <w:r>
        <w:t>Stateless</w:t>
      </w:r>
      <w:proofErr w:type="spellEnd"/>
      <w:r>
        <w:t>, estos ya fueron mencionados anteriormente en la sección 8.2.4.</w:t>
      </w:r>
    </w:p>
    <w:p w:rsidR="00E51739" w:rsidRDefault="00E51739" w:rsidP="00E51739">
      <w:pPr>
        <w:pStyle w:val="Prrafodelista"/>
        <w:jc w:val="both"/>
      </w:pPr>
    </w:p>
    <w:p w:rsidR="00E51739" w:rsidRPr="00E625A9" w:rsidRDefault="00E51739" w:rsidP="00E51739">
      <w:pPr>
        <w:pStyle w:val="Prrafodelista"/>
        <w:numPr>
          <w:ilvl w:val="0"/>
          <w:numId w:val="53"/>
        </w:numPr>
        <w:jc w:val="both"/>
      </w:pPr>
      <w:r w:rsidRPr="00E51739">
        <w:rPr>
          <w:b/>
        </w:rPr>
        <w:t>EJB dirigidos por mensajes (</w:t>
      </w:r>
      <w:proofErr w:type="spellStart"/>
      <w:r w:rsidRPr="00E51739">
        <w:rPr>
          <w:b/>
        </w:rPr>
        <w:t>Message</w:t>
      </w:r>
      <w:proofErr w:type="spellEnd"/>
      <w:r w:rsidRPr="00E51739">
        <w:rPr>
          <w:b/>
        </w:rPr>
        <w:t xml:space="preserve">-Driven </w:t>
      </w:r>
      <w:proofErr w:type="spellStart"/>
      <w:r w:rsidRPr="00E51739">
        <w:rPr>
          <w:b/>
        </w:rPr>
        <w:t>EJBs</w:t>
      </w:r>
      <w:proofErr w:type="spellEnd"/>
      <w:r w:rsidRPr="00E51739">
        <w:rPr>
          <w:b/>
        </w:rPr>
        <w:t>)</w:t>
      </w:r>
      <w:r>
        <w:t xml:space="preserve">: Son los únicos </w:t>
      </w:r>
      <w:proofErr w:type="spellStart"/>
      <w:r>
        <w:t>Beans</w:t>
      </w:r>
      <w:proofErr w:type="spellEnd"/>
      <w:r>
        <w:t xml:space="preserve"> con funcionamiento asíncrono.  Usando el Java </w:t>
      </w:r>
      <w:proofErr w:type="spellStart"/>
      <w:r>
        <w:t>Messaging</w:t>
      </w:r>
      <w:proofErr w:type="spellEnd"/>
      <w:r>
        <w:t xml:space="preserve"> System (JMS), se suscriben a un tema (</w:t>
      </w:r>
      <w:proofErr w:type="spellStart"/>
      <w:r>
        <w:t>topic</w:t>
      </w:r>
      <w:proofErr w:type="spellEnd"/>
      <w:r>
        <w:t>) o u una cola (</w:t>
      </w:r>
      <w:proofErr w:type="spellStart"/>
      <w:r>
        <w:t>queue</w:t>
      </w:r>
      <w:proofErr w:type="spellEnd"/>
      <w:r>
        <w:t>) y se activan para recibir un mensaje dirigido a dicho tema o cola.  No requieren de su instanciación por parte del cliente.</w:t>
      </w:r>
    </w:p>
    <w:p w:rsidR="00265280" w:rsidRDefault="00E51739" w:rsidP="00265280">
      <w:r>
        <w:t xml:space="preserve">Información tomada de la Wikipedia online en la dirección URL: </w:t>
      </w:r>
      <w:r w:rsidRPr="00E51739">
        <w:t>http://es.wikipedia.org/wiki/Enterprise_JavaBeans</w:t>
      </w:r>
      <w:r>
        <w:t>.</w:t>
      </w:r>
    </w:p>
    <w:p w:rsidR="00E51739" w:rsidRPr="00265280" w:rsidRDefault="00E51739" w:rsidP="00265280"/>
    <w:p w:rsidR="00F64A84" w:rsidRDefault="007C2904" w:rsidP="00F64A84">
      <w:pPr>
        <w:pStyle w:val="Ttulo3"/>
        <w:numPr>
          <w:ilvl w:val="2"/>
          <w:numId w:val="1"/>
        </w:numPr>
        <w:ind w:left="426" w:hanging="426"/>
      </w:pPr>
      <w:bookmarkStart w:id="201" w:name="_Toc366265145"/>
      <w:r>
        <w:t xml:space="preserve">Java </w:t>
      </w:r>
      <w:proofErr w:type="spellStart"/>
      <w:r>
        <w:t>Persistence</w:t>
      </w:r>
      <w:proofErr w:type="spellEnd"/>
      <w:r>
        <w:t xml:space="preserve"> API</w:t>
      </w:r>
    </w:p>
    <w:p w:rsidR="007C2904" w:rsidRDefault="007C2904" w:rsidP="007C2904"/>
    <w:p w:rsidR="007C2904" w:rsidRDefault="007C2904" w:rsidP="00BD602E">
      <w:pPr>
        <w:jc w:val="both"/>
      </w:pPr>
      <w:r>
        <w:t xml:space="preserve">JPA es un Framework ligero basado en </w:t>
      </w:r>
      <w:proofErr w:type="spellStart"/>
      <w:r>
        <w:t>POJOs</w:t>
      </w:r>
      <w:proofErr w:type="spellEnd"/>
      <w:r>
        <w:rPr>
          <w:rStyle w:val="Refdenotaalpie"/>
        </w:rPr>
        <w:footnoteReference w:id="18"/>
      </w:r>
      <w:r>
        <w:t xml:space="preserve"> para persistencia en Java.  Aunque el mapeo objeto-relacional es un componente primordial del API, también ofrece solución a retos arquitecturales de integrar persistencia en aplicaciones empresariales escalables</w:t>
      </w:r>
      <w:sdt>
        <w:sdtPr>
          <w:id w:val="674237726"/>
          <w:citation/>
        </w:sdtPr>
        <w:sdtContent>
          <w:r w:rsidR="00BD602E">
            <w:fldChar w:fldCharType="begin"/>
          </w:r>
          <w:r w:rsidR="00BD602E">
            <w:instrText xml:space="preserve"> CITATION Kei09 \l 9226 </w:instrText>
          </w:r>
          <w:r w:rsidR="00BD602E">
            <w:fldChar w:fldCharType="separate"/>
          </w:r>
          <w:r w:rsidR="00BD602E">
            <w:rPr>
              <w:noProof/>
            </w:rPr>
            <w:t xml:space="preserve"> [13]</w:t>
          </w:r>
          <w:r w:rsidR="00BD602E">
            <w:fldChar w:fldCharType="end"/>
          </w:r>
        </w:sdtContent>
      </w:sdt>
      <w:r>
        <w:t>.</w:t>
      </w:r>
    </w:p>
    <w:p w:rsidR="00CD55EA" w:rsidRDefault="00F63B8C" w:rsidP="00BD602E">
      <w:pPr>
        <w:jc w:val="both"/>
      </w:pPr>
      <w:r>
        <w:t>JPA consiste en cuatro áreas:</w:t>
      </w:r>
    </w:p>
    <w:p w:rsidR="00F63B8C" w:rsidRDefault="00F63B8C" w:rsidP="00F63B8C">
      <w:pPr>
        <w:pStyle w:val="Prrafodelista"/>
        <w:numPr>
          <w:ilvl w:val="0"/>
          <w:numId w:val="54"/>
        </w:numPr>
        <w:jc w:val="both"/>
      </w:pPr>
      <w:r>
        <w:t>El API de persistencia de Java.</w:t>
      </w:r>
    </w:p>
    <w:p w:rsidR="00F63B8C" w:rsidRDefault="00F63B8C" w:rsidP="00F63B8C">
      <w:pPr>
        <w:pStyle w:val="Prrafodelista"/>
        <w:numPr>
          <w:ilvl w:val="0"/>
          <w:numId w:val="54"/>
        </w:numPr>
        <w:jc w:val="both"/>
      </w:pPr>
      <w:r>
        <w:t>El lenguaje de consultas (JPQL).</w:t>
      </w:r>
    </w:p>
    <w:p w:rsidR="00F63B8C" w:rsidRDefault="00F63B8C" w:rsidP="00F63B8C">
      <w:pPr>
        <w:pStyle w:val="Prrafodelista"/>
        <w:numPr>
          <w:ilvl w:val="0"/>
          <w:numId w:val="54"/>
        </w:numPr>
        <w:jc w:val="both"/>
      </w:pPr>
      <w:r>
        <w:t xml:space="preserve">El API Java </w:t>
      </w:r>
      <w:proofErr w:type="spellStart"/>
      <w:r>
        <w:t>Persistence</w:t>
      </w:r>
      <w:proofErr w:type="spellEnd"/>
      <w:r>
        <w:t xml:space="preserve"> </w:t>
      </w:r>
      <w:proofErr w:type="spellStart"/>
      <w:r>
        <w:t>Criteria</w:t>
      </w:r>
      <w:proofErr w:type="spellEnd"/>
    </w:p>
    <w:p w:rsidR="00F63B8C" w:rsidRDefault="00F63B8C" w:rsidP="00F63B8C">
      <w:pPr>
        <w:pStyle w:val="Prrafodelista"/>
        <w:numPr>
          <w:ilvl w:val="0"/>
          <w:numId w:val="54"/>
        </w:numPr>
        <w:jc w:val="both"/>
      </w:pPr>
      <w:r>
        <w:lastRenderedPageBreak/>
        <w:t>Metadatos para mapeo Objeto/Relacional.</w:t>
      </w:r>
    </w:p>
    <w:p w:rsidR="00F63B8C" w:rsidRDefault="00F63B8C" w:rsidP="00F63B8C">
      <w:pPr>
        <w:jc w:val="both"/>
      </w:pPr>
      <w:r>
        <w:t>A continuación se explican algunos conceptos básicos de este Framework:</w:t>
      </w:r>
    </w:p>
    <w:p w:rsidR="00F63B8C" w:rsidRPr="001373F1" w:rsidRDefault="00F63B8C" w:rsidP="00F63B8C">
      <w:pPr>
        <w:jc w:val="both"/>
        <w:rPr>
          <w:b/>
        </w:rPr>
      </w:pPr>
      <w:proofErr w:type="spellStart"/>
      <w:r w:rsidRPr="001373F1">
        <w:rPr>
          <w:b/>
        </w:rPr>
        <w:t>Entity</w:t>
      </w:r>
      <w:proofErr w:type="spellEnd"/>
    </w:p>
    <w:p w:rsidR="00F63B8C" w:rsidRDefault="001373F1" w:rsidP="00F63B8C">
      <w:pPr>
        <w:jc w:val="both"/>
      </w:pPr>
      <w:r>
        <w:t xml:space="preserve">Una </w:t>
      </w:r>
      <w:proofErr w:type="spellStart"/>
      <w:r w:rsidR="00916A6E">
        <w:t>E</w:t>
      </w:r>
      <w:r>
        <w:t>ntity</w:t>
      </w:r>
      <w:proofErr w:type="spellEnd"/>
      <w:r>
        <w:t xml:space="preserve"> es un objeto liviano del dominio de persistencia.  Típicamente, una </w:t>
      </w:r>
      <w:proofErr w:type="spellStart"/>
      <w:r>
        <w:t>entity</w:t>
      </w:r>
      <w:proofErr w:type="spellEnd"/>
      <w:r>
        <w:t xml:space="preserve"> representa una tabla en una base de datos relacional, y cada instancia de una </w:t>
      </w:r>
      <w:proofErr w:type="spellStart"/>
      <w:r>
        <w:t>entity</w:t>
      </w:r>
      <w:proofErr w:type="spellEnd"/>
      <w:r>
        <w:t xml:space="preserve"> corresponde con una fila en esa tabla.  El artefacto primario de programación de una </w:t>
      </w:r>
      <w:proofErr w:type="spellStart"/>
      <w:r>
        <w:t>entity</w:t>
      </w:r>
      <w:proofErr w:type="spellEnd"/>
      <w:r>
        <w:t xml:space="preserve"> es una clase </w:t>
      </w:r>
      <w:proofErr w:type="spellStart"/>
      <w:r>
        <w:t>entity</w:t>
      </w:r>
      <w:proofErr w:type="spellEnd"/>
      <w:r w:rsidR="00916A6E">
        <w:t xml:space="preserve">, aunque estas también </w:t>
      </w:r>
      <w:r>
        <w:t>pueden usar clases auxiliares.</w:t>
      </w:r>
    </w:p>
    <w:p w:rsidR="00916A6E" w:rsidRDefault="00916A6E" w:rsidP="00F63B8C">
      <w:pPr>
        <w:jc w:val="both"/>
      </w:pPr>
      <w:r>
        <w:t xml:space="preserve">Una clase </w:t>
      </w:r>
      <w:proofErr w:type="spellStart"/>
      <w:r>
        <w:t>Entity</w:t>
      </w:r>
      <w:proofErr w:type="spellEnd"/>
      <w:r>
        <w:t xml:space="preserve"> debe estar marcada por la </w:t>
      </w:r>
      <w:r w:rsidRPr="00916A6E">
        <w:rPr>
          <w:i/>
        </w:rPr>
        <w:t>Anotación</w:t>
      </w:r>
      <w:r>
        <w:rPr>
          <w:rStyle w:val="Refdenotaalpie"/>
          <w:i/>
        </w:rPr>
        <w:footnoteReference w:id="19"/>
      </w:r>
      <w:r>
        <w:t xml:space="preserve"> @</w:t>
      </w:r>
      <w:proofErr w:type="spellStart"/>
      <w:r>
        <w:t>Entity</w:t>
      </w:r>
      <w:proofErr w:type="spellEnd"/>
      <w:r>
        <w:t xml:space="preserve"> de tal manera que puede ser catalogada como tal.</w:t>
      </w:r>
    </w:p>
    <w:p w:rsidR="00916A6E" w:rsidRDefault="00916A6E" w:rsidP="00F63B8C">
      <w:pPr>
        <w:jc w:val="both"/>
      </w:pPr>
    </w:p>
    <w:p w:rsidR="00916A6E" w:rsidRPr="00D42F2F" w:rsidRDefault="00916A6E" w:rsidP="00F63B8C">
      <w:pPr>
        <w:jc w:val="both"/>
        <w:rPr>
          <w:b/>
        </w:rPr>
      </w:pPr>
      <w:r w:rsidRPr="00D42F2F">
        <w:rPr>
          <w:b/>
        </w:rPr>
        <w:t xml:space="preserve">Campos y Propiedades persistentes en una clase </w:t>
      </w:r>
      <w:proofErr w:type="spellStart"/>
      <w:r w:rsidRPr="00D42F2F">
        <w:rPr>
          <w:b/>
        </w:rPr>
        <w:t>Entity</w:t>
      </w:r>
      <w:proofErr w:type="spellEnd"/>
    </w:p>
    <w:p w:rsidR="00916A6E" w:rsidRDefault="00916A6E" w:rsidP="00F63B8C">
      <w:pPr>
        <w:jc w:val="both"/>
      </w:pPr>
      <w:r>
        <w:t xml:space="preserve">El estado persistente de una </w:t>
      </w:r>
      <w:proofErr w:type="spellStart"/>
      <w:r>
        <w:t>Entity</w:t>
      </w:r>
      <w:proofErr w:type="spellEnd"/>
      <w:r>
        <w:t xml:space="preserve"> puede ser accedido mediante las variables de instancia de la </w:t>
      </w:r>
      <w:proofErr w:type="spellStart"/>
      <w:r>
        <w:t>entity</w:t>
      </w:r>
      <w:proofErr w:type="spellEnd"/>
      <w:r>
        <w:t xml:space="preserve"> o las propiedades.  Los campos o propiedades deben ser de algún tipo de dato del lenguaje Java: int, long, </w:t>
      </w:r>
      <w:proofErr w:type="spellStart"/>
      <w:r>
        <w:t>double</w:t>
      </w:r>
      <w:proofErr w:type="spellEnd"/>
      <w:r>
        <w:t>, String, etc.</w:t>
      </w:r>
    </w:p>
    <w:p w:rsidR="00F64A84" w:rsidRDefault="00916A6E" w:rsidP="00D42F2F">
      <w:pPr>
        <w:jc w:val="both"/>
      </w:pPr>
      <w:r>
        <w:t xml:space="preserve">Si una </w:t>
      </w:r>
      <w:proofErr w:type="spellStart"/>
      <w:r>
        <w:t>Entity</w:t>
      </w:r>
      <w:proofErr w:type="spellEnd"/>
      <w:r>
        <w:t xml:space="preserve"> usa propiedades persistentes, la </w:t>
      </w:r>
      <w:proofErr w:type="spellStart"/>
      <w:r>
        <w:t>Entity</w:t>
      </w:r>
      <w:proofErr w:type="spellEnd"/>
      <w:r>
        <w:t xml:space="preserve"> debe seguir las convenciones para métodos de los componentes JavaBeans.  Las propiedades al estilo JavaBeans usan métodos </w:t>
      </w:r>
      <w:proofErr w:type="spellStart"/>
      <w:r>
        <w:t>get</w:t>
      </w:r>
      <w:proofErr w:type="spellEnd"/>
      <w:r>
        <w:t xml:space="preserve"> y set </w:t>
      </w:r>
      <w:r w:rsidR="00D42F2F">
        <w:t xml:space="preserve">que permiten el acceso a los valores de la entidad y proveen el mecanismo de encapsulación. Cada propiedad de una </w:t>
      </w:r>
      <w:proofErr w:type="spellStart"/>
      <w:r w:rsidR="00D42F2F">
        <w:t>Entity</w:t>
      </w:r>
      <w:proofErr w:type="spellEnd"/>
      <w:r w:rsidR="00D42F2F">
        <w:t xml:space="preserve"> debe tener sus métodos </w:t>
      </w:r>
      <w:proofErr w:type="spellStart"/>
      <w:r w:rsidR="00D42F2F">
        <w:t>get</w:t>
      </w:r>
      <w:proofErr w:type="spellEnd"/>
      <w:r w:rsidR="00D42F2F">
        <w:t xml:space="preserve"> y set.</w:t>
      </w:r>
    </w:p>
    <w:p w:rsidR="00D42F2F" w:rsidRPr="00F64A84" w:rsidRDefault="00D42F2F" w:rsidP="00D42F2F">
      <w:pPr>
        <w:jc w:val="both"/>
      </w:pPr>
    </w:p>
    <w:p w:rsidR="00CF4B9B" w:rsidRDefault="00CF4B9B" w:rsidP="00265280">
      <w:pPr>
        <w:pStyle w:val="Ttulo3"/>
        <w:numPr>
          <w:ilvl w:val="2"/>
          <w:numId w:val="1"/>
        </w:numPr>
        <w:ind w:left="426" w:hanging="426"/>
      </w:pPr>
      <w:r w:rsidRPr="008F6367">
        <w:t>MxGraph</w:t>
      </w:r>
      <w:bookmarkEnd w:id="201"/>
    </w:p>
    <w:p w:rsidR="00265280" w:rsidRDefault="00265280" w:rsidP="00265280"/>
    <w:p w:rsidR="003E5C5F" w:rsidRDefault="003E5C5F" w:rsidP="007A03E8">
      <w:pPr>
        <w:jc w:val="both"/>
      </w:pPr>
      <w:r>
        <w:t xml:space="preserve">La librería </w:t>
      </w:r>
      <w:r w:rsidRPr="003E5C5F">
        <w:t>mxGraph contiene un software de cliente, escrito</w:t>
      </w:r>
      <w:r w:rsidR="0037276B">
        <w:t xml:space="preserve"> en JavaScript, y una serie de </w:t>
      </w:r>
      <w:proofErr w:type="spellStart"/>
      <w:r w:rsidR="0037276B">
        <w:t>B</w:t>
      </w:r>
      <w:r w:rsidRPr="003E5C5F">
        <w:t>ackends</w:t>
      </w:r>
      <w:proofErr w:type="spellEnd"/>
      <w:r w:rsidRPr="003E5C5F">
        <w:t xml:space="preserve"> para varios idiomas. El software de cliente es un componente gráfico con una envoltura de aplicación opcional que está integrado en una interfaz web existente. El cliente requiere un servidor web para entregar los archivos necesarios en el cliente o puede ejecutarse desde el sistema de archivos local, sin un servidor web. Los motores que se utilizan tal cual, o pueden estar incrustados en una aplicación de servidor existente en uno de los idiomas compatibles.</w:t>
      </w:r>
    </w:p>
    <w:p w:rsidR="007A03E8" w:rsidRDefault="007A03E8" w:rsidP="007A03E8">
      <w:pPr>
        <w:keepNext/>
        <w:jc w:val="center"/>
      </w:pPr>
      <w:r>
        <w:rPr>
          <w:noProof/>
          <w:lang w:eastAsia="es-CO"/>
        </w:rPr>
        <w:lastRenderedPageBreak/>
        <w:drawing>
          <wp:inline distT="0" distB="0" distL="0" distR="0" wp14:anchorId="746B140A" wp14:editId="4AECC183">
            <wp:extent cx="4761865" cy="4073525"/>
            <wp:effectExtent l="0" t="0" r="635" b="3175"/>
            <wp:docPr id="25" name="Imagen 25" descr="C:\Users\Gabriel\Desktop\_workspace\Projects\mxgraph\doc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el\Desktop\_workspace\Projects\mxgraph\docs\images\architecture.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761865" cy="4073525"/>
                    </a:xfrm>
                    <a:prstGeom prst="rect">
                      <a:avLst/>
                    </a:prstGeom>
                    <a:noFill/>
                    <a:ln>
                      <a:noFill/>
                    </a:ln>
                  </pic:spPr>
                </pic:pic>
              </a:graphicData>
            </a:graphic>
          </wp:inline>
        </w:drawing>
      </w:r>
    </w:p>
    <w:p w:rsidR="003E5C5F" w:rsidRDefault="007A03E8" w:rsidP="007A03E8">
      <w:pPr>
        <w:pStyle w:val="Epgrafe"/>
      </w:pPr>
      <w:r>
        <w:t xml:space="preserve">Ilustración </w:t>
      </w:r>
      <w:fldSimple w:instr=" SEQ Ilustración \* ARABIC ">
        <w:r>
          <w:rPr>
            <w:noProof/>
          </w:rPr>
          <w:t>23</w:t>
        </w:r>
      </w:fldSimple>
      <w:r>
        <w:t>. Arquitectura para la librería mxGraph</w:t>
      </w:r>
    </w:p>
    <w:p w:rsidR="007A03E8" w:rsidRPr="007A03E8" w:rsidRDefault="007A03E8" w:rsidP="007A03E8"/>
    <w:p w:rsidR="007A03E8" w:rsidRDefault="007A03E8" w:rsidP="007A03E8">
      <w:pPr>
        <w:jc w:val="both"/>
      </w:pPr>
      <w:r>
        <w:t>Si existe un backend, a continuación, el cliente puede ser configurado para utilizar este backend en diversas formas, tales como:</w:t>
      </w:r>
    </w:p>
    <w:p w:rsidR="007A03E8" w:rsidRDefault="007A03E8" w:rsidP="007A03E8">
      <w:pPr>
        <w:pStyle w:val="Prrafodelista"/>
        <w:numPr>
          <w:ilvl w:val="0"/>
          <w:numId w:val="55"/>
        </w:numPr>
        <w:jc w:val="both"/>
      </w:pPr>
      <w:r>
        <w:t>La creación de imágenes</w:t>
      </w:r>
    </w:p>
    <w:p w:rsidR="007A03E8" w:rsidRDefault="007A03E8" w:rsidP="007A03E8">
      <w:pPr>
        <w:pStyle w:val="Prrafodelista"/>
        <w:numPr>
          <w:ilvl w:val="0"/>
          <w:numId w:val="55"/>
        </w:numPr>
        <w:jc w:val="both"/>
      </w:pPr>
      <w:r>
        <w:t>Almacenar y cargar diagramas</w:t>
      </w:r>
    </w:p>
    <w:p w:rsidR="007A03E8" w:rsidRDefault="007A03E8" w:rsidP="007A03E8">
      <w:pPr>
        <w:pStyle w:val="Prrafodelista"/>
        <w:numPr>
          <w:ilvl w:val="0"/>
          <w:numId w:val="55"/>
        </w:numPr>
        <w:jc w:val="both"/>
      </w:pPr>
      <w:r>
        <w:t>Creación de una representación de objeto de un gráfico</w:t>
      </w:r>
    </w:p>
    <w:p w:rsidR="007A03E8" w:rsidRDefault="007A03E8" w:rsidP="007A03E8">
      <w:pPr>
        <w:pStyle w:val="Prrafodelista"/>
        <w:numPr>
          <w:ilvl w:val="0"/>
          <w:numId w:val="55"/>
        </w:numPr>
        <w:jc w:val="both"/>
      </w:pPr>
      <w:r>
        <w:t>Compartir diagramas con otros clientes</w:t>
      </w:r>
    </w:p>
    <w:p w:rsidR="007A03E8" w:rsidRDefault="007A03E8" w:rsidP="007A03E8">
      <w:pPr>
        <w:jc w:val="both"/>
      </w:pPr>
      <w:r>
        <w:t>Los escenarios anteriores pueden ser combinados de varias maneras, tales como el envío de una descripción XML de cada cambio en el backend como sucede, o guardado automático del diagrama para evitar la pérdida de datos en el cliente. El cliente también puede operar en el modo fuera de línea, en el que no requiere un motor o de un servidor web.</w:t>
      </w:r>
    </w:p>
    <w:p w:rsidR="007A03E8" w:rsidRDefault="007A03E8" w:rsidP="007A03E8">
      <w:pPr>
        <w:jc w:val="both"/>
      </w:pPr>
      <w:r>
        <w:t xml:space="preserve">Por favor, eche un vistazo a los archivos de índice en los respectivos directorios para obtener información sobre los distintos </w:t>
      </w:r>
      <w:proofErr w:type="spellStart"/>
      <w:r>
        <w:t>backends</w:t>
      </w:r>
      <w:proofErr w:type="spellEnd"/>
      <w:r>
        <w:t>: Java, .NET, PHP.</w:t>
      </w:r>
    </w:p>
    <w:p w:rsidR="007A03E8" w:rsidRPr="007A03E8" w:rsidRDefault="007A03E8" w:rsidP="007A03E8"/>
    <w:p w:rsidR="00CF4B9B" w:rsidRDefault="00CF4B9B" w:rsidP="00265280">
      <w:pPr>
        <w:pStyle w:val="Ttulo3"/>
        <w:numPr>
          <w:ilvl w:val="2"/>
          <w:numId w:val="1"/>
        </w:numPr>
        <w:ind w:left="426" w:hanging="426"/>
      </w:pPr>
      <w:bookmarkStart w:id="202" w:name="_Toc366265146"/>
      <w:r>
        <w:lastRenderedPageBreak/>
        <w:t>Glassfish</w:t>
      </w:r>
      <w:bookmarkEnd w:id="202"/>
    </w:p>
    <w:p w:rsidR="00265280" w:rsidRDefault="00265280" w:rsidP="00265280"/>
    <w:p w:rsidR="000F1DAE" w:rsidRDefault="000F1DAE" w:rsidP="000F1DAE">
      <w:pPr>
        <w:jc w:val="both"/>
      </w:pPr>
      <w:proofErr w:type="spellStart"/>
      <w:r>
        <w:t>GlassFish</w:t>
      </w:r>
      <w:proofErr w:type="spellEnd"/>
      <w:r>
        <w:t xml:space="preserve"> es un servidor de aplicaciones de software libre desarrollado por Sun Microsystems, compañía adquirida por Oracle </w:t>
      </w:r>
      <w:proofErr w:type="spellStart"/>
      <w:r>
        <w:t>Corporation</w:t>
      </w:r>
      <w:proofErr w:type="spellEnd"/>
      <w:r>
        <w:t xml:space="preserve">, que implementa las tecnologías definidas en la plataforma Java EE y permite ejecutar aplicaciones que siguen esta especificación. Es gratuito, de código libre y se distribuye bajo un licenciamiento dual a través de la licencia CDDL y la GNU GPL. La versión comercial es denominada Oracle </w:t>
      </w:r>
      <w:proofErr w:type="spellStart"/>
      <w:r>
        <w:t>GlassFish</w:t>
      </w:r>
      <w:proofErr w:type="spellEnd"/>
      <w:r>
        <w:t xml:space="preserve"> Enterprise Server (antes Sun </w:t>
      </w:r>
      <w:proofErr w:type="spellStart"/>
      <w:r>
        <w:t>GlassFish</w:t>
      </w:r>
      <w:proofErr w:type="spellEnd"/>
      <w:r>
        <w:t xml:space="preserve"> Enterprise Server).</w:t>
      </w:r>
    </w:p>
    <w:p w:rsidR="000F1DAE" w:rsidRDefault="000F1DAE" w:rsidP="000F1DAE">
      <w:pPr>
        <w:jc w:val="both"/>
      </w:pPr>
      <w:proofErr w:type="spellStart"/>
      <w:r>
        <w:t>GlassFish</w:t>
      </w:r>
      <w:proofErr w:type="spellEnd"/>
      <w:r>
        <w:t xml:space="preserve"> está basado en el código fuente donado por Sun y Oracle </w:t>
      </w:r>
      <w:proofErr w:type="spellStart"/>
      <w:r>
        <w:t>Corporation</w:t>
      </w:r>
      <w:proofErr w:type="spellEnd"/>
      <w:r>
        <w:t xml:space="preserve">; este último proporcionó el módulo de persistencia </w:t>
      </w:r>
      <w:proofErr w:type="spellStart"/>
      <w:r>
        <w:t>TopLink</w:t>
      </w:r>
      <w:proofErr w:type="spellEnd"/>
      <w:r>
        <w:t xml:space="preserve">. </w:t>
      </w:r>
      <w:proofErr w:type="spellStart"/>
      <w:r>
        <w:t>GlassFish</w:t>
      </w:r>
      <w:proofErr w:type="spellEnd"/>
      <w:r>
        <w:t xml:space="preserve"> tiene como base al servidor Sun Java System </w:t>
      </w:r>
      <w:proofErr w:type="spellStart"/>
      <w:r>
        <w:t>Application</w:t>
      </w:r>
      <w:proofErr w:type="spellEnd"/>
      <w:r>
        <w:t xml:space="preserve"> Server de Oracle </w:t>
      </w:r>
      <w:proofErr w:type="spellStart"/>
      <w:r>
        <w:t>Corporation</w:t>
      </w:r>
      <w:proofErr w:type="spellEnd"/>
      <w:r>
        <w:t xml:space="preserve">, un derivado de Apache </w:t>
      </w:r>
      <w:proofErr w:type="spellStart"/>
      <w:r>
        <w:t>Tomcat</w:t>
      </w:r>
      <w:proofErr w:type="spellEnd"/>
      <w:r>
        <w:t xml:space="preserve">, y que usa un componente adicional llamado </w:t>
      </w:r>
      <w:proofErr w:type="spellStart"/>
      <w:r>
        <w:t>Grizzly</w:t>
      </w:r>
      <w:proofErr w:type="spellEnd"/>
      <w:r>
        <w:t xml:space="preserve"> que usa Java NIO para escalabilidad y velocidad.</w:t>
      </w:r>
    </w:p>
    <w:p w:rsidR="0037276B" w:rsidRDefault="000F1DAE" w:rsidP="000F1DAE">
      <w:pPr>
        <w:jc w:val="both"/>
      </w:pPr>
      <w:r>
        <w:t>Este servidor de aplicaciones fue el seleccionado para desplegar la aplicación construida.</w:t>
      </w:r>
    </w:p>
    <w:p w:rsidR="0037276B" w:rsidRDefault="0037276B" w:rsidP="00265280"/>
    <w:p w:rsidR="00C44C11" w:rsidRDefault="00C44C11" w:rsidP="00C44C11">
      <w:pPr>
        <w:pStyle w:val="Ttulo3"/>
        <w:numPr>
          <w:ilvl w:val="2"/>
          <w:numId w:val="1"/>
        </w:numPr>
        <w:ind w:left="426" w:hanging="426"/>
      </w:pPr>
      <w:bookmarkStart w:id="203" w:name="_Toc366265147"/>
      <w:r>
        <w:t>MySQL</w:t>
      </w:r>
      <w:bookmarkEnd w:id="203"/>
    </w:p>
    <w:p w:rsidR="0037276B" w:rsidRDefault="0037276B" w:rsidP="0037276B"/>
    <w:p w:rsidR="003A22EA" w:rsidRDefault="007D0A5F" w:rsidP="003A22EA">
      <w:pPr>
        <w:jc w:val="both"/>
      </w:pPr>
      <w:r>
        <w:t>MySQL, el sistema manejador de bases de datos SQL open source más popular, es desarrollado, distribuido y soportado por la corporación Oracle.  MySQL es un sistema manejador de bases de datos.  Para agregar, acceder y procesar datos almacenados en un computador de bases de datos, se necesita un DBMS tal como MySQL Server.  Una base de datos relacional almacena datos en tablas separadas en vez de meter todos los datos en una gran sala de almacenamiento.  Esto añade velocidad y flexibilidad.</w:t>
      </w:r>
    </w:p>
    <w:p w:rsidR="003A22EA" w:rsidRDefault="003A22EA" w:rsidP="003A22EA">
      <w:pPr>
        <w:jc w:val="both"/>
      </w:pPr>
      <w:r>
        <w:t>MySQL soporta el lenguaje estructurado de consultas SQL, este es el lenguaje estandarizado más común usado para acceder bases de datos y es definido por el estándar ANSI/ISO SQL.</w:t>
      </w:r>
    </w:p>
    <w:p w:rsidR="007D0A5F" w:rsidRDefault="003A22EA" w:rsidP="00485D7F">
      <w:pPr>
        <w:jc w:val="both"/>
      </w:pPr>
      <w:r>
        <w:t xml:space="preserve">Al ser </w:t>
      </w:r>
      <w:proofErr w:type="gramStart"/>
      <w:r>
        <w:t>una herramienta</w:t>
      </w:r>
      <w:proofErr w:type="gramEnd"/>
      <w:r>
        <w:t xml:space="preserve"> open source permite que cualquiera pueda usar y modificar el software.  Cualquier persona puede descargar MySQL desde internet y usarlo sin pagar nada.  En caso de así desearlo también se puede estudiar el código fuente y cambiarlo al gusto o necesidad de cada quien.  MySQL usa licencias públicas GPL, para definir lo que el usuario puede o no hacer con el software en diferentes situaciones.</w:t>
      </w:r>
      <w:r w:rsidR="007D0A5F">
        <w:t xml:space="preserve">   </w:t>
      </w:r>
    </w:p>
    <w:p w:rsidR="00A93937" w:rsidRDefault="00485D7F" w:rsidP="00485D7F">
      <w:pPr>
        <w:jc w:val="both"/>
      </w:pPr>
      <w:r>
        <w:lastRenderedPageBreak/>
        <w:t>Este sistema DBMS fue el seleccionado para servir de almacenamiento persistente de la aplicación CLASS Modeler, debido a que sus características se acoplan completamente a las necesidades de la aplicación y adicionando que es un software liviano y muy potente para tal labor.</w:t>
      </w:r>
    </w:p>
    <w:p w:rsidR="00A93937" w:rsidRDefault="00A93937" w:rsidP="00A93937">
      <w:pPr>
        <w:pStyle w:val="Ttulo3"/>
        <w:numPr>
          <w:ilvl w:val="2"/>
          <w:numId w:val="1"/>
        </w:numPr>
        <w:ind w:left="426" w:hanging="426"/>
      </w:pPr>
      <w:bookmarkStart w:id="204" w:name="_Toc366265148"/>
      <w:r>
        <w:t>Eclipse</w:t>
      </w:r>
      <w:bookmarkEnd w:id="204"/>
    </w:p>
    <w:p w:rsidR="00A93937" w:rsidRPr="00A93937" w:rsidRDefault="00A93937" w:rsidP="00A93937"/>
    <w:p w:rsidR="000F1DAE" w:rsidRDefault="000F1DAE" w:rsidP="000F1DAE">
      <w:pPr>
        <w:jc w:val="both"/>
      </w:pPr>
      <w:r>
        <w:t xml:space="preserve">Eclipse es un programa informático compuesto por un conjunto de herramientas de programación de código abierto multiplataforma para desarrollar lo que el proyecto llama "Aplicaciones de Cliente Enriquecido", opuesto a las aplicaciones "Cliente-liviano" basadas en navegadores. Esta plataforma, típicamente ha sido usada para desarrollar entornos de desarrollo integrados (del inglés IDE), como el IDE de Java llamado Java </w:t>
      </w:r>
      <w:proofErr w:type="spellStart"/>
      <w:r>
        <w:t>Development</w:t>
      </w:r>
      <w:proofErr w:type="spellEnd"/>
      <w:r>
        <w:t xml:space="preserve"> </w:t>
      </w:r>
      <w:proofErr w:type="spellStart"/>
      <w:r>
        <w:t>Toolkit</w:t>
      </w:r>
      <w:proofErr w:type="spellEnd"/>
      <w:r>
        <w:t xml:space="preserve"> (JDT) y el compilador (ECJ) que se entrega como parte de Eclipse (y que son usados también para desarrollar el mismo Eclipse). Sin embargo, también se puede usar para otros tipos de aplicaciones cliente, como </w:t>
      </w:r>
      <w:proofErr w:type="spellStart"/>
      <w:r>
        <w:t>BitTorrent</w:t>
      </w:r>
      <w:proofErr w:type="spellEnd"/>
      <w:r>
        <w:t xml:space="preserve"> o </w:t>
      </w:r>
      <w:proofErr w:type="spellStart"/>
      <w:r>
        <w:t>Azureus</w:t>
      </w:r>
      <w:proofErr w:type="spellEnd"/>
      <w:r>
        <w:t>.</w:t>
      </w:r>
    </w:p>
    <w:p w:rsidR="000F1DAE" w:rsidRDefault="000F1DAE" w:rsidP="000F1DAE">
      <w:pPr>
        <w:jc w:val="both"/>
      </w:pPr>
      <w:r>
        <w:t>Eclipse es también una comunidad de usuarios, extendiendo constantemente las áreas de aplicación cubiertas. Un ejemplo es el recientemente creado Eclipse Modeling Project, cubriendo casi todas las áreas de Model Driven Engineering.</w:t>
      </w:r>
    </w:p>
    <w:p w:rsidR="000F1DAE" w:rsidRDefault="000F1DAE" w:rsidP="000F1DAE">
      <w:pPr>
        <w:jc w:val="both"/>
      </w:pPr>
      <w:r>
        <w:t xml:space="preserve">Eclipse fue desarrollado originalmente por IBM como el sucesor de su familia de herramientas para </w:t>
      </w:r>
      <w:proofErr w:type="spellStart"/>
      <w:r>
        <w:t>VisualAge</w:t>
      </w:r>
      <w:proofErr w:type="spellEnd"/>
      <w:r>
        <w:t>. Eclipse es ahora desarrollado por la Fundación Eclipse, una organización independiente sin ánimo de lucro que fomenta una comunidad de código abierto y un conjunto de productos complementarios, capacidades y servicios.</w:t>
      </w:r>
    </w:p>
    <w:p w:rsidR="00CF4B9B" w:rsidRDefault="000F1DAE" w:rsidP="000F1DAE">
      <w:pPr>
        <w:jc w:val="both"/>
      </w:pPr>
      <w:r>
        <w:t xml:space="preserve">Eclipse fue liberado originalmente bajo la Common Public </w:t>
      </w:r>
      <w:proofErr w:type="spellStart"/>
      <w:r>
        <w:t>License</w:t>
      </w:r>
      <w:proofErr w:type="spellEnd"/>
      <w:r>
        <w:t xml:space="preserve">, pero después fue re-licenciado bajo la Eclipse Public </w:t>
      </w:r>
      <w:proofErr w:type="spellStart"/>
      <w:r>
        <w:t>License</w:t>
      </w:r>
      <w:proofErr w:type="spellEnd"/>
      <w:r>
        <w:t xml:space="preserve">. La Free Software </w:t>
      </w:r>
      <w:proofErr w:type="spellStart"/>
      <w:r>
        <w:t>Foundation</w:t>
      </w:r>
      <w:proofErr w:type="spellEnd"/>
      <w:r>
        <w:t xml:space="preserve"> ha dicho que ambas licencias son licencias de software libre, pero son incompatibles con Licencia pública general de GNU (GNU GPL).</w:t>
      </w:r>
    </w:p>
    <w:p w:rsidR="000F1DAE" w:rsidRDefault="000F1DAE" w:rsidP="000F1DAE">
      <w:pPr>
        <w:jc w:val="both"/>
      </w:pPr>
      <w:r>
        <w:t>Esta herramienta fue seleccionada como ambiente para el desarrollo de la aplicación CLASS Modeler, basado en sus características y servicios esta herramienta permite el desarrollo cómodo de aplicación de todo tipo.  Otro concepto importante para la selección fue la familiaridad que tiene el Equipo de Desarrollo del proyecto con la herramienta.</w:t>
      </w:r>
    </w:p>
    <w:p w:rsidR="000F1DAE" w:rsidRDefault="000F1DAE" w:rsidP="000F1DAE"/>
    <w:p w:rsidR="000F1DAE" w:rsidRDefault="000F1DAE" w:rsidP="000F1DAE"/>
    <w:p w:rsidR="000F1DAE" w:rsidRPr="0013056C" w:rsidRDefault="000F1DAE" w:rsidP="000F1DAE"/>
    <w:p w:rsidR="00864963" w:rsidRDefault="00864963" w:rsidP="00BF4A1B">
      <w:pPr>
        <w:pStyle w:val="Ttulo2"/>
        <w:numPr>
          <w:ilvl w:val="1"/>
          <w:numId w:val="1"/>
        </w:numPr>
        <w:ind w:left="426" w:hanging="426"/>
      </w:pPr>
      <w:bookmarkStart w:id="205" w:name="_Toc366265149"/>
      <w:r>
        <w:lastRenderedPageBreak/>
        <w:t>ESPECIFICACIÓN DE FUNCIONALIDADES</w:t>
      </w:r>
      <w:bookmarkEnd w:id="205"/>
    </w:p>
    <w:p w:rsidR="00490B5B" w:rsidRDefault="00490B5B" w:rsidP="00490B5B"/>
    <w:p w:rsidR="000F1DAE" w:rsidRDefault="004160DF" w:rsidP="00490B5B">
      <w:r>
        <w:t>SEGURIDAD</w:t>
      </w:r>
    </w:p>
    <w:p w:rsidR="000F1DAE" w:rsidRDefault="000F1DAE" w:rsidP="00490B5B"/>
    <w:p w:rsidR="000F1DAE" w:rsidRDefault="000F1DAE" w:rsidP="00490B5B">
      <w:pPr>
        <w:sectPr w:rsidR="000F1DAE" w:rsidSect="00A0388B">
          <w:pgSz w:w="12240" w:h="15840"/>
          <w:pgMar w:top="1701" w:right="1134" w:bottom="1134" w:left="1701" w:header="708" w:footer="708" w:gutter="0"/>
          <w:cols w:space="708"/>
          <w:docGrid w:linePitch="360"/>
        </w:sectPr>
      </w:pPr>
    </w:p>
    <w:p w:rsidR="00490B5B" w:rsidRDefault="00490B5B" w:rsidP="000F1DAE">
      <w:pPr>
        <w:pStyle w:val="Ttulo1"/>
        <w:numPr>
          <w:ilvl w:val="0"/>
          <w:numId w:val="1"/>
        </w:numPr>
      </w:pPr>
      <w:bookmarkStart w:id="206" w:name="_Toc366265150"/>
      <w:r>
        <w:lastRenderedPageBreak/>
        <w:t>DESPLIEGUE</w:t>
      </w:r>
      <w:bookmarkEnd w:id="206"/>
    </w:p>
    <w:p w:rsidR="00490B5B" w:rsidRDefault="00490B5B" w:rsidP="00490B5B"/>
    <w:p w:rsidR="00806F01" w:rsidRDefault="000F1DAE" w:rsidP="005B23BE">
      <w:pPr>
        <w:jc w:val="both"/>
      </w:pPr>
      <w:r>
        <w:t>El despliegue de la aplicación consiste en copiar el código fuente compilado</w:t>
      </w:r>
      <w:r w:rsidR="005B23BE">
        <w:t>,</w:t>
      </w:r>
      <w:r>
        <w:t xml:space="preserve"> en el servidor de aplicaciones.  Este código fuente puede estar empaquetado en un archivo .EAR</w:t>
      </w:r>
      <w:r>
        <w:rPr>
          <w:rStyle w:val="Refdenotaalpie"/>
        </w:rPr>
        <w:footnoteReference w:id="20"/>
      </w:r>
      <w:r>
        <w:t>, o también se puede hacer mediante el copiado manual de todos los archivos en una carpeta del servidor.</w:t>
      </w:r>
    </w:p>
    <w:p w:rsidR="000F1DAE" w:rsidRDefault="000F1DAE" w:rsidP="005B23BE">
      <w:pPr>
        <w:jc w:val="both"/>
      </w:pPr>
      <w:r>
        <w:t>Básicamente este proceso se debe hacer una vez el servidor de aplicaciones Glassfish este en ejecución, inclusive el mismo servidor provee algunos mecanismos para el despliegue de la aplicación.</w:t>
      </w:r>
    </w:p>
    <w:p w:rsidR="000F1DAE" w:rsidRDefault="000F1DAE" w:rsidP="005B23BE">
      <w:pPr>
        <w:jc w:val="both"/>
      </w:pPr>
      <w:r>
        <w:t>La segunda tarea importante para el despliegue de la aplicación es la instalación del script de base de datos, el cual contiene la estructura de tablas usadas para almacenar la información persistente de la aplicación.</w:t>
      </w:r>
      <w:r w:rsidR="005B23BE">
        <w:t xml:space="preserve">  Esta tarea incluye configurar el Data Source para MySQL en el servidor de aplicaciones Glassfish.</w:t>
      </w:r>
    </w:p>
    <w:p w:rsidR="005B23BE" w:rsidRDefault="005B23BE" w:rsidP="005B23BE">
      <w:pPr>
        <w:jc w:val="both"/>
      </w:pPr>
      <w:r>
        <w:t>Por último es necesario realizar algunas configuraciones pequeñas antes de desplegar la aplicación, tal como configurar la cuenta de correo que servirá de remitente al momento de enviar correos desde la aplicación.</w:t>
      </w:r>
    </w:p>
    <w:p w:rsidR="005B23BE" w:rsidRPr="00490B5B" w:rsidRDefault="005B23BE" w:rsidP="005B23BE">
      <w:pPr>
        <w:jc w:val="both"/>
      </w:pPr>
      <w:r>
        <w:t xml:space="preserve">En los anexos del proyecto se encuentra el documento Guía de Instalación llamado </w:t>
      </w:r>
      <w:r w:rsidRPr="005B23BE">
        <w:rPr>
          <w:i/>
        </w:rPr>
        <w:t xml:space="preserve">CLASS Modeler – </w:t>
      </w:r>
      <w:proofErr w:type="spellStart"/>
      <w:r w:rsidRPr="005B23BE">
        <w:rPr>
          <w:i/>
        </w:rPr>
        <w:t>Installation</w:t>
      </w:r>
      <w:proofErr w:type="spellEnd"/>
      <w:r w:rsidRPr="005B23BE">
        <w:rPr>
          <w:i/>
        </w:rPr>
        <w:t xml:space="preserve"> Guide.docx</w:t>
      </w:r>
      <w:r>
        <w:t>, dicho documento sirve de guía para realizar las configuraciones necesarias y desplegar correctamente la aplicación.</w:t>
      </w:r>
    </w:p>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A80E77" w:rsidP="00BF4A1B">
      <w:pPr>
        <w:pStyle w:val="Ttulo1"/>
        <w:numPr>
          <w:ilvl w:val="0"/>
          <w:numId w:val="1"/>
        </w:numPr>
      </w:pPr>
      <w:hyperlink w:anchor="TablaContenido" w:history="1">
        <w:bookmarkStart w:id="207" w:name="_Toc366265151"/>
        <w:r w:rsidR="00030F40" w:rsidRPr="009C2869">
          <w:rPr>
            <w:rStyle w:val="Hipervnculo"/>
          </w:rPr>
          <w:t>ASEGURAMIENTO DE LA CALIDAD</w:t>
        </w:r>
        <w:bookmarkEnd w:id="207"/>
      </w:hyperlink>
    </w:p>
    <w:p w:rsidR="00864963" w:rsidRDefault="00864963" w:rsidP="00864963"/>
    <w:p w:rsidR="00864963" w:rsidRDefault="00864963" w:rsidP="00864963"/>
    <w:p w:rsidR="00CD23D7" w:rsidRDefault="00CD23D7" w:rsidP="00CD23D7">
      <w:pPr>
        <w:pStyle w:val="Ttulo2"/>
        <w:numPr>
          <w:ilvl w:val="1"/>
          <w:numId w:val="1"/>
        </w:numPr>
        <w:ind w:left="426" w:hanging="426"/>
      </w:pPr>
      <w:bookmarkStart w:id="208" w:name="_Toc366265152"/>
      <w:r>
        <w:t>PRUEBAS DE UNIDAD</w:t>
      </w:r>
      <w:bookmarkEnd w:id="208"/>
    </w:p>
    <w:p w:rsidR="00CD23D7" w:rsidRPr="0013056C" w:rsidRDefault="00CD23D7" w:rsidP="00CD23D7"/>
    <w:p w:rsidR="00CD23D7" w:rsidRPr="00864963" w:rsidRDefault="00CD23D7" w:rsidP="00CD23D7">
      <w:pPr>
        <w:sectPr w:rsidR="00CD23D7" w:rsidRPr="00864963" w:rsidSect="00A0388B">
          <w:pgSz w:w="12240" w:h="15840"/>
          <w:pgMar w:top="1701" w:right="1134" w:bottom="1134" w:left="1701" w:header="708" w:footer="708" w:gutter="0"/>
          <w:cols w:space="708"/>
          <w:docGrid w:linePitch="360"/>
        </w:sectPr>
      </w:pPr>
    </w:p>
    <w:p w:rsidR="00864963" w:rsidRDefault="00864963" w:rsidP="00BF4A1B">
      <w:pPr>
        <w:pStyle w:val="Ttulo2"/>
        <w:numPr>
          <w:ilvl w:val="1"/>
          <w:numId w:val="1"/>
        </w:numPr>
        <w:ind w:left="426" w:hanging="426"/>
      </w:pPr>
      <w:bookmarkStart w:id="209" w:name="_Toc366265153"/>
      <w:r>
        <w:lastRenderedPageBreak/>
        <w:t>CASOS DE PRUEBA</w:t>
      </w:r>
      <w:bookmarkEnd w:id="209"/>
    </w:p>
    <w:p w:rsidR="0013056C" w:rsidRPr="0013056C" w:rsidRDefault="0013056C" w:rsidP="0013056C"/>
    <w:p w:rsidR="005561BA" w:rsidRDefault="00A80E77"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210" w:name="_Toc366265154"/>
        <w:r w:rsidR="00030F40" w:rsidRPr="009C2869">
          <w:rPr>
            <w:rStyle w:val="Hipervnculo"/>
          </w:rPr>
          <w:t>CONCLUSIONES</w:t>
        </w:r>
        <w:bookmarkEnd w:id="210"/>
      </w:hyperlink>
    </w:p>
    <w:bookmarkStart w:id="211" w:name="_Toc366265155" w:displacedByCustomXml="next"/>
    <w:sdt>
      <w:sdtPr>
        <w:rPr>
          <w:rFonts w:eastAsiaTheme="minorHAnsi" w:cstheme="minorBidi"/>
          <w:b w:val="0"/>
          <w:bCs w:val="0"/>
          <w:szCs w:val="22"/>
          <w:lang w:val="es-ES"/>
        </w:rPr>
        <w:id w:val="1328935939"/>
        <w:docPartObj>
          <w:docPartGallery w:val="Bibliographies"/>
          <w:docPartUnique/>
        </w:docPartObj>
      </w:sdtPr>
      <w:sdtEndPr>
        <w:rPr>
          <w:lang w:val="es-CO"/>
        </w:rPr>
      </w:sdtEndPr>
      <w:sdtContent>
        <w:p w:rsidR="009D2979" w:rsidRDefault="009D2979">
          <w:pPr>
            <w:pStyle w:val="Ttulo1"/>
            <w:rPr>
              <w:lang w:val="es-ES"/>
            </w:rPr>
          </w:pPr>
          <w:r>
            <w:rPr>
              <w:lang w:val="es-ES"/>
            </w:rPr>
            <w:t>REFERENCIAS BIBLIOGRÁFICAS</w:t>
          </w:r>
          <w:bookmarkEnd w:id="211"/>
        </w:p>
        <w:p w:rsidR="009D2979" w:rsidRPr="009D2979" w:rsidRDefault="009D2979" w:rsidP="009D2979">
          <w:pPr>
            <w:rPr>
              <w:lang w:val="es-ES"/>
            </w:rPr>
          </w:pPr>
        </w:p>
        <w:sdt>
          <w:sdtPr>
            <w:id w:val="111145805"/>
            <w:bibliography/>
          </w:sdtPr>
          <w:sdtContent>
            <w:p w:rsidR="00B53AB7" w:rsidRDefault="009D2979" w:rsidP="00B53AB7">
              <w:pPr>
                <w:pStyle w:val="Bibliografa"/>
                <w:rPr>
                  <w:noProof/>
                  <w:lang w:val="es-ES"/>
                </w:rPr>
              </w:pPr>
              <w:r>
                <w:fldChar w:fldCharType="begin"/>
              </w:r>
              <w:r>
                <w:instrText>BIBLIOGRAPHY</w:instrText>
              </w:r>
              <w:r>
                <w:fldChar w:fldCharType="separate"/>
              </w:r>
              <w:r w:rsidR="00B53AB7">
                <w:rPr>
                  <w:noProof/>
                  <w:lang w:val="es-ES"/>
                </w:rPr>
                <w:t xml:space="preserve">1. </w:t>
              </w:r>
              <w:r w:rsidR="00B53AB7">
                <w:rPr>
                  <w:b/>
                  <w:bCs/>
                  <w:noProof/>
                  <w:lang w:val="es-ES"/>
                </w:rPr>
                <w:t>Amaya Torrado, Yegny Karina y Herrera Angarita, Lady Torcoroma.</w:t>
              </w:r>
              <w:r w:rsidR="00B53AB7">
                <w:rPr>
                  <w:noProof/>
                  <w:lang w:val="es-ES"/>
                </w:rPr>
                <w:t xml:space="preserve"> </w:t>
              </w:r>
              <w:r w:rsidR="00B53AB7">
                <w:rPr>
                  <w:i/>
                  <w:iCs/>
                  <w:noProof/>
                  <w:lang w:val="es-ES"/>
                </w:rPr>
                <w:t xml:space="preserve">Identificación de las causas que generan problemas en el aprendizaje de fundamentos de programación de computadores en las facultades de ingenieira de sistemas de las universidades de la ciudad de Cúcuta. </w:t>
              </w:r>
              <w:r w:rsidR="00B53AB7">
                <w:rPr>
                  <w:noProof/>
                  <w:lang w:val="es-ES"/>
                </w:rPr>
                <w:t>Cúcuta N. de S. : Universidad Francisco de Paula Santander, Biblioteca Eduardo Cote Lamus, 2003. TIS 371.334A489i.</w:t>
              </w:r>
            </w:p>
            <w:p w:rsidR="00B53AB7" w:rsidRDefault="00B53AB7" w:rsidP="00B53AB7">
              <w:pPr>
                <w:pStyle w:val="Bibliografa"/>
                <w:rPr>
                  <w:noProof/>
                  <w:lang w:val="es-ES"/>
                </w:rPr>
              </w:pPr>
              <w:r>
                <w:rPr>
                  <w:noProof/>
                  <w:lang w:val="es-ES"/>
                </w:rPr>
                <w:t xml:space="preserve">2. </w:t>
              </w:r>
              <w:r>
                <w:rPr>
                  <w:b/>
                  <w:bCs/>
                  <w:noProof/>
                  <w:lang w:val="es-ES"/>
                </w:rPr>
                <w:t>Sommerville, Ian.</w:t>
              </w:r>
              <w:r>
                <w:rPr>
                  <w:noProof/>
                  <w:lang w:val="es-ES"/>
                </w:rPr>
                <w:t xml:space="preserve"> </w:t>
              </w:r>
              <w:r>
                <w:rPr>
                  <w:i/>
                  <w:iCs/>
                  <w:noProof/>
                  <w:lang w:val="es-ES"/>
                </w:rPr>
                <w:t xml:space="preserve">Ingenieria de Software. </w:t>
              </w:r>
              <w:r>
                <w:rPr>
                  <w:noProof/>
                  <w:lang w:val="es-ES"/>
                </w:rPr>
                <w:t>Madrid : Pearson Education S.A., 2005. ISBN 8478290741.</w:t>
              </w:r>
            </w:p>
            <w:p w:rsidR="00B53AB7" w:rsidRDefault="00B53AB7" w:rsidP="00B53AB7">
              <w:pPr>
                <w:pStyle w:val="Bibliografa"/>
                <w:rPr>
                  <w:noProof/>
                  <w:lang w:val="es-ES"/>
                </w:rPr>
              </w:pPr>
              <w:r>
                <w:rPr>
                  <w:noProof/>
                  <w:lang w:val="es-ES"/>
                </w:rPr>
                <w:t xml:space="preserve">3. </w:t>
              </w:r>
              <w:r>
                <w:rPr>
                  <w:b/>
                  <w:bCs/>
                  <w:noProof/>
                  <w:lang w:val="es-ES"/>
                </w:rPr>
                <w:t>Rumbaugh, James, Booch, Grady y Jacobson, Ivar.</w:t>
              </w:r>
              <w:r>
                <w:rPr>
                  <w:noProof/>
                  <w:lang w:val="es-ES"/>
                </w:rPr>
                <w:t xml:space="preserve"> </w:t>
              </w:r>
              <w:r>
                <w:rPr>
                  <w:i/>
                  <w:iCs/>
                  <w:noProof/>
                  <w:lang w:val="es-ES"/>
                </w:rPr>
                <w:t xml:space="preserve">El lenguaje unificado de modelado, Manual de Referencia. </w:t>
              </w:r>
              <w:r>
                <w:rPr>
                  <w:noProof/>
                  <w:lang w:val="es-ES"/>
                </w:rPr>
                <w:t>Madrid : Pearson Education S.A., 2000. ISBN 8478290370.</w:t>
              </w:r>
            </w:p>
            <w:p w:rsidR="00B53AB7" w:rsidRDefault="00B53AB7" w:rsidP="00B53AB7">
              <w:pPr>
                <w:pStyle w:val="Bibliografa"/>
                <w:rPr>
                  <w:noProof/>
                  <w:lang w:val="es-ES"/>
                </w:rPr>
              </w:pPr>
              <w:r>
                <w:rPr>
                  <w:noProof/>
                  <w:lang w:val="es-ES"/>
                </w:rPr>
                <w:t xml:space="preserve">4. </w:t>
              </w:r>
              <w:r>
                <w:rPr>
                  <w:b/>
                  <w:bCs/>
                  <w:noProof/>
                  <w:lang w:val="es-ES"/>
                </w:rPr>
                <w:t>Dominguez, José Alberto.</w:t>
              </w:r>
              <w:r>
                <w:rPr>
                  <w:noProof/>
                  <w:lang w:val="es-ES"/>
                </w:rPr>
                <w:t xml:space="preserve"> UML: Lenguaje Unificado de Modelado. [En línea] 14 de Marzo de 2009. [Citado el: 8 de Octubre de 2011.] http://www.que-informatica.com/index.php/tag/uml.</w:t>
              </w:r>
            </w:p>
            <w:p w:rsidR="00B53AB7" w:rsidRPr="00B53AB7" w:rsidRDefault="00B53AB7" w:rsidP="00B53AB7">
              <w:pPr>
                <w:pStyle w:val="Bibliografa"/>
                <w:rPr>
                  <w:noProof/>
                  <w:lang w:val="en-US"/>
                </w:rPr>
              </w:pPr>
              <w:r>
                <w:rPr>
                  <w:noProof/>
                  <w:lang w:val="es-ES"/>
                </w:rPr>
                <w:t xml:space="preserve">5. </w:t>
              </w:r>
              <w:r>
                <w:rPr>
                  <w:b/>
                  <w:bCs/>
                  <w:noProof/>
                  <w:lang w:val="es-ES"/>
                </w:rPr>
                <w:t>Pressman, Roger.</w:t>
              </w:r>
              <w:r>
                <w:rPr>
                  <w:noProof/>
                  <w:lang w:val="es-ES"/>
                </w:rPr>
                <w:t xml:space="preserve"> </w:t>
              </w:r>
              <w:r>
                <w:rPr>
                  <w:i/>
                  <w:iCs/>
                  <w:noProof/>
                  <w:lang w:val="es-ES"/>
                </w:rPr>
                <w:t xml:space="preserve">Ingenieria de Software un enfoque práctico. </w:t>
              </w:r>
              <w:r w:rsidRPr="00B53AB7">
                <w:rPr>
                  <w:noProof/>
                  <w:lang w:val="en-US"/>
                </w:rPr>
                <w:t>Mexico : McGraw Hill, 2005. ISBN 9701054733.</w:t>
              </w:r>
            </w:p>
            <w:p w:rsidR="00B53AB7" w:rsidRDefault="00B53AB7" w:rsidP="00B53AB7">
              <w:pPr>
                <w:pStyle w:val="Bibliografa"/>
                <w:rPr>
                  <w:noProof/>
                  <w:lang w:val="es-ES"/>
                </w:rPr>
              </w:pPr>
              <w:r w:rsidRPr="00B53AB7">
                <w:rPr>
                  <w:noProof/>
                  <w:lang w:val="en-US"/>
                </w:rPr>
                <w:t xml:space="preserve">6. </w:t>
              </w:r>
              <w:r w:rsidRPr="00B53AB7">
                <w:rPr>
                  <w:b/>
                  <w:bCs/>
                  <w:noProof/>
                  <w:lang w:val="en-US"/>
                </w:rPr>
                <w:t>Creative Commons.</w:t>
              </w:r>
              <w:r w:rsidRPr="00B53AB7">
                <w:rPr>
                  <w:noProof/>
                  <w:lang w:val="en-US"/>
                </w:rPr>
                <w:t xml:space="preserve"> </w:t>
              </w:r>
              <w:r>
                <w:rPr>
                  <w:noProof/>
                  <w:lang w:val="es-ES"/>
                </w:rPr>
                <w:t>Atribución No Comercial Compartir igual a 2.5 (Colombia). [En línea] http://creativecommons.org/licenses/by-nc-sa/2.5/co/legalcode.</w:t>
              </w:r>
            </w:p>
            <w:p w:rsidR="00B53AB7" w:rsidRDefault="00B53AB7" w:rsidP="00B53AB7">
              <w:pPr>
                <w:pStyle w:val="Bibliografa"/>
                <w:rPr>
                  <w:noProof/>
                  <w:lang w:val="es-ES"/>
                </w:rPr>
              </w:pPr>
              <w:r>
                <w:rPr>
                  <w:noProof/>
                  <w:lang w:val="es-ES"/>
                </w:rPr>
                <w:t xml:space="preserve">7. </w:t>
              </w:r>
              <w:r>
                <w:rPr>
                  <w:b/>
                  <w:bCs/>
                  <w:noProof/>
                  <w:lang w:val="es-ES"/>
                </w:rPr>
                <w:t>Sun Microsystems.</w:t>
              </w:r>
              <w:r>
                <w:rPr>
                  <w:noProof/>
                  <w:lang w:val="es-ES"/>
                </w:rPr>
                <w:t xml:space="preserve"> Licencia de la tecnologia Java SE. [En línea] http://www.bhweb.es/cdlibre/pdf/jvm.pdf.</w:t>
              </w:r>
            </w:p>
            <w:p w:rsidR="00B53AB7" w:rsidRDefault="00B53AB7" w:rsidP="00B53AB7">
              <w:pPr>
                <w:pStyle w:val="Bibliografa"/>
                <w:rPr>
                  <w:noProof/>
                  <w:lang w:val="es-ES"/>
                </w:rPr>
              </w:pPr>
              <w:r w:rsidRPr="00B53AB7">
                <w:rPr>
                  <w:noProof/>
                  <w:lang w:val="en-US"/>
                </w:rPr>
                <w:t xml:space="preserve">8. </w:t>
              </w:r>
              <w:r w:rsidRPr="00B53AB7">
                <w:rPr>
                  <w:b/>
                  <w:bCs/>
                  <w:noProof/>
                  <w:lang w:val="en-US"/>
                </w:rPr>
                <w:t>Free Software Fundation Inc.</w:t>
              </w:r>
              <w:r w:rsidRPr="00B53AB7">
                <w:rPr>
                  <w:noProof/>
                  <w:lang w:val="en-US"/>
                </w:rPr>
                <w:t xml:space="preserve"> GNU General Public Licence. </w:t>
              </w:r>
              <w:r>
                <w:rPr>
                  <w:noProof/>
                  <w:lang w:val="es-ES"/>
                </w:rPr>
                <w:t>[En línea] 23 de Junio de 2007. http://www.gnu.org/licenses/gpl.txt.</w:t>
              </w:r>
            </w:p>
            <w:p w:rsidR="00B53AB7" w:rsidRDefault="00B53AB7" w:rsidP="00B53AB7">
              <w:pPr>
                <w:pStyle w:val="Bibliografa"/>
                <w:rPr>
                  <w:noProof/>
                  <w:lang w:val="es-ES"/>
                </w:rPr>
              </w:pPr>
              <w:r>
                <w:rPr>
                  <w:noProof/>
                  <w:lang w:val="es-ES"/>
                </w:rPr>
                <w:t xml:space="preserve">9. </w:t>
              </w:r>
              <w:r>
                <w:rPr>
                  <w:b/>
                  <w:bCs/>
                  <w:noProof/>
                  <w:lang w:val="es-ES"/>
                </w:rPr>
                <w:t>Universidad Francisco de Paula Santander, Programa de Ingenieria.</w:t>
              </w:r>
              <w:r>
                <w:rPr>
                  <w:noProof/>
                  <w:lang w:val="es-ES"/>
                </w:rPr>
                <w:t xml:space="preserve"> Pensum académico vigente. [En línea] 2011. http://ingsistemas.ufps.edu.co/images/Descargas/pensum115.pdf.</w:t>
              </w:r>
            </w:p>
            <w:p w:rsidR="00B53AB7" w:rsidRDefault="00B53AB7" w:rsidP="00B53AB7">
              <w:pPr>
                <w:pStyle w:val="Bibliografa"/>
                <w:rPr>
                  <w:noProof/>
                  <w:lang w:val="es-ES"/>
                </w:rPr>
              </w:pPr>
              <w:r>
                <w:rPr>
                  <w:noProof/>
                  <w:lang w:val="es-ES"/>
                </w:rPr>
                <w:t xml:space="preserve">10. </w:t>
              </w:r>
              <w:r>
                <w:rPr>
                  <w:b/>
                  <w:bCs/>
                  <w:noProof/>
                  <w:lang w:val="es-ES"/>
                </w:rPr>
                <w:t>StarUML.</w:t>
              </w:r>
              <w:r>
                <w:rPr>
                  <w:noProof/>
                  <w:lang w:val="es-ES"/>
                </w:rPr>
                <w:t xml:space="preserve"> StarUML 5.0 Guía de Usuario (Versión en Ingles). [En línea] http://staruml.sourceforge.net/docs/user-guide(en)/toc.html.</w:t>
              </w:r>
            </w:p>
            <w:p w:rsidR="00B53AB7" w:rsidRDefault="00B53AB7" w:rsidP="00B53AB7">
              <w:pPr>
                <w:pStyle w:val="Bibliografa"/>
                <w:rPr>
                  <w:noProof/>
                  <w:lang w:val="es-ES"/>
                </w:rPr>
              </w:pPr>
              <w:r>
                <w:rPr>
                  <w:noProof/>
                  <w:lang w:val="es-ES"/>
                </w:rPr>
                <w:t xml:space="preserve">11. </w:t>
              </w:r>
              <w:r>
                <w:rPr>
                  <w:b/>
                  <w:bCs/>
                  <w:noProof/>
                  <w:lang w:val="es-ES"/>
                </w:rPr>
                <w:t>Canós, Jose H., Letelier, Patricio y Penadés, Carmen Maria.</w:t>
              </w:r>
              <w:r>
                <w:rPr>
                  <w:noProof/>
                  <w:lang w:val="es-ES"/>
                </w:rPr>
                <w:t xml:space="preserve"> </w:t>
              </w:r>
              <w:r>
                <w:rPr>
                  <w:i/>
                  <w:iCs/>
                  <w:noProof/>
                  <w:lang w:val="es-ES"/>
                </w:rPr>
                <w:t xml:space="preserve">Metodologías Ágiles para el desarrollo de software. </w:t>
              </w:r>
              <w:r>
                <w:rPr>
                  <w:noProof/>
                  <w:lang w:val="es-ES"/>
                </w:rPr>
                <w:t>Valencia : Universidad Politécnica de Valencia.</w:t>
              </w:r>
            </w:p>
            <w:p w:rsidR="00B53AB7" w:rsidRPr="00E625A9" w:rsidRDefault="00B53AB7" w:rsidP="00B53AB7">
              <w:pPr>
                <w:pStyle w:val="Bibliografa"/>
                <w:rPr>
                  <w:noProof/>
                  <w:lang w:val="en-US"/>
                </w:rPr>
              </w:pPr>
              <w:r>
                <w:rPr>
                  <w:noProof/>
                  <w:lang w:val="es-ES"/>
                </w:rPr>
                <w:t xml:space="preserve">12. </w:t>
              </w:r>
              <w:r>
                <w:rPr>
                  <w:b/>
                  <w:bCs/>
                  <w:noProof/>
                  <w:lang w:val="es-ES"/>
                </w:rPr>
                <w:t>Aluk, Deepak, Cupri, Jhon y Malks, Dan.</w:t>
              </w:r>
              <w:r>
                <w:rPr>
                  <w:noProof/>
                  <w:lang w:val="es-ES"/>
                </w:rPr>
                <w:t xml:space="preserve"> </w:t>
              </w:r>
              <w:r w:rsidRPr="00B53AB7">
                <w:rPr>
                  <w:i/>
                  <w:iCs/>
                  <w:noProof/>
                  <w:lang w:val="en-US"/>
                </w:rPr>
                <w:t xml:space="preserve">Core J2EE Patterns Best Practices and Design Strategies. </w:t>
              </w:r>
              <w:r w:rsidRPr="00E625A9">
                <w:rPr>
                  <w:noProof/>
                  <w:lang w:val="en-US"/>
                </w:rPr>
                <w:t>California : Prentice Hall Professional, 2003. ISBN 0131422464.</w:t>
              </w:r>
            </w:p>
            <w:p w:rsidR="00B53AB7" w:rsidRPr="00B53AB7" w:rsidRDefault="00B53AB7" w:rsidP="00B53AB7">
              <w:pPr>
                <w:pStyle w:val="Bibliografa"/>
                <w:rPr>
                  <w:noProof/>
                  <w:lang w:val="en-US"/>
                </w:rPr>
              </w:pPr>
              <w:r w:rsidRPr="00B53AB7">
                <w:rPr>
                  <w:noProof/>
                  <w:lang w:val="en-US"/>
                </w:rPr>
                <w:lastRenderedPageBreak/>
                <w:t xml:space="preserve">13. </w:t>
              </w:r>
              <w:r w:rsidRPr="00B53AB7">
                <w:rPr>
                  <w:b/>
                  <w:bCs/>
                  <w:noProof/>
                  <w:lang w:val="en-US"/>
                </w:rPr>
                <w:t>Keith, Mike y Schincariol, Merrick.</w:t>
              </w:r>
              <w:r w:rsidRPr="00B53AB7">
                <w:rPr>
                  <w:noProof/>
                  <w:lang w:val="en-US"/>
                </w:rPr>
                <w:t xml:space="preserve"> </w:t>
              </w:r>
              <w:r w:rsidRPr="00B53AB7">
                <w:rPr>
                  <w:i/>
                  <w:iCs/>
                  <w:noProof/>
                  <w:lang w:val="en-US"/>
                </w:rPr>
                <w:t xml:space="preserve">Pro JPA 2 Mastering the Java Persistence API. </w:t>
              </w:r>
              <w:r w:rsidRPr="00B53AB7">
                <w:rPr>
                  <w:noProof/>
                  <w:lang w:val="en-US"/>
                </w:rPr>
                <w:t>New York : Apress, 2009. ISBN 9781430219569.</w:t>
              </w:r>
            </w:p>
            <w:p w:rsidR="00B53AB7" w:rsidRPr="00B53AB7" w:rsidRDefault="00B53AB7" w:rsidP="00B53AB7">
              <w:pPr>
                <w:pStyle w:val="Bibliografa"/>
                <w:rPr>
                  <w:noProof/>
                  <w:lang w:val="en-US"/>
                </w:rPr>
              </w:pPr>
              <w:r w:rsidRPr="00B53AB7">
                <w:rPr>
                  <w:noProof/>
                  <w:lang w:val="en-US"/>
                </w:rPr>
                <w:t xml:space="preserve">14. </w:t>
              </w:r>
              <w:r w:rsidRPr="00B53AB7">
                <w:rPr>
                  <w:b/>
                  <w:bCs/>
                  <w:noProof/>
                  <w:lang w:val="en-US"/>
                </w:rPr>
                <w:t>Geary, David y Horstmann, Cay.</w:t>
              </w:r>
              <w:r w:rsidRPr="00B53AB7">
                <w:rPr>
                  <w:noProof/>
                  <w:lang w:val="en-US"/>
                </w:rPr>
                <w:t xml:space="preserve"> </w:t>
              </w:r>
              <w:r w:rsidRPr="00B53AB7">
                <w:rPr>
                  <w:i/>
                  <w:iCs/>
                  <w:noProof/>
                  <w:lang w:val="en-US"/>
                </w:rPr>
                <w:t xml:space="preserve">Core Java Server Faces. </w:t>
              </w:r>
              <w:r w:rsidRPr="00B53AB7">
                <w:rPr>
                  <w:noProof/>
                  <w:lang w:val="en-US"/>
                </w:rPr>
                <w:t>Boston : Prentince Hall, 2010. ISBN 9780137012893.</w:t>
              </w:r>
            </w:p>
            <w:p w:rsidR="00B53AB7" w:rsidRDefault="00B53AB7" w:rsidP="00B53AB7">
              <w:pPr>
                <w:pStyle w:val="Bibliografa"/>
                <w:rPr>
                  <w:noProof/>
                  <w:lang w:val="es-ES"/>
                </w:rPr>
              </w:pPr>
              <w:r w:rsidRPr="00B53AB7">
                <w:rPr>
                  <w:noProof/>
                  <w:lang w:val="en-US"/>
                </w:rPr>
                <w:t xml:space="preserve">15. </w:t>
              </w:r>
              <w:r w:rsidRPr="00B53AB7">
                <w:rPr>
                  <w:b/>
                  <w:bCs/>
                  <w:noProof/>
                  <w:lang w:val="en-US"/>
                </w:rPr>
                <w:t>Civici, Catagay.</w:t>
              </w:r>
              <w:r w:rsidRPr="00B53AB7">
                <w:rPr>
                  <w:noProof/>
                  <w:lang w:val="en-US"/>
                </w:rPr>
                <w:t xml:space="preserve"> </w:t>
              </w:r>
              <w:r>
                <w:rPr>
                  <w:noProof/>
                  <w:lang w:val="es-ES"/>
                </w:rPr>
                <w:t xml:space="preserve">PrimeFaces Documentation. </w:t>
              </w:r>
              <w:r>
                <w:rPr>
                  <w:i/>
                  <w:iCs/>
                  <w:noProof/>
                  <w:lang w:val="es-ES"/>
                </w:rPr>
                <w:t xml:space="preserve">PrimeFaces Guia de Usuario. </w:t>
              </w:r>
              <w:r>
                <w:rPr>
                  <w:noProof/>
                  <w:lang w:val="es-ES"/>
                </w:rPr>
                <w:t>[En línea] 24 de 02 de 2013. [Citado el: 08 de 03 de 2013.] http://www.primefaces.org/documentation.html.</w:t>
              </w:r>
            </w:p>
            <w:p w:rsidR="009D2979" w:rsidRDefault="009D2979" w:rsidP="00B53AB7">
              <w:pPr>
                <w:jc w:val="both"/>
              </w:pPr>
              <w:r>
                <w:rPr>
                  <w:b/>
                  <w:bCs/>
                </w:rPr>
                <w:fldChar w:fldCharType="end"/>
              </w:r>
            </w:p>
          </w:sdtContent>
        </w:sdt>
      </w:sdtContent>
    </w:sdt>
    <w:p w:rsidR="00BA4599" w:rsidRPr="00BA4599" w:rsidRDefault="00BA4599" w:rsidP="003966C8"/>
    <w:sectPr w:rsidR="00BA4599" w:rsidRPr="00BA4599" w:rsidSect="00A0388B">
      <w:pgSz w:w="12240" w:h="15840"/>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453" w:rsidRDefault="00527453" w:rsidP="00030F40">
      <w:pPr>
        <w:spacing w:after="0" w:line="240" w:lineRule="auto"/>
      </w:pPr>
      <w:r>
        <w:separator/>
      </w:r>
    </w:p>
  </w:endnote>
  <w:endnote w:type="continuationSeparator" w:id="0">
    <w:p w:rsidR="00527453" w:rsidRDefault="00527453" w:rsidP="0003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364887"/>
      <w:docPartObj>
        <w:docPartGallery w:val="Page Numbers (Bottom of Page)"/>
        <w:docPartUnique/>
      </w:docPartObj>
    </w:sdtPr>
    <w:sdtContent>
      <w:p w:rsidR="00A80E77" w:rsidRDefault="00A80E77">
        <w:pPr>
          <w:pStyle w:val="Piedepgina"/>
          <w:jc w:val="center"/>
        </w:pPr>
        <w:r>
          <w:fldChar w:fldCharType="begin"/>
        </w:r>
        <w:r>
          <w:instrText>PAGE   \* MERGEFORMAT</w:instrText>
        </w:r>
        <w:r>
          <w:fldChar w:fldCharType="separate"/>
        </w:r>
        <w:r w:rsidRPr="00030F40">
          <w:rPr>
            <w:noProof/>
            <w:lang w:val="es-ES"/>
          </w:rPr>
          <w:t>3</w:t>
        </w:r>
        <w:r>
          <w:rPr>
            <w:noProof/>
            <w:lang w:val="es-ES"/>
          </w:rPr>
          <w:fldChar w:fldCharType="end"/>
        </w:r>
      </w:p>
    </w:sdtContent>
  </w:sdt>
  <w:p w:rsidR="00A80E77" w:rsidRDefault="00A80E7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6736252"/>
      <w:docPartObj>
        <w:docPartGallery w:val="Page Numbers (Bottom of Page)"/>
        <w:docPartUnique/>
      </w:docPartObj>
    </w:sdtPr>
    <w:sdtContent>
      <w:p w:rsidR="00A80E77" w:rsidRDefault="00A80E77">
        <w:pPr>
          <w:pStyle w:val="Piedepgina"/>
          <w:jc w:val="center"/>
        </w:pPr>
        <w:r>
          <w:fldChar w:fldCharType="begin"/>
        </w:r>
        <w:r>
          <w:instrText>PAGE   \* MERGEFORMAT</w:instrText>
        </w:r>
        <w:r>
          <w:fldChar w:fldCharType="separate"/>
        </w:r>
        <w:r w:rsidRPr="000159EA">
          <w:rPr>
            <w:noProof/>
            <w:lang w:val="es-ES"/>
          </w:rPr>
          <w:t>4</w:t>
        </w:r>
        <w:r>
          <w:rPr>
            <w:noProof/>
            <w:lang w:val="es-ES"/>
          </w:rPr>
          <w:fldChar w:fldCharType="end"/>
        </w:r>
      </w:p>
    </w:sdtContent>
  </w:sdt>
  <w:p w:rsidR="00A80E77" w:rsidRDefault="00A80E7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0015405"/>
      <w:docPartObj>
        <w:docPartGallery w:val="Page Numbers (Bottom of Page)"/>
        <w:docPartUnique/>
      </w:docPartObj>
    </w:sdtPr>
    <w:sdtContent>
      <w:p w:rsidR="00A80E77" w:rsidRDefault="00A80E77">
        <w:pPr>
          <w:pStyle w:val="Piedepgina"/>
          <w:jc w:val="center"/>
        </w:pPr>
        <w:r>
          <w:fldChar w:fldCharType="begin"/>
        </w:r>
        <w:r>
          <w:instrText>PAGE   \* MERGEFORMAT</w:instrText>
        </w:r>
        <w:r>
          <w:fldChar w:fldCharType="separate"/>
        </w:r>
        <w:r w:rsidR="003D346E" w:rsidRPr="003D346E">
          <w:rPr>
            <w:noProof/>
            <w:lang w:val="es-ES"/>
          </w:rPr>
          <w:t>80</w:t>
        </w:r>
        <w:r>
          <w:rPr>
            <w:noProof/>
            <w:lang w:val="es-ES"/>
          </w:rPr>
          <w:fldChar w:fldCharType="end"/>
        </w:r>
      </w:p>
    </w:sdtContent>
  </w:sdt>
  <w:p w:rsidR="00A80E77" w:rsidRDefault="00A80E7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453" w:rsidRDefault="00527453" w:rsidP="00030F40">
      <w:pPr>
        <w:spacing w:after="0" w:line="240" w:lineRule="auto"/>
      </w:pPr>
      <w:r>
        <w:separator/>
      </w:r>
    </w:p>
  </w:footnote>
  <w:footnote w:type="continuationSeparator" w:id="0">
    <w:p w:rsidR="00527453" w:rsidRDefault="00527453" w:rsidP="00030F40">
      <w:pPr>
        <w:spacing w:after="0" w:line="240" w:lineRule="auto"/>
      </w:pPr>
      <w:r>
        <w:continuationSeparator/>
      </w:r>
    </w:p>
  </w:footnote>
  <w:footnote w:id="1">
    <w:p w:rsidR="00A80E77" w:rsidRPr="00D57CA3" w:rsidRDefault="00A80E77"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2">
    <w:p w:rsidR="00A80E77" w:rsidRPr="00D05652" w:rsidRDefault="00A80E77"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3">
    <w:p w:rsidR="00A80E77" w:rsidRPr="00D05652" w:rsidRDefault="00A80E77"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A80E77" w:rsidRPr="00106BB2" w:rsidRDefault="00A80E77"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4">
    <w:p w:rsidR="00A80E77" w:rsidRPr="008958DD" w:rsidRDefault="00A80E77" w:rsidP="00AC6408">
      <w:pPr>
        <w:pStyle w:val="Textonotapie"/>
        <w:rPr>
          <w:sz w:val="18"/>
        </w:rPr>
      </w:pPr>
      <w:r w:rsidRPr="008958DD">
        <w:rPr>
          <w:rStyle w:val="Refdenotaalpie"/>
          <w:sz w:val="18"/>
        </w:rPr>
        <w:footnoteRef/>
      </w:r>
      <w:r w:rsidRPr="008958DD">
        <w:rPr>
          <w:sz w:val="18"/>
        </w:rPr>
        <w:t xml:space="preserve"> Cloud Computing, definición, características, tipos y venta</w:t>
      </w:r>
      <w:r>
        <w:rPr>
          <w:sz w:val="18"/>
        </w:rPr>
        <w:t>jas, información disponible en la sección 2.2.2 del documento.</w:t>
      </w:r>
    </w:p>
  </w:footnote>
  <w:footnote w:id="5">
    <w:p w:rsidR="00A80E77" w:rsidRPr="00631254" w:rsidRDefault="00A80E77" w:rsidP="00AC6408">
      <w:pPr>
        <w:pStyle w:val="Textonotapie"/>
      </w:pPr>
      <w:r>
        <w:rPr>
          <w:rStyle w:val="Refdenotaalpie"/>
        </w:rPr>
        <w:footnoteRef/>
      </w:r>
      <w:r w:rsidRPr="00631254">
        <w:rPr>
          <w:sz w:val="18"/>
        </w:rPr>
        <w:t xml:space="preserve">Google </w:t>
      </w:r>
      <w:r>
        <w:rPr>
          <w:sz w:val="18"/>
        </w:rPr>
        <w:t>Drive</w:t>
      </w:r>
      <w:r w:rsidRPr="00631254">
        <w:rPr>
          <w:sz w:val="18"/>
        </w:rPr>
        <w:t xml:space="preserve">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rsidRPr="00C43958">
        <w:rPr>
          <w:sz w:val="18"/>
          <w:szCs w:val="18"/>
        </w:rPr>
        <w:t xml:space="preserve"> entre otras.</w:t>
      </w:r>
    </w:p>
  </w:footnote>
  <w:footnote w:id="6">
    <w:p w:rsidR="00A80E77" w:rsidRDefault="00A80E77">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7">
    <w:p w:rsidR="00A80E77" w:rsidRPr="007C1ECD" w:rsidRDefault="00A80E77" w:rsidP="003304E7">
      <w:pPr>
        <w:pStyle w:val="Textonotapie"/>
        <w:jc w:val="both"/>
        <w:rPr>
          <w:sz w:val="18"/>
        </w:rPr>
      </w:pPr>
      <w:r w:rsidRPr="007C1ECD">
        <w:rPr>
          <w:rStyle w:val="Refdenotaalpie"/>
          <w:sz w:val="18"/>
        </w:rPr>
        <w:footnoteRef/>
      </w:r>
      <w:r w:rsidRPr="007C1ECD">
        <w:rPr>
          <w:sz w:val="18"/>
        </w:rPr>
        <w:t xml:space="preserve"> API (“Application Programming Interface”, en español “Interfaz de programación de aplicaciones”), se refiere a un conjunto de funciones y procedimientos que ofrece cierta biblioteca para ser utilizada por otro software.</w:t>
      </w:r>
    </w:p>
  </w:footnote>
  <w:footnote w:id="8">
    <w:p w:rsidR="00A80E77" w:rsidRPr="007C1ECD" w:rsidRDefault="00A80E77" w:rsidP="003304E7">
      <w:pPr>
        <w:pStyle w:val="Textonotapie"/>
        <w:jc w:val="both"/>
        <w:rPr>
          <w:sz w:val="18"/>
        </w:rPr>
      </w:pPr>
      <w:r w:rsidRPr="007C1ECD">
        <w:rPr>
          <w:rStyle w:val="Refdenotaalpie"/>
          <w:sz w:val="18"/>
        </w:rPr>
        <w:footnoteRef/>
      </w:r>
      <w:r w:rsidRPr="007C1ECD">
        <w:rPr>
          <w:sz w:val="18"/>
        </w:rPr>
        <w:t xml:space="preserve"> GWT es un framework para la construcción de aplicaciones web en lenguaje Java, el cual permite trabajan con la tecnología AJAX (</w:t>
      </w:r>
      <w:r w:rsidRPr="007C1ECD">
        <w:rPr>
          <w:i/>
          <w:sz w:val="18"/>
        </w:rPr>
        <w:t>Asynchronous Javascript and XML</w:t>
      </w:r>
      <w:r w:rsidRPr="007C1ECD">
        <w:rPr>
          <w:sz w:val="18"/>
        </w:rPr>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9">
    <w:p w:rsidR="00A80E77" w:rsidRPr="00CA03FA" w:rsidRDefault="00A80E77">
      <w:pPr>
        <w:pStyle w:val="Textonotapie"/>
        <w:rPr>
          <w:lang w:val="es-MX"/>
        </w:rPr>
      </w:pPr>
      <w:r>
        <w:rPr>
          <w:rStyle w:val="Refdenotaalpie"/>
        </w:rPr>
        <w:footnoteRef/>
      </w:r>
      <w:r>
        <w:t xml:space="preserve"> ORM Object-</w:t>
      </w:r>
      <w:proofErr w:type="spellStart"/>
      <w:r>
        <w:t>Relational</w:t>
      </w:r>
      <w:proofErr w:type="spellEnd"/>
      <w:r>
        <w:t xml:space="preserve"> </w:t>
      </w:r>
      <w:proofErr w:type="spellStart"/>
      <w:r>
        <w:t>Mapping</w:t>
      </w:r>
      <w:proofErr w:type="spellEnd"/>
      <w:r>
        <w:t>, se refiere la técnica de programación para convertir datos entre el sistema de tipos utilizado en lenguajes de programación orientados a objetos y el utilizado en una base de datos relacional, mediante un motor de persistencia.</w:t>
      </w:r>
    </w:p>
  </w:footnote>
  <w:footnote w:id="10">
    <w:p w:rsidR="00A80E77" w:rsidRPr="00661D1C" w:rsidRDefault="00A80E77" w:rsidP="00EE67CA">
      <w:pPr>
        <w:pStyle w:val="Textonotapie"/>
      </w:pPr>
      <w:r>
        <w:rPr>
          <w:rStyle w:val="Refdenotaalpie"/>
        </w:rPr>
        <w:footnoteRef/>
      </w:r>
      <w:r>
        <w:t xml:space="preserve"> JOYANES AGUILAR, Luis. FERNANDEZ AZUELA, Matilde.  Java 2, Manual de programación. Mc Graw Hill. ISBN </w:t>
      </w:r>
      <w:r>
        <w:rPr>
          <w:rStyle w:val="apple-style-span"/>
          <w:rFonts w:cs="Arial"/>
          <w:color w:val="000000"/>
          <w:shd w:val="clear" w:color="auto" w:fill="FFFFFF"/>
        </w:rPr>
        <w:t>8448131932.  2001, p3.</w:t>
      </w:r>
    </w:p>
  </w:footnote>
  <w:footnote w:id="11">
    <w:p w:rsidR="00A80E77" w:rsidRPr="00936AED" w:rsidRDefault="00A80E77" w:rsidP="00EE67CA">
      <w:pPr>
        <w:pStyle w:val="Textonotapie"/>
      </w:pPr>
      <w:r w:rsidRPr="00936AED">
        <w:rPr>
          <w:rStyle w:val="Refdenotaalpie"/>
        </w:rPr>
        <w:footnoteRef/>
      </w:r>
      <w:r w:rsidRPr="00936AED">
        <w:t xml:space="preserve"> Más información en: </w:t>
      </w:r>
      <w:hyperlink r:id="rId3" w:history="1">
        <w:r w:rsidRPr="00936AED">
          <w:rPr>
            <w:rStyle w:val="Hipervnculo"/>
            <w:sz w:val="20"/>
          </w:rPr>
          <w:t>http://www.oracle.com/technetwork/java/javaee/documentation/index.html</w:t>
        </w:r>
      </w:hyperlink>
    </w:p>
  </w:footnote>
  <w:footnote w:id="12">
    <w:p w:rsidR="00A80E77" w:rsidRDefault="00A80E77">
      <w:pPr>
        <w:pStyle w:val="Textonotapie"/>
      </w:pPr>
      <w:r>
        <w:rPr>
          <w:rStyle w:val="Refdenotaalpie"/>
        </w:rPr>
        <w:footnoteRef/>
      </w:r>
      <w:r>
        <w:t xml:space="preserve"> U</w:t>
      </w:r>
      <w:r w:rsidRPr="00AB732B">
        <w:t>na prueba unitaria es una forma de probar el correcto funcionamiento de un módulo de código. Esto sirve para asegurar que cada uno de los módulos funcione correctamente por separado</w:t>
      </w:r>
      <w:r>
        <w:t>.</w:t>
      </w:r>
    </w:p>
  </w:footnote>
  <w:footnote w:id="13">
    <w:p w:rsidR="00A80E77" w:rsidRPr="00A60FD9" w:rsidRDefault="00A80E77"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A80E77" w:rsidRPr="00014DF3" w:rsidRDefault="00A80E77" w:rsidP="00156B26">
      <w:pPr>
        <w:pStyle w:val="Textonotapie"/>
      </w:pPr>
      <w:r w:rsidRPr="00A60FD9">
        <w:rPr>
          <w:sz w:val="18"/>
          <w:szCs w:val="18"/>
        </w:rPr>
        <w:t xml:space="preserve">Disponible en : </w:t>
      </w:r>
      <w:hyperlink r:id="rId4" w:history="1">
        <w:r w:rsidRPr="00A60FD9">
          <w:rPr>
            <w:rStyle w:val="Hipervnculo"/>
            <w:sz w:val="18"/>
            <w:szCs w:val="18"/>
          </w:rPr>
          <w:t>http://www.ufps.edu.co/ufpsnuevo/archivos/reglamentacion/acuerdo065.pdf</w:t>
        </w:r>
      </w:hyperlink>
    </w:p>
  </w:footnote>
  <w:footnote w:id="14">
    <w:p w:rsidR="00A80E77" w:rsidRDefault="00A80E77"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5">
    <w:p w:rsidR="00A80E77" w:rsidRDefault="00A80E77" w:rsidP="004160DF">
      <w:pPr>
        <w:pStyle w:val="Textonotapie"/>
      </w:pPr>
      <w:r>
        <w:rPr>
          <w:rStyle w:val="Refdenotaalpie"/>
        </w:rPr>
        <w:footnoteRef/>
      </w:r>
      <w:r>
        <w:t xml:space="preserve"> Tomado de la Wikipedia online:</w:t>
      </w:r>
      <w:r w:rsidRPr="004247CA">
        <w:t xml:space="preserve"> http://commons.wikimedia.org/wiki/File:MVC-Process.png</w:t>
      </w:r>
    </w:p>
  </w:footnote>
  <w:footnote w:id="16">
    <w:p w:rsidR="00A80E77" w:rsidRPr="00B53AB7" w:rsidRDefault="00A80E77" w:rsidP="00A33662">
      <w:pPr>
        <w:pStyle w:val="Textonotapie"/>
        <w:jc w:val="both"/>
      </w:pPr>
      <w:r>
        <w:rPr>
          <w:rStyle w:val="Refdenotaalpie"/>
        </w:rPr>
        <w:footnoteRef/>
      </w:r>
      <w:r w:rsidRPr="00B53AB7">
        <w:rPr>
          <w:lang w:val="en-US"/>
        </w:rPr>
        <w:t xml:space="preserve"> DRY</w:t>
      </w:r>
      <w:r>
        <w:rPr>
          <w:lang w:val="en-US"/>
        </w:rPr>
        <w:t xml:space="preserve"> (Del</w:t>
      </w:r>
      <w:r w:rsidRPr="00B53AB7">
        <w:rPr>
          <w:lang w:val="en-US"/>
        </w:rPr>
        <w:t xml:space="preserve"> ingles </w:t>
      </w:r>
      <w:proofErr w:type="gramStart"/>
      <w:r>
        <w:rPr>
          <w:lang w:val="en-US"/>
        </w:rPr>
        <w:t>D</w:t>
      </w:r>
      <w:r w:rsidRPr="00B53AB7">
        <w:rPr>
          <w:lang w:val="en-US"/>
        </w:rPr>
        <w:t>on’t</w:t>
      </w:r>
      <w:proofErr w:type="gramEnd"/>
      <w:r w:rsidRPr="00B53AB7">
        <w:rPr>
          <w:lang w:val="en-US"/>
        </w:rPr>
        <w:t xml:space="preserve"> Repeat </w:t>
      </w:r>
      <w:proofErr w:type="spellStart"/>
      <w:r w:rsidRPr="00B53AB7">
        <w:rPr>
          <w:lang w:val="en-US"/>
        </w:rPr>
        <w:t>Yourselft</w:t>
      </w:r>
      <w:proofErr w:type="spellEnd"/>
      <w:r>
        <w:rPr>
          <w:lang w:val="en-US"/>
        </w:rPr>
        <w:t>)</w:t>
      </w:r>
      <w:r w:rsidRPr="00B53AB7">
        <w:rPr>
          <w:lang w:val="en-US"/>
        </w:rPr>
        <w:t xml:space="preserve">. </w:t>
      </w:r>
      <w:r>
        <w:rPr>
          <w:lang w:val="en-US"/>
        </w:rPr>
        <w:t xml:space="preserve"> </w:t>
      </w:r>
      <w:r w:rsidRPr="00B53AB7">
        <w:t xml:space="preserve">Es un principio en el desarrollo de software </w:t>
      </w:r>
      <w:r>
        <w:t>enfocado en reducir la repetición de información de todo tipo, especialmente usado en arquitecturas multicapa.</w:t>
      </w:r>
    </w:p>
  </w:footnote>
  <w:footnote w:id="17">
    <w:p w:rsidR="00A80E77" w:rsidRPr="00A33662" w:rsidRDefault="00A80E77" w:rsidP="00A33662">
      <w:pPr>
        <w:pStyle w:val="Textonotapie"/>
        <w:jc w:val="both"/>
      </w:pPr>
      <w:r>
        <w:rPr>
          <w:rStyle w:val="Refdenotaalpie"/>
        </w:rPr>
        <w:footnoteRef/>
      </w:r>
      <w:r w:rsidRPr="00A33662">
        <w:rPr>
          <w:lang w:val="en-US"/>
        </w:rPr>
        <w:t xml:space="preserve"> RIA (Del ingles Rich Internet Applications). </w:t>
      </w:r>
      <w:r>
        <w:rPr>
          <w:lang w:val="en-US"/>
        </w:rPr>
        <w:t xml:space="preserve"> </w:t>
      </w:r>
      <w:r w:rsidRPr="00A33662">
        <w:t xml:space="preserve">Son aplicaciones web que tienen la mayoría de las características de las aplicaciones de escritorio tradicionales. </w:t>
      </w:r>
      <w:r>
        <w:t xml:space="preserve"> Estas aplicaciones usan un navegador web estándar para ejecutarse y por medio de complementos o mediante una máquina virtual se agregan características adicionales.</w:t>
      </w:r>
    </w:p>
  </w:footnote>
  <w:footnote w:id="18">
    <w:p w:rsidR="00A80E77" w:rsidRDefault="00A80E77" w:rsidP="007C2904">
      <w:pPr>
        <w:pStyle w:val="Textonotapie"/>
        <w:jc w:val="both"/>
      </w:pPr>
      <w:r>
        <w:rPr>
          <w:rStyle w:val="Refdenotaalpie"/>
        </w:rPr>
        <w:footnoteRef/>
      </w:r>
      <w:r>
        <w:t xml:space="preserve"> POJO (acrónimo de Plan Old Java Object) es una sigla utilizada por programadores Java para enfatizar el uso de clases simples y que no dependen de un Framework en especial.  Este acrónimo surge como una reacción en el mundo Java a los Frameworks cada vez más complejos, y que requieren un complicado andamiaje que esconde el problema que realmente se esta modelando.</w:t>
      </w:r>
    </w:p>
  </w:footnote>
  <w:footnote w:id="19">
    <w:p w:rsidR="00A80E77" w:rsidRDefault="00A80E77" w:rsidP="00D42F2F">
      <w:pPr>
        <w:pStyle w:val="Textonotapie"/>
        <w:jc w:val="both"/>
      </w:pPr>
      <w:r>
        <w:rPr>
          <w:rStyle w:val="Refdenotaalpie"/>
        </w:rPr>
        <w:footnoteRef/>
      </w:r>
      <w:r>
        <w:t xml:space="preserve"> Una Anotación Java es una forma de añadir metadatos al código fuente Java que están disponibles para la aplicación en tiempo de ejecución.  Las anotaciones pueden añadirse a clases, métodos, campos, parámetros, variables locales y paquetes.  Las anotaciones Java son completamente accesibles al programador mientras que el software se ejecuta usando </w:t>
      </w:r>
      <w:r w:rsidRPr="00D42F2F">
        <w:rPr>
          <w:i/>
        </w:rPr>
        <w:t>Reflexión</w:t>
      </w:r>
      <w:r>
        <w:t>.  Las anotaciones son comúnmente precedidas del carácter @.</w:t>
      </w:r>
    </w:p>
  </w:footnote>
  <w:footnote w:id="20">
    <w:p w:rsidR="00A80E77" w:rsidRDefault="00A80E77" w:rsidP="000F1DAE">
      <w:pPr>
        <w:pStyle w:val="Textonotapie"/>
        <w:jc w:val="both"/>
      </w:pPr>
      <w:r>
        <w:rPr>
          <w:rStyle w:val="Refdenotaalpie"/>
        </w:rPr>
        <w:footnoteRef/>
      </w:r>
      <w:r>
        <w:t xml:space="preserve"> </w:t>
      </w:r>
      <w:r w:rsidRPr="000F1DAE">
        <w:t xml:space="preserve">EAR (Enterprise Archive) es un formato de archivo utilizado por Java EE para el </w:t>
      </w:r>
      <w:r>
        <w:t>empaquetado</w:t>
      </w:r>
      <w:r w:rsidRPr="000F1DAE">
        <w:t xml:space="preserve"> de uno o más módulos en un solo archivo para que el despliegue de los diferentes módulos en un servidor de aplicaciones que sucede al mismo tiempo y de manera coherente. También contiene los archivos XML llamados descriptores de despliegue que describen cómo implementar los módulos.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2C4"/>
    <w:multiLevelType w:val="hybridMultilevel"/>
    <w:tmpl w:val="559EEC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3563C96"/>
    <w:multiLevelType w:val="hybridMultilevel"/>
    <w:tmpl w:val="EEE2FA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98A2B1A"/>
    <w:multiLevelType w:val="hybridMultilevel"/>
    <w:tmpl w:val="570820A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
    <w:nsid w:val="0DE94DF9"/>
    <w:multiLevelType w:val="hybridMultilevel"/>
    <w:tmpl w:val="30268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F7F39A8"/>
    <w:multiLevelType w:val="hybridMultilevel"/>
    <w:tmpl w:val="F3E8C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FB71F3C"/>
    <w:multiLevelType w:val="hybridMultilevel"/>
    <w:tmpl w:val="05F876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69A446E"/>
    <w:multiLevelType w:val="hybridMultilevel"/>
    <w:tmpl w:val="00CE4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74D1C70"/>
    <w:multiLevelType w:val="hybridMultilevel"/>
    <w:tmpl w:val="5A76B3B2"/>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9A34674"/>
    <w:multiLevelType w:val="hybridMultilevel"/>
    <w:tmpl w:val="3386E4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BE3081F"/>
    <w:multiLevelType w:val="hybridMultilevel"/>
    <w:tmpl w:val="40BCD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EF30ECE"/>
    <w:multiLevelType w:val="hybridMultilevel"/>
    <w:tmpl w:val="34D2A7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23681435"/>
    <w:multiLevelType w:val="hybridMultilevel"/>
    <w:tmpl w:val="CECA9F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3786585"/>
    <w:multiLevelType w:val="hybridMultilevel"/>
    <w:tmpl w:val="D0A02A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98501F7"/>
    <w:multiLevelType w:val="hybridMultilevel"/>
    <w:tmpl w:val="008405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2B2C6946"/>
    <w:multiLevelType w:val="hybridMultilevel"/>
    <w:tmpl w:val="E38284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30CC45FB"/>
    <w:multiLevelType w:val="hybridMultilevel"/>
    <w:tmpl w:val="E09C5C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1A254F5"/>
    <w:multiLevelType w:val="hybridMultilevel"/>
    <w:tmpl w:val="FCA83E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45D0B9B"/>
    <w:multiLevelType w:val="hybridMultilevel"/>
    <w:tmpl w:val="DFE4AA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34C119E6"/>
    <w:multiLevelType w:val="hybridMultilevel"/>
    <w:tmpl w:val="EEEC918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354025F4"/>
    <w:multiLevelType w:val="hybridMultilevel"/>
    <w:tmpl w:val="9E4C3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36BB578F"/>
    <w:multiLevelType w:val="hybridMultilevel"/>
    <w:tmpl w:val="BB0EB4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382F1782"/>
    <w:multiLevelType w:val="hybridMultilevel"/>
    <w:tmpl w:val="232CB6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3D216EA9"/>
    <w:multiLevelType w:val="hybridMultilevel"/>
    <w:tmpl w:val="670CB7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40D57221"/>
    <w:multiLevelType w:val="hybridMultilevel"/>
    <w:tmpl w:val="5666F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1FB0B1B"/>
    <w:multiLevelType w:val="hybridMultilevel"/>
    <w:tmpl w:val="9A3A27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426A159A"/>
    <w:multiLevelType w:val="hybridMultilevel"/>
    <w:tmpl w:val="66787AC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2">
    <w:nsid w:val="49627075"/>
    <w:multiLevelType w:val="hybridMultilevel"/>
    <w:tmpl w:val="0F3CE9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4AF43B2E"/>
    <w:multiLevelType w:val="hybridMultilevel"/>
    <w:tmpl w:val="3C5299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4D7F4359"/>
    <w:multiLevelType w:val="hybridMultilevel"/>
    <w:tmpl w:val="D82CB1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4F2E6EC0"/>
    <w:multiLevelType w:val="hybridMultilevel"/>
    <w:tmpl w:val="2A987D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53860DCC"/>
    <w:multiLevelType w:val="hybridMultilevel"/>
    <w:tmpl w:val="FD761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6344D92"/>
    <w:multiLevelType w:val="hybridMultilevel"/>
    <w:tmpl w:val="1D7C99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nsid w:val="56F37F1C"/>
    <w:multiLevelType w:val="hybridMultilevel"/>
    <w:tmpl w:val="AE100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57FA6720"/>
    <w:multiLevelType w:val="hybridMultilevel"/>
    <w:tmpl w:val="E15072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5BEA7B28"/>
    <w:multiLevelType w:val="hybridMultilevel"/>
    <w:tmpl w:val="0D5CE5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5CED2917"/>
    <w:multiLevelType w:val="hybridMultilevel"/>
    <w:tmpl w:val="FE2EB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nsid w:val="63AE457B"/>
    <w:multiLevelType w:val="hybridMultilevel"/>
    <w:tmpl w:val="29BC5B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nsid w:val="649B4F78"/>
    <w:multiLevelType w:val="hybridMultilevel"/>
    <w:tmpl w:val="F8E4D0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nsid w:val="64BB2EDF"/>
    <w:multiLevelType w:val="hybridMultilevel"/>
    <w:tmpl w:val="CF2AF7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nsid w:val="653904D5"/>
    <w:multiLevelType w:val="hybridMultilevel"/>
    <w:tmpl w:val="E42AA06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8">
    <w:nsid w:val="6F53138F"/>
    <w:multiLevelType w:val="hybridMultilevel"/>
    <w:tmpl w:val="3222A0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nsid w:val="7079217D"/>
    <w:multiLevelType w:val="hybridMultilevel"/>
    <w:tmpl w:val="C3C013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nsid w:val="73997ACA"/>
    <w:multiLevelType w:val="hybridMultilevel"/>
    <w:tmpl w:val="E72287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nsid w:val="73A969A4"/>
    <w:multiLevelType w:val="hybridMultilevel"/>
    <w:tmpl w:val="131C8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nsid w:val="782E61D5"/>
    <w:multiLevelType w:val="hybridMultilevel"/>
    <w:tmpl w:val="CA1AEA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nsid w:val="7C0A6DE4"/>
    <w:multiLevelType w:val="hybridMultilevel"/>
    <w:tmpl w:val="3F760D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2"/>
  </w:num>
  <w:num w:numId="2">
    <w:abstractNumId w:val="14"/>
  </w:num>
  <w:num w:numId="3">
    <w:abstractNumId w:val="54"/>
  </w:num>
  <w:num w:numId="4">
    <w:abstractNumId w:val="1"/>
  </w:num>
  <w:num w:numId="5">
    <w:abstractNumId w:val="27"/>
  </w:num>
  <w:num w:numId="6">
    <w:abstractNumId w:val="7"/>
  </w:num>
  <w:num w:numId="7">
    <w:abstractNumId w:val="44"/>
  </w:num>
  <w:num w:numId="8">
    <w:abstractNumId w:val="47"/>
  </w:num>
  <w:num w:numId="9">
    <w:abstractNumId w:val="22"/>
  </w:num>
  <w:num w:numId="10">
    <w:abstractNumId w:val="8"/>
  </w:num>
  <w:num w:numId="11">
    <w:abstractNumId w:val="24"/>
  </w:num>
  <w:num w:numId="12">
    <w:abstractNumId w:val="43"/>
  </w:num>
  <w:num w:numId="13">
    <w:abstractNumId w:val="36"/>
  </w:num>
  <w:num w:numId="14">
    <w:abstractNumId w:val="41"/>
  </w:num>
  <w:num w:numId="15">
    <w:abstractNumId w:val="16"/>
  </w:num>
  <w:num w:numId="16">
    <w:abstractNumId w:val="23"/>
  </w:num>
  <w:num w:numId="17">
    <w:abstractNumId w:val="38"/>
  </w:num>
  <w:num w:numId="18">
    <w:abstractNumId w:val="29"/>
  </w:num>
  <w:num w:numId="19">
    <w:abstractNumId w:val="34"/>
  </w:num>
  <w:num w:numId="20">
    <w:abstractNumId w:val="0"/>
  </w:num>
  <w:num w:numId="21">
    <w:abstractNumId w:val="53"/>
  </w:num>
  <w:num w:numId="22">
    <w:abstractNumId w:val="5"/>
  </w:num>
  <w:num w:numId="23">
    <w:abstractNumId w:val="13"/>
  </w:num>
  <w:num w:numId="24">
    <w:abstractNumId w:val="37"/>
  </w:num>
  <w:num w:numId="25">
    <w:abstractNumId w:val="3"/>
  </w:num>
  <w:num w:numId="26">
    <w:abstractNumId w:val="18"/>
  </w:num>
  <w:num w:numId="27">
    <w:abstractNumId w:val="31"/>
  </w:num>
  <w:num w:numId="28">
    <w:abstractNumId w:val="10"/>
  </w:num>
  <w:num w:numId="29">
    <w:abstractNumId w:val="9"/>
  </w:num>
  <w:num w:numId="30">
    <w:abstractNumId w:val="19"/>
  </w:num>
  <w:num w:numId="31">
    <w:abstractNumId w:val="32"/>
  </w:num>
  <w:num w:numId="32">
    <w:abstractNumId w:val="40"/>
  </w:num>
  <w:num w:numId="33">
    <w:abstractNumId w:val="26"/>
  </w:num>
  <w:num w:numId="34">
    <w:abstractNumId w:val="2"/>
  </w:num>
  <w:num w:numId="35">
    <w:abstractNumId w:val="46"/>
  </w:num>
  <w:num w:numId="36">
    <w:abstractNumId w:val="12"/>
  </w:num>
  <w:num w:numId="37">
    <w:abstractNumId w:val="6"/>
  </w:num>
  <w:num w:numId="38">
    <w:abstractNumId w:val="30"/>
  </w:num>
  <w:num w:numId="39">
    <w:abstractNumId w:val="48"/>
  </w:num>
  <w:num w:numId="40">
    <w:abstractNumId w:val="17"/>
  </w:num>
  <w:num w:numId="41">
    <w:abstractNumId w:val="28"/>
  </w:num>
  <w:num w:numId="42">
    <w:abstractNumId w:val="21"/>
  </w:num>
  <w:num w:numId="43">
    <w:abstractNumId w:val="51"/>
  </w:num>
  <w:num w:numId="44">
    <w:abstractNumId w:val="15"/>
  </w:num>
  <w:num w:numId="45">
    <w:abstractNumId w:val="39"/>
  </w:num>
  <w:num w:numId="46">
    <w:abstractNumId w:val="50"/>
  </w:num>
  <w:num w:numId="47">
    <w:abstractNumId w:val="35"/>
  </w:num>
  <w:num w:numId="48">
    <w:abstractNumId w:val="20"/>
  </w:num>
  <w:num w:numId="49">
    <w:abstractNumId w:val="33"/>
  </w:num>
  <w:num w:numId="50">
    <w:abstractNumId w:val="52"/>
  </w:num>
  <w:num w:numId="51">
    <w:abstractNumId w:val="45"/>
  </w:num>
  <w:num w:numId="52">
    <w:abstractNumId w:val="4"/>
  </w:num>
  <w:num w:numId="53">
    <w:abstractNumId w:val="49"/>
  </w:num>
  <w:num w:numId="54">
    <w:abstractNumId w:val="11"/>
  </w:num>
  <w:num w:numId="55">
    <w:abstractNumId w:val="2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3E25"/>
    <w:rsid w:val="00002D1A"/>
    <w:rsid w:val="00003EB5"/>
    <w:rsid w:val="00010FBC"/>
    <w:rsid w:val="000151ED"/>
    <w:rsid w:val="000159EA"/>
    <w:rsid w:val="000178B0"/>
    <w:rsid w:val="00020BEE"/>
    <w:rsid w:val="00025E44"/>
    <w:rsid w:val="000271EF"/>
    <w:rsid w:val="00027DC9"/>
    <w:rsid w:val="00030C24"/>
    <w:rsid w:val="00030F40"/>
    <w:rsid w:val="00032804"/>
    <w:rsid w:val="00034571"/>
    <w:rsid w:val="0004013C"/>
    <w:rsid w:val="00051F03"/>
    <w:rsid w:val="000525AA"/>
    <w:rsid w:val="00057593"/>
    <w:rsid w:val="0006059C"/>
    <w:rsid w:val="000605AD"/>
    <w:rsid w:val="00061632"/>
    <w:rsid w:val="00061F85"/>
    <w:rsid w:val="00067D0B"/>
    <w:rsid w:val="00074384"/>
    <w:rsid w:val="000759FC"/>
    <w:rsid w:val="00076AA5"/>
    <w:rsid w:val="00076CA4"/>
    <w:rsid w:val="0008004B"/>
    <w:rsid w:val="00083CB4"/>
    <w:rsid w:val="00084B50"/>
    <w:rsid w:val="000A0292"/>
    <w:rsid w:val="000A07DD"/>
    <w:rsid w:val="000A08F1"/>
    <w:rsid w:val="000A0A36"/>
    <w:rsid w:val="000A13A3"/>
    <w:rsid w:val="000A1428"/>
    <w:rsid w:val="000A1C51"/>
    <w:rsid w:val="000A2D91"/>
    <w:rsid w:val="000B21FC"/>
    <w:rsid w:val="000B4F80"/>
    <w:rsid w:val="000B7FCE"/>
    <w:rsid w:val="000C7DF2"/>
    <w:rsid w:val="000D1955"/>
    <w:rsid w:val="000D1ADF"/>
    <w:rsid w:val="000E4EC1"/>
    <w:rsid w:val="000F1DAE"/>
    <w:rsid w:val="000F5869"/>
    <w:rsid w:val="000F6B0B"/>
    <w:rsid w:val="00107E10"/>
    <w:rsid w:val="0011412B"/>
    <w:rsid w:val="00117EDF"/>
    <w:rsid w:val="00120234"/>
    <w:rsid w:val="00123165"/>
    <w:rsid w:val="001259F7"/>
    <w:rsid w:val="00127907"/>
    <w:rsid w:val="0013056C"/>
    <w:rsid w:val="00133162"/>
    <w:rsid w:val="0013342A"/>
    <w:rsid w:val="00133B8E"/>
    <w:rsid w:val="001373F1"/>
    <w:rsid w:val="001412F0"/>
    <w:rsid w:val="00144863"/>
    <w:rsid w:val="0014587A"/>
    <w:rsid w:val="00150DAF"/>
    <w:rsid w:val="00154322"/>
    <w:rsid w:val="001548CF"/>
    <w:rsid w:val="00154A40"/>
    <w:rsid w:val="00156B26"/>
    <w:rsid w:val="00160A11"/>
    <w:rsid w:val="00170229"/>
    <w:rsid w:val="00172552"/>
    <w:rsid w:val="00172788"/>
    <w:rsid w:val="0017353A"/>
    <w:rsid w:val="0017378A"/>
    <w:rsid w:val="00183A96"/>
    <w:rsid w:val="0018724B"/>
    <w:rsid w:val="00187676"/>
    <w:rsid w:val="001A511F"/>
    <w:rsid w:val="001B1194"/>
    <w:rsid w:val="001B651D"/>
    <w:rsid w:val="001C0D41"/>
    <w:rsid w:val="001D2D4D"/>
    <w:rsid w:val="001D3A29"/>
    <w:rsid w:val="001D46D5"/>
    <w:rsid w:val="001E08F5"/>
    <w:rsid w:val="001E6EFF"/>
    <w:rsid w:val="001F2DD6"/>
    <w:rsid w:val="001F3904"/>
    <w:rsid w:val="001F72AE"/>
    <w:rsid w:val="00201FF8"/>
    <w:rsid w:val="00207E1D"/>
    <w:rsid w:val="00207ED1"/>
    <w:rsid w:val="00220520"/>
    <w:rsid w:val="00226D20"/>
    <w:rsid w:val="00232DC4"/>
    <w:rsid w:val="00237F86"/>
    <w:rsid w:val="00243DD1"/>
    <w:rsid w:val="00246CBC"/>
    <w:rsid w:val="00252240"/>
    <w:rsid w:val="002549B0"/>
    <w:rsid w:val="002624B2"/>
    <w:rsid w:val="00265280"/>
    <w:rsid w:val="0027148B"/>
    <w:rsid w:val="00277A62"/>
    <w:rsid w:val="002877E1"/>
    <w:rsid w:val="00287E05"/>
    <w:rsid w:val="00294A4F"/>
    <w:rsid w:val="00294D61"/>
    <w:rsid w:val="002A34F6"/>
    <w:rsid w:val="002B18E6"/>
    <w:rsid w:val="002B504A"/>
    <w:rsid w:val="002B7B47"/>
    <w:rsid w:val="002C1D49"/>
    <w:rsid w:val="002C5AF4"/>
    <w:rsid w:val="002C6F0A"/>
    <w:rsid w:val="002D1819"/>
    <w:rsid w:val="002D288E"/>
    <w:rsid w:val="002D5551"/>
    <w:rsid w:val="002E301E"/>
    <w:rsid w:val="002E68CE"/>
    <w:rsid w:val="002F2220"/>
    <w:rsid w:val="0030023C"/>
    <w:rsid w:val="00303D17"/>
    <w:rsid w:val="00307575"/>
    <w:rsid w:val="00310AFF"/>
    <w:rsid w:val="003156EE"/>
    <w:rsid w:val="00325559"/>
    <w:rsid w:val="00325707"/>
    <w:rsid w:val="003304E7"/>
    <w:rsid w:val="00332D47"/>
    <w:rsid w:val="00346671"/>
    <w:rsid w:val="00351646"/>
    <w:rsid w:val="00352820"/>
    <w:rsid w:val="00352EDF"/>
    <w:rsid w:val="00354E69"/>
    <w:rsid w:val="00363D64"/>
    <w:rsid w:val="0036651F"/>
    <w:rsid w:val="0037276B"/>
    <w:rsid w:val="00387E56"/>
    <w:rsid w:val="00393B6B"/>
    <w:rsid w:val="003966C8"/>
    <w:rsid w:val="003A2102"/>
    <w:rsid w:val="003A22EA"/>
    <w:rsid w:val="003B55BE"/>
    <w:rsid w:val="003B61D5"/>
    <w:rsid w:val="003B6496"/>
    <w:rsid w:val="003B71DC"/>
    <w:rsid w:val="003C00DE"/>
    <w:rsid w:val="003C331B"/>
    <w:rsid w:val="003D346E"/>
    <w:rsid w:val="003D5818"/>
    <w:rsid w:val="003E54CA"/>
    <w:rsid w:val="003E5C5F"/>
    <w:rsid w:val="003F4430"/>
    <w:rsid w:val="003F77EE"/>
    <w:rsid w:val="004009F5"/>
    <w:rsid w:val="004160DF"/>
    <w:rsid w:val="00422098"/>
    <w:rsid w:val="004247CA"/>
    <w:rsid w:val="00424BD5"/>
    <w:rsid w:val="004269AC"/>
    <w:rsid w:val="004306A5"/>
    <w:rsid w:val="00430A9E"/>
    <w:rsid w:val="0044267E"/>
    <w:rsid w:val="00445A52"/>
    <w:rsid w:val="004576D4"/>
    <w:rsid w:val="004578EF"/>
    <w:rsid w:val="00460BA3"/>
    <w:rsid w:val="00461E6A"/>
    <w:rsid w:val="00467896"/>
    <w:rsid w:val="00467A28"/>
    <w:rsid w:val="0047066A"/>
    <w:rsid w:val="004715ED"/>
    <w:rsid w:val="0047644B"/>
    <w:rsid w:val="00476D42"/>
    <w:rsid w:val="00480C54"/>
    <w:rsid w:val="00484F6D"/>
    <w:rsid w:val="00485D7F"/>
    <w:rsid w:val="004864D6"/>
    <w:rsid w:val="00490B5B"/>
    <w:rsid w:val="00491EA1"/>
    <w:rsid w:val="004B4969"/>
    <w:rsid w:val="004B7812"/>
    <w:rsid w:val="004C0659"/>
    <w:rsid w:val="004C5B64"/>
    <w:rsid w:val="004D1D37"/>
    <w:rsid w:val="004D5F81"/>
    <w:rsid w:val="004F3BC9"/>
    <w:rsid w:val="004F48BA"/>
    <w:rsid w:val="00500565"/>
    <w:rsid w:val="00503B3A"/>
    <w:rsid w:val="00505A4C"/>
    <w:rsid w:val="00505E79"/>
    <w:rsid w:val="00505FBB"/>
    <w:rsid w:val="00515586"/>
    <w:rsid w:val="00517E01"/>
    <w:rsid w:val="005209B5"/>
    <w:rsid w:val="00527453"/>
    <w:rsid w:val="0052749D"/>
    <w:rsid w:val="005337AB"/>
    <w:rsid w:val="00533BC9"/>
    <w:rsid w:val="005350A4"/>
    <w:rsid w:val="005464B2"/>
    <w:rsid w:val="00546856"/>
    <w:rsid w:val="00551C97"/>
    <w:rsid w:val="005529AE"/>
    <w:rsid w:val="005561BA"/>
    <w:rsid w:val="005638EE"/>
    <w:rsid w:val="00566ADE"/>
    <w:rsid w:val="00570601"/>
    <w:rsid w:val="00573F71"/>
    <w:rsid w:val="00575504"/>
    <w:rsid w:val="00581105"/>
    <w:rsid w:val="005811F5"/>
    <w:rsid w:val="00582259"/>
    <w:rsid w:val="005827F3"/>
    <w:rsid w:val="0058516E"/>
    <w:rsid w:val="00586305"/>
    <w:rsid w:val="00587FE0"/>
    <w:rsid w:val="00591C8C"/>
    <w:rsid w:val="00593F0F"/>
    <w:rsid w:val="00597EF3"/>
    <w:rsid w:val="005A32D2"/>
    <w:rsid w:val="005B23BE"/>
    <w:rsid w:val="005B6AC9"/>
    <w:rsid w:val="005C118F"/>
    <w:rsid w:val="005C122F"/>
    <w:rsid w:val="005C1E7E"/>
    <w:rsid w:val="005C239D"/>
    <w:rsid w:val="005C520A"/>
    <w:rsid w:val="005D6B68"/>
    <w:rsid w:val="005E0116"/>
    <w:rsid w:val="005E08F1"/>
    <w:rsid w:val="005E6B1B"/>
    <w:rsid w:val="005F3C99"/>
    <w:rsid w:val="006018A5"/>
    <w:rsid w:val="006106DD"/>
    <w:rsid w:val="00613726"/>
    <w:rsid w:val="00621907"/>
    <w:rsid w:val="00621DAC"/>
    <w:rsid w:val="00623366"/>
    <w:rsid w:val="00631B46"/>
    <w:rsid w:val="00632D52"/>
    <w:rsid w:val="00636B83"/>
    <w:rsid w:val="00637AE6"/>
    <w:rsid w:val="00647DC2"/>
    <w:rsid w:val="006512C7"/>
    <w:rsid w:val="006517E3"/>
    <w:rsid w:val="006531F4"/>
    <w:rsid w:val="006532C0"/>
    <w:rsid w:val="00654D9B"/>
    <w:rsid w:val="00654E27"/>
    <w:rsid w:val="006620FB"/>
    <w:rsid w:val="00662C59"/>
    <w:rsid w:val="0066704C"/>
    <w:rsid w:val="00676B81"/>
    <w:rsid w:val="00683659"/>
    <w:rsid w:val="0068486E"/>
    <w:rsid w:val="00690A97"/>
    <w:rsid w:val="00691002"/>
    <w:rsid w:val="00691F5A"/>
    <w:rsid w:val="00693226"/>
    <w:rsid w:val="00693CC0"/>
    <w:rsid w:val="00694ACC"/>
    <w:rsid w:val="00695634"/>
    <w:rsid w:val="00696846"/>
    <w:rsid w:val="006A08E3"/>
    <w:rsid w:val="006A531A"/>
    <w:rsid w:val="006B1063"/>
    <w:rsid w:val="006C6C4F"/>
    <w:rsid w:val="006D4DF5"/>
    <w:rsid w:val="006D7647"/>
    <w:rsid w:val="006E54AB"/>
    <w:rsid w:val="006F049F"/>
    <w:rsid w:val="006F5D89"/>
    <w:rsid w:val="007023B2"/>
    <w:rsid w:val="0070495D"/>
    <w:rsid w:val="00704B30"/>
    <w:rsid w:val="00706B9B"/>
    <w:rsid w:val="00706EB8"/>
    <w:rsid w:val="00707CF2"/>
    <w:rsid w:val="00714876"/>
    <w:rsid w:val="0072003C"/>
    <w:rsid w:val="007206B5"/>
    <w:rsid w:val="00725EFE"/>
    <w:rsid w:val="007321B3"/>
    <w:rsid w:val="00733AAF"/>
    <w:rsid w:val="00743C94"/>
    <w:rsid w:val="0074763B"/>
    <w:rsid w:val="00750EF1"/>
    <w:rsid w:val="00761BD2"/>
    <w:rsid w:val="00762485"/>
    <w:rsid w:val="0077098C"/>
    <w:rsid w:val="00770C37"/>
    <w:rsid w:val="007745E8"/>
    <w:rsid w:val="00774705"/>
    <w:rsid w:val="007753A2"/>
    <w:rsid w:val="007776BC"/>
    <w:rsid w:val="00782389"/>
    <w:rsid w:val="00785128"/>
    <w:rsid w:val="00790254"/>
    <w:rsid w:val="0079366C"/>
    <w:rsid w:val="00793B5B"/>
    <w:rsid w:val="00793DBE"/>
    <w:rsid w:val="00796DF4"/>
    <w:rsid w:val="007A03E8"/>
    <w:rsid w:val="007A0A5F"/>
    <w:rsid w:val="007B1A3B"/>
    <w:rsid w:val="007B1B7D"/>
    <w:rsid w:val="007B2AB7"/>
    <w:rsid w:val="007B2CA3"/>
    <w:rsid w:val="007B44D6"/>
    <w:rsid w:val="007C191B"/>
    <w:rsid w:val="007C2904"/>
    <w:rsid w:val="007C34EB"/>
    <w:rsid w:val="007C5A7D"/>
    <w:rsid w:val="007C6F48"/>
    <w:rsid w:val="007D0769"/>
    <w:rsid w:val="007D0A5F"/>
    <w:rsid w:val="007D0F0C"/>
    <w:rsid w:val="007D2947"/>
    <w:rsid w:val="007D2C4B"/>
    <w:rsid w:val="007D34F3"/>
    <w:rsid w:val="007D64DE"/>
    <w:rsid w:val="007E1D16"/>
    <w:rsid w:val="007E788D"/>
    <w:rsid w:val="007E7D4A"/>
    <w:rsid w:val="007F0AF2"/>
    <w:rsid w:val="007F2219"/>
    <w:rsid w:val="00802C4E"/>
    <w:rsid w:val="00804CBB"/>
    <w:rsid w:val="00806B46"/>
    <w:rsid w:val="00806F01"/>
    <w:rsid w:val="00813BD0"/>
    <w:rsid w:val="0081790C"/>
    <w:rsid w:val="00821B91"/>
    <w:rsid w:val="00823FFD"/>
    <w:rsid w:val="00826AD9"/>
    <w:rsid w:val="00830DC8"/>
    <w:rsid w:val="008344AA"/>
    <w:rsid w:val="00835001"/>
    <w:rsid w:val="008356DC"/>
    <w:rsid w:val="00837384"/>
    <w:rsid w:val="008413DA"/>
    <w:rsid w:val="00851D0C"/>
    <w:rsid w:val="00857366"/>
    <w:rsid w:val="00862C01"/>
    <w:rsid w:val="00864963"/>
    <w:rsid w:val="00864A1B"/>
    <w:rsid w:val="008659D9"/>
    <w:rsid w:val="00865BBB"/>
    <w:rsid w:val="00867C64"/>
    <w:rsid w:val="0087150D"/>
    <w:rsid w:val="00874AE9"/>
    <w:rsid w:val="00890C7B"/>
    <w:rsid w:val="00891557"/>
    <w:rsid w:val="00893904"/>
    <w:rsid w:val="00894DF8"/>
    <w:rsid w:val="00895C6A"/>
    <w:rsid w:val="008A1FE3"/>
    <w:rsid w:val="008A6F06"/>
    <w:rsid w:val="008B1159"/>
    <w:rsid w:val="008B55F5"/>
    <w:rsid w:val="008D124E"/>
    <w:rsid w:val="008D1806"/>
    <w:rsid w:val="008D783F"/>
    <w:rsid w:val="008E02E5"/>
    <w:rsid w:val="008E1A26"/>
    <w:rsid w:val="008E3874"/>
    <w:rsid w:val="008E508F"/>
    <w:rsid w:val="008F4D5D"/>
    <w:rsid w:val="008F542E"/>
    <w:rsid w:val="008F6367"/>
    <w:rsid w:val="00900147"/>
    <w:rsid w:val="00912FBA"/>
    <w:rsid w:val="00916A6E"/>
    <w:rsid w:val="00931CAD"/>
    <w:rsid w:val="00932978"/>
    <w:rsid w:val="009365BA"/>
    <w:rsid w:val="00936AED"/>
    <w:rsid w:val="00936C7C"/>
    <w:rsid w:val="00936D4D"/>
    <w:rsid w:val="009374DD"/>
    <w:rsid w:val="00943DBE"/>
    <w:rsid w:val="00950ADA"/>
    <w:rsid w:val="00952E87"/>
    <w:rsid w:val="00957C50"/>
    <w:rsid w:val="009639FE"/>
    <w:rsid w:val="00965D8E"/>
    <w:rsid w:val="009665D5"/>
    <w:rsid w:val="009678BC"/>
    <w:rsid w:val="009808F2"/>
    <w:rsid w:val="009833C9"/>
    <w:rsid w:val="009918C4"/>
    <w:rsid w:val="00992A00"/>
    <w:rsid w:val="009933B3"/>
    <w:rsid w:val="009943B3"/>
    <w:rsid w:val="00995468"/>
    <w:rsid w:val="009964DF"/>
    <w:rsid w:val="0099673D"/>
    <w:rsid w:val="009A03D2"/>
    <w:rsid w:val="009B2964"/>
    <w:rsid w:val="009B7597"/>
    <w:rsid w:val="009C0488"/>
    <w:rsid w:val="009C2869"/>
    <w:rsid w:val="009C2D20"/>
    <w:rsid w:val="009D2979"/>
    <w:rsid w:val="009D38F4"/>
    <w:rsid w:val="009D3E25"/>
    <w:rsid w:val="009D3FB9"/>
    <w:rsid w:val="009E1797"/>
    <w:rsid w:val="009E583C"/>
    <w:rsid w:val="009F096E"/>
    <w:rsid w:val="009F25D8"/>
    <w:rsid w:val="009F53EB"/>
    <w:rsid w:val="00A01EA9"/>
    <w:rsid w:val="00A0388B"/>
    <w:rsid w:val="00A04532"/>
    <w:rsid w:val="00A06F24"/>
    <w:rsid w:val="00A07EA4"/>
    <w:rsid w:val="00A11778"/>
    <w:rsid w:val="00A15E6D"/>
    <w:rsid w:val="00A21568"/>
    <w:rsid w:val="00A21CD4"/>
    <w:rsid w:val="00A25860"/>
    <w:rsid w:val="00A26B58"/>
    <w:rsid w:val="00A27871"/>
    <w:rsid w:val="00A32373"/>
    <w:rsid w:val="00A33662"/>
    <w:rsid w:val="00A436D7"/>
    <w:rsid w:val="00A57A5A"/>
    <w:rsid w:val="00A60501"/>
    <w:rsid w:val="00A60FD9"/>
    <w:rsid w:val="00A73AA8"/>
    <w:rsid w:val="00A76263"/>
    <w:rsid w:val="00A80CFD"/>
    <w:rsid w:val="00A80E77"/>
    <w:rsid w:val="00A84AB5"/>
    <w:rsid w:val="00A93937"/>
    <w:rsid w:val="00AA4DFF"/>
    <w:rsid w:val="00AA571B"/>
    <w:rsid w:val="00AA6354"/>
    <w:rsid w:val="00AA6865"/>
    <w:rsid w:val="00AB732B"/>
    <w:rsid w:val="00AC108B"/>
    <w:rsid w:val="00AC6408"/>
    <w:rsid w:val="00AE5331"/>
    <w:rsid w:val="00AE664D"/>
    <w:rsid w:val="00AF205E"/>
    <w:rsid w:val="00AF410C"/>
    <w:rsid w:val="00AF4264"/>
    <w:rsid w:val="00AF7547"/>
    <w:rsid w:val="00B018FC"/>
    <w:rsid w:val="00B02B7C"/>
    <w:rsid w:val="00B06BBB"/>
    <w:rsid w:val="00B072CC"/>
    <w:rsid w:val="00B10F82"/>
    <w:rsid w:val="00B14A58"/>
    <w:rsid w:val="00B170C9"/>
    <w:rsid w:val="00B2168C"/>
    <w:rsid w:val="00B26C95"/>
    <w:rsid w:val="00B308BF"/>
    <w:rsid w:val="00B32FDD"/>
    <w:rsid w:val="00B4309D"/>
    <w:rsid w:val="00B5172C"/>
    <w:rsid w:val="00B53AB7"/>
    <w:rsid w:val="00B55A1B"/>
    <w:rsid w:val="00B57BE1"/>
    <w:rsid w:val="00B600ED"/>
    <w:rsid w:val="00B610EF"/>
    <w:rsid w:val="00B618E1"/>
    <w:rsid w:val="00B747AC"/>
    <w:rsid w:val="00B93A3D"/>
    <w:rsid w:val="00BA1867"/>
    <w:rsid w:val="00BA1A35"/>
    <w:rsid w:val="00BA2D5E"/>
    <w:rsid w:val="00BA4599"/>
    <w:rsid w:val="00BA62C6"/>
    <w:rsid w:val="00BB3ADE"/>
    <w:rsid w:val="00BB57FA"/>
    <w:rsid w:val="00BB6145"/>
    <w:rsid w:val="00BC36EB"/>
    <w:rsid w:val="00BC5DC3"/>
    <w:rsid w:val="00BD602E"/>
    <w:rsid w:val="00BE6E9E"/>
    <w:rsid w:val="00BF15C0"/>
    <w:rsid w:val="00BF1966"/>
    <w:rsid w:val="00BF4A1B"/>
    <w:rsid w:val="00BF5D50"/>
    <w:rsid w:val="00C027AD"/>
    <w:rsid w:val="00C02BFE"/>
    <w:rsid w:val="00C076E8"/>
    <w:rsid w:val="00C14002"/>
    <w:rsid w:val="00C17569"/>
    <w:rsid w:val="00C21D67"/>
    <w:rsid w:val="00C220F8"/>
    <w:rsid w:val="00C2291C"/>
    <w:rsid w:val="00C24889"/>
    <w:rsid w:val="00C27CB5"/>
    <w:rsid w:val="00C322A2"/>
    <w:rsid w:val="00C32CD7"/>
    <w:rsid w:val="00C369DC"/>
    <w:rsid w:val="00C371B2"/>
    <w:rsid w:val="00C43958"/>
    <w:rsid w:val="00C44C11"/>
    <w:rsid w:val="00C51FA7"/>
    <w:rsid w:val="00C55741"/>
    <w:rsid w:val="00C57FE8"/>
    <w:rsid w:val="00C615A2"/>
    <w:rsid w:val="00C6316B"/>
    <w:rsid w:val="00C64F78"/>
    <w:rsid w:val="00C679B3"/>
    <w:rsid w:val="00C70476"/>
    <w:rsid w:val="00C7075B"/>
    <w:rsid w:val="00C70D26"/>
    <w:rsid w:val="00C71078"/>
    <w:rsid w:val="00C753E0"/>
    <w:rsid w:val="00C80A4D"/>
    <w:rsid w:val="00C81BC2"/>
    <w:rsid w:val="00C81F02"/>
    <w:rsid w:val="00C834DA"/>
    <w:rsid w:val="00C85A66"/>
    <w:rsid w:val="00C91E1A"/>
    <w:rsid w:val="00C939B3"/>
    <w:rsid w:val="00C9412A"/>
    <w:rsid w:val="00CA03FA"/>
    <w:rsid w:val="00CA13E1"/>
    <w:rsid w:val="00CA1B2A"/>
    <w:rsid w:val="00CA2473"/>
    <w:rsid w:val="00CA3500"/>
    <w:rsid w:val="00CB1FB1"/>
    <w:rsid w:val="00CB69D6"/>
    <w:rsid w:val="00CD14D1"/>
    <w:rsid w:val="00CD23D7"/>
    <w:rsid w:val="00CD39D9"/>
    <w:rsid w:val="00CD55EA"/>
    <w:rsid w:val="00CD6634"/>
    <w:rsid w:val="00CD70C6"/>
    <w:rsid w:val="00CE65C4"/>
    <w:rsid w:val="00CF4B9B"/>
    <w:rsid w:val="00CF57DF"/>
    <w:rsid w:val="00CF5B18"/>
    <w:rsid w:val="00D106C6"/>
    <w:rsid w:val="00D11973"/>
    <w:rsid w:val="00D11D8E"/>
    <w:rsid w:val="00D16197"/>
    <w:rsid w:val="00D23089"/>
    <w:rsid w:val="00D3417D"/>
    <w:rsid w:val="00D34A4D"/>
    <w:rsid w:val="00D37496"/>
    <w:rsid w:val="00D42006"/>
    <w:rsid w:val="00D42F2F"/>
    <w:rsid w:val="00D45A7A"/>
    <w:rsid w:val="00D45C21"/>
    <w:rsid w:val="00D62F67"/>
    <w:rsid w:val="00D66066"/>
    <w:rsid w:val="00D83231"/>
    <w:rsid w:val="00D86012"/>
    <w:rsid w:val="00D91EEC"/>
    <w:rsid w:val="00DA02EC"/>
    <w:rsid w:val="00DA08F7"/>
    <w:rsid w:val="00DA24F2"/>
    <w:rsid w:val="00DA5CE3"/>
    <w:rsid w:val="00DA6A6D"/>
    <w:rsid w:val="00DB1C7C"/>
    <w:rsid w:val="00DB2CBA"/>
    <w:rsid w:val="00DB62D6"/>
    <w:rsid w:val="00DB6D92"/>
    <w:rsid w:val="00DC5BD9"/>
    <w:rsid w:val="00DD29DD"/>
    <w:rsid w:val="00DD4DBB"/>
    <w:rsid w:val="00DD7062"/>
    <w:rsid w:val="00DE7B5E"/>
    <w:rsid w:val="00DF0DD3"/>
    <w:rsid w:val="00DF3FA3"/>
    <w:rsid w:val="00E00225"/>
    <w:rsid w:val="00E00A6F"/>
    <w:rsid w:val="00E00A9D"/>
    <w:rsid w:val="00E01DA6"/>
    <w:rsid w:val="00E02EC6"/>
    <w:rsid w:val="00E0344F"/>
    <w:rsid w:val="00E057DE"/>
    <w:rsid w:val="00E05884"/>
    <w:rsid w:val="00E06B5C"/>
    <w:rsid w:val="00E11488"/>
    <w:rsid w:val="00E23D6A"/>
    <w:rsid w:val="00E24B45"/>
    <w:rsid w:val="00E24E10"/>
    <w:rsid w:val="00E25671"/>
    <w:rsid w:val="00E27BA9"/>
    <w:rsid w:val="00E3147B"/>
    <w:rsid w:val="00E328EF"/>
    <w:rsid w:val="00E328FE"/>
    <w:rsid w:val="00E3405B"/>
    <w:rsid w:val="00E42CD8"/>
    <w:rsid w:val="00E45C54"/>
    <w:rsid w:val="00E45D04"/>
    <w:rsid w:val="00E46172"/>
    <w:rsid w:val="00E479E3"/>
    <w:rsid w:val="00E50382"/>
    <w:rsid w:val="00E504EB"/>
    <w:rsid w:val="00E51739"/>
    <w:rsid w:val="00E5265A"/>
    <w:rsid w:val="00E56D3F"/>
    <w:rsid w:val="00E5769C"/>
    <w:rsid w:val="00E61059"/>
    <w:rsid w:val="00E61BE2"/>
    <w:rsid w:val="00E625A9"/>
    <w:rsid w:val="00E70E70"/>
    <w:rsid w:val="00E71648"/>
    <w:rsid w:val="00E71C2D"/>
    <w:rsid w:val="00E71F0C"/>
    <w:rsid w:val="00E7673A"/>
    <w:rsid w:val="00E77560"/>
    <w:rsid w:val="00E8040E"/>
    <w:rsid w:val="00E812A3"/>
    <w:rsid w:val="00E81C7A"/>
    <w:rsid w:val="00E820A7"/>
    <w:rsid w:val="00E85A15"/>
    <w:rsid w:val="00E91899"/>
    <w:rsid w:val="00E94D85"/>
    <w:rsid w:val="00E96712"/>
    <w:rsid w:val="00EA3C35"/>
    <w:rsid w:val="00EA4A1B"/>
    <w:rsid w:val="00EA5EDE"/>
    <w:rsid w:val="00EB1A41"/>
    <w:rsid w:val="00EB7814"/>
    <w:rsid w:val="00EC0A5F"/>
    <w:rsid w:val="00EC1C4C"/>
    <w:rsid w:val="00ED00E9"/>
    <w:rsid w:val="00ED08A6"/>
    <w:rsid w:val="00ED0D5E"/>
    <w:rsid w:val="00ED1030"/>
    <w:rsid w:val="00EE1951"/>
    <w:rsid w:val="00EE58C9"/>
    <w:rsid w:val="00EE664C"/>
    <w:rsid w:val="00EE67CA"/>
    <w:rsid w:val="00EF56E8"/>
    <w:rsid w:val="00F00E72"/>
    <w:rsid w:val="00F02318"/>
    <w:rsid w:val="00F0380E"/>
    <w:rsid w:val="00F161F1"/>
    <w:rsid w:val="00F273B9"/>
    <w:rsid w:val="00F32C1B"/>
    <w:rsid w:val="00F364A3"/>
    <w:rsid w:val="00F4277E"/>
    <w:rsid w:val="00F43AA9"/>
    <w:rsid w:val="00F44F06"/>
    <w:rsid w:val="00F55886"/>
    <w:rsid w:val="00F6390E"/>
    <w:rsid w:val="00F63B8C"/>
    <w:rsid w:val="00F64A84"/>
    <w:rsid w:val="00F6553F"/>
    <w:rsid w:val="00F711FC"/>
    <w:rsid w:val="00F7678A"/>
    <w:rsid w:val="00F77DC9"/>
    <w:rsid w:val="00F81A46"/>
    <w:rsid w:val="00F844A7"/>
    <w:rsid w:val="00F92B53"/>
    <w:rsid w:val="00F92BF4"/>
    <w:rsid w:val="00F96326"/>
    <w:rsid w:val="00F9666B"/>
    <w:rsid w:val="00FA66ED"/>
    <w:rsid w:val="00FB36BE"/>
    <w:rsid w:val="00FB4E05"/>
    <w:rsid w:val="00FB6E15"/>
    <w:rsid w:val="00FB79A0"/>
    <w:rsid w:val="00FB7E5C"/>
    <w:rsid w:val="00FC0474"/>
    <w:rsid w:val="00FC2973"/>
    <w:rsid w:val="00FC4889"/>
    <w:rsid w:val="00FD3DDC"/>
    <w:rsid w:val="00FE45E2"/>
    <w:rsid w:val="00FE5A93"/>
    <w:rsid w:val="00FE6264"/>
    <w:rsid w:val="00FF1B75"/>
    <w:rsid w:val="00FF4A21"/>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paragraph" w:styleId="Ttulo4">
    <w:name w:val="heading 4"/>
    <w:basedOn w:val="Normal"/>
    <w:next w:val="Normal"/>
    <w:link w:val="Ttulo4Car"/>
    <w:uiPriority w:val="9"/>
    <w:unhideWhenUsed/>
    <w:qFormat/>
    <w:rsid w:val="006512C7"/>
    <w:pPr>
      <w:keepNext/>
      <w:keepLines/>
      <w:spacing w:before="200" w:after="120"/>
      <w:outlineLvl w:val="3"/>
    </w:pPr>
    <w:rPr>
      <w:rFonts w:eastAsiaTheme="majorEastAsia" w:cstheme="majorBidi"/>
      <w:b/>
      <w:bCs/>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 w:type="paragraph" w:styleId="Epgrafe">
    <w:name w:val="caption"/>
    <w:basedOn w:val="Normal"/>
    <w:next w:val="Normal"/>
    <w:uiPriority w:val="35"/>
    <w:unhideWhenUsed/>
    <w:qFormat/>
    <w:rsid w:val="006D7647"/>
    <w:pPr>
      <w:spacing w:before="120" w:after="120" w:line="240" w:lineRule="auto"/>
      <w:jc w:val="center"/>
    </w:pPr>
    <w:rPr>
      <w:bCs/>
      <w:sz w:val="20"/>
      <w:szCs w:val="18"/>
    </w:rPr>
  </w:style>
  <w:style w:type="paragraph" w:styleId="Tabladeilustraciones">
    <w:name w:val="table of figures"/>
    <w:basedOn w:val="Normal"/>
    <w:next w:val="Normal"/>
    <w:uiPriority w:val="99"/>
    <w:unhideWhenUsed/>
    <w:rsid w:val="002624B2"/>
    <w:pPr>
      <w:spacing w:after="0"/>
    </w:pPr>
  </w:style>
  <w:style w:type="paragraph" w:styleId="NormalWeb">
    <w:name w:val="Normal (Web)"/>
    <w:basedOn w:val="Normal"/>
    <w:uiPriority w:val="99"/>
    <w:unhideWhenUsed/>
    <w:rsid w:val="0014587A"/>
    <w:pPr>
      <w:spacing w:before="100" w:beforeAutospacing="1" w:after="100" w:afterAutospacing="1" w:line="240" w:lineRule="auto"/>
    </w:pPr>
    <w:rPr>
      <w:rFonts w:ascii="Times New Roman" w:eastAsia="Times New Roman" w:hAnsi="Times New Roman" w:cs="Times New Roman"/>
      <w:szCs w:val="24"/>
      <w:lang w:eastAsia="es-CO"/>
    </w:rPr>
  </w:style>
  <w:style w:type="paragraph" w:styleId="TDC4">
    <w:name w:val="toc 4"/>
    <w:basedOn w:val="Normal"/>
    <w:next w:val="Normal"/>
    <w:autoRedefine/>
    <w:uiPriority w:val="39"/>
    <w:unhideWhenUsed/>
    <w:rsid w:val="00F711FC"/>
    <w:pPr>
      <w:spacing w:after="100"/>
      <w:ind w:left="660"/>
    </w:pPr>
    <w:rPr>
      <w:rFonts w:asciiTheme="minorHAnsi" w:eastAsiaTheme="minorEastAsia" w:hAnsiTheme="minorHAnsi"/>
      <w:sz w:val="22"/>
      <w:lang w:val="es-ES" w:eastAsia="es-ES"/>
    </w:rPr>
  </w:style>
  <w:style w:type="paragraph" w:styleId="TDC5">
    <w:name w:val="toc 5"/>
    <w:basedOn w:val="Normal"/>
    <w:next w:val="Normal"/>
    <w:autoRedefine/>
    <w:uiPriority w:val="39"/>
    <w:unhideWhenUsed/>
    <w:rsid w:val="00F711FC"/>
    <w:pPr>
      <w:spacing w:after="100"/>
      <w:ind w:left="880"/>
    </w:pPr>
    <w:rPr>
      <w:rFonts w:asciiTheme="minorHAnsi" w:eastAsiaTheme="minorEastAsia" w:hAnsiTheme="minorHAnsi"/>
      <w:sz w:val="22"/>
      <w:lang w:val="es-ES" w:eastAsia="es-ES"/>
    </w:rPr>
  </w:style>
  <w:style w:type="paragraph" w:styleId="TDC6">
    <w:name w:val="toc 6"/>
    <w:basedOn w:val="Normal"/>
    <w:next w:val="Normal"/>
    <w:autoRedefine/>
    <w:uiPriority w:val="39"/>
    <w:unhideWhenUsed/>
    <w:rsid w:val="00F711FC"/>
    <w:pPr>
      <w:spacing w:after="100"/>
      <w:ind w:left="1100"/>
    </w:pPr>
    <w:rPr>
      <w:rFonts w:asciiTheme="minorHAnsi" w:eastAsiaTheme="minorEastAsia" w:hAnsiTheme="minorHAnsi"/>
      <w:sz w:val="22"/>
      <w:lang w:val="es-ES" w:eastAsia="es-ES"/>
    </w:rPr>
  </w:style>
  <w:style w:type="paragraph" w:styleId="TDC7">
    <w:name w:val="toc 7"/>
    <w:basedOn w:val="Normal"/>
    <w:next w:val="Normal"/>
    <w:autoRedefine/>
    <w:uiPriority w:val="39"/>
    <w:unhideWhenUsed/>
    <w:rsid w:val="00F711FC"/>
    <w:pPr>
      <w:spacing w:after="100"/>
      <w:ind w:left="1320"/>
    </w:pPr>
    <w:rPr>
      <w:rFonts w:asciiTheme="minorHAnsi" w:eastAsiaTheme="minorEastAsia" w:hAnsiTheme="minorHAnsi"/>
      <w:sz w:val="22"/>
      <w:lang w:val="es-ES" w:eastAsia="es-ES"/>
    </w:rPr>
  </w:style>
  <w:style w:type="paragraph" w:styleId="TDC8">
    <w:name w:val="toc 8"/>
    <w:basedOn w:val="Normal"/>
    <w:next w:val="Normal"/>
    <w:autoRedefine/>
    <w:uiPriority w:val="39"/>
    <w:unhideWhenUsed/>
    <w:rsid w:val="00F711FC"/>
    <w:pPr>
      <w:spacing w:after="100"/>
      <w:ind w:left="1540"/>
    </w:pPr>
    <w:rPr>
      <w:rFonts w:asciiTheme="minorHAnsi" w:eastAsiaTheme="minorEastAsia" w:hAnsiTheme="minorHAnsi"/>
      <w:sz w:val="22"/>
      <w:lang w:val="es-ES" w:eastAsia="es-ES"/>
    </w:rPr>
  </w:style>
  <w:style w:type="paragraph" w:styleId="TDC9">
    <w:name w:val="toc 9"/>
    <w:basedOn w:val="Normal"/>
    <w:next w:val="Normal"/>
    <w:autoRedefine/>
    <w:uiPriority w:val="39"/>
    <w:unhideWhenUsed/>
    <w:rsid w:val="00F711FC"/>
    <w:pPr>
      <w:spacing w:after="100"/>
      <w:ind w:left="1760"/>
    </w:pPr>
    <w:rPr>
      <w:rFonts w:asciiTheme="minorHAnsi" w:eastAsiaTheme="minorEastAsia" w:hAnsiTheme="minorHAnsi"/>
      <w:sz w:val="22"/>
      <w:lang w:val="es-ES" w:eastAsia="es-ES"/>
    </w:rPr>
  </w:style>
  <w:style w:type="character" w:customStyle="1" w:styleId="apple-style-span">
    <w:name w:val="apple-style-span"/>
    <w:rsid w:val="00EE67CA"/>
  </w:style>
  <w:style w:type="paragraph" w:styleId="Bibliografa">
    <w:name w:val="Bibliography"/>
    <w:basedOn w:val="Normal"/>
    <w:next w:val="Normal"/>
    <w:uiPriority w:val="37"/>
    <w:unhideWhenUsed/>
    <w:rsid w:val="00662C59"/>
  </w:style>
  <w:style w:type="character" w:customStyle="1" w:styleId="Ttulo4Car">
    <w:name w:val="Título 4 Car"/>
    <w:basedOn w:val="Fuentedeprrafopredeter"/>
    <w:link w:val="Ttulo4"/>
    <w:uiPriority w:val="9"/>
    <w:rsid w:val="006512C7"/>
    <w:rPr>
      <w:rFonts w:ascii="Arial" w:eastAsiaTheme="majorEastAsia" w:hAnsi="Arial" w:cstheme="majorBidi"/>
      <w:b/>
      <w:bCs/>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30663">
      <w:bodyDiv w:val="1"/>
      <w:marLeft w:val="0"/>
      <w:marRight w:val="0"/>
      <w:marTop w:val="0"/>
      <w:marBottom w:val="0"/>
      <w:divBdr>
        <w:top w:val="none" w:sz="0" w:space="0" w:color="auto"/>
        <w:left w:val="none" w:sz="0" w:space="0" w:color="auto"/>
        <w:bottom w:val="none" w:sz="0" w:space="0" w:color="auto"/>
        <w:right w:val="none" w:sz="0" w:space="0" w:color="auto"/>
      </w:divBdr>
    </w:div>
    <w:div w:id="645546075">
      <w:bodyDiv w:val="1"/>
      <w:marLeft w:val="0"/>
      <w:marRight w:val="0"/>
      <w:marTop w:val="0"/>
      <w:marBottom w:val="0"/>
      <w:divBdr>
        <w:top w:val="none" w:sz="0" w:space="0" w:color="auto"/>
        <w:left w:val="none" w:sz="0" w:space="0" w:color="auto"/>
        <w:bottom w:val="none" w:sz="0" w:space="0" w:color="auto"/>
        <w:right w:val="none" w:sz="0" w:space="0" w:color="auto"/>
      </w:divBdr>
    </w:div>
    <w:div w:id="880628607">
      <w:bodyDiv w:val="1"/>
      <w:marLeft w:val="0"/>
      <w:marRight w:val="0"/>
      <w:marTop w:val="0"/>
      <w:marBottom w:val="0"/>
      <w:divBdr>
        <w:top w:val="none" w:sz="0" w:space="0" w:color="auto"/>
        <w:left w:val="none" w:sz="0" w:space="0" w:color="auto"/>
        <w:bottom w:val="none" w:sz="0" w:space="0" w:color="auto"/>
        <w:right w:val="none" w:sz="0" w:space="0" w:color="auto"/>
      </w:divBdr>
    </w:div>
    <w:div w:id="1037856168">
      <w:bodyDiv w:val="1"/>
      <w:marLeft w:val="0"/>
      <w:marRight w:val="0"/>
      <w:marTop w:val="0"/>
      <w:marBottom w:val="0"/>
      <w:divBdr>
        <w:top w:val="none" w:sz="0" w:space="0" w:color="auto"/>
        <w:left w:val="none" w:sz="0" w:space="0" w:color="auto"/>
        <w:bottom w:val="none" w:sz="0" w:space="0" w:color="auto"/>
        <w:right w:val="none" w:sz="0" w:space="0" w:color="auto"/>
      </w:divBdr>
    </w:div>
    <w:div w:id="1101148661">
      <w:bodyDiv w:val="1"/>
      <w:marLeft w:val="0"/>
      <w:marRight w:val="0"/>
      <w:marTop w:val="0"/>
      <w:marBottom w:val="0"/>
      <w:divBdr>
        <w:top w:val="none" w:sz="0" w:space="0" w:color="auto"/>
        <w:left w:val="none" w:sz="0" w:space="0" w:color="auto"/>
        <w:bottom w:val="none" w:sz="0" w:space="0" w:color="auto"/>
        <w:right w:val="none" w:sz="0" w:space="0" w:color="auto"/>
      </w:divBdr>
    </w:div>
    <w:div w:id="1355498824">
      <w:bodyDiv w:val="1"/>
      <w:marLeft w:val="0"/>
      <w:marRight w:val="0"/>
      <w:marTop w:val="0"/>
      <w:marBottom w:val="0"/>
      <w:divBdr>
        <w:top w:val="none" w:sz="0" w:space="0" w:color="auto"/>
        <w:left w:val="none" w:sz="0" w:space="0" w:color="auto"/>
        <w:bottom w:val="none" w:sz="0" w:space="0" w:color="auto"/>
        <w:right w:val="none" w:sz="0" w:space="0" w:color="auto"/>
      </w:divBdr>
    </w:div>
    <w:div w:id="1640039750">
      <w:bodyDiv w:val="1"/>
      <w:marLeft w:val="0"/>
      <w:marRight w:val="0"/>
      <w:marTop w:val="0"/>
      <w:marBottom w:val="0"/>
      <w:divBdr>
        <w:top w:val="none" w:sz="0" w:space="0" w:color="auto"/>
        <w:left w:val="none" w:sz="0" w:space="0" w:color="auto"/>
        <w:bottom w:val="none" w:sz="0" w:space="0" w:color="auto"/>
        <w:right w:val="none" w:sz="0" w:space="0" w:color="auto"/>
      </w:divBdr>
    </w:div>
    <w:div w:id="1814591473">
      <w:bodyDiv w:val="1"/>
      <w:marLeft w:val="0"/>
      <w:marRight w:val="0"/>
      <w:marTop w:val="0"/>
      <w:marBottom w:val="0"/>
      <w:divBdr>
        <w:top w:val="none" w:sz="0" w:space="0" w:color="auto"/>
        <w:left w:val="none" w:sz="0" w:space="0" w:color="auto"/>
        <w:bottom w:val="none" w:sz="0" w:space="0" w:color="auto"/>
        <w:right w:val="none" w:sz="0" w:space="0" w:color="auto"/>
      </w:divBdr>
    </w:div>
    <w:div w:id="214245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intjs.com/"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oleObject" Target="embeddings/oleObject4.bin"/><Relationship Id="rId42" Type="http://schemas.openxmlformats.org/officeDocument/2006/relationships/oleObject" Target="embeddings/oleObject8.bin"/><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image" Target="media/image20.png"/><Relationship Id="rId54" Type="http://schemas.openxmlformats.org/officeDocument/2006/relationships/image" Target="media/image30.png"/><Relationship Id="rId62"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10.png"/><Relationship Id="rId32" Type="http://schemas.openxmlformats.org/officeDocument/2006/relationships/oleObject" Target="embeddings/oleObject3.bin"/><Relationship Id="rId37" Type="http://schemas.openxmlformats.org/officeDocument/2006/relationships/image" Target="media/image18.png"/><Relationship Id="rId40" Type="http://schemas.openxmlformats.org/officeDocument/2006/relationships/oleObject" Target="embeddings/oleObject7.bin"/><Relationship Id="rId45" Type="http://schemas.openxmlformats.org/officeDocument/2006/relationships/image" Target="media/image22.png"/><Relationship Id="rId53" Type="http://schemas.openxmlformats.org/officeDocument/2006/relationships/image" Target="media/image29.png"/><Relationship Id="rId58"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http://www.que-informatica.com/wp-content/uploads/2009/03/diagramas-uml.jpg" TargetMode="External"/><Relationship Id="rId23" Type="http://schemas.openxmlformats.org/officeDocument/2006/relationships/image" Target="media/image9.png"/><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image" Target="media/image25.png"/><Relationship Id="rId57" Type="http://schemas.openxmlformats.org/officeDocument/2006/relationships/image" Target="media/image33.png"/><Relationship Id="rId61" Type="http://schemas.openxmlformats.org/officeDocument/2006/relationships/hyperlink" Target="http://www.primefaces.org/showcase/ui/home.jsf" TargetMode="Externa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oleObject" Target="embeddings/oleObject9.bin"/><Relationship Id="rId52" Type="http://schemas.openxmlformats.org/officeDocument/2006/relationships/image" Target="media/image28.png"/><Relationship Id="rId60" Type="http://schemas.openxmlformats.org/officeDocument/2006/relationships/hyperlink" Target="http://www.primefaces.org/"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oleObject" Target="embeddings/oleObject2.bin"/><Relationship Id="rId35" Type="http://schemas.openxmlformats.org/officeDocument/2006/relationships/image" Target="media/image17.png"/><Relationship Id="rId43" Type="http://schemas.openxmlformats.org/officeDocument/2006/relationships/image" Target="media/image21.png"/><Relationship Id="rId48" Type="http://schemas.openxmlformats.org/officeDocument/2006/relationships/image" Target="media/image24.png"/><Relationship Id="rId56" Type="http://schemas.openxmlformats.org/officeDocument/2006/relationships/image" Target="media/image32.bmp"/><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https://www.draw.io/"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oleObject" Target="embeddings/oleObject6.bin"/><Relationship Id="rId46" Type="http://schemas.openxmlformats.org/officeDocument/2006/relationships/oleObject" Target="embeddings/oleObject10.bin"/><Relationship Id="rId59" Type="http://schemas.openxmlformats.org/officeDocument/2006/relationships/image" Target="media/image35.png"/></Relationships>
</file>

<file path=word/_rels/footnotes.xml.rels><?xml version="1.0" encoding="UTF-8" standalone="yes"?>
<Relationships xmlns="http://schemas.openxmlformats.org/package/2006/relationships"><Relationship Id="rId3" Type="http://schemas.openxmlformats.org/officeDocument/2006/relationships/hyperlink" Target="http://www.oracle.com/technetwork/java/javaee/documentation/index.html"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4" Type="http://schemas.openxmlformats.org/officeDocument/2006/relationships/hyperlink" Target="http://www.ufps.edu.co/ufpsnuevo/archivos/reglamentacion/acuerdo065.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Can</b:Tag>
    <b:SourceType>Report</b:SourceType>
    <b:Guid>{5DB75CC3-F8F8-467B-85A0-AEF9F5029D71}</b:Guid>
    <b:Title>Metodologías Ágiles para el desarrollo de software</b:Title>
    <b:City>Valencia</b:City>
    <b:Publisher>Universidad Politécnica de Valencia</b:Publisher>
    <b:Author>
      <b:Author>
        <b:NameList>
          <b:Person>
            <b:Last>Canós</b:Last>
            <b:First>Jose</b:First>
            <b:Middle>H.</b:Middle>
          </b:Person>
          <b:Person>
            <b:Last>Letelier</b:Last>
            <b:First>Patricio</b:First>
          </b:Person>
          <b:Person>
            <b:Last>Penadés</b:Last>
            <b:First>Carmen</b:First>
            <b:Middle>Maria</b:Middle>
          </b:Person>
        </b:NameList>
      </b:Author>
    </b:Author>
    <b:RefOrder>11</b:RefOrder>
  </b:Source>
  <b:Source>
    <b:Tag>Som05</b:Tag>
    <b:SourceType>Book</b:SourceType>
    <b:Guid>{217FEE5C-C952-42C9-80E7-5E6C2FB86949}</b:Guid>
    <b:Title>Ingenieria de Software</b:Title>
    <b:Year>2005</b:Year>
    <b:StandardNumber>ISBN 8478290741</b:StandardNumber>
    <b:Author>
      <b:Author>
        <b:NameList>
          <b:Person>
            <b:Last>Sommerville</b:Last>
            <b:First>Ian</b:First>
          </b:Person>
        </b:NameList>
      </b:Author>
    </b:Author>
    <b:City>Madrid</b:City>
    <b:Publisher>Pearson Education S.A.</b:Publisher>
    <b:RefOrder>2</b:RefOrder>
  </b:Source>
  <b:Source>
    <b:Tag>Ama03</b:Tag>
    <b:SourceType>Report</b:SourceType>
    <b:Guid>{6D0E6DB4-87AE-47D8-8153-79E926015D03}</b:Guid>
    <b:Title>Identificación de las causas que generan problemas en el aprendizaje de fundamentos de programación de computadores en las facultades de ingenieira de sistemas de las universidades de la ciudad de Cúcuta</b:Title>
    <b:Year>2003</b:Year>
    <b:StandardNumber>TIS 371.334A489i</b:StandardNumber>
    <b:Author>
      <b:Author>
        <b:NameList>
          <b:Person>
            <b:Last>Amaya Torrado</b:Last>
            <b:Middle>Karina</b:Middle>
            <b:First>Yegny</b:First>
          </b:Person>
          <b:Person>
            <b:Last>Herrera Angarita</b:Last>
            <b:Middle>Torcoroma</b:Middle>
            <b:First>Lady</b:First>
          </b:Person>
        </b:NameList>
      </b:Author>
    </b:Author>
    <b:Publisher>Universidad Francisco de Paula Santander, Biblioteca Eduardo Cote Lamus</b:Publisher>
    <b:City>Cúcuta N. de S.</b:City>
    <b:RefOrder>1</b:RefOrder>
  </b:Source>
  <b:Source>
    <b:Tag>Dom09</b:Tag>
    <b:SourceType>InternetSite</b:SourceType>
    <b:Guid>{7F71DA70-89B4-4D30-8D68-469E0CF6ACBF}</b:Guid>
    <b:Title>UML: Lenguaje Unificado de Modelado</b:Title>
    <b:Year>2009</b:Year>
    <b:Month>Marzo</b:Month>
    <b:Day>14</b:Day>
    <b:YearAccessed>2011</b:YearAccessed>
    <b:MonthAccessed>Octubre</b:MonthAccessed>
    <b:DayAccessed>8</b:DayAccessed>
    <b:URL>http://www.que-informatica.com/index.php/tag/uml</b:URL>
    <b:Author>
      <b:Author>
        <b:NameList>
          <b:Person>
            <b:Last>Dominguez</b:Last>
            <b:Middle>Alberto</b:Middle>
            <b:First>José</b:First>
          </b:Person>
        </b:NameList>
      </b:Author>
    </b:Author>
    <b:RefOrder>4</b:RefOrder>
  </b:Source>
  <b:Source>
    <b:Tag>Pre</b:Tag>
    <b:SourceType>Book</b:SourceType>
    <b:Guid>{4DE3E416-ED43-4700-B9A6-78C65C9DA996}</b:Guid>
    <b:Title>Ingenieria de Software un enfoque práctico</b:Title>
    <b:Publisher>McGraw Hill</b:Publisher>
    <b:Author>
      <b:Author>
        <b:NameList>
          <b:Person>
            <b:Last>Pressman</b:Last>
            <b:First>Roger</b:First>
          </b:Person>
        </b:NameList>
      </b:Author>
    </b:Author>
    <b:Year>2005</b:Year>
    <b:StandardNumber>ISBN 9701054733</b:StandardNumber>
    <b:City>Mexico</b:City>
    <b:RefOrder>5</b:RefOrder>
  </b:Source>
  <b:Source>
    <b:Tag>Rum00</b:Tag>
    <b:SourceType>Book</b:SourceType>
    <b:Guid>{D7AD06E8-F9CF-47A7-A4A7-64141259EBF7}</b:Guid>
    <b:Title>El lenguaje unificado de modelado, Manual de Referencia</b:Title>
    <b:Year>2000</b:Year>
    <b:City>Madrid</b:City>
    <b:Publisher>Pearson Education S.A.</b:Publisher>
    <b:StandardNumber>ISBN 8478290370</b:StandardNumber>
    <b:Author>
      <b:Author>
        <b:NameList>
          <b:Person>
            <b:Last>Rumbaugh</b:Last>
            <b:First>James</b:First>
          </b:Person>
          <b:Person>
            <b:Last>Booch</b:Last>
            <b:First>Grady</b:First>
          </b:Person>
          <b:Person>
            <b:Last>Jacobson</b:Last>
            <b:First>Ivar</b:First>
          </b:Person>
        </b:NameList>
      </b:Author>
    </b:Author>
    <b:RefOrder>3</b:RefOrder>
  </b:Source>
  <b:Source>
    <b:Tag>Sta</b:Tag>
    <b:SourceType>DocumentFromInternetSite</b:SourceType>
    <b:Guid>{77BD3735-922B-4D01-BC59-9E90AADBFE85}</b:Guid>
    <b:Author>
      <b:Author>
        <b:NameList>
          <b:Person>
            <b:Last>StarUML</b:Last>
          </b:Person>
        </b:NameList>
      </b:Author>
    </b:Author>
    <b:Title>StarUML 5.0 Guía de Usuario (Versión en Ingles)</b:Title>
    <b:URL>http://staruml.sourceforge.net/docs/user-guide(en)/toc.html</b:URL>
    <b:RefOrder>10</b:RefOrder>
  </b:Source>
  <b:Source>
    <b:Tag>Pro11</b:Tag>
    <b:SourceType>DocumentFromInternetSite</b:SourceType>
    <b:Guid>{59028C55-6E2C-4543-B1B3-FF611CF036F6}</b:Guid>
    <b:Author>
      <b:Author>
        <b:NameList>
          <b:Person>
            <b:Last>Universidad Francisco de Paula Santander</b:Last>
            <b:First>Programa</b:First>
            <b:Middle>de Ingenieria</b:Middle>
          </b:Person>
        </b:NameList>
      </b:Author>
    </b:Author>
    <b:Title>Pensum académico vigente</b:Title>
    <b:Year>2011</b:Year>
    <b:URL>http://ingsistemas.ufps.edu.co/images/Descargas/pensum115.pdf</b:URL>
    <b:RefOrder>9</b:RefOrder>
  </b:Source>
  <b:Source>
    <b:Tag>Sun</b:Tag>
    <b:SourceType>DocumentFromInternetSite</b:SourceType>
    <b:Guid>{6F25217C-2789-44A9-9EB0-7941BC8E0D7C}</b:Guid>
    <b:Author>
      <b:Author>
        <b:NameList>
          <b:Person>
            <b:Last>Sun Microsystems</b:Last>
          </b:Person>
        </b:NameList>
      </b:Author>
    </b:Author>
    <b:Title>Licencia de la tecnologia Java SE</b:Title>
    <b:URL>http://www.bhweb.es/cdlibre/pdf/jvm.pdf</b:URL>
    <b:RefOrder>7</b:RefOrder>
  </b:Source>
  <b:Source>
    <b:Tag>Fre07</b:Tag>
    <b:SourceType>DocumentFromInternetSite</b:SourceType>
    <b:Guid>{D19E56B4-0BDA-448C-96D3-A940198E1A97}</b:Guid>
    <b:Title>GNU General Public Licence</b:Title>
    <b:Year>2007</b:Year>
    <b:Month>Junio</b:Month>
    <b:Day>23</b:Day>
    <b:URL>http://www.gnu.org/licenses/gpl.txt</b:URL>
    <b:Author>
      <b:Author>
        <b:NameList>
          <b:Person>
            <b:Last>Free Software Fundation Inc</b:Last>
          </b:Person>
        </b:NameList>
      </b:Author>
    </b:Author>
    <b:RefOrder>8</b:RefOrder>
  </b:Source>
  <b:Source>
    <b:Tag>Cre</b:Tag>
    <b:SourceType>DocumentFromInternetSite</b:SourceType>
    <b:Guid>{B8D40F1E-B95E-48BD-A80A-F6B06860B642}</b:Guid>
    <b:Title>Atribución No Comercial Compartir igual a 2.5 (Colombia)</b:Title>
    <b:Author>
      <b:Author>
        <b:NameList>
          <b:Person>
            <b:Last>Creative Commons</b:Last>
          </b:Person>
        </b:NameList>
      </b:Author>
    </b:Author>
    <b:URL>http://creativecommons.org/licenses/by-nc-sa/2.5/co/legalcode</b:URL>
    <b:RefOrder>6</b:RefOrder>
  </b:Source>
  <b:Source>
    <b:Tag>Alu</b:Tag>
    <b:SourceType>Book</b:SourceType>
    <b:Guid>{AF6C1719-9E42-4AF8-ADBD-B6A0204B2BBD}</b:Guid>
    <b:Title>Core J2EE Patterns Best Practices and Design Strategies</b:Title>
    <b:Publisher>Prentice Hall Professional</b:Publisher>
    <b:Author>
      <b:Author>
        <b:NameList>
          <b:Person>
            <b:Last>Aluk</b:Last>
            <b:First>Deepak</b:First>
          </b:Person>
          <b:Person>
            <b:Last>Cupri</b:Last>
            <b:First>Jhon</b:First>
          </b:Person>
          <b:Person>
            <b:Last>Malks</b:Last>
            <b:First>Dan</b:First>
          </b:Person>
        </b:NameList>
      </b:Author>
    </b:Author>
    <b:Year>2003</b:Year>
    <b:City>California</b:City>
    <b:StandardNumber>ISBN 0131422464</b:StandardNumber>
    <b:RefOrder>12</b:RefOrder>
  </b:Source>
  <b:Source>
    <b:Tag>Kei09</b:Tag>
    <b:SourceType>Book</b:SourceType>
    <b:Guid>{7BA83FF6-F1EB-4193-A4B9-E5F9B0791ACC}</b:Guid>
    <b:Title>Pro JPA 2 Mastering the Java Persistence API</b:Title>
    <b:Year>2009</b:Year>
    <b:City>New York</b:City>
    <b:Publisher>Apress</b:Publisher>
    <b:StandardNumber>ISBN 9781430219569</b:StandardNumber>
    <b:Author>
      <b:Author>
        <b:NameList>
          <b:Person>
            <b:Last>Keith</b:Last>
            <b:First>Mike</b:First>
          </b:Person>
          <b:Person>
            <b:Last>Schincariol</b:Last>
            <b:First>Merrick</b:First>
          </b:Person>
        </b:NameList>
      </b:Author>
    </b:Author>
    <b:RefOrder>13</b:RefOrder>
  </b:Source>
  <b:Source>
    <b:Tag>Gea10</b:Tag>
    <b:SourceType>Book</b:SourceType>
    <b:Guid>{F659708F-8AEC-47B5-9C39-1553A39AA7ED}</b:Guid>
    <b:Title>Core Java Server Faces</b:Title>
    <b:Year>2010</b:Year>
    <b:City>Boston</b:City>
    <b:Publisher>Prentince Hall</b:Publisher>
    <b:StandardNumber>ISBN 9780137012893</b:StandardNumber>
    <b:Author>
      <b:Author>
        <b:NameList>
          <b:Person>
            <b:Last>Geary</b:Last>
            <b:First>David</b:First>
          </b:Person>
          <b:Person>
            <b:Last>Horstmann</b:Last>
            <b:First>Cay</b:First>
          </b:Person>
        </b:NameList>
      </b:Author>
    </b:Author>
    <b:RefOrder>14</b:RefOrder>
  </b:Source>
  <b:Source>
    <b:Tag>Civ13</b:Tag>
    <b:SourceType>DocumentFromInternetSite</b:SourceType>
    <b:Guid>{82B5E921-E10F-4F79-8DD1-8E3AA2AAC202}</b:Guid>
    <b:Title>PrimeFaces Documentation</b:Title>
    <b:Year>2013</b:Year>
    <b:Author>
      <b:Author>
        <b:NameList>
          <b:Person>
            <b:Last>Civici</b:Last>
            <b:First>Catagay</b:First>
          </b:Person>
        </b:NameList>
      </b:Author>
    </b:Author>
    <b:ProductionCompany>PrimeFaces</b:ProductionCompany>
    <b:InternetSiteTitle>PrimeFaces Guia de Usuario</b:InternetSiteTitle>
    <b:Month>02</b:Month>
    <b:Day>24</b:Day>
    <b:YearAccessed>2013</b:YearAccessed>
    <b:MonthAccessed>03</b:MonthAccessed>
    <b:DayAccessed>08</b:DayAccessed>
    <b:URL>http://www.primefaces.org/documentation.html</b:URL>
    <b:RefOrder>15</b:RefOrder>
  </b:Source>
</b:Sources>
</file>

<file path=customXml/itemProps1.xml><?xml version="1.0" encoding="utf-8"?>
<ds:datastoreItem xmlns:ds="http://schemas.openxmlformats.org/officeDocument/2006/customXml" ds:itemID="{1D98B178-BDD2-4F21-9070-ECE4966E5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4163</TotalTime>
  <Pages>118</Pages>
  <Words>28620</Words>
  <Characters>157410</Characters>
  <Application>Microsoft Office Word</Application>
  <DocSecurity>0</DocSecurity>
  <Lines>1311</Lines>
  <Paragraphs>371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315</cp:revision>
  <cp:lastPrinted>2013-03-09T20:27:00Z</cp:lastPrinted>
  <dcterms:created xsi:type="dcterms:W3CDTF">2013-03-09T19:40:00Z</dcterms:created>
  <dcterms:modified xsi:type="dcterms:W3CDTF">2013-09-08T02:13:00Z</dcterms:modified>
</cp:coreProperties>
</file>