
<file path=[Content_Types].xml><?xml version="1.0" encoding="utf-8"?>
<Types xmlns="http://schemas.openxmlformats.org/package/2006/content-types">
  <Default Extension="png" ContentType="image/png"/>
  <Default Extension="bin" ContentType="application/vnd.openxmlformats-officedocument.oleObject"/>
  <Default Extension="bmp" ContentType="image/bmp"/>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0F40" w:rsidRPr="00F5283B" w:rsidRDefault="00030F40" w:rsidP="0091542B">
      <w:pPr>
        <w:jc w:val="center"/>
        <w:rPr>
          <w:rFonts w:eastAsia="Batang" w:cs="Arial"/>
          <w:szCs w:val="24"/>
        </w:rPr>
      </w:pPr>
      <w:r w:rsidRPr="00F5283B">
        <w:rPr>
          <w:rFonts w:eastAsia="Batang" w:cs="Arial"/>
          <w:szCs w:val="24"/>
        </w:rPr>
        <w:t>CONSTRUCCIÓN DE UNA APLICACIÓN WEB PARA LA ELABORACIÓN DE DIAGRAMAS DE CLASE, ORIENTADA BAJO EL MODELO DE SERVIC</w:t>
      </w:r>
      <w:r w:rsidR="00172788">
        <w:rPr>
          <w:rFonts w:eastAsia="Batang" w:cs="Arial"/>
          <w:szCs w:val="24"/>
        </w:rPr>
        <w:t>IOS DE INTERNET CLOUD COMPUTING</w:t>
      </w:r>
      <w:r w:rsidR="00172788">
        <w:rPr>
          <w:rFonts w:eastAsia="Batang" w:cs="Arial"/>
          <w:szCs w:val="24"/>
        </w:rPr>
        <w:br/>
        <w:t>(Proyecto de Grado Dirigido)</w:t>
      </w: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r w:rsidRPr="00F5283B">
        <w:rPr>
          <w:rFonts w:eastAsia="Batang" w:cs="Arial"/>
          <w:szCs w:val="24"/>
        </w:rPr>
        <w:t>GABRIEL LEONARDO DÍAZ CÁRDENAS</w:t>
      </w: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Default="00030F40" w:rsidP="0091542B">
      <w:pPr>
        <w:jc w:val="center"/>
        <w:rPr>
          <w:rFonts w:eastAsia="Batang" w:cs="Arial"/>
          <w:szCs w:val="24"/>
        </w:rPr>
      </w:pPr>
    </w:p>
    <w:p w:rsidR="00172788" w:rsidRPr="00F5283B" w:rsidRDefault="00172788"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Default="00030F40" w:rsidP="0091542B">
      <w:pPr>
        <w:jc w:val="center"/>
        <w:rPr>
          <w:rFonts w:eastAsia="Batang" w:cs="Arial"/>
          <w:szCs w:val="24"/>
        </w:rPr>
        <w:sectPr w:rsidR="00030F40" w:rsidSect="002D5551">
          <w:footerReference w:type="default" r:id="rId9"/>
          <w:pgSz w:w="12240" w:h="15840"/>
          <w:pgMar w:top="1701" w:right="1134" w:bottom="1134" w:left="1701" w:header="709" w:footer="709" w:gutter="0"/>
          <w:cols w:space="708"/>
          <w:titlePg/>
          <w:docGrid w:linePitch="360"/>
        </w:sectPr>
      </w:pPr>
      <w:r w:rsidRPr="00F5283B">
        <w:rPr>
          <w:rFonts w:eastAsia="Batang" w:cs="Arial"/>
          <w:szCs w:val="24"/>
        </w:rPr>
        <w:t>UNIVERSIDAD FRANCISCO DE PAULA SANTANDER</w:t>
      </w:r>
      <w:r w:rsidRPr="00F5283B">
        <w:rPr>
          <w:rFonts w:eastAsia="Batang" w:cs="Arial"/>
          <w:szCs w:val="24"/>
        </w:rPr>
        <w:br/>
        <w:t>FACULTAD DE INGENIERIAS</w:t>
      </w:r>
      <w:r w:rsidRPr="00F5283B">
        <w:rPr>
          <w:rFonts w:eastAsia="Batang" w:cs="Arial"/>
          <w:szCs w:val="24"/>
        </w:rPr>
        <w:br/>
        <w:t>PLAN DE ESTUDIOS DE INGENIERIA DE SISTEMAS</w:t>
      </w:r>
      <w:r w:rsidRPr="00F5283B">
        <w:rPr>
          <w:rFonts w:eastAsia="Batang" w:cs="Arial"/>
          <w:szCs w:val="24"/>
        </w:rPr>
        <w:br/>
        <w:t>SAN JOSÉ DE CÚCUTA</w:t>
      </w:r>
      <w:r w:rsidRPr="00F5283B">
        <w:rPr>
          <w:rFonts w:eastAsia="Batang" w:cs="Arial"/>
          <w:szCs w:val="24"/>
        </w:rPr>
        <w:br/>
      </w:r>
      <w:r>
        <w:rPr>
          <w:rFonts w:eastAsia="Batang" w:cs="Arial"/>
          <w:szCs w:val="24"/>
        </w:rPr>
        <w:t>2013</w:t>
      </w:r>
    </w:p>
    <w:p w:rsidR="00030F40" w:rsidRPr="00F5283B" w:rsidRDefault="00030F40" w:rsidP="0091542B">
      <w:pPr>
        <w:jc w:val="center"/>
        <w:rPr>
          <w:rFonts w:eastAsia="Batang" w:cs="Arial"/>
          <w:szCs w:val="24"/>
        </w:rPr>
      </w:pPr>
      <w:r w:rsidRPr="00F5283B">
        <w:rPr>
          <w:rFonts w:eastAsia="Batang" w:cs="Arial"/>
          <w:szCs w:val="24"/>
        </w:rPr>
        <w:lastRenderedPageBreak/>
        <w:t>CONSTRUCCIÓN DE UNA APLICACIÓN WEB PARA LA ELABORACIÓN DE DIAGRAMAS DE CLASE, ORIENTADA BAJO EL MODELO DE SERVICIOS DE INTERNET CLOUD COMPUTING.</w:t>
      </w: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172788" w:rsidRDefault="00030F40" w:rsidP="0091542B">
      <w:pPr>
        <w:jc w:val="center"/>
        <w:rPr>
          <w:rFonts w:eastAsia="Batang" w:cs="Arial"/>
          <w:szCs w:val="24"/>
        </w:rPr>
      </w:pPr>
      <w:r w:rsidRPr="00F5283B">
        <w:rPr>
          <w:rFonts w:eastAsia="Batang" w:cs="Arial"/>
          <w:szCs w:val="24"/>
        </w:rPr>
        <w:t>GABRIEL LEONARDO DÍAZ CÁRDENAS</w:t>
      </w:r>
      <w:r w:rsidR="00172788">
        <w:rPr>
          <w:rFonts w:eastAsia="Batang" w:cs="Arial"/>
          <w:szCs w:val="24"/>
        </w:rPr>
        <w:br/>
        <w:t>Código 0152685</w:t>
      </w:r>
    </w:p>
    <w:p w:rsidR="00172788" w:rsidRDefault="00172788" w:rsidP="0091542B">
      <w:pPr>
        <w:jc w:val="center"/>
        <w:rPr>
          <w:rFonts w:eastAsia="Batang" w:cs="Arial"/>
          <w:szCs w:val="24"/>
        </w:rPr>
      </w:pPr>
    </w:p>
    <w:p w:rsidR="00172788" w:rsidRDefault="00172788" w:rsidP="0091542B">
      <w:pPr>
        <w:jc w:val="center"/>
        <w:rPr>
          <w:rFonts w:eastAsia="Batang" w:cs="Arial"/>
          <w:szCs w:val="24"/>
        </w:rPr>
      </w:pPr>
    </w:p>
    <w:p w:rsidR="00172788" w:rsidRDefault="00172788" w:rsidP="0091542B">
      <w:pPr>
        <w:jc w:val="center"/>
        <w:rPr>
          <w:rFonts w:eastAsia="Batang" w:cs="Arial"/>
          <w:szCs w:val="24"/>
        </w:rPr>
      </w:pPr>
    </w:p>
    <w:p w:rsidR="00172788" w:rsidRDefault="00172788" w:rsidP="0091542B">
      <w:pPr>
        <w:jc w:val="center"/>
        <w:rPr>
          <w:rFonts w:eastAsia="Batang" w:cs="Arial"/>
          <w:szCs w:val="24"/>
        </w:rPr>
      </w:pPr>
      <w:r>
        <w:rPr>
          <w:rFonts w:eastAsia="Batang" w:cs="Arial"/>
          <w:szCs w:val="24"/>
        </w:rPr>
        <w:t>Trabajo de grado para ostentar el título de Ingeniero de Sistemas de la Universidad Francisco de Paula Santander</w:t>
      </w:r>
    </w:p>
    <w:p w:rsidR="00172788" w:rsidRDefault="00172788" w:rsidP="0091542B">
      <w:pPr>
        <w:jc w:val="center"/>
        <w:rPr>
          <w:rFonts w:eastAsia="Batang" w:cs="Arial"/>
          <w:szCs w:val="24"/>
        </w:rPr>
      </w:pPr>
    </w:p>
    <w:p w:rsidR="00172788" w:rsidRDefault="00172788" w:rsidP="0091542B">
      <w:pPr>
        <w:jc w:val="center"/>
        <w:rPr>
          <w:rFonts w:eastAsia="Batang" w:cs="Arial"/>
          <w:szCs w:val="24"/>
        </w:rPr>
      </w:pPr>
    </w:p>
    <w:p w:rsidR="00172788" w:rsidRDefault="00172788" w:rsidP="0091542B">
      <w:pPr>
        <w:jc w:val="center"/>
        <w:rPr>
          <w:rFonts w:eastAsia="Batang" w:cs="Arial"/>
          <w:szCs w:val="24"/>
        </w:rPr>
      </w:pPr>
    </w:p>
    <w:p w:rsidR="00172788" w:rsidRPr="00F5283B" w:rsidRDefault="00172788" w:rsidP="0091542B">
      <w:pPr>
        <w:jc w:val="center"/>
        <w:rPr>
          <w:rFonts w:eastAsia="Batang" w:cs="Arial"/>
          <w:szCs w:val="24"/>
        </w:rPr>
      </w:pPr>
      <w:r>
        <w:rPr>
          <w:rFonts w:eastAsia="Batang" w:cs="Arial"/>
          <w:szCs w:val="24"/>
        </w:rPr>
        <w:t>DIRECTOR</w:t>
      </w:r>
      <w:r>
        <w:rPr>
          <w:rFonts w:eastAsia="Batang" w:cs="Arial"/>
          <w:szCs w:val="24"/>
        </w:rPr>
        <w:br/>
        <w:t>MARCO ANTONIO ADARME JAIMES</w:t>
      </w:r>
      <w:r>
        <w:rPr>
          <w:rFonts w:eastAsia="Batang" w:cs="Arial"/>
          <w:szCs w:val="24"/>
        </w:rPr>
        <w:br/>
        <w:t>INGENIERO DE SISTEMAS</w:t>
      </w:r>
      <w:r>
        <w:rPr>
          <w:rFonts w:eastAsia="Batang" w:cs="Arial"/>
          <w:szCs w:val="24"/>
        </w:rPr>
        <w:br/>
        <w:t>MAGISTER EN CIENCIAS DE LA COMPUTACIÓN</w:t>
      </w:r>
    </w:p>
    <w:p w:rsidR="00030F40" w:rsidRPr="00F5283B" w:rsidRDefault="00030F40" w:rsidP="0091542B">
      <w:pPr>
        <w:jc w:val="center"/>
        <w:rPr>
          <w:rFonts w:eastAsia="Batang" w:cs="Arial"/>
          <w:szCs w:val="24"/>
        </w:rPr>
      </w:pPr>
    </w:p>
    <w:p w:rsidR="00030F40" w:rsidRDefault="00030F40" w:rsidP="0091542B">
      <w:pPr>
        <w:jc w:val="center"/>
        <w:rPr>
          <w:rFonts w:eastAsia="Batang" w:cs="Arial"/>
          <w:szCs w:val="24"/>
        </w:rPr>
      </w:pPr>
    </w:p>
    <w:p w:rsidR="00030F40" w:rsidRPr="00F5283B" w:rsidRDefault="00172788" w:rsidP="0091542B">
      <w:pPr>
        <w:jc w:val="center"/>
        <w:rPr>
          <w:rFonts w:eastAsia="Batang" w:cs="Arial"/>
          <w:szCs w:val="24"/>
        </w:rPr>
      </w:pPr>
      <w:r>
        <w:rPr>
          <w:rFonts w:eastAsia="Batang" w:cs="Arial"/>
          <w:szCs w:val="24"/>
        </w:rPr>
        <w:br/>
      </w:r>
    </w:p>
    <w:p w:rsidR="00030F40" w:rsidRDefault="00030F40" w:rsidP="0091542B">
      <w:pPr>
        <w:jc w:val="center"/>
        <w:rPr>
          <w:rFonts w:eastAsia="Batang" w:cs="Arial"/>
          <w:szCs w:val="24"/>
        </w:rPr>
        <w:sectPr w:rsidR="00030F40" w:rsidSect="002D5551">
          <w:footerReference w:type="default" r:id="rId10"/>
          <w:pgSz w:w="12240" w:h="15840"/>
          <w:pgMar w:top="1701" w:right="1134" w:bottom="1134" w:left="1701" w:header="709" w:footer="709" w:gutter="0"/>
          <w:cols w:space="708"/>
          <w:titlePg/>
          <w:docGrid w:linePitch="360"/>
        </w:sectPr>
      </w:pPr>
      <w:r w:rsidRPr="00F5283B">
        <w:rPr>
          <w:rFonts w:eastAsia="Batang" w:cs="Arial"/>
          <w:szCs w:val="24"/>
        </w:rPr>
        <w:t>UNIVERSIDAD FRANCISCO DE PAULA SANTANDER</w:t>
      </w:r>
      <w:r w:rsidRPr="00F5283B">
        <w:rPr>
          <w:rFonts w:eastAsia="Batang" w:cs="Arial"/>
          <w:szCs w:val="24"/>
        </w:rPr>
        <w:br/>
        <w:t>FACULTAD DE INGENIERIAS</w:t>
      </w:r>
      <w:r w:rsidRPr="00F5283B">
        <w:rPr>
          <w:rFonts w:eastAsia="Batang" w:cs="Arial"/>
          <w:szCs w:val="24"/>
        </w:rPr>
        <w:br/>
        <w:t>PLAN DE ESTUDIOS DE INGENIERIA DE SISTEMAS</w:t>
      </w:r>
      <w:r w:rsidRPr="00F5283B">
        <w:rPr>
          <w:rFonts w:eastAsia="Batang" w:cs="Arial"/>
          <w:szCs w:val="24"/>
        </w:rPr>
        <w:br/>
        <w:t>SAN JOSÉ DE CÚCUTA</w:t>
      </w:r>
      <w:r w:rsidRPr="00F5283B">
        <w:rPr>
          <w:rFonts w:eastAsia="Batang" w:cs="Arial"/>
          <w:szCs w:val="24"/>
        </w:rPr>
        <w:br/>
      </w:r>
      <w:r>
        <w:rPr>
          <w:rFonts w:eastAsia="Batang" w:cs="Arial"/>
          <w:szCs w:val="24"/>
        </w:rPr>
        <w:t>2013</w:t>
      </w:r>
    </w:p>
    <w:p w:rsidR="00DA24F2" w:rsidRPr="00823FFD" w:rsidRDefault="00DA24F2" w:rsidP="0091542B">
      <w:pPr>
        <w:jc w:val="center"/>
        <w:rPr>
          <w:b/>
          <w:lang w:val="es-ES"/>
        </w:rPr>
      </w:pPr>
      <w:bookmarkStart w:id="0" w:name="_Toc350606073"/>
      <w:r w:rsidRPr="00823FFD">
        <w:rPr>
          <w:b/>
          <w:lang w:val="es-ES"/>
        </w:rPr>
        <w:lastRenderedPageBreak/>
        <w:t>TABLA DE CONTENIDO</w:t>
      </w:r>
      <w:bookmarkEnd w:id="0"/>
    </w:p>
    <w:p w:rsidR="008761E0" w:rsidRPr="00C84DA0" w:rsidRDefault="008761E0" w:rsidP="0091542B">
      <w:pPr>
        <w:pStyle w:val="TDC1"/>
        <w:tabs>
          <w:tab w:val="right" w:leader="dot" w:pos="9395"/>
        </w:tabs>
        <w:rPr>
          <w:rFonts w:ascii="Arial" w:eastAsiaTheme="minorEastAsia" w:hAnsi="Arial" w:cs="Arial"/>
          <w:b w:val="0"/>
          <w:bCs w:val="0"/>
          <w:caps w:val="0"/>
          <w:noProof/>
          <w:lang w:eastAsia="es-CO"/>
        </w:rPr>
      </w:pPr>
      <w:r w:rsidRPr="00C84DA0">
        <w:rPr>
          <w:rFonts w:ascii="Arial" w:hAnsi="Arial" w:cs="Arial"/>
        </w:rPr>
        <w:fldChar w:fldCharType="begin"/>
      </w:r>
      <w:r w:rsidRPr="00C84DA0">
        <w:rPr>
          <w:rFonts w:ascii="Arial" w:hAnsi="Arial" w:cs="Arial"/>
        </w:rPr>
        <w:instrText xml:space="preserve"> TOC \o "1-5" \h \z \u </w:instrText>
      </w:r>
      <w:r w:rsidRPr="00C84DA0">
        <w:rPr>
          <w:rFonts w:ascii="Arial" w:hAnsi="Arial" w:cs="Arial"/>
        </w:rPr>
        <w:fldChar w:fldCharType="separate"/>
      </w:r>
      <w:hyperlink w:anchor="_Toc367125433" w:history="1">
        <w:r w:rsidRPr="00C84DA0">
          <w:rPr>
            <w:rStyle w:val="Hipervnculo"/>
            <w:rFonts w:cs="Arial"/>
            <w:noProof/>
          </w:rPr>
          <w:t>LISTADO DE ILUSTRACIONES</w:t>
        </w:r>
        <w:r w:rsidRPr="00C84DA0">
          <w:rPr>
            <w:rFonts w:ascii="Arial" w:hAnsi="Arial" w:cs="Arial"/>
            <w:noProof/>
            <w:webHidden/>
          </w:rPr>
          <w:tab/>
        </w:r>
        <w:r w:rsidRPr="00C84DA0">
          <w:rPr>
            <w:rFonts w:ascii="Arial" w:hAnsi="Arial" w:cs="Arial"/>
            <w:noProof/>
            <w:webHidden/>
          </w:rPr>
          <w:fldChar w:fldCharType="begin"/>
        </w:r>
        <w:r w:rsidRPr="00C84DA0">
          <w:rPr>
            <w:rFonts w:ascii="Arial" w:hAnsi="Arial" w:cs="Arial"/>
            <w:noProof/>
            <w:webHidden/>
          </w:rPr>
          <w:instrText xml:space="preserve"> PAGEREF _Toc367125433 \h </w:instrText>
        </w:r>
        <w:r w:rsidRPr="00C84DA0">
          <w:rPr>
            <w:rFonts w:ascii="Arial" w:hAnsi="Arial" w:cs="Arial"/>
            <w:noProof/>
            <w:webHidden/>
          </w:rPr>
        </w:r>
        <w:r w:rsidRPr="00C84DA0">
          <w:rPr>
            <w:rFonts w:ascii="Arial" w:hAnsi="Arial" w:cs="Arial"/>
            <w:noProof/>
            <w:webHidden/>
          </w:rPr>
          <w:fldChar w:fldCharType="separate"/>
        </w:r>
        <w:r w:rsidRPr="00C84DA0">
          <w:rPr>
            <w:rFonts w:ascii="Arial" w:hAnsi="Arial" w:cs="Arial"/>
            <w:noProof/>
            <w:webHidden/>
          </w:rPr>
          <w:t>6</w:t>
        </w:r>
        <w:r w:rsidRPr="00C84DA0">
          <w:rPr>
            <w:rFonts w:ascii="Arial" w:hAnsi="Arial" w:cs="Arial"/>
            <w:noProof/>
            <w:webHidden/>
          </w:rPr>
          <w:fldChar w:fldCharType="end"/>
        </w:r>
      </w:hyperlink>
    </w:p>
    <w:p w:rsidR="008761E0" w:rsidRPr="00C84DA0" w:rsidRDefault="005E0F7D" w:rsidP="0091542B">
      <w:pPr>
        <w:pStyle w:val="TDC1"/>
        <w:tabs>
          <w:tab w:val="right" w:leader="dot" w:pos="9395"/>
        </w:tabs>
        <w:rPr>
          <w:rFonts w:ascii="Arial" w:eastAsiaTheme="minorEastAsia" w:hAnsi="Arial" w:cs="Arial"/>
          <w:b w:val="0"/>
          <w:bCs w:val="0"/>
          <w:caps w:val="0"/>
          <w:noProof/>
          <w:lang w:eastAsia="es-CO"/>
        </w:rPr>
      </w:pPr>
      <w:hyperlink w:anchor="_Toc367125434" w:history="1">
        <w:r w:rsidR="008761E0" w:rsidRPr="00C84DA0">
          <w:rPr>
            <w:rStyle w:val="Hipervnculo"/>
            <w:rFonts w:cs="Arial"/>
            <w:noProof/>
          </w:rPr>
          <w:t>LISTADO DE TABLAS</w:t>
        </w:r>
        <w:r w:rsidR="008761E0" w:rsidRPr="00C84DA0">
          <w:rPr>
            <w:rFonts w:ascii="Arial" w:hAnsi="Arial" w:cs="Arial"/>
            <w:noProof/>
            <w:webHidden/>
          </w:rPr>
          <w:tab/>
        </w:r>
        <w:r w:rsidR="008761E0" w:rsidRPr="00C84DA0">
          <w:rPr>
            <w:rFonts w:ascii="Arial" w:hAnsi="Arial" w:cs="Arial"/>
            <w:noProof/>
            <w:webHidden/>
          </w:rPr>
          <w:fldChar w:fldCharType="begin"/>
        </w:r>
        <w:r w:rsidR="008761E0" w:rsidRPr="00C84DA0">
          <w:rPr>
            <w:rFonts w:ascii="Arial" w:hAnsi="Arial" w:cs="Arial"/>
            <w:noProof/>
            <w:webHidden/>
          </w:rPr>
          <w:instrText xml:space="preserve"> PAGEREF _Toc367125434 \h </w:instrText>
        </w:r>
        <w:r w:rsidR="008761E0" w:rsidRPr="00C84DA0">
          <w:rPr>
            <w:rFonts w:ascii="Arial" w:hAnsi="Arial" w:cs="Arial"/>
            <w:noProof/>
            <w:webHidden/>
          </w:rPr>
        </w:r>
        <w:r w:rsidR="008761E0" w:rsidRPr="00C84DA0">
          <w:rPr>
            <w:rFonts w:ascii="Arial" w:hAnsi="Arial" w:cs="Arial"/>
            <w:noProof/>
            <w:webHidden/>
          </w:rPr>
          <w:fldChar w:fldCharType="separate"/>
        </w:r>
        <w:r w:rsidR="008761E0" w:rsidRPr="00C84DA0">
          <w:rPr>
            <w:rFonts w:ascii="Arial" w:hAnsi="Arial" w:cs="Arial"/>
            <w:noProof/>
            <w:webHidden/>
          </w:rPr>
          <w:t>7</w:t>
        </w:r>
        <w:r w:rsidR="008761E0" w:rsidRPr="00C84DA0">
          <w:rPr>
            <w:rFonts w:ascii="Arial" w:hAnsi="Arial" w:cs="Arial"/>
            <w:noProof/>
            <w:webHidden/>
          </w:rPr>
          <w:fldChar w:fldCharType="end"/>
        </w:r>
      </w:hyperlink>
    </w:p>
    <w:p w:rsidR="008761E0" w:rsidRPr="00C84DA0" w:rsidRDefault="005E0F7D" w:rsidP="0091542B">
      <w:pPr>
        <w:pStyle w:val="TDC1"/>
        <w:tabs>
          <w:tab w:val="right" w:leader="dot" w:pos="9395"/>
        </w:tabs>
        <w:rPr>
          <w:rFonts w:ascii="Arial" w:eastAsiaTheme="minorEastAsia" w:hAnsi="Arial" w:cs="Arial"/>
          <w:b w:val="0"/>
          <w:bCs w:val="0"/>
          <w:caps w:val="0"/>
          <w:noProof/>
          <w:lang w:eastAsia="es-CO"/>
        </w:rPr>
      </w:pPr>
      <w:hyperlink w:anchor="_Toc367125435" w:history="1">
        <w:r w:rsidR="008761E0" w:rsidRPr="00C84DA0">
          <w:rPr>
            <w:rStyle w:val="Hipervnculo"/>
            <w:rFonts w:cs="Arial"/>
            <w:noProof/>
          </w:rPr>
          <w:t>INTRODUCCIÓN</w:t>
        </w:r>
        <w:r w:rsidR="008761E0" w:rsidRPr="00C84DA0">
          <w:rPr>
            <w:rFonts w:ascii="Arial" w:hAnsi="Arial" w:cs="Arial"/>
            <w:noProof/>
            <w:webHidden/>
          </w:rPr>
          <w:tab/>
        </w:r>
        <w:r w:rsidR="008761E0" w:rsidRPr="00C84DA0">
          <w:rPr>
            <w:rFonts w:ascii="Arial" w:hAnsi="Arial" w:cs="Arial"/>
            <w:noProof/>
            <w:webHidden/>
          </w:rPr>
          <w:fldChar w:fldCharType="begin"/>
        </w:r>
        <w:r w:rsidR="008761E0" w:rsidRPr="00C84DA0">
          <w:rPr>
            <w:rFonts w:ascii="Arial" w:hAnsi="Arial" w:cs="Arial"/>
            <w:noProof/>
            <w:webHidden/>
          </w:rPr>
          <w:instrText xml:space="preserve"> PAGEREF _Toc367125435 \h </w:instrText>
        </w:r>
        <w:r w:rsidR="008761E0" w:rsidRPr="00C84DA0">
          <w:rPr>
            <w:rFonts w:ascii="Arial" w:hAnsi="Arial" w:cs="Arial"/>
            <w:noProof/>
            <w:webHidden/>
          </w:rPr>
        </w:r>
        <w:r w:rsidR="008761E0" w:rsidRPr="00C84DA0">
          <w:rPr>
            <w:rFonts w:ascii="Arial" w:hAnsi="Arial" w:cs="Arial"/>
            <w:noProof/>
            <w:webHidden/>
          </w:rPr>
          <w:fldChar w:fldCharType="separate"/>
        </w:r>
        <w:r w:rsidR="008761E0" w:rsidRPr="00C84DA0">
          <w:rPr>
            <w:rFonts w:ascii="Arial" w:hAnsi="Arial" w:cs="Arial"/>
            <w:noProof/>
            <w:webHidden/>
          </w:rPr>
          <w:t>8</w:t>
        </w:r>
        <w:r w:rsidR="008761E0" w:rsidRPr="00C84DA0">
          <w:rPr>
            <w:rFonts w:ascii="Arial" w:hAnsi="Arial" w:cs="Arial"/>
            <w:noProof/>
            <w:webHidden/>
          </w:rPr>
          <w:fldChar w:fldCharType="end"/>
        </w:r>
      </w:hyperlink>
    </w:p>
    <w:p w:rsidR="008761E0" w:rsidRPr="00C84DA0" w:rsidRDefault="005E0F7D" w:rsidP="0091542B">
      <w:pPr>
        <w:pStyle w:val="TDC1"/>
        <w:tabs>
          <w:tab w:val="left" w:pos="480"/>
          <w:tab w:val="right" w:leader="dot" w:pos="9395"/>
        </w:tabs>
        <w:rPr>
          <w:rFonts w:ascii="Arial" w:eastAsiaTheme="minorEastAsia" w:hAnsi="Arial" w:cs="Arial"/>
          <w:b w:val="0"/>
          <w:bCs w:val="0"/>
          <w:caps w:val="0"/>
          <w:noProof/>
          <w:lang w:eastAsia="es-CO"/>
        </w:rPr>
      </w:pPr>
      <w:hyperlink w:anchor="_Toc367125436" w:history="1">
        <w:r w:rsidR="008761E0" w:rsidRPr="00C84DA0">
          <w:rPr>
            <w:rStyle w:val="Hipervnculo"/>
            <w:rFonts w:cs="Arial"/>
            <w:noProof/>
          </w:rPr>
          <w:t>1.</w:t>
        </w:r>
        <w:r w:rsidR="008761E0" w:rsidRPr="00C84DA0">
          <w:rPr>
            <w:rFonts w:ascii="Arial" w:eastAsiaTheme="minorEastAsia" w:hAnsi="Arial" w:cs="Arial"/>
            <w:b w:val="0"/>
            <w:bCs w:val="0"/>
            <w:caps w:val="0"/>
            <w:noProof/>
            <w:lang w:eastAsia="es-CO"/>
          </w:rPr>
          <w:tab/>
        </w:r>
        <w:r w:rsidR="008761E0" w:rsidRPr="00C84DA0">
          <w:rPr>
            <w:rStyle w:val="Hipervnculo"/>
            <w:rFonts w:cs="Arial"/>
            <w:noProof/>
          </w:rPr>
          <w:t>PRESENTACIÓN DEL PROYECTO</w:t>
        </w:r>
        <w:r w:rsidR="008761E0" w:rsidRPr="00C84DA0">
          <w:rPr>
            <w:rFonts w:ascii="Arial" w:hAnsi="Arial" w:cs="Arial"/>
            <w:noProof/>
            <w:webHidden/>
          </w:rPr>
          <w:tab/>
        </w:r>
        <w:r w:rsidR="008761E0" w:rsidRPr="00C84DA0">
          <w:rPr>
            <w:rFonts w:ascii="Arial" w:hAnsi="Arial" w:cs="Arial"/>
            <w:noProof/>
            <w:webHidden/>
          </w:rPr>
          <w:fldChar w:fldCharType="begin"/>
        </w:r>
        <w:r w:rsidR="008761E0" w:rsidRPr="00C84DA0">
          <w:rPr>
            <w:rFonts w:ascii="Arial" w:hAnsi="Arial" w:cs="Arial"/>
            <w:noProof/>
            <w:webHidden/>
          </w:rPr>
          <w:instrText xml:space="preserve"> PAGEREF _Toc367125436 \h </w:instrText>
        </w:r>
        <w:r w:rsidR="008761E0" w:rsidRPr="00C84DA0">
          <w:rPr>
            <w:rFonts w:ascii="Arial" w:hAnsi="Arial" w:cs="Arial"/>
            <w:noProof/>
            <w:webHidden/>
          </w:rPr>
        </w:r>
        <w:r w:rsidR="008761E0" w:rsidRPr="00C84DA0">
          <w:rPr>
            <w:rFonts w:ascii="Arial" w:hAnsi="Arial" w:cs="Arial"/>
            <w:noProof/>
            <w:webHidden/>
          </w:rPr>
          <w:fldChar w:fldCharType="separate"/>
        </w:r>
        <w:r w:rsidR="008761E0" w:rsidRPr="00C84DA0">
          <w:rPr>
            <w:rFonts w:ascii="Arial" w:hAnsi="Arial" w:cs="Arial"/>
            <w:noProof/>
            <w:webHidden/>
          </w:rPr>
          <w:t>9</w:t>
        </w:r>
        <w:r w:rsidR="008761E0" w:rsidRPr="00C84DA0">
          <w:rPr>
            <w:rFonts w:ascii="Arial" w:hAnsi="Arial" w:cs="Arial"/>
            <w:noProof/>
            <w:webHidden/>
          </w:rPr>
          <w:fldChar w:fldCharType="end"/>
        </w:r>
      </w:hyperlink>
    </w:p>
    <w:p w:rsidR="008761E0" w:rsidRPr="00C84DA0" w:rsidRDefault="005E0F7D"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37" w:history="1">
        <w:r w:rsidR="008761E0" w:rsidRPr="00C84DA0">
          <w:rPr>
            <w:rStyle w:val="Hipervnculo"/>
            <w:rFonts w:cs="Arial"/>
            <w:noProof/>
            <w:szCs w:val="24"/>
          </w:rPr>
          <w:t>1.1</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TITULO</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_Toc367125437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w:t>
        </w:r>
        <w:r w:rsidR="008761E0" w:rsidRPr="00C84DA0">
          <w:rPr>
            <w:rFonts w:ascii="Arial" w:hAnsi="Arial" w:cs="Arial"/>
            <w:noProof/>
            <w:webHidden/>
            <w:sz w:val="24"/>
            <w:szCs w:val="24"/>
          </w:rPr>
          <w:fldChar w:fldCharType="end"/>
        </w:r>
      </w:hyperlink>
    </w:p>
    <w:p w:rsidR="008761E0" w:rsidRPr="00C84DA0" w:rsidRDefault="005E0F7D"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38" w:history="1">
        <w:r w:rsidR="008761E0" w:rsidRPr="00C84DA0">
          <w:rPr>
            <w:rStyle w:val="Hipervnculo"/>
            <w:rFonts w:cs="Arial"/>
            <w:noProof/>
            <w:szCs w:val="24"/>
          </w:rPr>
          <w:t>1.2</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PLANTEAMIENTO DEL PROBLEMA</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_Toc367125438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w:t>
        </w:r>
        <w:r w:rsidR="008761E0" w:rsidRPr="00C84DA0">
          <w:rPr>
            <w:rFonts w:ascii="Arial" w:hAnsi="Arial" w:cs="Arial"/>
            <w:noProof/>
            <w:webHidden/>
            <w:sz w:val="24"/>
            <w:szCs w:val="24"/>
          </w:rPr>
          <w:fldChar w:fldCharType="end"/>
        </w:r>
      </w:hyperlink>
    </w:p>
    <w:p w:rsidR="008761E0" w:rsidRPr="00C84DA0" w:rsidRDefault="005E0F7D"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39" w:history="1">
        <w:r w:rsidR="008761E0" w:rsidRPr="00C84DA0">
          <w:rPr>
            <w:rStyle w:val="Hipervnculo"/>
            <w:rFonts w:eastAsia="Batang" w:cs="Arial"/>
            <w:noProof/>
            <w:szCs w:val="24"/>
          </w:rPr>
          <w:t>1.3</w:t>
        </w:r>
        <w:r w:rsidR="008761E0" w:rsidRPr="00C84DA0">
          <w:rPr>
            <w:rFonts w:ascii="Arial" w:eastAsiaTheme="minorEastAsia" w:hAnsi="Arial" w:cs="Arial"/>
            <w:b w:val="0"/>
            <w:bCs w:val="0"/>
            <w:noProof/>
            <w:sz w:val="24"/>
            <w:szCs w:val="24"/>
            <w:lang w:eastAsia="es-CO"/>
          </w:rPr>
          <w:tab/>
        </w:r>
        <w:r w:rsidR="008761E0" w:rsidRPr="00C84DA0">
          <w:rPr>
            <w:rStyle w:val="Hipervnculo"/>
            <w:rFonts w:eastAsia="Batang" w:cs="Arial"/>
            <w:noProof/>
            <w:szCs w:val="24"/>
          </w:rPr>
          <w:t>JUSTIFICACIÓN</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_Toc367125439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10</w:t>
        </w:r>
        <w:r w:rsidR="008761E0" w:rsidRPr="00C84DA0">
          <w:rPr>
            <w:rFonts w:ascii="Arial" w:hAnsi="Arial" w:cs="Arial"/>
            <w:noProof/>
            <w:webHidden/>
            <w:sz w:val="24"/>
            <w:szCs w:val="24"/>
          </w:rPr>
          <w:fldChar w:fldCharType="end"/>
        </w:r>
      </w:hyperlink>
    </w:p>
    <w:p w:rsidR="008761E0" w:rsidRPr="00C84DA0" w:rsidRDefault="005E0F7D"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40" w:history="1">
        <w:r w:rsidR="008761E0" w:rsidRPr="00C84DA0">
          <w:rPr>
            <w:rStyle w:val="Hipervnculo"/>
            <w:rFonts w:eastAsia="Batang" w:cs="Arial"/>
            <w:noProof/>
            <w:szCs w:val="24"/>
          </w:rPr>
          <w:t>1.4</w:t>
        </w:r>
        <w:r w:rsidR="008761E0" w:rsidRPr="00C84DA0">
          <w:rPr>
            <w:rFonts w:ascii="Arial" w:eastAsiaTheme="minorEastAsia" w:hAnsi="Arial" w:cs="Arial"/>
            <w:b w:val="0"/>
            <w:bCs w:val="0"/>
            <w:noProof/>
            <w:sz w:val="24"/>
            <w:szCs w:val="24"/>
            <w:lang w:eastAsia="es-CO"/>
          </w:rPr>
          <w:tab/>
        </w:r>
        <w:r w:rsidR="008761E0" w:rsidRPr="00C84DA0">
          <w:rPr>
            <w:rStyle w:val="Hipervnculo"/>
            <w:rFonts w:eastAsia="Batang" w:cs="Arial"/>
            <w:noProof/>
            <w:szCs w:val="24"/>
          </w:rPr>
          <w:t>OBJETIVOS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_Toc367125440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w:t>
        </w:r>
        <w:r w:rsidR="008761E0" w:rsidRPr="00C84DA0">
          <w:rPr>
            <w:rFonts w:ascii="Arial" w:hAnsi="Arial" w:cs="Arial"/>
            <w:noProof/>
            <w:webHidden/>
            <w:sz w:val="24"/>
            <w:szCs w:val="24"/>
          </w:rPr>
          <w:fldChar w:fldCharType="end"/>
        </w:r>
      </w:hyperlink>
    </w:p>
    <w:p w:rsidR="008761E0" w:rsidRPr="00C84DA0" w:rsidRDefault="005E0F7D" w:rsidP="0091542B">
      <w:pPr>
        <w:pStyle w:val="TDC3"/>
        <w:tabs>
          <w:tab w:val="left" w:pos="960"/>
          <w:tab w:val="right" w:leader="dot" w:pos="9395"/>
        </w:tabs>
        <w:rPr>
          <w:rFonts w:ascii="Arial" w:eastAsiaTheme="minorEastAsia" w:hAnsi="Arial" w:cs="Arial"/>
          <w:noProof/>
          <w:sz w:val="24"/>
          <w:szCs w:val="24"/>
          <w:lang w:eastAsia="es-CO"/>
        </w:rPr>
      </w:pPr>
      <w:hyperlink w:anchor="_Toc367125441" w:history="1">
        <w:r w:rsidR="008761E0" w:rsidRPr="00C84DA0">
          <w:rPr>
            <w:rStyle w:val="Hipervnculo"/>
            <w:rFonts w:cs="Arial"/>
            <w:noProof/>
            <w:szCs w:val="24"/>
          </w:rPr>
          <w:t>1.4.1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Objetivo General</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_Toc367125441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w:t>
        </w:r>
        <w:r w:rsidR="008761E0" w:rsidRPr="00C84DA0">
          <w:rPr>
            <w:rFonts w:ascii="Arial" w:hAnsi="Arial" w:cs="Arial"/>
            <w:noProof/>
            <w:webHidden/>
            <w:sz w:val="24"/>
            <w:szCs w:val="24"/>
          </w:rPr>
          <w:fldChar w:fldCharType="end"/>
        </w:r>
      </w:hyperlink>
    </w:p>
    <w:p w:rsidR="008761E0" w:rsidRPr="00C84DA0" w:rsidRDefault="005E0F7D" w:rsidP="0091542B">
      <w:pPr>
        <w:pStyle w:val="TDC3"/>
        <w:tabs>
          <w:tab w:val="left" w:pos="960"/>
          <w:tab w:val="right" w:leader="dot" w:pos="9395"/>
        </w:tabs>
        <w:rPr>
          <w:rFonts w:ascii="Arial" w:eastAsiaTheme="minorEastAsia" w:hAnsi="Arial" w:cs="Arial"/>
          <w:noProof/>
          <w:sz w:val="24"/>
          <w:szCs w:val="24"/>
          <w:lang w:eastAsia="es-CO"/>
        </w:rPr>
      </w:pPr>
      <w:hyperlink w:anchor="_Toc367125442" w:history="1">
        <w:r w:rsidR="008761E0" w:rsidRPr="00C84DA0">
          <w:rPr>
            <w:rStyle w:val="Hipervnculo"/>
            <w:rFonts w:cs="Arial"/>
            <w:noProof/>
            <w:szCs w:val="24"/>
          </w:rPr>
          <w:t>1.4.2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Objetivos Específicos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_Toc367125442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12</w:t>
        </w:r>
        <w:r w:rsidR="008761E0" w:rsidRPr="00C84DA0">
          <w:rPr>
            <w:rFonts w:ascii="Arial" w:hAnsi="Arial" w:cs="Arial"/>
            <w:noProof/>
            <w:webHidden/>
            <w:sz w:val="24"/>
            <w:szCs w:val="24"/>
          </w:rPr>
          <w:fldChar w:fldCharType="end"/>
        </w:r>
      </w:hyperlink>
    </w:p>
    <w:p w:rsidR="008761E0" w:rsidRPr="00C84DA0" w:rsidRDefault="005E0F7D"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43" w:history="1">
        <w:r w:rsidR="008761E0" w:rsidRPr="00C84DA0">
          <w:rPr>
            <w:rStyle w:val="Hipervnculo"/>
            <w:rFonts w:cs="Arial"/>
            <w:noProof/>
            <w:szCs w:val="24"/>
          </w:rPr>
          <w:t>1.5</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ALCANCES Y DELIMITACIONES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_Toc367125443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12</w:t>
        </w:r>
        <w:r w:rsidR="008761E0" w:rsidRPr="00C84DA0">
          <w:rPr>
            <w:rFonts w:ascii="Arial" w:hAnsi="Arial" w:cs="Arial"/>
            <w:noProof/>
            <w:webHidden/>
            <w:sz w:val="24"/>
            <w:szCs w:val="24"/>
          </w:rPr>
          <w:fldChar w:fldCharType="end"/>
        </w:r>
      </w:hyperlink>
    </w:p>
    <w:p w:rsidR="008761E0" w:rsidRPr="00C84DA0" w:rsidRDefault="005E0F7D" w:rsidP="0091542B">
      <w:pPr>
        <w:pStyle w:val="TDC3"/>
        <w:tabs>
          <w:tab w:val="left" w:pos="960"/>
          <w:tab w:val="right" w:leader="dot" w:pos="9395"/>
        </w:tabs>
        <w:rPr>
          <w:rFonts w:ascii="Arial" w:eastAsiaTheme="minorEastAsia" w:hAnsi="Arial" w:cs="Arial"/>
          <w:noProof/>
          <w:sz w:val="24"/>
          <w:szCs w:val="24"/>
          <w:lang w:eastAsia="es-CO"/>
        </w:rPr>
      </w:pPr>
      <w:hyperlink w:anchor="_Toc367125444" w:history="1">
        <w:r w:rsidR="008761E0" w:rsidRPr="00C84DA0">
          <w:rPr>
            <w:rStyle w:val="Hipervnculo"/>
            <w:rFonts w:cs="Arial"/>
            <w:noProof/>
            <w:szCs w:val="24"/>
          </w:rPr>
          <w:t>1.5.1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Alcance</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_Toc367125444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12</w:t>
        </w:r>
        <w:r w:rsidR="008761E0" w:rsidRPr="00C84DA0">
          <w:rPr>
            <w:rFonts w:ascii="Arial" w:hAnsi="Arial" w:cs="Arial"/>
            <w:noProof/>
            <w:webHidden/>
            <w:sz w:val="24"/>
            <w:szCs w:val="24"/>
          </w:rPr>
          <w:fldChar w:fldCharType="end"/>
        </w:r>
      </w:hyperlink>
    </w:p>
    <w:p w:rsidR="008761E0" w:rsidRPr="00C84DA0" w:rsidRDefault="005E0F7D" w:rsidP="0091542B">
      <w:pPr>
        <w:pStyle w:val="TDC3"/>
        <w:tabs>
          <w:tab w:val="left" w:pos="960"/>
          <w:tab w:val="right" w:leader="dot" w:pos="9395"/>
        </w:tabs>
        <w:rPr>
          <w:rFonts w:ascii="Arial" w:eastAsiaTheme="minorEastAsia" w:hAnsi="Arial" w:cs="Arial"/>
          <w:noProof/>
          <w:sz w:val="24"/>
          <w:szCs w:val="24"/>
          <w:lang w:eastAsia="es-CO"/>
        </w:rPr>
      </w:pPr>
      <w:hyperlink w:anchor="_Toc367125445" w:history="1">
        <w:r w:rsidR="008761E0" w:rsidRPr="00C84DA0">
          <w:rPr>
            <w:rStyle w:val="Hipervnculo"/>
            <w:rFonts w:cs="Arial"/>
            <w:noProof/>
            <w:szCs w:val="24"/>
          </w:rPr>
          <w:t>1.5.2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Delimitaciones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_Toc367125445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13</w:t>
        </w:r>
        <w:r w:rsidR="008761E0" w:rsidRPr="00C84DA0">
          <w:rPr>
            <w:rFonts w:ascii="Arial" w:hAnsi="Arial" w:cs="Arial"/>
            <w:noProof/>
            <w:webHidden/>
            <w:sz w:val="24"/>
            <w:szCs w:val="24"/>
          </w:rPr>
          <w:fldChar w:fldCharType="end"/>
        </w:r>
      </w:hyperlink>
    </w:p>
    <w:p w:rsidR="008761E0" w:rsidRPr="00C84DA0" w:rsidRDefault="005E0F7D" w:rsidP="0091542B">
      <w:pPr>
        <w:pStyle w:val="TDC1"/>
        <w:tabs>
          <w:tab w:val="left" w:pos="480"/>
          <w:tab w:val="right" w:leader="dot" w:pos="9395"/>
        </w:tabs>
        <w:rPr>
          <w:rFonts w:ascii="Arial" w:eastAsiaTheme="minorEastAsia" w:hAnsi="Arial" w:cs="Arial"/>
          <w:b w:val="0"/>
          <w:bCs w:val="0"/>
          <w:caps w:val="0"/>
          <w:noProof/>
          <w:lang w:eastAsia="es-CO"/>
        </w:rPr>
      </w:pPr>
      <w:hyperlink w:anchor="_Toc367125446" w:history="1">
        <w:r w:rsidR="008761E0" w:rsidRPr="00C84DA0">
          <w:rPr>
            <w:rStyle w:val="Hipervnculo"/>
            <w:rFonts w:cs="Arial"/>
            <w:noProof/>
          </w:rPr>
          <w:t>2.</w:t>
        </w:r>
        <w:r w:rsidR="008761E0" w:rsidRPr="00C84DA0">
          <w:rPr>
            <w:rFonts w:ascii="Arial" w:eastAsiaTheme="minorEastAsia" w:hAnsi="Arial" w:cs="Arial"/>
            <w:b w:val="0"/>
            <w:bCs w:val="0"/>
            <w:caps w:val="0"/>
            <w:noProof/>
            <w:lang w:eastAsia="es-CO"/>
          </w:rPr>
          <w:tab/>
        </w:r>
        <w:r w:rsidR="008761E0" w:rsidRPr="00C84DA0">
          <w:rPr>
            <w:rStyle w:val="Hipervnculo"/>
            <w:rFonts w:cs="Arial"/>
            <w:noProof/>
          </w:rPr>
          <w:t>MARCO REFERENCIAL</w:t>
        </w:r>
        <w:r w:rsidR="008761E0" w:rsidRPr="00C84DA0">
          <w:rPr>
            <w:rFonts w:ascii="Arial" w:hAnsi="Arial" w:cs="Arial"/>
            <w:noProof/>
            <w:webHidden/>
          </w:rPr>
          <w:tab/>
        </w:r>
        <w:r w:rsidR="008761E0" w:rsidRPr="00C84DA0">
          <w:rPr>
            <w:rFonts w:ascii="Arial" w:hAnsi="Arial" w:cs="Arial"/>
            <w:noProof/>
            <w:webHidden/>
          </w:rPr>
          <w:fldChar w:fldCharType="begin"/>
        </w:r>
        <w:r w:rsidR="008761E0" w:rsidRPr="00C84DA0">
          <w:rPr>
            <w:rFonts w:ascii="Arial" w:hAnsi="Arial" w:cs="Arial"/>
            <w:noProof/>
            <w:webHidden/>
          </w:rPr>
          <w:instrText xml:space="preserve"> PAGEREF _Toc367125446 \h </w:instrText>
        </w:r>
        <w:r w:rsidR="008761E0" w:rsidRPr="00C84DA0">
          <w:rPr>
            <w:rFonts w:ascii="Arial" w:hAnsi="Arial" w:cs="Arial"/>
            <w:noProof/>
            <w:webHidden/>
          </w:rPr>
        </w:r>
        <w:r w:rsidR="008761E0" w:rsidRPr="00C84DA0">
          <w:rPr>
            <w:rFonts w:ascii="Arial" w:hAnsi="Arial" w:cs="Arial"/>
            <w:noProof/>
            <w:webHidden/>
          </w:rPr>
          <w:fldChar w:fldCharType="separate"/>
        </w:r>
        <w:r w:rsidR="008761E0" w:rsidRPr="00C84DA0">
          <w:rPr>
            <w:rFonts w:ascii="Arial" w:hAnsi="Arial" w:cs="Arial"/>
            <w:noProof/>
            <w:webHidden/>
          </w:rPr>
          <w:t>14</w:t>
        </w:r>
        <w:r w:rsidR="008761E0" w:rsidRPr="00C84DA0">
          <w:rPr>
            <w:rFonts w:ascii="Arial" w:hAnsi="Arial" w:cs="Arial"/>
            <w:noProof/>
            <w:webHidden/>
          </w:rPr>
          <w:fldChar w:fldCharType="end"/>
        </w:r>
      </w:hyperlink>
    </w:p>
    <w:p w:rsidR="008761E0" w:rsidRPr="00C84DA0" w:rsidRDefault="005E0F7D"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47" w:history="1">
        <w:r w:rsidR="008761E0" w:rsidRPr="00C84DA0">
          <w:rPr>
            <w:rStyle w:val="Hipervnculo"/>
            <w:rFonts w:cs="Arial"/>
            <w:noProof/>
            <w:szCs w:val="24"/>
          </w:rPr>
          <w:t>2.1</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MARCO DE ANTECEDENTES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_Toc367125447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14</w:t>
        </w:r>
        <w:r w:rsidR="008761E0" w:rsidRPr="00C84DA0">
          <w:rPr>
            <w:rFonts w:ascii="Arial" w:hAnsi="Arial" w:cs="Arial"/>
            <w:noProof/>
            <w:webHidden/>
            <w:sz w:val="24"/>
            <w:szCs w:val="24"/>
          </w:rPr>
          <w:fldChar w:fldCharType="end"/>
        </w:r>
      </w:hyperlink>
    </w:p>
    <w:p w:rsidR="008761E0" w:rsidRPr="00C84DA0" w:rsidRDefault="005E0F7D" w:rsidP="0091542B">
      <w:pPr>
        <w:pStyle w:val="TDC3"/>
        <w:tabs>
          <w:tab w:val="left" w:pos="960"/>
          <w:tab w:val="right" w:leader="dot" w:pos="9395"/>
        </w:tabs>
        <w:rPr>
          <w:rFonts w:ascii="Arial" w:eastAsiaTheme="minorEastAsia" w:hAnsi="Arial" w:cs="Arial"/>
          <w:noProof/>
          <w:sz w:val="24"/>
          <w:szCs w:val="24"/>
          <w:lang w:eastAsia="es-CO"/>
        </w:rPr>
      </w:pPr>
      <w:hyperlink w:anchor="_Toc367125448" w:history="1">
        <w:r w:rsidR="008761E0" w:rsidRPr="00C84DA0">
          <w:rPr>
            <w:rStyle w:val="Hipervnculo"/>
            <w:rFonts w:cs="Arial"/>
            <w:noProof/>
            <w:szCs w:val="24"/>
          </w:rPr>
          <w:t>2.1.1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Draw.io</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_Toc367125448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14</w:t>
        </w:r>
        <w:r w:rsidR="008761E0" w:rsidRPr="00C84DA0">
          <w:rPr>
            <w:rFonts w:ascii="Arial" w:hAnsi="Arial" w:cs="Arial"/>
            <w:noProof/>
            <w:webHidden/>
            <w:sz w:val="24"/>
            <w:szCs w:val="24"/>
          </w:rPr>
          <w:fldChar w:fldCharType="end"/>
        </w:r>
      </w:hyperlink>
    </w:p>
    <w:p w:rsidR="008761E0" w:rsidRPr="00C84DA0" w:rsidRDefault="005E0F7D" w:rsidP="0091542B">
      <w:pPr>
        <w:pStyle w:val="TDC3"/>
        <w:tabs>
          <w:tab w:val="left" w:pos="960"/>
          <w:tab w:val="right" w:leader="dot" w:pos="9395"/>
        </w:tabs>
        <w:rPr>
          <w:rFonts w:ascii="Arial" w:eastAsiaTheme="minorEastAsia" w:hAnsi="Arial" w:cs="Arial"/>
          <w:noProof/>
          <w:sz w:val="24"/>
          <w:szCs w:val="24"/>
          <w:lang w:eastAsia="es-CO"/>
        </w:rPr>
      </w:pPr>
      <w:hyperlink w:anchor="_Toc367125449" w:history="1">
        <w:r w:rsidR="008761E0" w:rsidRPr="00C84DA0">
          <w:rPr>
            <w:rStyle w:val="Hipervnculo"/>
            <w:rFonts w:cs="Arial"/>
            <w:noProof/>
            <w:szCs w:val="24"/>
          </w:rPr>
          <w:t>2.1.2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Creately</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_Toc367125449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14</w:t>
        </w:r>
        <w:r w:rsidR="008761E0" w:rsidRPr="00C84DA0">
          <w:rPr>
            <w:rFonts w:ascii="Arial" w:hAnsi="Arial" w:cs="Arial"/>
            <w:noProof/>
            <w:webHidden/>
            <w:sz w:val="24"/>
            <w:szCs w:val="24"/>
          </w:rPr>
          <w:fldChar w:fldCharType="end"/>
        </w:r>
      </w:hyperlink>
    </w:p>
    <w:p w:rsidR="008761E0" w:rsidRPr="00C84DA0" w:rsidRDefault="005E0F7D" w:rsidP="0091542B">
      <w:pPr>
        <w:pStyle w:val="TDC3"/>
        <w:tabs>
          <w:tab w:val="left" w:pos="960"/>
          <w:tab w:val="right" w:leader="dot" w:pos="9395"/>
        </w:tabs>
        <w:rPr>
          <w:rFonts w:ascii="Arial" w:eastAsiaTheme="minorEastAsia" w:hAnsi="Arial" w:cs="Arial"/>
          <w:noProof/>
          <w:sz w:val="24"/>
          <w:szCs w:val="24"/>
          <w:lang w:eastAsia="es-CO"/>
        </w:rPr>
      </w:pPr>
      <w:hyperlink w:anchor="_Toc367125450" w:history="1">
        <w:r w:rsidR="008761E0" w:rsidRPr="00C84DA0">
          <w:rPr>
            <w:rStyle w:val="Hipervnculo"/>
            <w:rFonts w:cs="Arial"/>
            <w:noProof/>
            <w:szCs w:val="24"/>
          </w:rPr>
          <w:t>2.1.3</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GWTUML</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_Toc367125450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15</w:t>
        </w:r>
        <w:r w:rsidR="008761E0" w:rsidRPr="00C84DA0">
          <w:rPr>
            <w:rFonts w:ascii="Arial" w:hAnsi="Arial" w:cs="Arial"/>
            <w:noProof/>
            <w:webHidden/>
            <w:sz w:val="24"/>
            <w:szCs w:val="24"/>
          </w:rPr>
          <w:fldChar w:fldCharType="end"/>
        </w:r>
      </w:hyperlink>
    </w:p>
    <w:p w:rsidR="008761E0" w:rsidRPr="00C84DA0" w:rsidRDefault="005E0F7D" w:rsidP="0091542B">
      <w:pPr>
        <w:pStyle w:val="TDC3"/>
        <w:tabs>
          <w:tab w:val="left" w:pos="960"/>
          <w:tab w:val="right" w:leader="dot" w:pos="9395"/>
        </w:tabs>
        <w:rPr>
          <w:rFonts w:ascii="Arial" w:eastAsiaTheme="minorEastAsia" w:hAnsi="Arial" w:cs="Arial"/>
          <w:noProof/>
          <w:sz w:val="24"/>
          <w:szCs w:val="24"/>
          <w:lang w:eastAsia="es-CO"/>
        </w:rPr>
      </w:pPr>
      <w:hyperlink w:anchor="_Toc367125451" w:history="1">
        <w:r w:rsidR="008761E0" w:rsidRPr="00C84DA0">
          <w:rPr>
            <w:rStyle w:val="Hipervnculo"/>
            <w:rFonts w:cs="Arial"/>
            <w:noProof/>
            <w:szCs w:val="24"/>
          </w:rPr>
          <w:t>2.1.4</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JoinJS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_Toc367125451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15</w:t>
        </w:r>
        <w:r w:rsidR="008761E0" w:rsidRPr="00C84DA0">
          <w:rPr>
            <w:rFonts w:ascii="Arial" w:hAnsi="Arial" w:cs="Arial"/>
            <w:noProof/>
            <w:webHidden/>
            <w:sz w:val="24"/>
            <w:szCs w:val="24"/>
          </w:rPr>
          <w:fldChar w:fldCharType="end"/>
        </w:r>
      </w:hyperlink>
    </w:p>
    <w:p w:rsidR="008761E0" w:rsidRPr="00C84DA0" w:rsidRDefault="005E0F7D"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52" w:history="1">
        <w:r w:rsidR="008761E0" w:rsidRPr="00C84DA0">
          <w:rPr>
            <w:rStyle w:val="Hipervnculo"/>
            <w:rFonts w:cs="Arial"/>
            <w:noProof/>
            <w:szCs w:val="24"/>
          </w:rPr>
          <w:t>2.2</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MARCO CONCEPTUAL</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_Toc367125452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16</w:t>
        </w:r>
        <w:r w:rsidR="008761E0" w:rsidRPr="00C84DA0">
          <w:rPr>
            <w:rFonts w:ascii="Arial" w:hAnsi="Arial" w:cs="Arial"/>
            <w:noProof/>
            <w:webHidden/>
            <w:sz w:val="24"/>
            <w:szCs w:val="24"/>
          </w:rPr>
          <w:fldChar w:fldCharType="end"/>
        </w:r>
      </w:hyperlink>
    </w:p>
    <w:p w:rsidR="008761E0" w:rsidRPr="00C84DA0" w:rsidRDefault="005E0F7D" w:rsidP="0091542B">
      <w:pPr>
        <w:pStyle w:val="TDC3"/>
        <w:tabs>
          <w:tab w:val="left" w:pos="960"/>
          <w:tab w:val="right" w:leader="dot" w:pos="9395"/>
        </w:tabs>
        <w:rPr>
          <w:rFonts w:ascii="Arial" w:eastAsiaTheme="minorEastAsia" w:hAnsi="Arial" w:cs="Arial"/>
          <w:noProof/>
          <w:sz w:val="24"/>
          <w:szCs w:val="24"/>
          <w:lang w:eastAsia="es-CO"/>
        </w:rPr>
      </w:pPr>
      <w:hyperlink w:anchor="_Toc367125453" w:history="1">
        <w:r w:rsidR="008761E0" w:rsidRPr="00C84DA0">
          <w:rPr>
            <w:rStyle w:val="Hipervnculo"/>
            <w:rFonts w:cs="Arial"/>
            <w:noProof/>
            <w:szCs w:val="24"/>
          </w:rPr>
          <w:t>2.2.1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Herramientas CASE</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_Toc367125453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16</w:t>
        </w:r>
        <w:r w:rsidR="008761E0" w:rsidRPr="00C84DA0">
          <w:rPr>
            <w:rFonts w:ascii="Arial" w:hAnsi="Arial" w:cs="Arial"/>
            <w:noProof/>
            <w:webHidden/>
            <w:sz w:val="24"/>
            <w:szCs w:val="24"/>
          </w:rPr>
          <w:fldChar w:fldCharType="end"/>
        </w:r>
      </w:hyperlink>
    </w:p>
    <w:p w:rsidR="008761E0" w:rsidRPr="00C84DA0" w:rsidRDefault="005E0F7D" w:rsidP="0091542B">
      <w:pPr>
        <w:pStyle w:val="TDC3"/>
        <w:tabs>
          <w:tab w:val="left" w:pos="960"/>
          <w:tab w:val="right" w:leader="dot" w:pos="9395"/>
        </w:tabs>
        <w:rPr>
          <w:rFonts w:ascii="Arial" w:eastAsiaTheme="minorEastAsia" w:hAnsi="Arial" w:cs="Arial"/>
          <w:noProof/>
          <w:sz w:val="24"/>
          <w:szCs w:val="24"/>
          <w:lang w:eastAsia="es-CO"/>
        </w:rPr>
      </w:pPr>
      <w:hyperlink w:anchor="_Toc367125454" w:history="1">
        <w:r w:rsidR="008761E0" w:rsidRPr="00C84DA0">
          <w:rPr>
            <w:rStyle w:val="Hipervnculo"/>
            <w:rFonts w:cs="Arial"/>
            <w:noProof/>
            <w:szCs w:val="24"/>
          </w:rPr>
          <w:t>2.2.2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UML</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_Toc367125454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17</w:t>
        </w:r>
        <w:r w:rsidR="008761E0" w:rsidRPr="00C84DA0">
          <w:rPr>
            <w:rFonts w:ascii="Arial" w:hAnsi="Arial" w:cs="Arial"/>
            <w:noProof/>
            <w:webHidden/>
            <w:sz w:val="24"/>
            <w:szCs w:val="24"/>
          </w:rPr>
          <w:fldChar w:fldCharType="end"/>
        </w:r>
      </w:hyperlink>
    </w:p>
    <w:p w:rsidR="008761E0" w:rsidRPr="00C84DA0" w:rsidRDefault="005E0F7D" w:rsidP="0091542B">
      <w:pPr>
        <w:pStyle w:val="TDC3"/>
        <w:tabs>
          <w:tab w:val="left" w:pos="960"/>
          <w:tab w:val="right" w:leader="dot" w:pos="9395"/>
        </w:tabs>
        <w:rPr>
          <w:rFonts w:ascii="Arial" w:eastAsiaTheme="minorEastAsia" w:hAnsi="Arial" w:cs="Arial"/>
          <w:noProof/>
          <w:sz w:val="24"/>
          <w:szCs w:val="24"/>
          <w:lang w:eastAsia="es-CO"/>
        </w:rPr>
      </w:pPr>
      <w:hyperlink w:anchor="_Toc367125455" w:history="1">
        <w:r w:rsidR="008761E0" w:rsidRPr="00C84DA0">
          <w:rPr>
            <w:rStyle w:val="Hipervnculo"/>
            <w:rFonts w:cs="Arial"/>
            <w:noProof/>
            <w:szCs w:val="24"/>
          </w:rPr>
          <w:t>2.2.3</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Diagramas de Clase</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_Toc367125455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19</w:t>
        </w:r>
        <w:r w:rsidR="008761E0" w:rsidRPr="00C84DA0">
          <w:rPr>
            <w:rFonts w:ascii="Arial" w:hAnsi="Arial" w:cs="Arial"/>
            <w:noProof/>
            <w:webHidden/>
            <w:sz w:val="24"/>
            <w:szCs w:val="24"/>
          </w:rPr>
          <w:fldChar w:fldCharType="end"/>
        </w:r>
      </w:hyperlink>
    </w:p>
    <w:p w:rsidR="008761E0" w:rsidRPr="00C84DA0" w:rsidRDefault="005E0F7D" w:rsidP="0091542B">
      <w:pPr>
        <w:pStyle w:val="TDC3"/>
        <w:tabs>
          <w:tab w:val="left" w:pos="960"/>
          <w:tab w:val="right" w:leader="dot" w:pos="9395"/>
        </w:tabs>
        <w:rPr>
          <w:rFonts w:ascii="Arial" w:eastAsiaTheme="minorEastAsia" w:hAnsi="Arial" w:cs="Arial"/>
          <w:noProof/>
          <w:sz w:val="24"/>
          <w:szCs w:val="24"/>
          <w:lang w:eastAsia="es-CO"/>
        </w:rPr>
      </w:pPr>
      <w:hyperlink w:anchor="_Toc367125456" w:history="1">
        <w:r w:rsidR="008761E0" w:rsidRPr="00C84DA0">
          <w:rPr>
            <w:rStyle w:val="Hipervnculo"/>
            <w:rFonts w:cs="Arial"/>
            <w:noProof/>
            <w:szCs w:val="24"/>
          </w:rPr>
          <w:t>2.2.4</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Meta-Programación</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_Toc367125456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19</w:t>
        </w:r>
        <w:r w:rsidR="008761E0" w:rsidRPr="00C84DA0">
          <w:rPr>
            <w:rFonts w:ascii="Arial" w:hAnsi="Arial" w:cs="Arial"/>
            <w:noProof/>
            <w:webHidden/>
            <w:sz w:val="24"/>
            <w:szCs w:val="24"/>
          </w:rPr>
          <w:fldChar w:fldCharType="end"/>
        </w:r>
      </w:hyperlink>
    </w:p>
    <w:p w:rsidR="008761E0" w:rsidRPr="00C84DA0" w:rsidRDefault="005E0F7D" w:rsidP="0091542B">
      <w:pPr>
        <w:pStyle w:val="TDC3"/>
        <w:tabs>
          <w:tab w:val="left" w:pos="960"/>
          <w:tab w:val="right" w:leader="dot" w:pos="9395"/>
        </w:tabs>
        <w:rPr>
          <w:rFonts w:ascii="Arial" w:eastAsiaTheme="minorEastAsia" w:hAnsi="Arial" w:cs="Arial"/>
          <w:noProof/>
          <w:sz w:val="24"/>
          <w:szCs w:val="24"/>
          <w:lang w:eastAsia="es-CO"/>
        </w:rPr>
      </w:pPr>
      <w:hyperlink w:anchor="_Toc367125457" w:history="1">
        <w:r w:rsidR="008761E0" w:rsidRPr="00C84DA0">
          <w:rPr>
            <w:rStyle w:val="Hipervnculo"/>
            <w:rFonts w:cs="Arial"/>
            <w:noProof/>
            <w:szCs w:val="24"/>
          </w:rPr>
          <w:t>2.2.5</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Cloud Computing</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_Toc367125457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20</w:t>
        </w:r>
        <w:r w:rsidR="008761E0" w:rsidRPr="00C84DA0">
          <w:rPr>
            <w:rFonts w:ascii="Arial" w:hAnsi="Arial" w:cs="Arial"/>
            <w:noProof/>
            <w:webHidden/>
            <w:sz w:val="24"/>
            <w:szCs w:val="24"/>
          </w:rPr>
          <w:fldChar w:fldCharType="end"/>
        </w:r>
      </w:hyperlink>
    </w:p>
    <w:p w:rsidR="008761E0" w:rsidRPr="00C84DA0" w:rsidRDefault="005E0F7D"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58" w:history="1">
        <w:r w:rsidR="008761E0" w:rsidRPr="00C84DA0">
          <w:rPr>
            <w:rStyle w:val="Hipervnculo"/>
            <w:rFonts w:cs="Arial"/>
            <w:noProof/>
            <w:szCs w:val="24"/>
          </w:rPr>
          <w:t>2.3</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MARCO TEORICO</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_Toc367125458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23</w:t>
        </w:r>
        <w:r w:rsidR="008761E0" w:rsidRPr="00C84DA0">
          <w:rPr>
            <w:rFonts w:ascii="Arial" w:hAnsi="Arial" w:cs="Arial"/>
            <w:noProof/>
            <w:webHidden/>
            <w:sz w:val="24"/>
            <w:szCs w:val="24"/>
          </w:rPr>
          <w:fldChar w:fldCharType="end"/>
        </w:r>
      </w:hyperlink>
    </w:p>
    <w:p w:rsidR="008761E0" w:rsidRPr="00C84DA0" w:rsidRDefault="005E0F7D" w:rsidP="0091542B">
      <w:pPr>
        <w:pStyle w:val="TDC3"/>
        <w:tabs>
          <w:tab w:val="left" w:pos="960"/>
          <w:tab w:val="right" w:leader="dot" w:pos="9395"/>
        </w:tabs>
        <w:rPr>
          <w:rFonts w:ascii="Arial" w:eastAsiaTheme="minorEastAsia" w:hAnsi="Arial" w:cs="Arial"/>
          <w:noProof/>
          <w:sz w:val="24"/>
          <w:szCs w:val="24"/>
          <w:lang w:eastAsia="es-CO"/>
        </w:rPr>
      </w:pPr>
      <w:hyperlink w:anchor="_Toc367125459" w:history="1">
        <w:r w:rsidR="008761E0" w:rsidRPr="00C84DA0">
          <w:rPr>
            <w:rStyle w:val="Hipervnculo"/>
            <w:rFonts w:cs="Arial"/>
            <w:noProof/>
            <w:szCs w:val="24"/>
          </w:rPr>
          <w:t>2.3.1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Java</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_Toc367125459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23</w:t>
        </w:r>
        <w:r w:rsidR="008761E0" w:rsidRPr="00C84DA0">
          <w:rPr>
            <w:rFonts w:ascii="Arial" w:hAnsi="Arial" w:cs="Arial"/>
            <w:noProof/>
            <w:webHidden/>
            <w:sz w:val="24"/>
            <w:szCs w:val="24"/>
          </w:rPr>
          <w:fldChar w:fldCharType="end"/>
        </w:r>
      </w:hyperlink>
    </w:p>
    <w:p w:rsidR="008761E0" w:rsidRPr="00C84DA0" w:rsidRDefault="005E0F7D" w:rsidP="0091542B">
      <w:pPr>
        <w:pStyle w:val="TDC3"/>
        <w:tabs>
          <w:tab w:val="left" w:pos="960"/>
          <w:tab w:val="right" w:leader="dot" w:pos="9395"/>
        </w:tabs>
        <w:rPr>
          <w:rFonts w:ascii="Arial" w:eastAsiaTheme="minorEastAsia" w:hAnsi="Arial" w:cs="Arial"/>
          <w:noProof/>
          <w:sz w:val="24"/>
          <w:szCs w:val="24"/>
          <w:lang w:eastAsia="es-CO"/>
        </w:rPr>
      </w:pPr>
      <w:hyperlink w:anchor="_Toc367125460" w:history="1">
        <w:r w:rsidR="008761E0" w:rsidRPr="00C84DA0">
          <w:rPr>
            <w:rStyle w:val="Hipervnculo"/>
            <w:rFonts w:cs="Arial"/>
            <w:noProof/>
            <w:szCs w:val="24"/>
          </w:rPr>
          <w:t>2.3.2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Frameworks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_Toc367125460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25</w:t>
        </w:r>
        <w:r w:rsidR="008761E0" w:rsidRPr="00C84DA0">
          <w:rPr>
            <w:rFonts w:ascii="Arial" w:hAnsi="Arial" w:cs="Arial"/>
            <w:noProof/>
            <w:webHidden/>
            <w:sz w:val="24"/>
            <w:szCs w:val="24"/>
          </w:rPr>
          <w:fldChar w:fldCharType="end"/>
        </w:r>
      </w:hyperlink>
    </w:p>
    <w:p w:rsidR="008761E0" w:rsidRPr="00C84DA0" w:rsidRDefault="005E0F7D" w:rsidP="0091542B">
      <w:pPr>
        <w:pStyle w:val="TDC3"/>
        <w:tabs>
          <w:tab w:val="left" w:pos="960"/>
          <w:tab w:val="right" w:leader="dot" w:pos="9395"/>
        </w:tabs>
        <w:rPr>
          <w:rFonts w:ascii="Arial" w:eastAsiaTheme="minorEastAsia" w:hAnsi="Arial" w:cs="Arial"/>
          <w:noProof/>
          <w:sz w:val="24"/>
          <w:szCs w:val="24"/>
          <w:lang w:eastAsia="es-CO"/>
        </w:rPr>
      </w:pPr>
      <w:hyperlink w:anchor="_Toc367125461" w:history="1">
        <w:r w:rsidR="008761E0" w:rsidRPr="00C84DA0">
          <w:rPr>
            <w:rStyle w:val="Hipervnculo"/>
            <w:rFonts w:cs="Arial"/>
            <w:noProof/>
            <w:szCs w:val="24"/>
          </w:rPr>
          <w:t>2.3.3</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Servidor de Aplicaciones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_Toc367125461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26</w:t>
        </w:r>
        <w:r w:rsidR="008761E0" w:rsidRPr="00C84DA0">
          <w:rPr>
            <w:rFonts w:ascii="Arial" w:hAnsi="Arial" w:cs="Arial"/>
            <w:noProof/>
            <w:webHidden/>
            <w:sz w:val="24"/>
            <w:szCs w:val="24"/>
          </w:rPr>
          <w:fldChar w:fldCharType="end"/>
        </w:r>
      </w:hyperlink>
    </w:p>
    <w:p w:rsidR="008761E0" w:rsidRPr="00C84DA0" w:rsidRDefault="005E0F7D" w:rsidP="0091542B">
      <w:pPr>
        <w:pStyle w:val="TDC3"/>
        <w:tabs>
          <w:tab w:val="left" w:pos="960"/>
          <w:tab w:val="right" w:leader="dot" w:pos="9395"/>
        </w:tabs>
        <w:rPr>
          <w:rFonts w:ascii="Arial" w:eastAsiaTheme="minorEastAsia" w:hAnsi="Arial" w:cs="Arial"/>
          <w:noProof/>
          <w:sz w:val="24"/>
          <w:szCs w:val="24"/>
          <w:lang w:eastAsia="es-CO"/>
        </w:rPr>
      </w:pPr>
      <w:hyperlink w:anchor="_Toc367125462" w:history="1">
        <w:r w:rsidR="008761E0" w:rsidRPr="00C84DA0">
          <w:rPr>
            <w:rStyle w:val="Hipervnculo"/>
            <w:rFonts w:cs="Arial"/>
            <w:noProof/>
            <w:szCs w:val="24"/>
          </w:rPr>
          <w:t>2.3.4</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Extreme Programming (XP)</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_Toc367125462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27</w:t>
        </w:r>
        <w:r w:rsidR="008761E0" w:rsidRPr="00C84DA0">
          <w:rPr>
            <w:rFonts w:ascii="Arial" w:hAnsi="Arial" w:cs="Arial"/>
            <w:noProof/>
            <w:webHidden/>
            <w:sz w:val="24"/>
            <w:szCs w:val="24"/>
          </w:rPr>
          <w:fldChar w:fldCharType="end"/>
        </w:r>
      </w:hyperlink>
    </w:p>
    <w:p w:rsidR="008761E0" w:rsidRPr="00C84DA0" w:rsidRDefault="005E0F7D" w:rsidP="0091542B">
      <w:pPr>
        <w:pStyle w:val="TDC3"/>
        <w:tabs>
          <w:tab w:val="left" w:pos="960"/>
          <w:tab w:val="right" w:leader="dot" w:pos="9395"/>
        </w:tabs>
        <w:rPr>
          <w:rFonts w:ascii="Arial" w:eastAsiaTheme="minorEastAsia" w:hAnsi="Arial" w:cs="Arial"/>
          <w:noProof/>
          <w:sz w:val="24"/>
          <w:szCs w:val="24"/>
          <w:lang w:eastAsia="es-CO"/>
        </w:rPr>
      </w:pPr>
      <w:hyperlink w:anchor="_Toc367125463" w:history="1">
        <w:r w:rsidR="008761E0" w:rsidRPr="00C84DA0">
          <w:rPr>
            <w:rStyle w:val="Hipervnculo"/>
            <w:rFonts w:cs="Arial"/>
            <w:noProof/>
            <w:szCs w:val="24"/>
          </w:rPr>
          <w:t>2.3.5</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SVG</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_Toc367125463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29</w:t>
        </w:r>
        <w:r w:rsidR="008761E0" w:rsidRPr="00C84DA0">
          <w:rPr>
            <w:rFonts w:ascii="Arial" w:hAnsi="Arial" w:cs="Arial"/>
            <w:noProof/>
            <w:webHidden/>
            <w:sz w:val="24"/>
            <w:szCs w:val="24"/>
          </w:rPr>
          <w:fldChar w:fldCharType="end"/>
        </w:r>
      </w:hyperlink>
    </w:p>
    <w:p w:rsidR="008761E0" w:rsidRPr="00C84DA0" w:rsidRDefault="005E0F7D" w:rsidP="0091542B">
      <w:pPr>
        <w:pStyle w:val="TDC3"/>
        <w:tabs>
          <w:tab w:val="left" w:pos="960"/>
          <w:tab w:val="right" w:leader="dot" w:pos="9395"/>
        </w:tabs>
        <w:rPr>
          <w:rFonts w:ascii="Arial" w:eastAsiaTheme="minorEastAsia" w:hAnsi="Arial" w:cs="Arial"/>
          <w:noProof/>
          <w:sz w:val="24"/>
          <w:szCs w:val="24"/>
          <w:lang w:eastAsia="es-CO"/>
        </w:rPr>
      </w:pPr>
      <w:hyperlink w:anchor="_Toc367125464" w:history="1">
        <w:r w:rsidR="008761E0" w:rsidRPr="00C84DA0">
          <w:rPr>
            <w:rStyle w:val="Hipervnculo"/>
            <w:rFonts w:cs="Arial"/>
            <w:noProof/>
            <w:szCs w:val="24"/>
          </w:rPr>
          <w:t>2.3.6</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HTML, JavaScript y CSS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_Toc367125464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30</w:t>
        </w:r>
        <w:r w:rsidR="008761E0" w:rsidRPr="00C84DA0">
          <w:rPr>
            <w:rFonts w:ascii="Arial" w:hAnsi="Arial" w:cs="Arial"/>
            <w:noProof/>
            <w:webHidden/>
            <w:sz w:val="24"/>
            <w:szCs w:val="24"/>
          </w:rPr>
          <w:fldChar w:fldCharType="end"/>
        </w:r>
      </w:hyperlink>
    </w:p>
    <w:p w:rsidR="008761E0" w:rsidRPr="00C84DA0" w:rsidRDefault="005E0F7D"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65" w:history="1">
        <w:r w:rsidR="008761E0" w:rsidRPr="00C84DA0">
          <w:rPr>
            <w:rStyle w:val="Hipervnculo"/>
            <w:rFonts w:cs="Arial"/>
            <w:noProof/>
            <w:szCs w:val="24"/>
          </w:rPr>
          <w:t>2.4</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MARCO DE LEGAL</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_Toc367125465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31</w:t>
        </w:r>
        <w:r w:rsidR="008761E0" w:rsidRPr="00C84DA0">
          <w:rPr>
            <w:rFonts w:ascii="Arial" w:hAnsi="Arial" w:cs="Arial"/>
            <w:noProof/>
            <w:webHidden/>
            <w:sz w:val="24"/>
            <w:szCs w:val="24"/>
          </w:rPr>
          <w:fldChar w:fldCharType="end"/>
        </w:r>
      </w:hyperlink>
    </w:p>
    <w:p w:rsidR="008761E0" w:rsidRPr="00C84DA0" w:rsidRDefault="005E0F7D" w:rsidP="0091542B">
      <w:pPr>
        <w:pStyle w:val="TDC3"/>
        <w:tabs>
          <w:tab w:val="left" w:pos="960"/>
          <w:tab w:val="right" w:leader="dot" w:pos="9395"/>
        </w:tabs>
        <w:rPr>
          <w:rFonts w:ascii="Arial" w:eastAsiaTheme="minorEastAsia" w:hAnsi="Arial" w:cs="Arial"/>
          <w:noProof/>
          <w:sz w:val="24"/>
          <w:szCs w:val="24"/>
          <w:lang w:eastAsia="es-CO"/>
        </w:rPr>
      </w:pPr>
      <w:hyperlink w:anchor="_Toc367125466" w:history="1">
        <w:r w:rsidR="008761E0" w:rsidRPr="00C84DA0">
          <w:rPr>
            <w:rStyle w:val="Hipervnculo"/>
            <w:rFonts w:cs="Arial"/>
            <w:noProof/>
            <w:szCs w:val="24"/>
          </w:rPr>
          <w:t>2.4.1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Acuerdos de uso</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_Toc367125466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31</w:t>
        </w:r>
        <w:r w:rsidR="008761E0" w:rsidRPr="00C84DA0">
          <w:rPr>
            <w:rFonts w:ascii="Arial" w:hAnsi="Arial" w:cs="Arial"/>
            <w:noProof/>
            <w:webHidden/>
            <w:sz w:val="24"/>
            <w:szCs w:val="24"/>
          </w:rPr>
          <w:fldChar w:fldCharType="end"/>
        </w:r>
      </w:hyperlink>
    </w:p>
    <w:p w:rsidR="008761E0" w:rsidRPr="00C84DA0" w:rsidRDefault="005E0F7D" w:rsidP="0091542B">
      <w:pPr>
        <w:pStyle w:val="TDC3"/>
        <w:tabs>
          <w:tab w:val="left" w:pos="960"/>
          <w:tab w:val="right" w:leader="dot" w:pos="9395"/>
        </w:tabs>
        <w:rPr>
          <w:rFonts w:ascii="Arial" w:eastAsiaTheme="minorEastAsia" w:hAnsi="Arial" w:cs="Arial"/>
          <w:noProof/>
          <w:sz w:val="24"/>
          <w:szCs w:val="24"/>
          <w:lang w:eastAsia="es-CO"/>
        </w:rPr>
      </w:pPr>
      <w:hyperlink w:anchor="_Toc367125467" w:history="1">
        <w:r w:rsidR="008761E0" w:rsidRPr="00C84DA0">
          <w:rPr>
            <w:rStyle w:val="Hipervnculo"/>
            <w:rFonts w:cs="Arial"/>
            <w:noProof/>
            <w:szCs w:val="24"/>
          </w:rPr>
          <w:t>2.4.2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Contrato de licencia de código binario, SUN MICROSYSTEMS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_Toc367125467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31</w:t>
        </w:r>
        <w:r w:rsidR="008761E0" w:rsidRPr="00C84DA0">
          <w:rPr>
            <w:rFonts w:ascii="Arial" w:hAnsi="Arial" w:cs="Arial"/>
            <w:noProof/>
            <w:webHidden/>
            <w:sz w:val="24"/>
            <w:szCs w:val="24"/>
          </w:rPr>
          <w:fldChar w:fldCharType="end"/>
        </w:r>
      </w:hyperlink>
    </w:p>
    <w:p w:rsidR="008761E0" w:rsidRPr="00C84DA0" w:rsidRDefault="005E0F7D" w:rsidP="0091542B">
      <w:pPr>
        <w:pStyle w:val="TDC3"/>
        <w:tabs>
          <w:tab w:val="left" w:pos="960"/>
          <w:tab w:val="right" w:leader="dot" w:pos="9395"/>
        </w:tabs>
        <w:rPr>
          <w:rFonts w:ascii="Arial" w:eastAsiaTheme="minorEastAsia" w:hAnsi="Arial" w:cs="Arial"/>
          <w:noProof/>
          <w:sz w:val="24"/>
          <w:szCs w:val="24"/>
          <w:lang w:eastAsia="es-CO"/>
        </w:rPr>
      </w:pPr>
      <w:hyperlink w:anchor="_Toc367125468" w:history="1">
        <w:r w:rsidR="008761E0" w:rsidRPr="00C84DA0">
          <w:rPr>
            <w:rStyle w:val="Hipervnculo"/>
            <w:rFonts w:cs="Arial"/>
            <w:noProof/>
            <w:szCs w:val="24"/>
          </w:rPr>
          <w:t>2.4.3</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GNU General Public Licence</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_Toc367125468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32</w:t>
        </w:r>
        <w:r w:rsidR="008761E0" w:rsidRPr="00C84DA0">
          <w:rPr>
            <w:rFonts w:ascii="Arial" w:hAnsi="Arial" w:cs="Arial"/>
            <w:noProof/>
            <w:webHidden/>
            <w:sz w:val="24"/>
            <w:szCs w:val="24"/>
          </w:rPr>
          <w:fldChar w:fldCharType="end"/>
        </w:r>
      </w:hyperlink>
    </w:p>
    <w:p w:rsidR="008761E0" w:rsidRPr="00C84DA0" w:rsidRDefault="005E0F7D" w:rsidP="0091542B">
      <w:pPr>
        <w:pStyle w:val="TDC3"/>
        <w:tabs>
          <w:tab w:val="left" w:pos="960"/>
          <w:tab w:val="right" w:leader="dot" w:pos="9395"/>
        </w:tabs>
        <w:rPr>
          <w:rFonts w:ascii="Arial" w:eastAsiaTheme="minorEastAsia" w:hAnsi="Arial" w:cs="Arial"/>
          <w:noProof/>
          <w:sz w:val="24"/>
          <w:szCs w:val="24"/>
          <w:lang w:eastAsia="es-CO"/>
        </w:rPr>
      </w:pPr>
      <w:hyperlink w:anchor="_Toc367125469" w:history="1">
        <w:r w:rsidR="008761E0" w:rsidRPr="00C84DA0">
          <w:rPr>
            <w:rStyle w:val="Hipervnculo"/>
            <w:rFonts w:cs="Arial"/>
            <w:noProof/>
            <w:szCs w:val="24"/>
          </w:rPr>
          <w:t>2.4.4</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Propiedad Intelectual</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_Toc367125469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32</w:t>
        </w:r>
        <w:r w:rsidR="008761E0" w:rsidRPr="00C84DA0">
          <w:rPr>
            <w:rFonts w:ascii="Arial" w:hAnsi="Arial" w:cs="Arial"/>
            <w:noProof/>
            <w:webHidden/>
            <w:sz w:val="24"/>
            <w:szCs w:val="24"/>
          </w:rPr>
          <w:fldChar w:fldCharType="end"/>
        </w:r>
      </w:hyperlink>
    </w:p>
    <w:p w:rsidR="008761E0" w:rsidRPr="00C84DA0" w:rsidRDefault="005E0F7D" w:rsidP="0091542B">
      <w:pPr>
        <w:pStyle w:val="TDC1"/>
        <w:tabs>
          <w:tab w:val="left" w:pos="480"/>
          <w:tab w:val="right" w:leader="dot" w:pos="9395"/>
        </w:tabs>
        <w:rPr>
          <w:rFonts w:ascii="Arial" w:eastAsiaTheme="minorEastAsia" w:hAnsi="Arial" w:cs="Arial"/>
          <w:b w:val="0"/>
          <w:bCs w:val="0"/>
          <w:caps w:val="0"/>
          <w:noProof/>
          <w:lang w:eastAsia="es-CO"/>
        </w:rPr>
      </w:pPr>
      <w:hyperlink w:anchor="_Toc367125470" w:history="1">
        <w:r w:rsidR="008761E0" w:rsidRPr="00C84DA0">
          <w:rPr>
            <w:rStyle w:val="Hipervnculo"/>
            <w:rFonts w:cs="Arial"/>
            <w:noProof/>
          </w:rPr>
          <w:t>3.</w:t>
        </w:r>
        <w:r w:rsidR="008761E0" w:rsidRPr="00C84DA0">
          <w:rPr>
            <w:rFonts w:ascii="Arial" w:eastAsiaTheme="minorEastAsia" w:hAnsi="Arial" w:cs="Arial"/>
            <w:b w:val="0"/>
            <w:bCs w:val="0"/>
            <w:caps w:val="0"/>
            <w:noProof/>
            <w:lang w:eastAsia="es-CO"/>
          </w:rPr>
          <w:tab/>
        </w:r>
        <w:r w:rsidR="008761E0" w:rsidRPr="00C84DA0">
          <w:rPr>
            <w:rStyle w:val="Hipervnculo"/>
            <w:rFonts w:cs="Arial"/>
            <w:noProof/>
          </w:rPr>
          <w:t>DISEÑO METODOLÓGICO</w:t>
        </w:r>
        <w:r w:rsidR="008761E0" w:rsidRPr="00C84DA0">
          <w:rPr>
            <w:rFonts w:ascii="Arial" w:hAnsi="Arial" w:cs="Arial"/>
            <w:noProof/>
            <w:webHidden/>
          </w:rPr>
          <w:tab/>
        </w:r>
        <w:r w:rsidR="008761E0" w:rsidRPr="00C84DA0">
          <w:rPr>
            <w:rFonts w:ascii="Arial" w:hAnsi="Arial" w:cs="Arial"/>
            <w:noProof/>
            <w:webHidden/>
          </w:rPr>
          <w:fldChar w:fldCharType="begin"/>
        </w:r>
        <w:r w:rsidR="008761E0" w:rsidRPr="00C84DA0">
          <w:rPr>
            <w:rFonts w:ascii="Arial" w:hAnsi="Arial" w:cs="Arial"/>
            <w:noProof/>
            <w:webHidden/>
          </w:rPr>
          <w:instrText xml:space="preserve"> PAGEREF _Toc367125470 \h </w:instrText>
        </w:r>
        <w:r w:rsidR="008761E0" w:rsidRPr="00C84DA0">
          <w:rPr>
            <w:rFonts w:ascii="Arial" w:hAnsi="Arial" w:cs="Arial"/>
            <w:noProof/>
            <w:webHidden/>
          </w:rPr>
        </w:r>
        <w:r w:rsidR="008761E0" w:rsidRPr="00C84DA0">
          <w:rPr>
            <w:rFonts w:ascii="Arial" w:hAnsi="Arial" w:cs="Arial"/>
            <w:noProof/>
            <w:webHidden/>
          </w:rPr>
          <w:fldChar w:fldCharType="separate"/>
        </w:r>
        <w:r w:rsidR="008761E0" w:rsidRPr="00C84DA0">
          <w:rPr>
            <w:rFonts w:ascii="Arial" w:hAnsi="Arial" w:cs="Arial"/>
            <w:noProof/>
            <w:webHidden/>
          </w:rPr>
          <w:t>33</w:t>
        </w:r>
        <w:r w:rsidR="008761E0" w:rsidRPr="00C84DA0">
          <w:rPr>
            <w:rFonts w:ascii="Arial" w:hAnsi="Arial" w:cs="Arial"/>
            <w:noProof/>
            <w:webHidden/>
          </w:rPr>
          <w:fldChar w:fldCharType="end"/>
        </w:r>
      </w:hyperlink>
    </w:p>
    <w:p w:rsidR="008761E0" w:rsidRPr="00C84DA0" w:rsidRDefault="005E0F7D"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71" w:history="1">
        <w:r w:rsidR="008761E0" w:rsidRPr="00C84DA0">
          <w:rPr>
            <w:rStyle w:val="Hipervnculo"/>
            <w:rFonts w:cs="Arial"/>
            <w:noProof/>
            <w:szCs w:val="24"/>
          </w:rPr>
          <w:t>3.1</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TIPO DE INVESTIGACIÓN</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_Toc367125471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33</w:t>
        </w:r>
        <w:r w:rsidR="008761E0" w:rsidRPr="00C84DA0">
          <w:rPr>
            <w:rFonts w:ascii="Arial" w:hAnsi="Arial" w:cs="Arial"/>
            <w:noProof/>
            <w:webHidden/>
            <w:sz w:val="24"/>
            <w:szCs w:val="24"/>
          </w:rPr>
          <w:fldChar w:fldCharType="end"/>
        </w:r>
      </w:hyperlink>
    </w:p>
    <w:p w:rsidR="008761E0" w:rsidRPr="00C84DA0" w:rsidRDefault="005E0F7D"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72" w:history="1">
        <w:r w:rsidR="008761E0" w:rsidRPr="00C84DA0">
          <w:rPr>
            <w:rStyle w:val="Hipervnculo"/>
            <w:rFonts w:cs="Arial"/>
            <w:noProof/>
            <w:szCs w:val="24"/>
          </w:rPr>
          <w:t>3.2</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FUENTES DE INFORMACIÓN</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_Toc367125472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33</w:t>
        </w:r>
        <w:r w:rsidR="008761E0" w:rsidRPr="00C84DA0">
          <w:rPr>
            <w:rFonts w:ascii="Arial" w:hAnsi="Arial" w:cs="Arial"/>
            <w:noProof/>
            <w:webHidden/>
            <w:sz w:val="24"/>
            <w:szCs w:val="24"/>
          </w:rPr>
          <w:fldChar w:fldCharType="end"/>
        </w:r>
      </w:hyperlink>
    </w:p>
    <w:p w:rsidR="008761E0" w:rsidRPr="00C84DA0" w:rsidRDefault="005E0F7D" w:rsidP="0091542B">
      <w:pPr>
        <w:pStyle w:val="TDC3"/>
        <w:tabs>
          <w:tab w:val="left" w:pos="960"/>
          <w:tab w:val="right" w:leader="dot" w:pos="9395"/>
        </w:tabs>
        <w:rPr>
          <w:rFonts w:ascii="Arial" w:eastAsiaTheme="minorEastAsia" w:hAnsi="Arial" w:cs="Arial"/>
          <w:noProof/>
          <w:sz w:val="24"/>
          <w:szCs w:val="24"/>
          <w:lang w:eastAsia="es-CO"/>
        </w:rPr>
      </w:pPr>
      <w:hyperlink w:anchor="_Toc367125473" w:history="1">
        <w:r w:rsidR="008761E0" w:rsidRPr="00C84DA0">
          <w:rPr>
            <w:rStyle w:val="Hipervnculo"/>
            <w:rFonts w:cs="Arial"/>
            <w:noProof/>
            <w:szCs w:val="24"/>
          </w:rPr>
          <w:t>3.2.1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Fuentes de información primaria</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_Toc367125473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33</w:t>
        </w:r>
        <w:r w:rsidR="008761E0" w:rsidRPr="00C84DA0">
          <w:rPr>
            <w:rFonts w:ascii="Arial" w:hAnsi="Arial" w:cs="Arial"/>
            <w:noProof/>
            <w:webHidden/>
            <w:sz w:val="24"/>
            <w:szCs w:val="24"/>
          </w:rPr>
          <w:fldChar w:fldCharType="end"/>
        </w:r>
      </w:hyperlink>
    </w:p>
    <w:p w:rsidR="008761E0" w:rsidRPr="00C84DA0" w:rsidRDefault="005E0F7D" w:rsidP="0091542B">
      <w:pPr>
        <w:pStyle w:val="TDC3"/>
        <w:tabs>
          <w:tab w:val="left" w:pos="960"/>
          <w:tab w:val="right" w:leader="dot" w:pos="9395"/>
        </w:tabs>
        <w:rPr>
          <w:rFonts w:ascii="Arial" w:eastAsiaTheme="minorEastAsia" w:hAnsi="Arial" w:cs="Arial"/>
          <w:noProof/>
          <w:sz w:val="24"/>
          <w:szCs w:val="24"/>
          <w:lang w:eastAsia="es-CO"/>
        </w:rPr>
      </w:pPr>
      <w:hyperlink w:anchor="_Toc367125474" w:history="1">
        <w:r w:rsidR="008761E0" w:rsidRPr="00C84DA0">
          <w:rPr>
            <w:rStyle w:val="Hipervnculo"/>
            <w:rFonts w:cs="Arial"/>
            <w:noProof/>
            <w:szCs w:val="24"/>
          </w:rPr>
          <w:t>3.2.2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Fuentes de información secundaria</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_Toc367125474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33</w:t>
        </w:r>
        <w:r w:rsidR="008761E0" w:rsidRPr="00C84DA0">
          <w:rPr>
            <w:rFonts w:ascii="Arial" w:hAnsi="Arial" w:cs="Arial"/>
            <w:noProof/>
            <w:webHidden/>
            <w:sz w:val="24"/>
            <w:szCs w:val="24"/>
          </w:rPr>
          <w:fldChar w:fldCharType="end"/>
        </w:r>
      </w:hyperlink>
    </w:p>
    <w:p w:rsidR="008761E0" w:rsidRPr="00C84DA0" w:rsidRDefault="005E0F7D"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75" w:history="1">
        <w:r w:rsidR="008761E0" w:rsidRPr="00C84DA0">
          <w:rPr>
            <w:rStyle w:val="Hipervnculo"/>
            <w:rFonts w:cs="Arial"/>
            <w:noProof/>
            <w:szCs w:val="24"/>
          </w:rPr>
          <w:t>3.3</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RECOLECCIÓN Y ANALISIS DE INFORMACIÓN</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_Toc367125475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34</w:t>
        </w:r>
        <w:r w:rsidR="008761E0" w:rsidRPr="00C84DA0">
          <w:rPr>
            <w:rFonts w:ascii="Arial" w:hAnsi="Arial" w:cs="Arial"/>
            <w:noProof/>
            <w:webHidden/>
            <w:sz w:val="24"/>
            <w:szCs w:val="24"/>
          </w:rPr>
          <w:fldChar w:fldCharType="end"/>
        </w:r>
      </w:hyperlink>
    </w:p>
    <w:p w:rsidR="008761E0" w:rsidRPr="00C84DA0" w:rsidRDefault="005E0F7D" w:rsidP="0091542B">
      <w:pPr>
        <w:pStyle w:val="TDC1"/>
        <w:tabs>
          <w:tab w:val="left" w:pos="480"/>
          <w:tab w:val="right" w:leader="dot" w:pos="9395"/>
        </w:tabs>
        <w:rPr>
          <w:rFonts w:ascii="Arial" w:eastAsiaTheme="minorEastAsia" w:hAnsi="Arial" w:cs="Arial"/>
          <w:b w:val="0"/>
          <w:bCs w:val="0"/>
          <w:caps w:val="0"/>
          <w:noProof/>
          <w:lang w:eastAsia="es-CO"/>
        </w:rPr>
      </w:pPr>
      <w:hyperlink w:anchor="_Toc367125476" w:history="1">
        <w:r w:rsidR="008761E0" w:rsidRPr="00C84DA0">
          <w:rPr>
            <w:rStyle w:val="Hipervnculo"/>
            <w:rFonts w:cs="Arial"/>
            <w:noProof/>
          </w:rPr>
          <w:t>4.</w:t>
        </w:r>
        <w:r w:rsidR="008761E0" w:rsidRPr="00C84DA0">
          <w:rPr>
            <w:rFonts w:ascii="Arial" w:eastAsiaTheme="minorEastAsia" w:hAnsi="Arial" w:cs="Arial"/>
            <w:b w:val="0"/>
            <w:bCs w:val="0"/>
            <w:caps w:val="0"/>
            <w:noProof/>
            <w:lang w:eastAsia="es-CO"/>
          </w:rPr>
          <w:tab/>
        </w:r>
        <w:r w:rsidR="008761E0" w:rsidRPr="00C84DA0">
          <w:rPr>
            <w:rStyle w:val="Hipervnculo"/>
            <w:rFonts w:cs="Arial"/>
            <w:noProof/>
          </w:rPr>
          <w:t>ANALISIS DE LAS HERRAMIENTAS CASE</w:t>
        </w:r>
        <w:r w:rsidR="008761E0" w:rsidRPr="00C84DA0">
          <w:rPr>
            <w:rFonts w:ascii="Arial" w:hAnsi="Arial" w:cs="Arial"/>
            <w:noProof/>
            <w:webHidden/>
          </w:rPr>
          <w:tab/>
        </w:r>
        <w:r w:rsidR="008761E0" w:rsidRPr="00C84DA0">
          <w:rPr>
            <w:rFonts w:ascii="Arial" w:hAnsi="Arial" w:cs="Arial"/>
            <w:noProof/>
            <w:webHidden/>
          </w:rPr>
          <w:fldChar w:fldCharType="begin"/>
        </w:r>
        <w:r w:rsidR="008761E0" w:rsidRPr="00C84DA0">
          <w:rPr>
            <w:rFonts w:ascii="Arial" w:hAnsi="Arial" w:cs="Arial"/>
            <w:noProof/>
            <w:webHidden/>
          </w:rPr>
          <w:instrText xml:space="preserve"> PAGEREF _Toc367125476 \h </w:instrText>
        </w:r>
        <w:r w:rsidR="008761E0" w:rsidRPr="00C84DA0">
          <w:rPr>
            <w:rFonts w:ascii="Arial" w:hAnsi="Arial" w:cs="Arial"/>
            <w:noProof/>
            <w:webHidden/>
          </w:rPr>
        </w:r>
        <w:r w:rsidR="008761E0" w:rsidRPr="00C84DA0">
          <w:rPr>
            <w:rFonts w:ascii="Arial" w:hAnsi="Arial" w:cs="Arial"/>
            <w:noProof/>
            <w:webHidden/>
          </w:rPr>
          <w:fldChar w:fldCharType="separate"/>
        </w:r>
        <w:r w:rsidR="008761E0" w:rsidRPr="00C84DA0">
          <w:rPr>
            <w:rFonts w:ascii="Arial" w:hAnsi="Arial" w:cs="Arial"/>
            <w:noProof/>
            <w:webHidden/>
          </w:rPr>
          <w:t>36</w:t>
        </w:r>
        <w:r w:rsidR="008761E0" w:rsidRPr="00C84DA0">
          <w:rPr>
            <w:rFonts w:ascii="Arial" w:hAnsi="Arial" w:cs="Arial"/>
            <w:noProof/>
            <w:webHidden/>
          </w:rPr>
          <w:fldChar w:fldCharType="end"/>
        </w:r>
      </w:hyperlink>
    </w:p>
    <w:p w:rsidR="008761E0" w:rsidRPr="00C84DA0" w:rsidRDefault="005E0F7D"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77" w:history="1">
        <w:r w:rsidR="008761E0" w:rsidRPr="00C84DA0">
          <w:rPr>
            <w:rStyle w:val="Hipervnculo"/>
            <w:rFonts w:cs="Arial"/>
            <w:noProof/>
            <w:szCs w:val="24"/>
          </w:rPr>
          <w:t>4.1</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ENTERPRISE ARCHITECT</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_Toc367125477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36</w:t>
        </w:r>
        <w:r w:rsidR="008761E0" w:rsidRPr="00C84DA0">
          <w:rPr>
            <w:rFonts w:ascii="Arial" w:hAnsi="Arial" w:cs="Arial"/>
            <w:noProof/>
            <w:webHidden/>
            <w:sz w:val="24"/>
            <w:szCs w:val="24"/>
          </w:rPr>
          <w:fldChar w:fldCharType="end"/>
        </w:r>
      </w:hyperlink>
    </w:p>
    <w:p w:rsidR="008761E0" w:rsidRPr="00C84DA0" w:rsidRDefault="005E0F7D" w:rsidP="0091542B">
      <w:pPr>
        <w:pStyle w:val="TDC3"/>
        <w:tabs>
          <w:tab w:val="left" w:pos="960"/>
          <w:tab w:val="right" w:leader="dot" w:pos="9395"/>
        </w:tabs>
        <w:rPr>
          <w:rFonts w:ascii="Arial" w:eastAsiaTheme="minorEastAsia" w:hAnsi="Arial" w:cs="Arial"/>
          <w:noProof/>
          <w:sz w:val="24"/>
          <w:szCs w:val="24"/>
          <w:lang w:eastAsia="es-CO"/>
        </w:rPr>
      </w:pPr>
      <w:hyperlink w:anchor="_Toc367125478" w:history="1">
        <w:r w:rsidR="008761E0" w:rsidRPr="00C84DA0">
          <w:rPr>
            <w:rStyle w:val="Hipervnculo"/>
            <w:rFonts w:cs="Arial"/>
            <w:noProof/>
            <w:szCs w:val="24"/>
          </w:rPr>
          <w:t>4.1.1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Historia</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_Toc367125478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36</w:t>
        </w:r>
        <w:r w:rsidR="008761E0" w:rsidRPr="00C84DA0">
          <w:rPr>
            <w:rFonts w:ascii="Arial" w:hAnsi="Arial" w:cs="Arial"/>
            <w:noProof/>
            <w:webHidden/>
            <w:sz w:val="24"/>
            <w:szCs w:val="24"/>
          </w:rPr>
          <w:fldChar w:fldCharType="end"/>
        </w:r>
      </w:hyperlink>
    </w:p>
    <w:p w:rsidR="008761E0" w:rsidRPr="00C84DA0" w:rsidRDefault="005E0F7D" w:rsidP="0091542B">
      <w:pPr>
        <w:pStyle w:val="TDC3"/>
        <w:tabs>
          <w:tab w:val="left" w:pos="960"/>
          <w:tab w:val="right" w:leader="dot" w:pos="9395"/>
        </w:tabs>
        <w:rPr>
          <w:rFonts w:ascii="Arial" w:eastAsiaTheme="minorEastAsia" w:hAnsi="Arial" w:cs="Arial"/>
          <w:noProof/>
          <w:sz w:val="24"/>
          <w:szCs w:val="24"/>
          <w:lang w:eastAsia="es-CO"/>
        </w:rPr>
      </w:pPr>
      <w:hyperlink w:anchor="_Toc367125479" w:history="1">
        <w:r w:rsidR="008761E0" w:rsidRPr="00C84DA0">
          <w:rPr>
            <w:rStyle w:val="Hipervnculo"/>
            <w:rFonts w:cs="Arial"/>
            <w:noProof/>
            <w:szCs w:val="24"/>
          </w:rPr>
          <w:t>4.1.2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Características Generales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_Toc367125479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38</w:t>
        </w:r>
        <w:r w:rsidR="008761E0" w:rsidRPr="00C84DA0">
          <w:rPr>
            <w:rFonts w:ascii="Arial" w:hAnsi="Arial" w:cs="Arial"/>
            <w:noProof/>
            <w:webHidden/>
            <w:sz w:val="24"/>
            <w:szCs w:val="24"/>
          </w:rPr>
          <w:fldChar w:fldCharType="end"/>
        </w:r>
      </w:hyperlink>
    </w:p>
    <w:p w:rsidR="008761E0" w:rsidRPr="00C84DA0" w:rsidRDefault="005E0F7D" w:rsidP="0091542B">
      <w:pPr>
        <w:pStyle w:val="TDC3"/>
        <w:tabs>
          <w:tab w:val="left" w:pos="960"/>
          <w:tab w:val="right" w:leader="dot" w:pos="9395"/>
        </w:tabs>
        <w:rPr>
          <w:rFonts w:ascii="Arial" w:eastAsiaTheme="minorEastAsia" w:hAnsi="Arial" w:cs="Arial"/>
          <w:noProof/>
          <w:sz w:val="24"/>
          <w:szCs w:val="24"/>
          <w:lang w:eastAsia="es-CO"/>
        </w:rPr>
      </w:pPr>
      <w:hyperlink w:anchor="_Toc367125480" w:history="1">
        <w:r w:rsidR="008761E0" w:rsidRPr="00C84DA0">
          <w:rPr>
            <w:rStyle w:val="Hipervnculo"/>
            <w:rFonts w:cs="Arial"/>
            <w:noProof/>
            <w:szCs w:val="24"/>
          </w:rPr>
          <w:t>4.1.3</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Funciones para Diagramas de Clase</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_Toc367125480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39</w:t>
        </w:r>
        <w:r w:rsidR="008761E0" w:rsidRPr="00C84DA0">
          <w:rPr>
            <w:rFonts w:ascii="Arial" w:hAnsi="Arial" w:cs="Arial"/>
            <w:noProof/>
            <w:webHidden/>
            <w:sz w:val="24"/>
            <w:szCs w:val="24"/>
          </w:rPr>
          <w:fldChar w:fldCharType="end"/>
        </w:r>
      </w:hyperlink>
    </w:p>
    <w:p w:rsidR="008761E0" w:rsidRPr="00C84DA0" w:rsidRDefault="005E0F7D"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81" w:history="1">
        <w:r w:rsidR="008761E0" w:rsidRPr="00C84DA0">
          <w:rPr>
            <w:rStyle w:val="Hipervnculo"/>
            <w:rFonts w:cs="Arial"/>
            <w:noProof/>
            <w:szCs w:val="24"/>
          </w:rPr>
          <w:t>4.2</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STARUML</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_Toc367125481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54</w:t>
        </w:r>
        <w:r w:rsidR="008761E0" w:rsidRPr="00C84DA0">
          <w:rPr>
            <w:rFonts w:ascii="Arial" w:hAnsi="Arial" w:cs="Arial"/>
            <w:noProof/>
            <w:webHidden/>
            <w:sz w:val="24"/>
            <w:szCs w:val="24"/>
          </w:rPr>
          <w:fldChar w:fldCharType="end"/>
        </w:r>
      </w:hyperlink>
    </w:p>
    <w:p w:rsidR="008761E0" w:rsidRPr="00C84DA0" w:rsidRDefault="005E0F7D" w:rsidP="0091542B">
      <w:pPr>
        <w:pStyle w:val="TDC3"/>
        <w:tabs>
          <w:tab w:val="left" w:pos="960"/>
          <w:tab w:val="right" w:leader="dot" w:pos="9395"/>
        </w:tabs>
        <w:rPr>
          <w:rFonts w:ascii="Arial" w:eastAsiaTheme="minorEastAsia" w:hAnsi="Arial" w:cs="Arial"/>
          <w:noProof/>
          <w:sz w:val="24"/>
          <w:szCs w:val="24"/>
          <w:lang w:eastAsia="es-CO"/>
        </w:rPr>
      </w:pPr>
      <w:hyperlink w:anchor="_Toc367125482" w:history="1">
        <w:r w:rsidR="008761E0" w:rsidRPr="00C84DA0">
          <w:rPr>
            <w:rStyle w:val="Hipervnculo"/>
            <w:rFonts w:cs="Arial"/>
            <w:noProof/>
            <w:szCs w:val="24"/>
          </w:rPr>
          <w:t>4.2.1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Historia</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_Toc367125482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55</w:t>
        </w:r>
        <w:r w:rsidR="008761E0" w:rsidRPr="00C84DA0">
          <w:rPr>
            <w:rFonts w:ascii="Arial" w:hAnsi="Arial" w:cs="Arial"/>
            <w:noProof/>
            <w:webHidden/>
            <w:sz w:val="24"/>
            <w:szCs w:val="24"/>
          </w:rPr>
          <w:fldChar w:fldCharType="end"/>
        </w:r>
      </w:hyperlink>
    </w:p>
    <w:p w:rsidR="008761E0" w:rsidRPr="00C84DA0" w:rsidRDefault="005E0F7D" w:rsidP="0091542B">
      <w:pPr>
        <w:pStyle w:val="TDC3"/>
        <w:tabs>
          <w:tab w:val="left" w:pos="960"/>
          <w:tab w:val="right" w:leader="dot" w:pos="9395"/>
        </w:tabs>
        <w:rPr>
          <w:rFonts w:ascii="Arial" w:eastAsiaTheme="minorEastAsia" w:hAnsi="Arial" w:cs="Arial"/>
          <w:noProof/>
          <w:sz w:val="24"/>
          <w:szCs w:val="24"/>
          <w:lang w:eastAsia="es-CO"/>
        </w:rPr>
      </w:pPr>
      <w:hyperlink w:anchor="_Toc367125483" w:history="1">
        <w:r w:rsidR="008761E0" w:rsidRPr="00C84DA0">
          <w:rPr>
            <w:rStyle w:val="Hipervnculo"/>
            <w:rFonts w:cs="Arial"/>
            <w:noProof/>
            <w:szCs w:val="24"/>
          </w:rPr>
          <w:t>4.2.2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Características Generales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_Toc367125483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55</w:t>
        </w:r>
        <w:r w:rsidR="008761E0" w:rsidRPr="00C84DA0">
          <w:rPr>
            <w:rFonts w:ascii="Arial" w:hAnsi="Arial" w:cs="Arial"/>
            <w:noProof/>
            <w:webHidden/>
            <w:sz w:val="24"/>
            <w:szCs w:val="24"/>
          </w:rPr>
          <w:fldChar w:fldCharType="end"/>
        </w:r>
      </w:hyperlink>
    </w:p>
    <w:p w:rsidR="008761E0" w:rsidRPr="00C84DA0" w:rsidRDefault="005E0F7D" w:rsidP="0091542B">
      <w:pPr>
        <w:pStyle w:val="TDC3"/>
        <w:tabs>
          <w:tab w:val="left" w:pos="960"/>
          <w:tab w:val="right" w:leader="dot" w:pos="9395"/>
        </w:tabs>
        <w:rPr>
          <w:rFonts w:ascii="Arial" w:eastAsiaTheme="minorEastAsia" w:hAnsi="Arial" w:cs="Arial"/>
          <w:noProof/>
          <w:sz w:val="24"/>
          <w:szCs w:val="24"/>
          <w:lang w:eastAsia="es-CO"/>
        </w:rPr>
      </w:pPr>
      <w:hyperlink w:anchor="_Toc367125484" w:history="1">
        <w:r w:rsidR="008761E0" w:rsidRPr="00C84DA0">
          <w:rPr>
            <w:rStyle w:val="Hipervnculo"/>
            <w:rFonts w:cs="Arial"/>
            <w:noProof/>
            <w:szCs w:val="24"/>
          </w:rPr>
          <w:t>4.2.3</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Funciones para Diagramas de Clase</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_Toc367125484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56</w:t>
        </w:r>
        <w:r w:rsidR="008761E0" w:rsidRPr="00C84DA0">
          <w:rPr>
            <w:rFonts w:ascii="Arial" w:hAnsi="Arial" w:cs="Arial"/>
            <w:noProof/>
            <w:webHidden/>
            <w:sz w:val="24"/>
            <w:szCs w:val="24"/>
          </w:rPr>
          <w:fldChar w:fldCharType="end"/>
        </w:r>
      </w:hyperlink>
    </w:p>
    <w:p w:rsidR="008761E0" w:rsidRPr="00C84DA0" w:rsidRDefault="005E0F7D"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85" w:history="1">
        <w:r w:rsidR="008761E0" w:rsidRPr="00C84DA0">
          <w:rPr>
            <w:rStyle w:val="Hipervnculo"/>
            <w:rFonts w:cs="Arial"/>
            <w:noProof/>
            <w:szCs w:val="24"/>
          </w:rPr>
          <w:t>4.3</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ARGOUML</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_Toc367125485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64</w:t>
        </w:r>
        <w:r w:rsidR="008761E0" w:rsidRPr="00C84DA0">
          <w:rPr>
            <w:rFonts w:ascii="Arial" w:hAnsi="Arial" w:cs="Arial"/>
            <w:noProof/>
            <w:webHidden/>
            <w:sz w:val="24"/>
            <w:szCs w:val="24"/>
          </w:rPr>
          <w:fldChar w:fldCharType="end"/>
        </w:r>
      </w:hyperlink>
    </w:p>
    <w:p w:rsidR="008761E0" w:rsidRPr="00C84DA0" w:rsidRDefault="005E0F7D" w:rsidP="0091542B">
      <w:pPr>
        <w:pStyle w:val="TDC3"/>
        <w:tabs>
          <w:tab w:val="left" w:pos="960"/>
          <w:tab w:val="right" w:leader="dot" w:pos="9395"/>
        </w:tabs>
        <w:rPr>
          <w:rFonts w:ascii="Arial" w:eastAsiaTheme="minorEastAsia" w:hAnsi="Arial" w:cs="Arial"/>
          <w:noProof/>
          <w:sz w:val="24"/>
          <w:szCs w:val="24"/>
          <w:lang w:eastAsia="es-CO"/>
        </w:rPr>
      </w:pPr>
      <w:hyperlink w:anchor="_Toc367125486" w:history="1">
        <w:r w:rsidR="008761E0" w:rsidRPr="00C84DA0">
          <w:rPr>
            <w:rStyle w:val="Hipervnculo"/>
            <w:rFonts w:cs="Arial"/>
            <w:noProof/>
            <w:szCs w:val="24"/>
          </w:rPr>
          <w:t>4.3.1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Funciones para Diagramas de Clase</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_Toc367125486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65</w:t>
        </w:r>
        <w:r w:rsidR="008761E0" w:rsidRPr="00C84DA0">
          <w:rPr>
            <w:rFonts w:ascii="Arial" w:hAnsi="Arial" w:cs="Arial"/>
            <w:noProof/>
            <w:webHidden/>
            <w:sz w:val="24"/>
            <w:szCs w:val="24"/>
          </w:rPr>
          <w:fldChar w:fldCharType="end"/>
        </w:r>
      </w:hyperlink>
    </w:p>
    <w:p w:rsidR="008761E0" w:rsidRPr="00C84DA0" w:rsidRDefault="005E0F7D" w:rsidP="0091542B">
      <w:pPr>
        <w:pStyle w:val="TDC1"/>
        <w:tabs>
          <w:tab w:val="left" w:pos="480"/>
          <w:tab w:val="right" w:leader="dot" w:pos="9395"/>
        </w:tabs>
        <w:rPr>
          <w:rFonts w:ascii="Arial" w:eastAsiaTheme="minorEastAsia" w:hAnsi="Arial" w:cs="Arial"/>
          <w:b w:val="0"/>
          <w:bCs w:val="0"/>
          <w:caps w:val="0"/>
          <w:noProof/>
          <w:lang w:eastAsia="es-CO"/>
        </w:rPr>
      </w:pPr>
      <w:hyperlink w:anchor="_Toc367125487" w:history="1">
        <w:r w:rsidR="008761E0" w:rsidRPr="00C84DA0">
          <w:rPr>
            <w:rStyle w:val="Hipervnculo"/>
            <w:rFonts w:cs="Arial"/>
            <w:noProof/>
          </w:rPr>
          <w:t>5.</w:t>
        </w:r>
        <w:r w:rsidR="008761E0" w:rsidRPr="00C84DA0">
          <w:rPr>
            <w:rFonts w:ascii="Arial" w:eastAsiaTheme="minorEastAsia" w:hAnsi="Arial" w:cs="Arial"/>
            <w:b w:val="0"/>
            <w:bCs w:val="0"/>
            <w:caps w:val="0"/>
            <w:noProof/>
            <w:lang w:eastAsia="es-CO"/>
          </w:rPr>
          <w:tab/>
        </w:r>
        <w:r w:rsidR="008761E0" w:rsidRPr="00C84DA0">
          <w:rPr>
            <w:rStyle w:val="Hipervnculo"/>
            <w:rFonts w:cs="Arial"/>
            <w:noProof/>
          </w:rPr>
          <w:t>DIAGRAMAS DE CLASES – CONCEPTUALIZACIÓN</w:t>
        </w:r>
        <w:r w:rsidR="008761E0" w:rsidRPr="00C84DA0">
          <w:rPr>
            <w:rFonts w:ascii="Arial" w:hAnsi="Arial" w:cs="Arial"/>
            <w:noProof/>
            <w:webHidden/>
          </w:rPr>
          <w:tab/>
        </w:r>
        <w:r w:rsidR="008761E0" w:rsidRPr="00C84DA0">
          <w:rPr>
            <w:rFonts w:ascii="Arial" w:hAnsi="Arial" w:cs="Arial"/>
            <w:noProof/>
            <w:webHidden/>
          </w:rPr>
          <w:fldChar w:fldCharType="begin"/>
        </w:r>
        <w:r w:rsidR="008761E0" w:rsidRPr="00C84DA0">
          <w:rPr>
            <w:rFonts w:ascii="Arial" w:hAnsi="Arial" w:cs="Arial"/>
            <w:noProof/>
            <w:webHidden/>
          </w:rPr>
          <w:instrText xml:space="preserve"> PAGEREF _Toc367125487 \h </w:instrText>
        </w:r>
        <w:r w:rsidR="008761E0" w:rsidRPr="00C84DA0">
          <w:rPr>
            <w:rFonts w:ascii="Arial" w:hAnsi="Arial" w:cs="Arial"/>
            <w:noProof/>
            <w:webHidden/>
          </w:rPr>
        </w:r>
        <w:r w:rsidR="008761E0" w:rsidRPr="00C84DA0">
          <w:rPr>
            <w:rFonts w:ascii="Arial" w:hAnsi="Arial" w:cs="Arial"/>
            <w:noProof/>
            <w:webHidden/>
          </w:rPr>
          <w:fldChar w:fldCharType="separate"/>
        </w:r>
        <w:r w:rsidR="008761E0" w:rsidRPr="00C84DA0">
          <w:rPr>
            <w:rFonts w:ascii="Arial" w:hAnsi="Arial" w:cs="Arial"/>
            <w:noProof/>
            <w:webHidden/>
          </w:rPr>
          <w:t>68</w:t>
        </w:r>
        <w:r w:rsidR="008761E0" w:rsidRPr="00C84DA0">
          <w:rPr>
            <w:rFonts w:ascii="Arial" w:hAnsi="Arial" w:cs="Arial"/>
            <w:noProof/>
            <w:webHidden/>
          </w:rPr>
          <w:fldChar w:fldCharType="end"/>
        </w:r>
      </w:hyperlink>
    </w:p>
    <w:p w:rsidR="008761E0" w:rsidRPr="00C84DA0" w:rsidRDefault="005E0F7D" w:rsidP="0091542B">
      <w:pPr>
        <w:pStyle w:val="TDC1"/>
        <w:tabs>
          <w:tab w:val="left" w:pos="480"/>
          <w:tab w:val="right" w:leader="dot" w:pos="9395"/>
        </w:tabs>
        <w:rPr>
          <w:rFonts w:ascii="Arial" w:eastAsiaTheme="minorEastAsia" w:hAnsi="Arial" w:cs="Arial"/>
          <w:b w:val="0"/>
          <w:bCs w:val="0"/>
          <w:caps w:val="0"/>
          <w:noProof/>
          <w:lang w:eastAsia="es-CO"/>
        </w:rPr>
      </w:pPr>
      <w:hyperlink w:anchor="_Toc367125488" w:history="1">
        <w:r w:rsidR="008761E0" w:rsidRPr="00C84DA0">
          <w:rPr>
            <w:rStyle w:val="Hipervnculo"/>
            <w:rFonts w:cs="Arial"/>
            <w:noProof/>
          </w:rPr>
          <w:t>6.</w:t>
        </w:r>
        <w:r w:rsidR="008761E0" w:rsidRPr="00C84DA0">
          <w:rPr>
            <w:rFonts w:ascii="Arial" w:eastAsiaTheme="minorEastAsia" w:hAnsi="Arial" w:cs="Arial"/>
            <w:b w:val="0"/>
            <w:bCs w:val="0"/>
            <w:caps w:val="0"/>
            <w:noProof/>
            <w:lang w:eastAsia="es-CO"/>
          </w:rPr>
          <w:tab/>
        </w:r>
        <w:r w:rsidR="008761E0" w:rsidRPr="00C84DA0">
          <w:rPr>
            <w:rStyle w:val="Hipervnculo"/>
            <w:rFonts w:cs="Arial"/>
            <w:noProof/>
          </w:rPr>
          <w:t>CLASIFICACIÓN DE LA INFORMACIÓN</w:t>
        </w:r>
        <w:r w:rsidR="008761E0" w:rsidRPr="00C84DA0">
          <w:rPr>
            <w:rFonts w:ascii="Arial" w:hAnsi="Arial" w:cs="Arial"/>
            <w:noProof/>
            <w:webHidden/>
          </w:rPr>
          <w:tab/>
        </w:r>
        <w:r w:rsidR="008761E0" w:rsidRPr="00C84DA0">
          <w:rPr>
            <w:rFonts w:ascii="Arial" w:hAnsi="Arial" w:cs="Arial"/>
            <w:noProof/>
            <w:webHidden/>
          </w:rPr>
          <w:fldChar w:fldCharType="begin"/>
        </w:r>
        <w:r w:rsidR="008761E0" w:rsidRPr="00C84DA0">
          <w:rPr>
            <w:rFonts w:ascii="Arial" w:hAnsi="Arial" w:cs="Arial"/>
            <w:noProof/>
            <w:webHidden/>
          </w:rPr>
          <w:instrText xml:space="preserve"> PAGEREF _Toc367125488 \h </w:instrText>
        </w:r>
        <w:r w:rsidR="008761E0" w:rsidRPr="00C84DA0">
          <w:rPr>
            <w:rFonts w:ascii="Arial" w:hAnsi="Arial" w:cs="Arial"/>
            <w:noProof/>
            <w:webHidden/>
          </w:rPr>
        </w:r>
        <w:r w:rsidR="008761E0" w:rsidRPr="00C84DA0">
          <w:rPr>
            <w:rFonts w:ascii="Arial" w:hAnsi="Arial" w:cs="Arial"/>
            <w:noProof/>
            <w:webHidden/>
          </w:rPr>
          <w:fldChar w:fldCharType="separate"/>
        </w:r>
        <w:r w:rsidR="008761E0" w:rsidRPr="00C84DA0">
          <w:rPr>
            <w:rFonts w:ascii="Arial" w:hAnsi="Arial" w:cs="Arial"/>
            <w:noProof/>
            <w:webHidden/>
          </w:rPr>
          <w:t>69</w:t>
        </w:r>
        <w:r w:rsidR="008761E0" w:rsidRPr="00C84DA0">
          <w:rPr>
            <w:rFonts w:ascii="Arial" w:hAnsi="Arial" w:cs="Arial"/>
            <w:noProof/>
            <w:webHidden/>
          </w:rPr>
          <w:fldChar w:fldCharType="end"/>
        </w:r>
      </w:hyperlink>
    </w:p>
    <w:p w:rsidR="008761E0" w:rsidRPr="00C84DA0" w:rsidRDefault="005E0F7D"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89" w:history="1">
        <w:r w:rsidR="008761E0" w:rsidRPr="00C84DA0">
          <w:rPr>
            <w:rStyle w:val="Hipervnculo"/>
            <w:rFonts w:cs="Arial"/>
            <w:noProof/>
            <w:szCs w:val="24"/>
          </w:rPr>
          <w:t>6.1</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MATRIZ DE CARACTERISTICAS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_Toc367125489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69</w:t>
        </w:r>
        <w:r w:rsidR="008761E0" w:rsidRPr="00C84DA0">
          <w:rPr>
            <w:rFonts w:ascii="Arial" w:hAnsi="Arial" w:cs="Arial"/>
            <w:noProof/>
            <w:webHidden/>
            <w:sz w:val="24"/>
            <w:szCs w:val="24"/>
          </w:rPr>
          <w:fldChar w:fldCharType="end"/>
        </w:r>
      </w:hyperlink>
    </w:p>
    <w:p w:rsidR="008761E0" w:rsidRPr="00C84DA0" w:rsidRDefault="005E0F7D"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90" w:history="1">
        <w:r w:rsidR="008761E0" w:rsidRPr="00C84DA0">
          <w:rPr>
            <w:rStyle w:val="Hipervnculo"/>
            <w:rFonts w:cs="Arial"/>
            <w:noProof/>
            <w:szCs w:val="24"/>
          </w:rPr>
          <w:t>6.2</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CARACTERISTICAS PROPIAS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_Toc367125490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70</w:t>
        </w:r>
        <w:r w:rsidR="008761E0" w:rsidRPr="00C84DA0">
          <w:rPr>
            <w:rFonts w:ascii="Arial" w:hAnsi="Arial" w:cs="Arial"/>
            <w:noProof/>
            <w:webHidden/>
            <w:sz w:val="24"/>
            <w:szCs w:val="24"/>
          </w:rPr>
          <w:fldChar w:fldCharType="end"/>
        </w:r>
      </w:hyperlink>
    </w:p>
    <w:p w:rsidR="008761E0" w:rsidRPr="00C84DA0" w:rsidRDefault="005E0F7D"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91" w:history="1">
        <w:r w:rsidR="008761E0" w:rsidRPr="00C84DA0">
          <w:rPr>
            <w:rStyle w:val="Hipervnculo"/>
            <w:rFonts w:cs="Arial"/>
            <w:noProof/>
            <w:szCs w:val="24"/>
          </w:rPr>
          <w:t>6.3</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LISTA DE FUNCIONALIDADES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_Toc367125491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70</w:t>
        </w:r>
        <w:r w:rsidR="008761E0" w:rsidRPr="00C84DA0">
          <w:rPr>
            <w:rFonts w:ascii="Arial" w:hAnsi="Arial" w:cs="Arial"/>
            <w:noProof/>
            <w:webHidden/>
            <w:sz w:val="24"/>
            <w:szCs w:val="24"/>
          </w:rPr>
          <w:fldChar w:fldCharType="end"/>
        </w:r>
      </w:hyperlink>
    </w:p>
    <w:p w:rsidR="008761E0" w:rsidRPr="00C84DA0" w:rsidRDefault="005E0F7D" w:rsidP="0091542B">
      <w:pPr>
        <w:pStyle w:val="TDC1"/>
        <w:tabs>
          <w:tab w:val="left" w:pos="480"/>
          <w:tab w:val="right" w:leader="dot" w:pos="9395"/>
        </w:tabs>
        <w:rPr>
          <w:rFonts w:ascii="Arial" w:eastAsiaTheme="minorEastAsia" w:hAnsi="Arial" w:cs="Arial"/>
          <w:b w:val="0"/>
          <w:bCs w:val="0"/>
          <w:caps w:val="0"/>
          <w:noProof/>
          <w:lang w:eastAsia="es-CO"/>
        </w:rPr>
      </w:pPr>
      <w:hyperlink w:anchor="_Toc367125492" w:history="1">
        <w:r w:rsidR="008761E0" w:rsidRPr="00C84DA0">
          <w:rPr>
            <w:rStyle w:val="Hipervnculo"/>
            <w:rFonts w:cs="Arial"/>
            <w:noProof/>
          </w:rPr>
          <w:t>7.</w:t>
        </w:r>
        <w:r w:rsidR="008761E0" w:rsidRPr="00C84DA0">
          <w:rPr>
            <w:rFonts w:ascii="Arial" w:eastAsiaTheme="minorEastAsia" w:hAnsi="Arial" w:cs="Arial"/>
            <w:b w:val="0"/>
            <w:bCs w:val="0"/>
            <w:caps w:val="0"/>
            <w:noProof/>
            <w:lang w:eastAsia="es-CO"/>
          </w:rPr>
          <w:tab/>
        </w:r>
        <w:r w:rsidR="008761E0" w:rsidRPr="00C84DA0">
          <w:rPr>
            <w:rStyle w:val="Hipervnculo"/>
            <w:rFonts w:cs="Arial"/>
            <w:noProof/>
          </w:rPr>
          <w:t>METODOLOGÍA DE DESARROLLO</w:t>
        </w:r>
        <w:r w:rsidR="008761E0" w:rsidRPr="00C84DA0">
          <w:rPr>
            <w:rFonts w:ascii="Arial" w:hAnsi="Arial" w:cs="Arial"/>
            <w:noProof/>
            <w:webHidden/>
          </w:rPr>
          <w:tab/>
        </w:r>
        <w:r w:rsidR="008761E0" w:rsidRPr="00C84DA0">
          <w:rPr>
            <w:rFonts w:ascii="Arial" w:hAnsi="Arial" w:cs="Arial"/>
            <w:noProof/>
            <w:webHidden/>
          </w:rPr>
          <w:fldChar w:fldCharType="begin"/>
        </w:r>
        <w:r w:rsidR="008761E0" w:rsidRPr="00C84DA0">
          <w:rPr>
            <w:rFonts w:ascii="Arial" w:hAnsi="Arial" w:cs="Arial"/>
            <w:noProof/>
            <w:webHidden/>
          </w:rPr>
          <w:instrText xml:space="preserve"> PAGEREF _Toc367125492 \h </w:instrText>
        </w:r>
        <w:r w:rsidR="008761E0" w:rsidRPr="00C84DA0">
          <w:rPr>
            <w:rFonts w:ascii="Arial" w:hAnsi="Arial" w:cs="Arial"/>
            <w:noProof/>
            <w:webHidden/>
          </w:rPr>
        </w:r>
        <w:r w:rsidR="008761E0" w:rsidRPr="00C84DA0">
          <w:rPr>
            <w:rFonts w:ascii="Arial" w:hAnsi="Arial" w:cs="Arial"/>
            <w:noProof/>
            <w:webHidden/>
          </w:rPr>
          <w:fldChar w:fldCharType="separate"/>
        </w:r>
        <w:r w:rsidR="008761E0" w:rsidRPr="00C84DA0">
          <w:rPr>
            <w:rFonts w:ascii="Arial" w:hAnsi="Arial" w:cs="Arial"/>
            <w:noProof/>
            <w:webHidden/>
          </w:rPr>
          <w:t>71</w:t>
        </w:r>
        <w:r w:rsidR="008761E0" w:rsidRPr="00C84DA0">
          <w:rPr>
            <w:rFonts w:ascii="Arial" w:hAnsi="Arial" w:cs="Arial"/>
            <w:noProof/>
            <w:webHidden/>
          </w:rPr>
          <w:fldChar w:fldCharType="end"/>
        </w:r>
      </w:hyperlink>
    </w:p>
    <w:p w:rsidR="008761E0" w:rsidRPr="00C84DA0" w:rsidRDefault="005E0F7D"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93" w:history="1">
        <w:r w:rsidR="008761E0" w:rsidRPr="00C84DA0">
          <w:rPr>
            <w:rStyle w:val="Hipervnculo"/>
            <w:rFonts w:cs="Arial"/>
            <w:noProof/>
            <w:szCs w:val="24"/>
          </w:rPr>
          <w:t>7.1</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EXPLORACIÓN</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_Toc367125493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71</w:t>
        </w:r>
        <w:r w:rsidR="008761E0" w:rsidRPr="00C84DA0">
          <w:rPr>
            <w:rFonts w:ascii="Arial" w:hAnsi="Arial" w:cs="Arial"/>
            <w:noProof/>
            <w:webHidden/>
            <w:sz w:val="24"/>
            <w:szCs w:val="24"/>
          </w:rPr>
          <w:fldChar w:fldCharType="end"/>
        </w:r>
      </w:hyperlink>
    </w:p>
    <w:p w:rsidR="008761E0" w:rsidRPr="00C84DA0" w:rsidRDefault="005E0F7D" w:rsidP="0091542B">
      <w:pPr>
        <w:pStyle w:val="TDC3"/>
        <w:tabs>
          <w:tab w:val="left" w:pos="960"/>
          <w:tab w:val="right" w:leader="dot" w:pos="9395"/>
        </w:tabs>
        <w:rPr>
          <w:rFonts w:ascii="Arial" w:eastAsiaTheme="minorEastAsia" w:hAnsi="Arial" w:cs="Arial"/>
          <w:noProof/>
          <w:sz w:val="24"/>
          <w:szCs w:val="24"/>
          <w:lang w:eastAsia="es-CO"/>
        </w:rPr>
      </w:pPr>
      <w:hyperlink w:anchor="_Toc367125494" w:history="1">
        <w:r w:rsidR="008761E0" w:rsidRPr="00C84DA0">
          <w:rPr>
            <w:rStyle w:val="Hipervnculo"/>
            <w:rFonts w:cs="Arial"/>
            <w:noProof/>
            <w:szCs w:val="24"/>
          </w:rPr>
          <w:t>7.1.1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Identificación de Roles del Proyecto</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_Toc367125494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71</w:t>
        </w:r>
        <w:r w:rsidR="008761E0" w:rsidRPr="00C84DA0">
          <w:rPr>
            <w:rFonts w:ascii="Arial" w:hAnsi="Arial" w:cs="Arial"/>
            <w:noProof/>
            <w:webHidden/>
            <w:sz w:val="24"/>
            <w:szCs w:val="24"/>
          </w:rPr>
          <w:fldChar w:fldCharType="end"/>
        </w:r>
      </w:hyperlink>
    </w:p>
    <w:p w:rsidR="008761E0" w:rsidRPr="00C84DA0" w:rsidRDefault="005E0F7D" w:rsidP="0091542B">
      <w:pPr>
        <w:pStyle w:val="TDC3"/>
        <w:tabs>
          <w:tab w:val="left" w:pos="960"/>
          <w:tab w:val="right" w:leader="dot" w:pos="9395"/>
        </w:tabs>
        <w:rPr>
          <w:rFonts w:ascii="Arial" w:eastAsiaTheme="minorEastAsia" w:hAnsi="Arial" w:cs="Arial"/>
          <w:noProof/>
          <w:sz w:val="24"/>
          <w:szCs w:val="24"/>
          <w:lang w:eastAsia="es-CO"/>
        </w:rPr>
      </w:pPr>
      <w:hyperlink w:anchor="_Toc367125495" w:history="1">
        <w:r w:rsidR="008761E0" w:rsidRPr="00C84DA0">
          <w:rPr>
            <w:rStyle w:val="Hipervnculo"/>
            <w:rFonts w:cs="Arial"/>
            <w:noProof/>
            <w:szCs w:val="24"/>
          </w:rPr>
          <w:t>7.1.2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Identificación de Actores del Sistema</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_Toc367125495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72</w:t>
        </w:r>
        <w:r w:rsidR="008761E0" w:rsidRPr="00C84DA0">
          <w:rPr>
            <w:rFonts w:ascii="Arial" w:hAnsi="Arial" w:cs="Arial"/>
            <w:noProof/>
            <w:webHidden/>
            <w:sz w:val="24"/>
            <w:szCs w:val="24"/>
          </w:rPr>
          <w:fldChar w:fldCharType="end"/>
        </w:r>
      </w:hyperlink>
    </w:p>
    <w:p w:rsidR="008761E0" w:rsidRPr="00C84DA0" w:rsidRDefault="005E0F7D" w:rsidP="0091542B">
      <w:pPr>
        <w:pStyle w:val="TDC3"/>
        <w:tabs>
          <w:tab w:val="left" w:pos="960"/>
          <w:tab w:val="right" w:leader="dot" w:pos="9395"/>
        </w:tabs>
        <w:rPr>
          <w:rFonts w:ascii="Arial" w:eastAsiaTheme="minorEastAsia" w:hAnsi="Arial" w:cs="Arial"/>
          <w:noProof/>
          <w:sz w:val="24"/>
          <w:szCs w:val="24"/>
          <w:lang w:eastAsia="es-CO"/>
        </w:rPr>
      </w:pPr>
      <w:hyperlink w:anchor="_Toc367125496" w:history="1">
        <w:r w:rsidR="008761E0" w:rsidRPr="00C84DA0">
          <w:rPr>
            <w:rStyle w:val="Hipervnculo"/>
            <w:rFonts w:cs="Arial"/>
            <w:noProof/>
            <w:szCs w:val="24"/>
          </w:rPr>
          <w:t>7.1.3</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Historias de Usuario</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_Toc367125496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75</w:t>
        </w:r>
        <w:r w:rsidR="008761E0" w:rsidRPr="00C84DA0">
          <w:rPr>
            <w:rFonts w:ascii="Arial" w:hAnsi="Arial" w:cs="Arial"/>
            <w:noProof/>
            <w:webHidden/>
            <w:sz w:val="24"/>
            <w:szCs w:val="24"/>
          </w:rPr>
          <w:fldChar w:fldCharType="end"/>
        </w:r>
      </w:hyperlink>
    </w:p>
    <w:p w:rsidR="008761E0" w:rsidRPr="00C84DA0" w:rsidRDefault="005E0F7D" w:rsidP="0091542B">
      <w:pPr>
        <w:pStyle w:val="TDC3"/>
        <w:tabs>
          <w:tab w:val="left" w:pos="960"/>
          <w:tab w:val="right" w:leader="dot" w:pos="9395"/>
        </w:tabs>
        <w:rPr>
          <w:rFonts w:ascii="Arial" w:eastAsiaTheme="minorEastAsia" w:hAnsi="Arial" w:cs="Arial"/>
          <w:noProof/>
          <w:sz w:val="24"/>
          <w:szCs w:val="24"/>
          <w:lang w:eastAsia="es-CO"/>
        </w:rPr>
      </w:pPr>
      <w:hyperlink w:anchor="_Toc367125497" w:history="1">
        <w:r w:rsidR="008761E0" w:rsidRPr="00C84DA0">
          <w:rPr>
            <w:rStyle w:val="Hipervnculo"/>
            <w:rFonts w:cs="Arial"/>
            <w:noProof/>
            <w:szCs w:val="24"/>
          </w:rPr>
          <w:t>7.1.4</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Arquitectura de la Aplicación</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_Toc367125497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85</w:t>
        </w:r>
        <w:r w:rsidR="008761E0" w:rsidRPr="00C84DA0">
          <w:rPr>
            <w:rFonts w:ascii="Arial" w:hAnsi="Arial" w:cs="Arial"/>
            <w:noProof/>
            <w:webHidden/>
            <w:sz w:val="24"/>
            <w:szCs w:val="24"/>
          </w:rPr>
          <w:fldChar w:fldCharType="end"/>
        </w:r>
      </w:hyperlink>
    </w:p>
    <w:p w:rsidR="008761E0" w:rsidRPr="00C84DA0" w:rsidRDefault="005E0F7D" w:rsidP="0091542B">
      <w:pPr>
        <w:pStyle w:val="TDC3"/>
        <w:tabs>
          <w:tab w:val="left" w:pos="960"/>
          <w:tab w:val="right" w:leader="dot" w:pos="9395"/>
        </w:tabs>
        <w:rPr>
          <w:rFonts w:ascii="Arial" w:eastAsiaTheme="minorEastAsia" w:hAnsi="Arial" w:cs="Arial"/>
          <w:noProof/>
          <w:sz w:val="24"/>
          <w:szCs w:val="24"/>
          <w:lang w:eastAsia="es-CO"/>
        </w:rPr>
      </w:pPr>
      <w:hyperlink w:anchor="_Toc367125498" w:history="1">
        <w:r w:rsidR="008761E0" w:rsidRPr="00C84DA0">
          <w:rPr>
            <w:rStyle w:val="Hipervnculo"/>
            <w:rFonts w:cs="Arial"/>
            <w:noProof/>
            <w:szCs w:val="24"/>
          </w:rPr>
          <w:t>7.1.5</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Definición de la Tecnología</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_Toc367125498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87</w:t>
        </w:r>
        <w:r w:rsidR="008761E0" w:rsidRPr="00C84DA0">
          <w:rPr>
            <w:rFonts w:ascii="Arial" w:hAnsi="Arial" w:cs="Arial"/>
            <w:noProof/>
            <w:webHidden/>
            <w:sz w:val="24"/>
            <w:szCs w:val="24"/>
          </w:rPr>
          <w:fldChar w:fldCharType="end"/>
        </w:r>
      </w:hyperlink>
    </w:p>
    <w:p w:rsidR="008761E0" w:rsidRPr="00C84DA0" w:rsidRDefault="005E0F7D" w:rsidP="0091542B">
      <w:pPr>
        <w:pStyle w:val="TDC4"/>
        <w:tabs>
          <w:tab w:val="left" w:pos="1440"/>
          <w:tab w:val="right" w:leader="dot" w:pos="9395"/>
        </w:tabs>
        <w:rPr>
          <w:rFonts w:ascii="Arial" w:eastAsiaTheme="minorEastAsia" w:hAnsi="Arial" w:cs="Arial"/>
          <w:noProof/>
          <w:sz w:val="24"/>
          <w:szCs w:val="24"/>
          <w:lang w:eastAsia="es-CO"/>
        </w:rPr>
      </w:pPr>
      <w:hyperlink w:anchor="_Toc367125499" w:history="1">
        <w:r w:rsidR="008761E0" w:rsidRPr="00C84DA0">
          <w:rPr>
            <w:rStyle w:val="Hipervnculo"/>
            <w:rFonts w:cs="Arial"/>
            <w:noProof/>
            <w:szCs w:val="24"/>
            <w:lang w:val="en-US"/>
          </w:rPr>
          <w:t>7.1.5.1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lang w:val="en-US"/>
          </w:rPr>
          <w:t>JSF</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_Toc367125499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87</w:t>
        </w:r>
        <w:r w:rsidR="008761E0" w:rsidRPr="00C84DA0">
          <w:rPr>
            <w:rFonts w:ascii="Arial" w:hAnsi="Arial" w:cs="Arial"/>
            <w:noProof/>
            <w:webHidden/>
            <w:sz w:val="24"/>
            <w:szCs w:val="24"/>
          </w:rPr>
          <w:fldChar w:fldCharType="end"/>
        </w:r>
      </w:hyperlink>
    </w:p>
    <w:p w:rsidR="008761E0" w:rsidRPr="00C84DA0" w:rsidRDefault="005E0F7D" w:rsidP="0091542B">
      <w:pPr>
        <w:pStyle w:val="TDC4"/>
        <w:tabs>
          <w:tab w:val="left" w:pos="1440"/>
          <w:tab w:val="right" w:leader="dot" w:pos="9395"/>
        </w:tabs>
        <w:rPr>
          <w:rFonts w:ascii="Arial" w:eastAsiaTheme="minorEastAsia" w:hAnsi="Arial" w:cs="Arial"/>
          <w:noProof/>
          <w:sz w:val="24"/>
          <w:szCs w:val="24"/>
          <w:lang w:eastAsia="es-CO"/>
        </w:rPr>
      </w:pPr>
      <w:hyperlink w:anchor="_Toc367125500" w:history="1">
        <w:r w:rsidR="008761E0" w:rsidRPr="00C84DA0">
          <w:rPr>
            <w:rStyle w:val="Hipervnculo"/>
            <w:rFonts w:cs="Arial"/>
            <w:noProof/>
            <w:szCs w:val="24"/>
            <w:lang w:val="en-US"/>
          </w:rPr>
          <w:t>7.1.5.2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lang w:val="en-US"/>
          </w:rPr>
          <w:t>Facelets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_Toc367125500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89</w:t>
        </w:r>
        <w:r w:rsidR="008761E0" w:rsidRPr="00C84DA0">
          <w:rPr>
            <w:rFonts w:ascii="Arial" w:hAnsi="Arial" w:cs="Arial"/>
            <w:noProof/>
            <w:webHidden/>
            <w:sz w:val="24"/>
            <w:szCs w:val="24"/>
          </w:rPr>
          <w:fldChar w:fldCharType="end"/>
        </w:r>
      </w:hyperlink>
    </w:p>
    <w:p w:rsidR="008761E0" w:rsidRPr="00C84DA0" w:rsidRDefault="005E0F7D" w:rsidP="0091542B">
      <w:pPr>
        <w:pStyle w:val="TDC4"/>
        <w:tabs>
          <w:tab w:val="left" w:pos="1440"/>
          <w:tab w:val="right" w:leader="dot" w:pos="9395"/>
        </w:tabs>
        <w:rPr>
          <w:rFonts w:ascii="Arial" w:eastAsiaTheme="minorEastAsia" w:hAnsi="Arial" w:cs="Arial"/>
          <w:noProof/>
          <w:sz w:val="24"/>
          <w:szCs w:val="24"/>
          <w:lang w:eastAsia="es-CO"/>
        </w:rPr>
      </w:pPr>
      <w:hyperlink w:anchor="_Toc367125501" w:history="1">
        <w:r w:rsidR="008761E0" w:rsidRPr="00C84DA0">
          <w:rPr>
            <w:rStyle w:val="Hipervnculo"/>
            <w:rFonts w:cs="Arial"/>
            <w:noProof/>
            <w:szCs w:val="24"/>
            <w:lang w:val="en-US"/>
          </w:rPr>
          <w:t>7.1.5.3</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lang w:val="en-US"/>
          </w:rPr>
          <w:t>PrimeFaces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_Toc367125501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89</w:t>
        </w:r>
        <w:r w:rsidR="008761E0" w:rsidRPr="00C84DA0">
          <w:rPr>
            <w:rFonts w:ascii="Arial" w:hAnsi="Arial" w:cs="Arial"/>
            <w:noProof/>
            <w:webHidden/>
            <w:sz w:val="24"/>
            <w:szCs w:val="24"/>
          </w:rPr>
          <w:fldChar w:fldCharType="end"/>
        </w:r>
      </w:hyperlink>
    </w:p>
    <w:p w:rsidR="008761E0" w:rsidRPr="00C84DA0" w:rsidRDefault="005E0F7D" w:rsidP="0091542B">
      <w:pPr>
        <w:pStyle w:val="TDC4"/>
        <w:tabs>
          <w:tab w:val="left" w:pos="1440"/>
          <w:tab w:val="right" w:leader="dot" w:pos="9395"/>
        </w:tabs>
        <w:rPr>
          <w:rFonts w:ascii="Arial" w:eastAsiaTheme="minorEastAsia" w:hAnsi="Arial" w:cs="Arial"/>
          <w:noProof/>
          <w:sz w:val="24"/>
          <w:szCs w:val="24"/>
          <w:lang w:eastAsia="es-CO"/>
        </w:rPr>
      </w:pPr>
      <w:hyperlink w:anchor="_Toc367125502" w:history="1">
        <w:r w:rsidR="008761E0" w:rsidRPr="00C84DA0">
          <w:rPr>
            <w:rStyle w:val="Hipervnculo"/>
            <w:rFonts w:cs="Arial"/>
            <w:noProof/>
            <w:szCs w:val="24"/>
          </w:rPr>
          <w:t>7.1.5.4</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EJB</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_Toc367125502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90</w:t>
        </w:r>
        <w:r w:rsidR="008761E0" w:rsidRPr="00C84DA0">
          <w:rPr>
            <w:rFonts w:ascii="Arial" w:hAnsi="Arial" w:cs="Arial"/>
            <w:noProof/>
            <w:webHidden/>
            <w:sz w:val="24"/>
            <w:szCs w:val="24"/>
          </w:rPr>
          <w:fldChar w:fldCharType="end"/>
        </w:r>
      </w:hyperlink>
    </w:p>
    <w:p w:rsidR="008761E0" w:rsidRPr="00C84DA0" w:rsidRDefault="005E0F7D" w:rsidP="0091542B">
      <w:pPr>
        <w:pStyle w:val="TDC4"/>
        <w:tabs>
          <w:tab w:val="left" w:pos="1440"/>
          <w:tab w:val="right" w:leader="dot" w:pos="9395"/>
        </w:tabs>
        <w:rPr>
          <w:rFonts w:ascii="Arial" w:eastAsiaTheme="minorEastAsia" w:hAnsi="Arial" w:cs="Arial"/>
          <w:noProof/>
          <w:sz w:val="24"/>
          <w:szCs w:val="24"/>
          <w:lang w:eastAsia="es-CO"/>
        </w:rPr>
      </w:pPr>
      <w:hyperlink w:anchor="_Toc367125503" w:history="1">
        <w:r w:rsidR="008761E0" w:rsidRPr="00C84DA0">
          <w:rPr>
            <w:rStyle w:val="Hipervnculo"/>
            <w:rFonts w:cs="Arial"/>
            <w:noProof/>
            <w:szCs w:val="24"/>
          </w:rPr>
          <w:t>7.1.5.5</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Java Persistence API</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_Toc367125503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91</w:t>
        </w:r>
        <w:r w:rsidR="008761E0" w:rsidRPr="00C84DA0">
          <w:rPr>
            <w:rFonts w:ascii="Arial" w:hAnsi="Arial" w:cs="Arial"/>
            <w:noProof/>
            <w:webHidden/>
            <w:sz w:val="24"/>
            <w:szCs w:val="24"/>
          </w:rPr>
          <w:fldChar w:fldCharType="end"/>
        </w:r>
      </w:hyperlink>
    </w:p>
    <w:p w:rsidR="008761E0" w:rsidRPr="00C84DA0" w:rsidRDefault="005E0F7D" w:rsidP="0091542B">
      <w:pPr>
        <w:pStyle w:val="TDC4"/>
        <w:tabs>
          <w:tab w:val="left" w:pos="1440"/>
          <w:tab w:val="right" w:leader="dot" w:pos="9395"/>
        </w:tabs>
        <w:rPr>
          <w:rFonts w:ascii="Arial" w:eastAsiaTheme="minorEastAsia" w:hAnsi="Arial" w:cs="Arial"/>
          <w:noProof/>
          <w:sz w:val="24"/>
          <w:szCs w:val="24"/>
          <w:lang w:eastAsia="es-CO"/>
        </w:rPr>
      </w:pPr>
      <w:hyperlink w:anchor="_Toc367125504" w:history="1">
        <w:r w:rsidR="008761E0" w:rsidRPr="00C84DA0">
          <w:rPr>
            <w:rStyle w:val="Hipervnculo"/>
            <w:rFonts w:cs="Arial"/>
            <w:noProof/>
            <w:szCs w:val="24"/>
          </w:rPr>
          <w:t>7.1.5.6</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MxGraph</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_Toc367125504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92</w:t>
        </w:r>
        <w:r w:rsidR="008761E0" w:rsidRPr="00C84DA0">
          <w:rPr>
            <w:rFonts w:ascii="Arial" w:hAnsi="Arial" w:cs="Arial"/>
            <w:noProof/>
            <w:webHidden/>
            <w:sz w:val="24"/>
            <w:szCs w:val="24"/>
          </w:rPr>
          <w:fldChar w:fldCharType="end"/>
        </w:r>
      </w:hyperlink>
    </w:p>
    <w:p w:rsidR="008761E0" w:rsidRPr="00C84DA0" w:rsidRDefault="005E0F7D" w:rsidP="0091542B">
      <w:pPr>
        <w:pStyle w:val="TDC4"/>
        <w:tabs>
          <w:tab w:val="left" w:pos="1440"/>
          <w:tab w:val="right" w:leader="dot" w:pos="9395"/>
        </w:tabs>
        <w:rPr>
          <w:rFonts w:ascii="Arial" w:eastAsiaTheme="minorEastAsia" w:hAnsi="Arial" w:cs="Arial"/>
          <w:noProof/>
          <w:sz w:val="24"/>
          <w:szCs w:val="24"/>
          <w:lang w:eastAsia="es-CO"/>
        </w:rPr>
      </w:pPr>
      <w:hyperlink w:anchor="_Toc367125505" w:history="1">
        <w:r w:rsidR="008761E0" w:rsidRPr="00C84DA0">
          <w:rPr>
            <w:rStyle w:val="Hipervnculo"/>
            <w:rFonts w:cs="Arial"/>
            <w:noProof/>
            <w:szCs w:val="24"/>
          </w:rPr>
          <w:t>7.1.5.7</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Glassfish</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_Toc367125505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93</w:t>
        </w:r>
        <w:r w:rsidR="008761E0" w:rsidRPr="00C84DA0">
          <w:rPr>
            <w:rFonts w:ascii="Arial" w:hAnsi="Arial" w:cs="Arial"/>
            <w:noProof/>
            <w:webHidden/>
            <w:sz w:val="24"/>
            <w:szCs w:val="24"/>
          </w:rPr>
          <w:fldChar w:fldCharType="end"/>
        </w:r>
      </w:hyperlink>
    </w:p>
    <w:p w:rsidR="008761E0" w:rsidRPr="00C84DA0" w:rsidRDefault="005E0F7D" w:rsidP="0091542B">
      <w:pPr>
        <w:pStyle w:val="TDC4"/>
        <w:tabs>
          <w:tab w:val="left" w:pos="1440"/>
          <w:tab w:val="right" w:leader="dot" w:pos="9395"/>
        </w:tabs>
        <w:rPr>
          <w:rFonts w:ascii="Arial" w:eastAsiaTheme="minorEastAsia" w:hAnsi="Arial" w:cs="Arial"/>
          <w:noProof/>
          <w:sz w:val="24"/>
          <w:szCs w:val="24"/>
          <w:lang w:eastAsia="es-CO"/>
        </w:rPr>
      </w:pPr>
      <w:hyperlink w:anchor="_Toc367125506" w:history="1">
        <w:r w:rsidR="008761E0" w:rsidRPr="00C84DA0">
          <w:rPr>
            <w:rStyle w:val="Hipervnculo"/>
            <w:rFonts w:cs="Arial"/>
            <w:noProof/>
            <w:szCs w:val="24"/>
          </w:rPr>
          <w:t>7.1.5.8</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MySQL</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_Toc367125506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94</w:t>
        </w:r>
        <w:r w:rsidR="008761E0" w:rsidRPr="00C84DA0">
          <w:rPr>
            <w:rFonts w:ascii="Arial" w:hAnsi="Arial" w:cs="Arial"/>
            <w:noProof/>
            <w:webHidden/>
            <w:sz w:val="24"/>
            <w:szCs w:val="24"/>
          </w:rPr>
          <w:fldChar w:fldCharType="end"/>
        </w:r>
      </w:hyperlink>
    </w:p>
    <w:p w:rsidR="008761E0" w:rsidRPr="00C84DA0" w:rsidRDefault="005E0F7D" w:rsidP="0091542B">
      <w:pPr>
        <w:pStyle w:val="TDC4"/>
        <w:tabs>
          <w:tab w:val="left" w:pos="1440"/>
          <w:tab w:val="right" w:leader="dot" w:pos="9395"/>
        </w:tabs>
        <w:rPr>
          <w:rFonts w:ascii="Arial" w:eastAsiaTheme="minorEastAsia" w:hAnsi="Arial" w:cs="Arial"/>
          <w:noProof/>
          <w:sz w:val="24"/>
          <w:szCs w:val="24"/>
          <w:lang w:eastAsia="es-CO"/>
        </w:rPr>
      </w:pPr>
      <w:hyperlink w:anchor="_Toc367125507" w:history="1">
        <w:r w:rsidR="008761E0" w:rsidRPr="00C84DA0">
          <w:rPr>
            <w:rStyle w:val="Hipervnculo"/>
            <w:rFonts w:cs="Arial"/>
            <w:noProof/>
            <w:szCs w:val="24"/>
          </w:rPr>
          <w:t>7.1.5.9</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Eclipse</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_Toc367125507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94</w:t>
        </w:r>
        <w:r w:rsidR="008761E0" w:rsidRPr="00C84DA0">
          <w:rPr>
            <w:rFonts w:ascii="Arial" w:hAnsi="Arial" w:cs="Arial"/>
            <w:noProof/>
            <w:webHidden/>
            <w:sz w:val="24"/>
            <w:szCs w:val="24"/>
          </w:rPr>
          <w:fldChar w:fldCharType="end"/>
        </w:r>
      </w:hyperlink>
    </w:p>
    <w:p w:rsidR="008761E0" w:rsidRPr="00C84DA0" w:rsidRDefault="005E0F7D"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508" w:history="1">
        <w:r w:rsidR="008761E0" w:rsidRPr="00C84DA0">
          <w:rPr>
            <w:rStyle w:val="Hipervnculo"/>
            <w:rFonts w:cs="Arial"/>
            <w:noProof/>
            <w:szCs w:val="24"/>
          </w:rPr>
          <w:t>7.2</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PLANIFICACIÓN</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_Toc367125508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95</w:t>
        </w:r>
        <w:r w:rsidR="008761E0" w:rsidRPr="00C84DA0">
          <w:rPr>
            <w:rFonts w:ascii="Arial" w:hAnsi="Arial" w:cs="Arial"/>
            <w:noProof/>
            <w:webHidden/>
            <w:sz w:val="24"/>
            <w:szCs w:val="24"/>
          </w:rPr>
          <w:fldChar w:fldCharType="end"/>
        </w:r>
      </w:hyperlink>
    </w:p>
    <w:p w:rsidR="008761E0" w:rsidRPr="00C84DA0" w:rsidRDefault="005E0F7D" w:rsidP="0091542B">
      <w:pPr>
        <w:pStyle w:val="TDC3"/>
        <w:tabs>
          <w:tab w:val="left" w:pos="960"/>
          <w:tab w:val="right" w:leader="dot" w:pos="9395"/>
        </w:tabs>
        <w:rPr>
          <w:rFonts w:ascii="Arial" w:eastAsiaTheme="minorEastAsia" w:hAnsi="Arial" w:cs="Arial"/>
          <w:noProof/>
          <w:sz w:val="24"/>
          <w:szCs w:val="24"/>
          <w:lang w:eastAsia="es-CO"/>
        </w:rPr>
      </w:pPr>
      <w:hyperlink w:anchor="_Toc367125509" w:history="1">
        <w:r w:rsidR="008761E0" w:rsidRPr="00C84DA0">
          <w:rPr>
            <w:rStyle w:val="Hipervnculo"/>
            <w:rFonts w:cs="Arial"/>
            <w:noProof/>
            <w:szCs w:val="24"/>
          </w:rPr>
          <w:t>7.2.1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Priorización de Historias de Usuario</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_Toc367125509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95</w:t>
        </w:r>
        <w:r w:rsidR="008761E0" w:rsidRPr="00C84DA0">
          <w:rPr>
            <w:rFonts w:ascii="Arial" w:hAnsi="Arial" w:cs="Arial"/>
            <w:noProof/>
            <w:webHidden/>
            <w:sz w:val="24"/>
            <w:szCs w:val="24"/>
          </w:rPr>
          <w:fldChar w:fldCharType="end"/>
        </w:r>
      </w:hyperlink>
    </w:p>
    <w:p w:rsidR="008761E0" w:rsidRPr="00C84DA0" w:rsidRDefault="005E0F7D" w:rsidP="0091542B">
      <w:pPr>
        <w:pStyle w:val="TDC3"/>
        <w:tabs>
          <w:tab w:val="left" w:pos="960"/>
          <w:tab w:val="right" w:leader="dot" w:pos="9395"/>
        </w:tabs>
        <w:rPr>
          <w:rFonts w:ascii="Arial" w:eastAsiaTheme="minorEastAsia" w:hAnsi="Arial" w:cs="Arial"/>
          <w:noProof/>
          <w:sz w:val="24"/>
          <w:szCs w:val="24"/>
          <w:lang w:eastAsia="es-CO"/>
        </w:rPr>
      </w:pPr>
      <w:hyperlink w:anchor="_Toc367125510" w:history="1">
        <w:r w:rsidR="008761E0" w:rsidRPr="00C84DA0">
          <w:rPr>
            <w:rStyle w:val="Hipervnculo"/>
            <w:rFonts w:cs="Arial"/>
            <w:noProof/>
            <w:szCs w:val="24"/>
          </w:rPr>
          <w:t>7.2.2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Estimación de Historias de Usuario</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_Toc367125510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96</w:t>
        </w:r>
        <w:r w:rsidR="008761E0" w:rsidRPr="00C84DA0">
          <w:rPr>
            <w:rFonts w:ascii="Arial" w:hAnsi="Arial" w:cs="Arial"/>
            <w:noProof/>
            <w:webHidden/>
            <w:sz w:val="24"/>
            <w:szCs w:val="24"/>
          </w:rPr>
          <w:fldChar w:fldCharType="end"/>
        </w:r>
      </w:hyperlink>
    </w:p>
    <w:p w:rsidR="008761E0" w:rsidRPr="00C84DA0" w:rsidRDefault="005E0F7D" w:rsidP="0091542B">
      <w:pPr>
        <w:pStyle w:val="TDC3"/>
        <w:tabs>
          <w:tab w:val="left" w:pos="960"/>
          <w:tab w:val="right" w:leader="dot" w:pos="9395"/>
        </w:tabs>
        <w:rPr>
          <w:rFonts w:ascii="Arial" w:eastAsiaTheme="minorEastAsia" w:hAnsi="Arial" w:cs="Arial"/>
          <w:noProof/>
          <w:sz w:val="24"/>
          <w:szCs w:val="24"/>
          <w:lang w:eastAsia="es-CO"/>
        </w:rPr>
      </w:pPr>
      <w:hyperlink w:anchor="_Toc367125511" w:history="1">
        <w:r w:rsidR="008761E0" w:rsidRPr="00C84DA0">
          <w:rPr>
            <w:rStyle w:val="Hipervnculo"/>
            <w:rFonts w:cs="Arial"/>
            <w:noProof/>
            <w:szCs w:val="24"/>
          </w:rPr>
          <w:t>7.2.3</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Definición de Iteraciones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_Toc367125511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97</w:t>
        </w:r>
        <w:r w:rsidR="008761E0" w:rsidRPr="00C84DA0">
          <w:rPr>
            <w:rFonts w:ascii="Arial" w:hAnsi="Arial" w:cs="Arial"/>
            <w:noProof/>
            <w:webHidden/>
            <w:sz w:val="24"/>
            <w:szCs w:val="24"/>
          </w:rPr>
          <w:fldChar w:fldCharType="end"/>
        </w:r>
      </w:hyperlink>
    </w:p>
    <w:p w:rsidR="008761E0" w:rsidRPr="00C84DA0" w:rsidRDefault="005E0F7D" w:rsidP="0091542B">
      <w:pPr>
        <w:pStyle w:val="TDC3"/>
        <w:tabs>
          <w:tab w:val="left" w:pos="960"/>
          <w:tab w:val="right" w:leader="dot" w:pos="9395"/>
        </w:tabs>
        <w:rPr>
          <w:rFonts w:ascii="Arial" w:eastAsiaTheme="minorEastAsia" w:hAnsi="Arial" w:cs="Arial"/>
          <w:noProof/>
          <w:sz w:val="24"/>
          <w:szCs w:val="24"/>
          <w:lang w:eastAsia="es-CO"/>
        </w:rPr>
      </w:pPr>
      <w:hyperlink w:anchor="_Toc367125512" w:history="1">
        <w:r w:rsidR="008761E0" w:rsidRPr="00C84DA0">
          <w:rPr>
            <w:rStyle w:val="Hipervnculo"/>
            <w:rFonts w:cs="Arial"/>
            <w:noProof/>
            <w:szCs w:val="24"/>
          </w:rPr>
          <w:t>7.2.4</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Metáfora del Sistema</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_Toc367125512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98</w:t>
        </w:r>
        <w:r w:rsidR="008761E0" w:rsidRPr="00C84DA0">
          <w:rPr>
            <w:rFonts w:ascii="Arial" w:hAnsi="Arial" w:cs="Arial"/>
            <w:noProof/>
            <w:webHidden/>
            <w:sz w:val="24"/>
            <w:szCs w:val="24"/>
          </w:rPr>
          <w:fldChar w:fldCharType="end"/>
        </w:r>
      </w:hyperlink>
    </w:p>
    <w:p w:rsidR="008761E0" w:rsidRPr="00C84DA0" w:rsidRDefault="005E0F7D"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513" w:history="1">
        <w:r w:rsidR="008761E0" w:rsidRPr="00C84DA0">
          <w:rPr>
            <w:rStyle w:val="Hipervnculo"/>
            <w:rFonts w:cs="Arial"/>
            <w:noProof/>
            <w:szCs w:val="24"/>
          </w:rPr>
          <w:t>7.3</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IMPLEMENTACIÓN</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_Toc367125513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98</w:t>
        </w:r>
        <w:r w:rsidR="008761E0" w:rsidRPr="00C84DA0">
          <w:rPr>
            <w:rFonts w:ascii="Arial" w:hAnsi="Arial" w:cs="Arial"/>
            <w:noProof/>
            <w:webHidden/>
            <w:sz w:val="24"/>
            <w:szCs w:val="24"/>
          </w:rPr>
          <w:fldChar w:fldCharType="end"/>
        </w:r>
      </w:hyperlink>
    </w:p>
    <w:p w:rsidR="008761E0" w:rsidRPr="00C84DA0" w:rsidRDefault="005E0F7D" w:rsidP="0091542B">
      <w:pPr>
        <w:pStyle w:val="TDC3"/>
        <w:tabs>
          <w:tab w:val="left" w:pos="960"/>
          <w:tab w:val="right" w:leader="dot" w:pos="9395"/>
        </w:tabs>
        <w:rPr>
          <w:rFonts w:ascii="Arial" w:eastAsiaTheme="minorEastAsia" w:hAnsi="Arial" w:cs="Arial"/>
          <w:noProof/>
          <w:sz w:val="24"/>
          <w:szCs w:val="24"/>
          <w:lang w:eastAsia="es-CO"/>
        </w:rPr>
      </w:pPr>
      <w:hyperlink w:anchor="_Toc367125514" w:history="1">
        <w:r w:rsidR="008761E0" w:rsidRPr="00C84DA0">
          <w:rPr>
            <w:rStyle w:val="Hipervnculo"/>
            <w:rFonts w:cs="Arial"/>
            <w:noProof/>
            <w:szCs w:val="24"/>
          </w:rPr>
          <w:t>7.3.1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Patrones de Desarrollo</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_Toc367125514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98</w:t>
        </w:r>
        <w:r w:rsidR="008761E0" w:rsidRPr="00C84DA0">
          <w:rPr>
            <w:rFonts w:ascii="Arial" w:hAnsi="Arial" w:cs="Arial"/>
            <w:noProof/>
            <w:webHidden/>
            <w:sz w:val="24"/>
            <w:szCs w:val="24"/>
          </w:rPr>
          <w:fldChar w:fldCharType="end"/>
        </w:r>
      </w:hyperlink>
    </w:p>
    <w:p w:rsidR="008761E0" w:rsidRPr="00C84DA0" w:rsidRDefault="005E0F7D" w:rsidP="0091542B">
      <w:pPr>
        <w:pStyle w:val="TDC4"/>
        <w:tabs>
          <w:tab w:val="left" w:pos="1440"/>
          <w:tab w:val="right" w:leader="dot" w:pos="9395"/>
        </w:tabs>
        <w:rPr>
          <w:rFonts w:ascii="Arial" w:eastAsiaTheme="minorEastAsia" w:hAnsi="Arial" w:cs="Arial"/>
          <w:noProof/>
          <w:sz w:val="24"/>
          <w:szCs w:val="24"/>
          <w:lang w:eastAsia="es-CO"/>
        </w:rPr>
      </w:pPr>
      <w:hyperlink w:anchor="_Toc367125515" w:history="1">
        <w:r w:rsidR="008761E0" w:rsidRPr="00C84DA0">
          <w:rPr>
            <w:rStyle w:val="Hipervnculo"/>
            <w:rFonts w:cs="Arial"/>
            <w:noProof/>
            <w:szCs w:val="24"/>
          </w:rPr>
          <w:t>7.3.1.1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Modelo Vista Controlador</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_Toc367125515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98</w:t>
        </w:r>
        <w:r w:rsidR="008761E0" w:rsidRPr="00C84DA0">
          <w:rPr>
            <w:rFonts w:ascii="Arial" w:hAnsi="Arial" w:cs="Arial"/>
            <w:noProof/>
            <w:webHidden/>
            <w:sz w:val="24"/>
            <w:szCs w:val="24"/>
          </w:rPr>
          <w:fldChar w:fldCharType="end"/>
        </w:r>
      </w:hyperlink>
    </w:p>
    <w:p w:rsidR="008761E0" w:rsidRPr="00C84DA0" w:rsidRDefault="005E0F7D" w:rsidP="0091542B">
      <w:pPr>
        <w:pStyle w:val="TDC4"/>
        <w:tabs>
          <w:tab w:val="left" w:pos="1440"/>
          <w:tab w:val="right" w:leader="dot" w:pos="9395"/>
        </w:tabs>
        <w:rPr>
          <w:rFonts w:ascii="Arial" w:eastAsiaTheme="minorEastAsia" w:hAnsi="Arial" w:cs="Arial"/>
          <w:noProof/>
          <w:sz w:val="24"/>
          <w:szCs w:val="24"/>
          <w:lang w:eastAsia="es-CO"/>
        </w:rPr>
      </w:pPr>
      <w:hyperlink w:anchor="_Toc367125516" w:history="1">
        <w:r w:rsidR="008761E0" w:rsidRPr="00C84DA0">
          <w:rPr>
            <w:rStyle w:val="Hipervnculo"/>
            <w:rFonts w:cs="Arial"/>
            <w:noProof/>
            <w:szCs w:val="24"/>
          </w:rPr>
          <w:t>7.3.1.2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Intercepting Filter</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_Toc367125516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100</w:t>
        </w:r>
        <w:r w:rsidR="008761E0" w:rsidRPr="00C84DA0">
          <w:rPr>
            <w:rFonts w:ascii="Arial" w:hAnsi="Arial" w:cs="Arial"/>
            <w:noProof/>
            <w:webHidden/>
            <w:sz w:val="24"/>
            <w:szCs w:val="24"/>
          </w:rPr>
          <w:fldChar w:fldCharType="end"/>
        </w:r>
      </w:hyperlink>
    </w:p>
    <w:p w:rsidR="008761E0" w:rsidRPr="00C84DA0" w:rsidRDefault="005E0F7D" w:rsidP="0091542B">
      <w:pPr>
        <w:pStyle w:val="TDC4"/>
        <w:tabs>
          <w:tab w:val="left" w:pos="1440"/>
          <w:tab w:val="right" w:leader="dot" w:pos="9395"/>
        </w:tabs>
        <w:rPr>
          <w:rFonts w:ascii="Arial" w:eastAsiaTheme="minorEastAsia" w:hAnsi="Arial" w:cs="Arial"/>
          <w:noProof/>
          <w:sz w:val="24"/>
          <w:szCs w:val="24"/>
          <w:lang w:eastAsia="es-CO"/>
        </w:rPr>
      </w:pPr>
      <w:hyperlink w:anchor="_Toc367125517" w:history="1">
        <w:r w:rsidR="008761E0" w:rsidRPr="00C84DA0">
          <w:rPr>
            <w:rStyle w:val="Hipervnculo"/>
            <w:rFonts w:cs="Arial"/>
            <w:noProof/>
            <w:szCs w:val="24"/>
          </w:rPr>
          <w:t>7.3.1.3</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Front Controller</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_Toc367125517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101</w:t>
        </w:r>
        <w:r w:rsidR="008761E0" w:rsidRPr="00C84DA0">
          <w:rPr>
            <w:rFonts w:ascii="Arial" w:hAnsi="Arial" w:cs="Arial"/>
            <w:noProof/>
            <w:webHidden/>
            <w:sz w:val="24"/>
            <w:szCs w:val="24"/>
          </w:rPr>
          <w:fldChar w:fldCharType="end"/>
        </w:r>
      </w:hyperlink>
    </w:p>
    <w:p w:rsidR="008761E0" w:rsidRPr="00C84DA0" w:rsidRDefault="005E0F7D" w:rsidP="0091542B">
      <w:pPr>
        <w:pStyle w:val="TDC4"/>
        <w:tabs>
          <w:tab w:val="left" w:pos="1440"/>
          <w:tab w:val="right" w:leader="dot" w:pos="9395"/>
        </w:tabs>
        <w:rPr>
          <w:rFonts w:ascii="Arial" w:eastAsiaTheme="minorEastAsia" w:hAnsi="Arial" w:cs="Arial"/>
          <w:noProof/>
          <w:sz w:val="24"/>
          <w:szCs w:val="24"/>
          <w:lang w:eastAsia="es-CO"/>
        </w:rPr>
      </w:pPr>
      <w:hyperlink w:anchor="_Toc367125518" w:history="1">
        <w:r w:rsidR="008761E0" w:rsidRPr="00C84DA0">
          <w:rPr>
            <w:rStyle w:val="Hipervnculo"/>
            <w:rFonts w:cs="Arial"/>
            <w:noProof/>
            <w:szCs w:val="24"/>
          </w:rPr>
          <w:t>7.3.1.4</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Session Façade</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_Toc367125518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101</w:t>
        </w:r>
        <w:r w:rsidR="008761E0" w:rsidRPr="00C84DA0">
          <w:rPr>
            <w:rFonts w:ascii="Arial" w:hAnsi="Arial" w:cs="Arial"/>
            <w:noProof/>
            <w:webHidden/>
            <w:sz w:val="24"/>
            <w:szCs w:val="24"/>
          </w:rPr>
          <w:fldChar w:fldCharType="end"/>
        </w:r>
      </w:hyperlink>
    </w:p>
    <w:p w:rsidR="008761E0" w:rsidRPr="00C84DA0" w:rsidRDefault="005E0F7D" w:rsidP="0091542B">
      <w:pPr>
        <w:pStyle w:val="TDC4"/>
        <w:tabs>
          <w:tab w:val="left" w:pos="1440"/>
          <w:tab w:val="right" w:leader="dot" w:pos="9395"/>
        </w:tabs>
        <w:rPr>
          <w:rFonts w:ascii="Arial" w:eastAsiaTheme="minorEastAsia" w:hAnsi="Arial" w:cs="Arial"/>
          <w:noProof/>
          <w:sz w:val="24"/>
          <w:szCs w:val="24"/>
          <w:lang w:eastAsia="es-CO"/>
        </w:rPr>
      </w:pPr>
      <w:hyperlink w:anchor="_Toc367125519" w:history="1">
        <w:r w:rsidR="008761E0" w:rsidRPr="00C84DA0">
          <w:rPr>
            <w:rStyle w:val="Hipervnculo"/>
            <w:rFonts w:cs="Arial"/>
            <w:noProof/>
            <w:szCs w:val="24"/>
          </w:rPr>
          <w:t>7.3.1.5</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Singleton</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_Toc367125519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103</w:t>
        </w:r>
        <w:r w:rsidR="008761E0" w:rsidRPr="00C84DA0">
          <w:rPr>
            <w:rFonts w:ascii="Arial" w:hAnsi="Arial" w:cs="Arial"/>
            <w:noProof/>
            <w:webHidden/>
            <w:sz w:val="24"/>
            <w:szCs w:val="24"/>
          </w:rPr>
          <w:fldChar w:fldCharType="end"/>
        </w:r>
      </w:hyperlink>
    </w:p>
    <w:p w:rsidR="008761E0" w:rsidRPr="00C84DA0" w:rsidRDefault="005E0F7D" w:rsidP="0091542B">
      <w:pPr>
        <w:pStyle w:val="TDC4"/>
        <w:tabs>
          <w:tab w:val="left" w:pos="1440"/>
          <w:tab w:val="right" w:leader="dot" w:pos="9395"/>
        </w:tabs>
        <w:rPr>
          <w:rFonts w:ascii="Arial" w:eastAsiaTheme="minorEastAsia" w:hAnsi="Arial" w:cs="Arial"/>
          <w:noProof/>
          <w:sz w:val="24"/>
          <w:szCs w:val="24"/>
          <w:lang w:eastAsia="es-CO"/>
        </w:rPr>
      </w:pPr>
      <w:hyperlink w:anchor="_Toc367125520" w:history="1">
        <w:r w:rsidR="008761E0" w:rsidRPr="00C84DA0">
          <w:rPr>
            <w:rStyle w:val="Hipervnculo"/>
            <w:rFonts w:cs="Arial"/>
            <w:noProof/>
            <w:szCs w:val="24"/>
          </w:rPr>
          <w:t>7.3.1.6</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Data Access Object</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_Toc367125520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103</w:t>
        </w:r>
        <w:r w:rsidR="008761E0" w:rsidRPr="00C84DA0">
          <w:rPr>
            <w:rFonts w:ascii="Arial" w:hAnsi="Arial" w:cs="Arial"/>
            <w:noProof/>
            <w:webHidden/>
            <w:sz w:val="24"/>
            <w:szCs w:val="24"/>
          </w:rPr>
          <w:fldChar w:fldCharType="end"/>
        </w:r>
      </w:hyperlink>
    </w:p>
    <w:p w:rsidR="008761E0" w:rsidRPr="00C84DA0" w:rsidRDefault="005E0F7D" w:rsidP="0091542B">
      <w:pPr>
        <w:pStyle w:val="TDC3"/>
        <w:tabs>
          <w:tab w:val="left" w:pos="960"/>
          <w:tab w:val="right" w:leader="dot" w:pos="9395"/>
        </w:tabs>
        <w:rPr>
          <w:rFonts w:ascii="Arial" w:eastAsiaTheme="minorEastAsia" w:hAnsi="Arial" w:cs="Arial"/>
          <w:noProof/>
          <w:sz w:val="24"/>
          <w:szCs w:val="24"/>
          <w:lang w:eastAsia="es-CO"/>
        </w:rPr>
      </w:pPr>
      <w:hyperlink w:anchor="_Toc367125521" w:history="1">
        <w:r w:rsidR="008761E0" w:rsidRPr="00C84DA0">
          <w:rPr>
            <w:rStyle w:val="Hipervnculo"/>
            <w:rFonts w:cs="Arial"/>
            <w:noProof/>
            <w:szCs w:val="24"/>
          </w:rPr>
          <w:t>7.3.2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Estructura del Proyecto</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_Toc367125521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104</w:t>
        </w:r>
        <w:r w:rsidR="008761E0" w:rsidRPr="00C84DA0">
          <w:rPr>
            <w:rFonts w:ascii="Arial" w:hAnsi="Arial" w:cs="Arial"/>
            <w:noProof/>
            <w:webHidden/>
            <w:sz w:val="24"/>
            <w:szCs w:val="24"/>
          </w:rPr>
          <w:fldChar w:fldCharType="end"/>
        </w:r>
      </w:hyperlink>
    </w:p>
    <w:p w:rsidR="008761E0" w:rsidRPr="00C84DA0" w:rsidRDefault="005E0F7D" w:rsidP="0091542B">
      <w:pPr>
        <w:pStyle w:val="TDC3"/>
        <w:tabs>
          <w:tab w:val="left" w:pos="960"/>
          <w:tab w:val="right" w:leader="dot" w:pos="9395"/>
        </w:tabs>
        <w:rPr>
          <w:rFonts w:ascii="Arial" w:eastAsiaTheme="minorEastAsia" w:hAnsi="Arial" w:cs="Arial"/>
          <w:noProof/>
          <w:sz w:val="24"/>
          <w:szCs w:val="24"/>
          <w:lang w:eastAsia="es-CO"/>
        </w:rPr>
      </w:pPr>
      <w:hyperlink w:anchor="_Toc367125522" w:history="1">
        <w:r w:rsidR="008761E0" w:rsidRPr="00C84DA0">
          <w:rPr>
            <w:rStyle w:val="Hipervnculo"/>
            <w:rFonts w:cs="Arial"/>
            <w:noProof/>
            <w:szCs w:val="24"/>
          </w:rPr>
          <w:t>7.3.3</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Interfaz Gráfica de Usuario</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_Toc367125522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105</w:t>
        </w:r>
        <w:r w:rsidR="008761E0" w:rsidRPr="00C84DA0">
          <w:rPr>
            <w:rFonts w:ascii="Arial" w:hAnsi="Arial" w:cs="Arial"/>
            <w:noProof/>
            <w:webHidden/>
            <w:sz w:val="24"/>
            <w:szCs w:val="24"/>
          </w:rPr>
          <w:fldChar w:fldCharType="end"/>
        </w:r>
      </w:hyperlink>
    </w:p>
    <w:p w:rsidR="008761E0" w:rsidRPr="00C84DA0" w:rsidRDefault="005E0F7D" w:rsidP="0091542B">
      <w:pPr>
        <w:pStyle w:val="TDC3"/>
        <w:tabs>
          <w:tab w:val="left" w:pos="960"/>
          <w:tab w:val="right" w:leader="dot" w:pos="9395"/>
        </w:tabs>
        <w:rPr>
          <w:rFonts w:ascii="Arial" w:eastAsiaTheme="minorEastAsia" w:hAnsi="Arial" w:cs="Arial"/>
          <w:noProof/>
          <w:sz w:val="24"/>
          <w:szCs w:val="24"/>
          <w:lang w:eastAsia="es-CO"/>
        </w:rPr>
      </w:pPr>
      <w:hyperlink w:anchor="_Toc367125523" w:history="1">
        <w:r w:rsidR="008761E0" w:rsidRPr="00C84DA0">
          <w:rPr>
            <w:rStyle w:val="Hipervnculo"/>
            <w:rFonts w:cs="Arial"/>
            <w:noProof/>
            <w:szCs w:val="24"/>
          </w:rPr>
          <w:t>7.3.4</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Iteración 1</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_Toc367125523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108</w:t>
        </w:r>
        <w:r w:rsidR="008761E0" w:rsidRPr="00C84DA0">
          <w:rPr>
            <w:rFonts w:ascii="Arial" w:hAnsi="Arial" w:cs="Arial"/>
            <w:noProof/>
            <w:webHidden/>
            <w:sz w:val="24"/>
            <w:szCs w:val="24"/>
          </w:rPr>
          <w:fldChar w:fldCharType="end"/>
        </w:r>
      </w:hyperlink>
    </w:p>
    <w:p w:rsidR="008761E0" w:rsidRPr="00C84DA0" w:rsidRDefault="005E0F7D" w:rsidP="0091542B">
      <w:pPr>
        <w:pStyle w:val="TDC4"/>
        <w:tabs>
          <w:tab w:val="left" w:pos="1440"/>
          <w:tab w:val="right" w:leader="dot" w:pos="9395"/>
        </w:tabs>
        <w:rPr>
          <w:rFonts w:ascii="Arial" w:eastAsiaTheme="minorEastAsia" w:hAnsi="Arial" w:cs="Arial"/>
          <w:noProof/>
          <w:sz w:val="24"/>
          <w:szCs w:val="24"/>
          <w:lang w:eastAsia="es-CO"/>
        </w:rPr>
      </w:pPr>
      <w:hyperlink w:anchor="_Toc367125524" w:history="1">
        <w:r w:rsidR="008761E0" w:rsidRPr="00C84DA0">
          <w:rPr>
            <w:rStyle w:val="Hipervnculo"/>
            <w:rFonts w:eastAsia="Times New Roman" w:cs="Arial"/>
            <w:noProof/>
            <w:szCs w:val="24"/>
            <w:lang w:eastAsia="es-CO"/>
          </w:rPr>
          <w:t>7.3.4.1</w:t>
        </w:r>
        <w:r w:rsidR="008761E0" w:rsidRPr="00C84DA0">
          <w:rPr>
            <w:rFonts w:ascii="Arial" w:eastAsiaTheme="minorEastAsia" w:hAnsi="Arial" w:cs="Arial"/>
            <w:noProof/>
            <w:sz w:val="24"/>
            <w:szCs w:val="24"/>
            <w:lang w:eastAsia="es-CO"/>
          </w:rPr>
          <w:tab/>
        </w:r>
        <w:r w:rsidR="008761E0" w:rsidRPr="00C84DA0">
          <w:rPr>
            <w:rStyle w:val="Hipervnculo"/>
            <w:rFonts w:eastAsia="Times New Roman" w:cs="Arial"/>
            <w:noProof/>
            <w:szCs w:val="24"/>
            <w:lang w:eastAsia="es-CO"/>
          </w:rPr>
          <w:t>Actividades a realizar</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_Toc367125524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108</w:t>
        </w:r>
        <w:r w:rsidR="008761E0" w:rsidRPr="00C84DA0">
          <w:rPr>
            <w:rFonts w:ascii="Arial" w:hAnsi="Arial" w:cs="Arial"/>
            <w:noProof/>
            <w:webHidden/>
            <w:sz w:val="24"/>
            <w:szCs w:val="24"/>
          </w:rPr>
          <w:fldChar w:fldCharType="end"/>
        </w:r>
      </w:hyperlink>
    </w:p>
    <w:p w:rsidR="008761E0" w:rsidRPr="00C84DA0" w:rsidRDefault="005E0F7D" w:rsidP="0091542B">
      <w:pPr>
        <w:pStyle w:val="TDC4"/>
        <w:tabs>
          <w:tab w:val="left" w:pos="1440"/>
          <w:tab w:val="right" w:leader="dot" w:pos="9395"/>
        </w:tabs>
        <w:rPr>
          <w:rFonts w:ascii="Arial" w:eastAsiaTheme="minorEastAsia" w:hAnsi="Arial" w:cs="Arial"/>
          <w:noProof/>
          <w:sz w:val="24"/>
          <w:szCs w:val="24"/>
          <w:lang w:eastAsia="es-CO"/>
        </w:rPr>
      </w:pPr>
      <w:hyperlink w:anchor="_Toc367125525" w:history="1">
        <w:r w:rsidR="008761E0" w:rsidRPr="00C84DA0">
          <w:rPr>
            <w:rStyle w:val="Hipervnculo"/>
            <w:rFonts w:cs="Arial"/>
            <w:noProof/>
            <w:szCs w:val="24"/>
          </w:rPr>
          <w:t>7.3.4.2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Diagrama de clases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_Toc367125525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108</w:t>
        </w:r>
        <w:r w:rsidR="008761E0" w:rsidRPr="00C84DA0">
          <w:rPr>
            <w:rFonts w:ascii="Arial" w:hAnsi="Arial" w:cs="Arial"/>
            <w:noProof/>
            <w:webHidden/>
            <w:sz w:val="24"/>
            <w:szCs w:val="24"/>
          </w:rPr>
          <w:fldChar w:fldCharType="end"/>
        </w:r>
      </w:hyperlink>
    </w:p>
    <w:p w:rsidR="008761E0" w:rsidRPr="00C84DA0" w:rsidRDefault="005E0F7D" w:rsidP="0091542B">
      <w:pPr>
        <w:pStyle w:val="TDC4"/>
        <w:tabs>
          <w:tab w:val="left" w:pos="1440"/>
          <w:tab w:val="right" w:leader="dot" w:pos="9395"/>
        </w:tabs>
        <w:rPr>
          <w:rFonts w:ascii="Arial" w:eastAsiaTheme="minorEastAsia" w:hAnsi="Arial" w:cs="Arial"/>
          <w:noProof/>
          <w:sz w:val="24"/>
          <w:szCs w:val="24"/>
          <w:lang w:eastAsia="es-CO"/>
        </w:rPr>
      </w:pPr>
      <w:hyperlink w:anchor="_Toc367125526" w:history="1">
        <w:r w:rsidR="008761E0" w:rsidRPr="00C84DA0">
          <w:rPr>
            <w:rStyle w:val="Hipervnculo"/>
            <w:rFonts w:cs="Arial"/>
            <w:noProof/>
            <w:szCs w:val="24"/>
          </w:rPr>
          <w:t>7.3.4.3</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Modelo de datos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_Toc367125526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109</w:t>
        </w:r>
        <w:r w:rsidR="008761E0" w:rsidRPr="00C84DA0">
          <w:rPr>
            <w:rFonts w:ascii="Arial" w:hAnsi="Arial" w:cs="Arial"/>
            <w:noProof/>
            <w:webHidden/>
            <w:sz w:val="24"/>
            <w:szCs w:val="24"/>
          </w:rPr>
          <w:fldChar w:fldCharType="end"/>
        </w:r>
      </w:hyperlink>
    </w:p>
    <w:p w:rsidR="008761E0" w:rsidRPr="00C84DA0" w:rsidRDefault="005E0F7D" w:rsidP="0091542B">
      <w:pPr>
        <w:pStyle w:val="TDC4"/>
        <w:tabs>
          <w:tab w:val="left" w:pos="1440"/>
          <w:tab w:val="right" w:leader="dot" w:pos="9395"/>
        </w:tabs>
        <w:rPr>
          <w:rFonts w:ascii="Arial" w:eastAsiaTheme="minorEastAsia" w:hAnsi="Arial" w:cs="Arial"/>
          <w:noProof/>
          <w:sz w:val="24"/>
          <w:szCs w:val="24"/>
          <w:lang w:eastAsia="es-CO"/>
        </w:rPr>
      </w:pPr>
      <w:hyperlink w:anchor="_Toc367125527" w:history="1">
        <w:r w:rsidR="008761E0" w:rsidRPr="00C84DA0">
          <w:rPr>
            <w:rStyle w:val="Hipervnculo"/>
            <w:rFonts w:cs="Arial"/>
            <w:noProof/>
            <w:szCs w:val="24"/>
          </w:rPr>
          <w:t>7.3.4.4</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Servicios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_Toc367125527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110</w:t>
        </w:r>
        <w:r w:rsidR="008761E0" w:rsidRPr="00C84DA0">
          <w:rPr>
            <w:rFonts w:ascii="Arial" w:hAnsi="Arial" w:cs="Arial"/>
            <w:noProof/>
            <w:webHidden/>
            <w:sz w:val="24"/>
            <w:szCs w:val="24"/>
          </w:rPr>
          <w:fldChar w:fldCharType="end"/>
        </w:r>
      </w:hyperlink>
    </w:p>
    <w:p w:rsidR="008761E0" w:rsidRPr="00C84DA0" w:rsidRDefault="005E0F7D" w:rsidP="0091542B">
      <w:pPr>
        <w:pStyle w:val="TDC4"/>
        <w:tabs>
          <w:tab w:val="left" w:pos="1440"/>
          <w:tab w:val="right" w:leader="dot" w:pos="9395"/>
        </w:tabs>
        <w:rPr>
          <w:rFonts w:ascii="Arial" w:eastAsiaTheme="minorEastAsia" w:hAnsi="Arial" w:cs="Arial"/>
          <w:noProof/>
          <w:sz w:val="24"/>
          <w:szCs w:val="24"/>
          <w:lang w:eastAsia="es-CO"/>
        </w:rPr>
      </w:pPr>
      <w:hyperlink w:anchor="_Toc367125528" w:history="1">
        <w:r w:rsidR="008761E0" w:rsidRPr="00C84DA0">
          <w:rPr>
            <w:rStyle w:val="Hipervnculo"/>
            <w:rFonts w:cs="Arial"/>
            <w:noProof/>
            <w:szCs w:val="24"/>
          </w:rPr>
          <w:t>7.3.4.5</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Interfaz grafica</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_Toc367125528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111</w:t>
        </w:r>
        <w:r w:rsidR="008761E0" w:rsidRPr="00C84DA0">
          <w:rPr>
            <w:rFonts w:ascii="Arial" w:hAnsi="Arial" w:cs="Arial"/>
            <w:noProof/>
            <w:webHidden/>
            <w:sz w:val="24"/>
            <w:szCs w:val="24"/>
          </w:rPr>
          <w:fldChar w:fldCharType="end"/>
        </w:r>
      </w:hyperlink>
    </w:p>
    <w:p w:rsidR="008761E0" w:rsidRPr="00C84DA0" w:rsidRDefault="005E0F7D" w:rsidP="0091542B">
      <w:pPr>
        <w:pStyle w:val="TDC4"/>
        <w:tabs>
          <w:tab w:val="left" w:pos="1440"/>
          <w:tab w:val="right" w:leader="dot" w:pos="9395"/>
        </w:tabs>
        <w:rPr>
          <w:rFonts w:ascii="Arial" w:eastAsiaTheme="minorEastAsia" w:hAnsi="Arial" w:cs="Arial"/>
          <w:noProof/>
          <w:sz w:val="24"/>
          <w:szCs w:val="24"/>
          <w:lang w:eastAsia="es-CO"/>
        </w:rPr>
      </w:pPr>
      <w:hyperlink w:anchor="_Toc367125529" w:history="1">
        <w:r w:rsidR="008761E0" w:rsidRPr="00C84DA0">
          <w:rPr>
            <w:rStyle w:val="Hipervnculo"/>
            <w:rFonts w:cs="Arial"/>
            <w:noProof/>
            <w:szCs w:val="24"/>
          </w:rPr>
          <w:t>7.3.4.6</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Pruebas de unidad</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_Toc367125529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111</w:t>
        </w:r>
        <w:r w:rsidR="008761E0" w:rsidRPr="00C84DA0">
          <w:rPr>
            <w:rFonts w:ascii="Arial" w:hAnsi="Arial" w:cs="Arial"/>
            <w:noProof/>
            <w:webHidden/>
            <w:sz w:val="24"/>
            <w:szCs w:val="24"/>
          </w:rPr>
          <w:fldChar w:fldCharType="end"/>
        </w:r>
      </w:hyperlink>
    </w:p>
    <w:p w:rsidR="008761E0" w:rsidRPr="00C84DA0" w:rsidRDefault="005E0F7D" w:rsidP="0091542B">
      <w:pPr>
        <w:pStyle w:val="TDC3"/>
        <w:tabs>
          <w:tab w:val="left" w:pos="960"/>
          <w:tab w:val="right" w:leader="dot" w:pos="9395"/>
        </w:tabs>
        <w:rPr>
          <w:rFonts w:ascii="Arial" w:eastAsiaTheme="minorEastAsia" w:hAnsi="Arial" w:cs="Arial"/>
          <w:noProof/>
          <w:sz w:val="24"/>
          <w:szCs w:val="24"/>
          <w:lang w:eastAsia="es-CO"/>
        </w:rPr>
      </w:pPr>
      <w:hyperlink w:anchor="_Toc367125530" w:history="1">
        <w:r w:rsidR="008761E0" w:rsidRPr="00C84DA0">
          <w:rPr>
            <w:rStyle w:val="Hipervnculo"/>
            <w:rFonts w:cs="Arial"/>
            <w:noProof/>
            <w:szCs w:val="24"/>
          </w:rPr>
          <w:t>7.3.5</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Iteración 2</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_Toc367125530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112</w:t>
        </w:r>
        <w:r w:rsidR="008761E0" w:rsidRPr="00C84DA0">
          <w:rPr>
            <w:rFonts w:ascii="Arial" w:hAnsi="Arial" w:cs="Arial"/>
            <w:noProof/>
            <w:webHidden/>
            <w:sz w:val="24"/>
            <w:szCs w:val="24"/>
          </w:rPr>
          <w:fldChar w:fldCharType="end"/>
        </w:r>
      </w:hyperlink>
    </w:p>
    <w:p w:rsidR="008761E0" w:rsidRPr="00C84DA0" w:rsidRDefault="005E0F7D" w:rsidP="0091542B">
      <w:pPr>
        <w:pStyle w:val="TDC3"/>
        <w:tabs>
          <w:tab w:val="left" w:pos="960"/>
          <w:tab w:val="right" w:leader="dot" w:pos="9395"/>
        </w:tabs>
        <w:rPr>
          <w:rFonts w:ascii="Arial" w:eastAsiaTheme="minorEastAsia" w:hAnsi="Arial" w:cs="Arial"/>
          <w:noProof/>
          <w:sz w:val="24"/>
          <w:szCs w:val="24"/>
          <w:lang w:eastAsia="es-CO"/>
        </w:rPr>
      </w:pPr>
      <w:hyperlink w:anchor="_Toc367125531" w:history="1">
        <w:r w:rsidR="008761E0" w:rsidRPr="00C84DA0">
          <w:rPr>
            <w:rStyle w:val="Hipervnculo"/>
            <w:rFonts w:cs="Arial"/>
            <w:noProof/>
            <w:szCs w:val="24"/>
          </w:rPr>
          <w:t>7.3.6</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Iteración 3</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_Toc367125531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112</w:t>
        </w:r>
        <w:r w:rsidR="008761E0" w:rsidRPr="00C84DA0">
          <w:rPr>
            <w:rFonts w:ascii="Arial" w:hAnsi="Arial" w:cs="Arial"/>
            <w:noProof/>
            <w:webHidden/>
            <w:sz w:val="24"/>
            <w:szCs w:val="24"/>
          </w:rPr>
          <w:fldChar w:fldCharType="end"/>
        </w:r>
      </w:hyperlink>
    </w:p>
    <w:p w:rsidR="008761E0" w:rsidRPr="00C84DA0" w:rsidRDefault="005E0F7D" w:rsidP="0091542B">
      <w:pPr>
        <w:pStyle w:val="TDC3"/>
        <w:tabs>
          <w:tab w:val="left" w:pos="960"/>
          <w:tab w:val="right" w:leader="dot" w:pos="9395"/>
        </w:tabs>
        <w:rPr>
          <w:rFonts w:ascii="Arial" w:eastAsiaTheme="minorEastAsia" w:hAnsi="Arial" w:cs="Arial"/>
          <w:noProof/>
          <w:sz w:val="24"/>
          <w:szCs w:val="24"/>
          <w:lang w:eastAsia="es-CO"/>
        </w:rPr>
      </w:pPr>
      <w:hyperlink w:anchor="_Toc367125532" w:history="1">
        <w:r w:rsidR="008761E0" w:rsidRPr="00C84DA0">
          <w:rPr>
            <w:rStyle w:val="Hipervnculo"/>
            <w:rFonts w:cs="Arial"/>
            <w:noProof/>
            <w:szCs w:val="24"/>
          </w:rPr>
          <w:t>7.3.7</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Iteración 4</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_Toc367125532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112</w:t>
        </w:r>
        <w:r w:rsidR="008761E0" w:rsidRPr="00C84DA0">
          <w:rPr>
            <w:rFonts w:ascii="Arial" w:hAnsi="Arial" w:cs="Arial"/>
            <w:noProof/>
            <w:webHidden/>
            <w:sz w:val="24"/>
            <w:szCs w:val="24"/>
          </w:rPr>
          <w:fldChar w:fldCharType="end"/>
        </w:r>
      </w:hyperlink>
    </w:p>
    <w:p w:rsidR="008761E0" w:rsidRPr="00C84DA0" w:rsidRDefault="005E0F7D" w:rsidP="0091542B">
      <w:pPr>
        <w:pStyle w:val="TDC3"/>
        <w:tabs>
          <w:tab w:val="left" w:pos="960"/>
          <w:tab w:val="right" w:leader="dot" w:pos="9395"/>
        </w:tabs>
        <w:rPr>
          <w:rFonts w:ascii="Arial" w:eastAsiaTheme="minorEastAsia" w:hAnsi="Arial" w:cs="Arial"/>
          <w:noProof/>
          <w:sz w:val="24"/>
          <w:szCs w:val="24"/>
          <w:lang w:eastAsia="es-CO"/>
        </w:rPr>
      </w:pPr>
      <w:hyperlink w:anchor="_Toc367125533" w:history="1">
        <w:r w:rsidR="008761E0" w:rsidRPr="00C84DA0">
          <w:rPr>
            <w:rStyle w:val="Hipervnculo"/>
            <w:rFonts w:cs="Arial"/>
            <w:noProof/>
            <w:szCs w:val="24"/>
          </w:rPr>
          <w:t>7.3.8</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Iteración 5</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_Toc367125533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112</w:t>
        </w:r>
        <w:r w:rsidR="008761E0" w:rsidRPr="00C84DA0">
          <w:rPr>
            <w:rFonts w:ascii="Arial" w:hAnsi="Arial" w:cs="Arial"/>
            <w:noProof/>
            <w:webHidden/>
            <w:sz w:val="24"/>
            <w:szCs w:val="24"/>
          </w:rPr>
          <w:fldChar w:fldCharType="end"/>
        </w:r>
      </w:hyperlink>
    </w:p>
    <w:p w:rsidR="008761E0" w:rsidRPr="00C84DA0" w:rsidRDefault="005E0F7D" w:rsidP="0091542B">
      <w:pPr>
        <w:pStyle w:val="TDC3"/>
        <w:tabs>
          <w:tab w:val="left" w:pos="960"/>
          <w:tab w:val="right" w:leader="dot" w:pos="9395"/>
        </w:tabs>
        <w:rPr>
          <w:rFonts w:ascii="Arial" w:eastAsiaTheme="minorEastAsia" w:hAnsi="Arial" w:cs="Arial"/>
          <w:noProof/>
          <w:sz w:val="24"/>
          <w:szCs w:val="24"/>
          <w:lang w:eastAsia="es-CO"/>
        </w:rPr>
      </w:pPr>
      <w:hyperlink w:anchor="_Toc367125534" w:history="1">
        <w:r w:rsidR="008761E0" w:rsidRPr="00C84DA0">
          <w:rPr>
            <w:rStyle w:val="Hipervnculo"/>
            <w:rFonts w:cs="Arial"/>
            <w:noProof/>
            <w:szCs w:val="24"/>
          </w:rPr>
          <w:t>7.3.9</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Iteración 6</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_Toc367125534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112</w:t>
        </w:r>
        <w:r w:rsidR="008761E0" w:rsidRPr="00C84DA0">
          <w:rPr>
            <w:rFonts w:ascii="Arial" w:hAnsi="Arial" w:cs="Arial"/>
            <w:noProof/>
            <w:webHidden/>
            <w:sz w:val="24"/>
            <w:szCs w:val="24"/>
          </w:rPr>
          <w:fldChar w:fldCharType="end"/>
        </w:r>
      </w:hyperlink>
    </w:p>
    <w:p w:rsidR="008761E0" w:rsidRPr="00C84DA0" w:rsidRDefault="005E0F7D" w:rsidP="0091542B">
      <w:pPr>
        <w:pStyle w:val="TDC3"/>
        <w:tabs>
          <w:tab w:val="left" w:pos="1200"/>
          <w:tab w:val="right" w:leader="dot" w:pos="9395"/>
        </w:tabs>
        <w:rPr>
          <w:rFonts w:ascii="Arial" w:eastAsiaTheme="minorEastAsia" w:hAnsi="Arial" w:cs="Arial"/>
          <w:noProof/>
          <w:sz w:val="24"/>
          <w:szCs w:val="24"/>
          <w:lang w:eastAsia="es-CO"/>
        </w:rPr>
      </w:pPr>
      <w:hyperlink w:anchor="_Toc367125535" w:history="1">
        <w:r w:rsidR="008761E0" w:rsidRPr="00C84DA0">
          <w:rPr>
            <w:rStyle w:val="Hipervnculo"/>
            <w:rFonts w:cs="Arial"/>
            <w:noProof/>
            <w:szCs w:val="24"/>
          </w:rPr>
          <w:t>7.3.10</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Iteración 7</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_Toc367125535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112</w:t>
        </w:r>
        <w:r w:rsidR="008761E0" w:rsidRPr="00C84DA0">
          <w:rPr>
            <w:rFonts w:ascii="Arial" w:hAnsi="Arial" w:cs="Arial"/>
            <w:noProof/>
            <w:webHidden/>
            <w:sz w:val="24"/>
            <w:szCs w:val="24"/>
          </w:rPr>
          <w:fldChar w:fldCharType="end"/>
        </w:r>
      </w:hyperlink>
    </w:p>
    <w:p w:rsidR="008761E0" w:rsidRPr="00C84DA0" w:rsidRDefault="005E0F7D" w:rsidP="0091542B">
      <w:pPr>
        <w:pStyle w:val="TDC3"/>
        <w:tabs>
          <w:tab w:val="left" w:pos="1200"/>
          <w:tab w:val="right" w:leader="dot" w:pos="9395"/>
        </w:tabs>
        <w:rPr>
          <w:rFonts w:ascii="Arial" w:eastAsiaTheme="minorEastAsia" w:hAnsi="Arial" w:cs="Arial"/>
          <w:noProof/>
          <w:sz w:val="24"/>
          <w:szCs w:val="24"/>
          <w:lang w:eastAsia="es-CO"/>
        </w:rPr>
      </w:pPr>
      <w:hyperlink w:anchor="_Toc367125536" w:history="1">
        <w:r w:rsidR="008761E0" w:rsidRPr="00C84DA0">
          <w:rPr>
            <w:rStyle w:val="Hipervnculo"/>
            <w:rFonts w:cs="Arial"/>
            <w:noProof/>
            <w:szCs w:val="24"/>
          </w:rPr>
          <w:t>7.3.11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Iteración 8</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_Toc367125536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112</w:t>
        </w:r>
        <w:r w:rsidR="008761E0" w:rsidRPr="00C84DA0">
          <w:rPr>
            <w:rFonts w:ascii="Arial" w:hAnsi="Arial" w:cs="Arial"/>
            <w:noProof/>
            <w:webHidden/>
            <w:sz w:val="24"/>
            <w:szCs w:val="24"/>
          </w:rPr>
          <w:fldChar w:fldCharType="end"/>
        </w:r>
      </w:hyperlink>
    </w:p>
    <w:p w:rsidR="008761E0" w:rsidRPr="00C84DA0" w:rsidRDefault="005E0F7D" w:rsidP="0091542B">
      <w:pPr>
        <w:pStyle w:val="TDC3"/>
        <w:tabs>
          <w:tab w:val="left" w:pos="1200"/>
          <w:tab w:val="right" w:leader="dot" w:pos="9395"/>
        </w:tabs>
        <w:rPr>
          <w:rFonts w:ascii="Arial" w:eastAsiaTheme="minorEastAsia" w:hAnsi="Arial" w:cs="Arial"/>
          <w:noProof/>
          <w:sz w:val="24"/>
          <w:szCs w:val="24"/>
          <w:lang w:eastAsia="es-CO"/>
        </w:rPr>
      </w:pPr>
      <w:hyperlink w:anchor="_Toc367125537" w:history="1">
        <w:r w:rsidR="008761E0" w:rsidRPr="00C84DA0">
          <w:rPr>
            <w:rStyle w:val="Hipervnculo"/>
            <w:rFonts w:cs="Arial"/>
            <w:noProof/>
            <w:szCs w:val="24"/>
          </w:rPr>
          <w:t>7.3.12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Iteración 9</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_Toc367125537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113</w:t>
        </w:r>
        <w:r w:rsidR="008761E0" w:rsidRPr="00C84DA0">
          <w:rPr>
            <w:rFonts w:ascii="Arial" w:hAnsi="Arial" w:cs="Arial"/>
            <w:noProof/>
            <w:webHidden/>
            <w:sz w:val="24"/>
            <w:szCs w:val="24"/>
          </w:rPr>
          <w:fldChar w:fldCharType="end"/>
        </w:r>
      </w:hyperlink>
    </w:p>
    <w:p w:rsidR="008761E0" w:rsidRPr="00C84DA0" w:rsidRDefault="005E0F7D"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538" w:history="1">
        <w:r w:rsidR="008761E0" w:rsidRPr="00C84DA0">
          <w:rPr>
            <w:rStyle w:val="Hipervnculo"/>
            <w:rFonts w:cs="Arial"/>
            <w:noProof/>
            <w:szCs w:val="24"/>
          </w:rPr>
          <w:t>7.4</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ASEGURAMIENTO DE LA CALIDAD</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_Toc367125538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113</w:t>
        </w:r>
        <w:r w:rsidR="008761E0" w:rsidRPr="00C84DA0">
          <w:rPr>
            <w:rFonts w:ascii="Arial" w:hAnsi="Arial" w:cs="Arial"/>
            <w:noProof/>
            <w:webHidden/>
            <w:sz w:val="24"/>
            <w:szCs w:val="24"/>
          </w:rPr>
          <w:fldChar w:fldCharType="end"/>
        </w:r>
      </w:hyperlink>
    </w:p>
    <w:p w:rsidR="008761E0" w:rsidRPr="00C84DA0" w:rsidRDefault="005E0F7D" w:rsidP="0091542B">
      <w:pPr>
        <w:pStyle w:val="TDC3"/>
        <w:tabs>
          <w:tab w:val="left" w:pos="960"/>
          <w:tab w:val="right" w:leader="dot" w:pos="9395"/>
        </w:tabs>
        <w:rPr>
          <w:rFonts w:ascii="Arial" w:eastAsiaTheme="minorEastAsia" w:hAnsi="Arial" w:cs="Arial"/>
          <w:noProof/>
          <w:sz w:val="24"/>
          <w:szCs w:val="24"/>
          <w:lang w:eastAsia="es-CO"/>
        </w:rPr>
      </w:pPr>
      <w:hyperlink w:anchor="_Toc367125539" w:history="1">
        <w:r w:rsidR="008761E0" w:rsidRPr="00C84DA0">
          <w:rPr>
            <w:rStyle w:val="Hipervnculo"/>
            <w:rFonts w:cs="Arial"/>
            <w:noProof/>
            <w:szCs w:val="24"/>
          </w:rPr>
          <w:t>7.4.1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Pruebas de Unidad</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_Toc367125539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113</w:t>
        </w:r>
        <w:r w:rsidR="008761E0" w:rsidRPr="00C84DA0">
          <w:rPr>
            <w:rFonts w:ascii="Arial" w:hAnsi="Arial" w:cs="Arial"/>
            <w:noProof/>
            <w:webHidden/>
            <w:sz w:val="24"/>
            <w:szCs w:val="24"/>
          </w:rPr>
          <w:fldChar w:fldCharType="end"/>
        </w:r>
      </w:hyperlink>
    </w:p>
    <w:p w:rsidR="008761E0" w:rsidRPr="00C84DA0" w:rsidRDefault="005E0F7D" w:rsidP="0091542B">
      <w:pPr>
        <w:pStyle w:val="TDC3"/>
        <w:tabs>
          <w:tab w:val="left" w:pos="960"/>
          <w:tab w:val="right" w:leader="dot" w:pos="9395"/>
        </w:tabs>
        <w:rPr>
          <w:rFonts w:ascii="Arial" w:eastAsiaTheme="minorEastAsia" w:hAnsi="Arial" w:cs="Arial"/>
          <w:noProof/>
          <w:sz w:val="24"/>
          <w:szCs w:val="24"/>
          <w:lang w:eastAsia="es-CO"/>
        </w:rPr>
      </w:pPr>
      <w:hyperlink w:anchor="_Toc367125540" w:history="1">
        <w:r w:rsidR="008761E0" w:rsidRPr="00C84DA0">
          <w:rPr>
            <w:rStyle w:val="Hipervnculo"/>
            <w:rFonts w:cs="Arial"/>
            <w:noProof/>
            <w:szCs w:val="24"/>
          </w:rPr>
          <w:t>7.4.2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Cobertura de las Pruebas de Unidad</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_Toc367125540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113</w:t>
        </w:r>
        <w:r w:rsidR="008761E0" w:rsidRPr="00C84DA0">
          <w:rPr>
            <w:rFonts w:ascii="Arial" w:hAnsi="Arial" w:cs="Arial"/>
            <w:noProof/>
            <w:webHidden/>
            <w:sz w:val="24"/>
            <w:szCs w:val="24"/>
          </w:rPr>
          <w:fldChar w:fldCharType="end"/>
        </w:r>
      </w:hyperlink>
    </w:p>
    <w:p w:rsidR="008761E0" w:rsidRPr="00C84DA0" w:rsidRDefault="005E0F7D" w:rsidP="0091542B">
      <w:pPr>
        <w:pStyle w:val="TDC1"/>
        <w:tabs>
          <w:tab w:val="left" w:pos="480"/>
          <w:tab w:val="right" w:leader="dot" w:pos="9395"/>
        </w:tabs>
        <w:rPr>
          <w:rFonts w:ascii="Arial" w:eastAsiaTheme="minorEastAsia" w:hAnsi="Arial" w:cs="Arial"/>
          <w:b w:val="0"/>
          <w:bCs w:val="0"/>
          <w:caps w:val="0"/>
          <w:noProof/>
          <w:lang w:eastAsia="es-CO"/>
        </w:rPr>
      </w:pPr>
      <w:hyperlink w:anchor="_Toc367125541" w:history="1">
        <w:r w:rsidR="008761E0" w:rsidRPr="00C84DA0">
          <w:rPr>
            <w:rStyle w:val="Hipervnculo"/>
            <w:rFonts w:cs="Arial"/>
            <w:noProof/>
          </w:rPr>
          <w:t>8.</w:t>
        </w:r>
        <w:r w:rsidR="008761E0" w:rsidRPr="00C84DA0">
          <w:rPr>
            <w:rFonts w:ascii="Arial" w:eastAsiaTheme="minorEastAsia" w:hAnsi="Arial" w:cs="Arial"/>
            <w:b w:val="0"/>
            <w:bCs w:val="0"/>
            <w:caps w:val="0"/>
            <w:noProof/>
            <w:lang w:eastAsia="es-CO"/>
          </w:rPr>
          <w:tab/>
        </w:r>
        <w:r w:rsidR="008761E0" w:rsidRPr="00C84DA0">
          <w:rPr>
            <w:rStyle w:val="Hipervnculo"/>
            <w:rFonts w:cs="Arial"/>
            <w:noProof/>
          </w:rPr>
          <w:t>DESPLIEGUE</w:t>
        </w:r>
        <w:r w:rsidR="008761E0" w:rsidRPr="00C84DA0">
          <w:rPr>
            <w:rFonts w:ascii="Arial" w:hAnsi="Arial" w:cs="Arial"/>
            <w:noProof/>
            <w:webHidden/>
          </w:rPr>
          <w:tab/>
        </w:r>
        <w:r w:rsidR="008761E0" w:rsidRPr="00C84DA0">
          <w:rPr>
            <w:rFonts w:ascii="Arial" w:hAnsi="Arial" w:cs="Arial"/>
            <w:noProof/>
            <w:webHidden/>
          </w:rPr>
          <w:fldChar w:fldCharType="begin"/>
        </w:r>
        <w:r w:rsidR="008761E0" w:rsidRPr="00C84DA0">
          <w:rPr>
            <w:rFonts w:ascii="Arial" w:hAnsi="Arial" w:cs="Arial"/>
            <w:noProof/>
            <w:webHidden/>
          </w:rPr>
          <w:instrText xml:space="preserve"> PAGEREF _Toc367125541 \h </w:instrText>
        </w:r>
        <w:r w:rsidR="008761E0" w:rsidRPr="00C84DA0">
          <w:rPr>
            <w:rFonts w:ascii="Arial" w:hAnsi="Arial" w:cs="Arial"/>
            <w:noProof/>
            <w:webHidden/>
          </w:rPr>
        </w:r>
        <w:r w:rsidR="008761E0" w:rsidRPr="00C84DA0">
          <w:rPr>
            <w:rFonts w:ascii="Arial" w:hAnsi="Arial" w:cs="Arial"/>
            <w:noProof/>
            <w:webHidden/>
          </w:rPr>
          <w:fldChar w:fldCharType="separate"/>
        </w:r>
        <w:r w:rsidR="008761E0" w:rsidRPr="00C84DA0">
          <w:rPr>
            <w:rFonts w:ascii="Arial" w:hAnsi="Arial" w:cs="Arial"/>
            <w:noProof/>
            <w:webHidden/>
          </w:rPr>
          <w:t>114</w:t>
        </w:r>
        <w:r w:rsidR="008761E0" w:rsidRPr="00C84DA0">
          <w:rPr>
            <w:rFonts w:ascii="Arial" w:hAnsi="Arial" w:cs="Arial"/>
            <w:noProof/>
            <w:webHidden/>
          </w:rPr>
          <w:fldChar w:fldCharType="end"/>
        </w:r>
      </w:hyperlink>
    </w:p>
    <w:p w:rsidR="008761E0" w:rsidRPr="00C84DA0" w:rsidRDefault="005E0F7D" w:rsidP="0091542B">
      <w:pPr>
        <w:pStyle w:val="TDC1"/>
        <w:tabs>
          <w:tab w:val="right" w:leader="dot" w:pos="9395"/>
        </w:tabs>
        <w:rPr>
          <w:rFonts w:ascii="Arial" w:eastAsiaTheme="minorEastAsia" w:hAnsi="Arial" w:cs="Arial"/>
          <w:b w:val="0"/>
          <w:bCs w:val="0"/>
          <w:caps w:val="0"/>
          <w:noProof/>
          <w:lang w:eastAsia="es-CO"/>
        </w:rPr>
      </w:pPr>
      <w:hyperlink w:anchor="_Toc367125542" w:history="1">
        <w:r w:rsidR="008761E0" w:rsidRPr="00C84DA0">
          <w:rPr>
            <w:rStyle w:val="Hipervnculo"/>
            <w:rFonts w:cs="Arial"/>
            <w:noProof/>
          </w:rPr>
          <w:t>CONCLUSIONES</w:t>
        </w:r>
        <w:r w:rsidR="008761E0" w:rsidRPr="00C84DA0">
          <w:rPr>
            <w:rFonts w:ascii="Arial" w:hAnsi="Arial" w:cs="Arial"/>
            <w:noProof/>
            <w:webHidden/>
          </w:rPr>
          <w:tab/>
        </w:r>
        <w:r w:rsidR="008761E0" w:rsidRPr="00C84DA0">
          <w:rPr>
            <w:rFonts w:ascii="Arial" w:hAnsi="Arial" w:cs="Arial"/>
            <w:noProof/>
            <w:webHidden/>
          </w:rPr>
          <w:fldChar w:fldCharType="begin"/>
        </w:r>
        <w:r w:rsidR="008761E0" w:rsidRPr="00C84DA0">
          <w:rPr>
            <w:rFonts w:ascii="Arial" w:hAnsi="Arial" w:cs="Arial"/>
            <w:noProof/>
            <w:webHidden/>
          </w:rPr>
          <w:instrText xml:space="preserve"> PAGEREF _Toc367125542 \h </w:instrText>
        </w:r>
        <w:r w:rsidR="008761E0" w:rsidRPr="00C84DA0">
          <w:rPr>
            <w:rFonts w:ascii="Arial" w:hAnsi="Arial" w:cs="Arial"/>
            <w:noProof/>
            <w:webHidden/>
          </w:rPr>
        </w:r>
        <w:r w:rsidR="008761E0" w:rsidRPr="00C84DA0">
          <w:rPr>
            <w:rFonts w:ascii="Arial" w:hAnsi="Arial" w:cs="Arial"/>
            <w:noProof/>
            <w:webHidden/>
          </w:rPr>
          <w:fldChar w:fldCharType="separate"/>
        </w:r>
        <w:r w:rsidR="008761E0" w:rsidRPr="00C84DA0">
          <w:rPr>
            <w:rFonts w:ascii="Arial" w:hAnsi="Arial" w:cs="Arial"/>
            <w:noProof/>
            <w:webHidden/>
          </w:rPr>
          <w:t>115</w:t>
        </w:r>
        <w:r w:rsidR="008761E0" w:rsidRPr="00C84DA0">
          <w:rPr>
            <w:rFonts w:ascii="Arial" w:hAnsi="Arial" w:cs="Arial"/>
            <w:noProof/>
            <w:webHidden/>
          </w:rPr>
          <w:fldChar w:fldCharType="end"/>
        </w:r>
      </w:hyperlink>
    </w:p>
    <w:p w:rsidR="008761E0" w:rsidRPr="00C84DA0" w:rsidRDefault="005E0F7D" w:rsidP="0091542B">
      <w:pPr>
        <w:pStyle w:val="TDC1"/>
        <w:tabs>
          <w:tab w:val="right" w:leader="dot" w:pos="9395"/>
        </w:tabs>
        <w:rPr>
          <w:rFonts w:ascii="Arial" w:eastAsiaTheme="minorEastAsia" w:hAnsi="Arial" w:cs="Arial"/>
          <w:b w:val="0"/>
          <w:bCs w:val="0"/>
          <w:caps w:val="0"/>
          <w:noProof/>
          <w:lang w:eastAsia="es-CO"/>
        </w:rPr>
      </w:pPr>
      <w:hyperlink w:anchor="_Toc367125543" w:history="1">
        <w:r w:rsidR="008761E0" w:rsidRPr="00C84DA0">
          <w:rPr>
            <w:rStyle w:val="Hipervnculo"/>
            <w:rFonts w:cs="Arial"/>
            <w:noProof/>
            <w:lang w:val="es-ES"/>
          </w:rPr>
          <w:t>REFERENCIAS BIBLIOGRÁFICAS</w:t>
        </w:r>
        <w:r w:rsidR="008761E0" w:rsidRPr="00C84DA0">
          <w:rPr>
            <w:rFonts w:ascii="Arial" w:hAnsi="Arial" w:cs="Arial"/>
            <w:noProof/>
            <w:webHidden/>
          </w:rPr>
          <w:tab/>
        </w:r>
        <w:r w:rsidR="008761E0" w:rsidRPr="00C84DA0">
          <w:rPr>
            <w:rFonts w:ascii="Arial" w:hAnsi="Arial" w:cs="Arial"/>
            <w:noProof/>
            <w:webHidden/>
          </w:rPr>
          <w:fldChar w:fldCharType="begin"/>
        </w:r>
        <w:r w:rsidR="008761E0" w:rsidRPr="00C84DA0">
          <w:rPr>
            <w:rFonts w:ascii="Arial" w:hAnsi="Arial" w:cs="Arial"/>
            <w:noProof/>
            <w:webHidden/>
          </w:rPr>
          <w:instrText xml:space="preserve"> PAGEREF _Toc367125543 \h </w:instrText>
        </w:r>
        <w:r w:rsidR="008761E0" w:rsidRPr="00C84DA0">
          <w:rPr>
            <w:rFonts w:ascii="Arial" w:hAnsi="Arial" w:cs="Arial"/>
            <w:noProof/>
            <w:webHidden/>
          </w:rPr>
        </w:r>
        <w:r w:rsidR="008761E0" w:rsidRPr="00C84DA0">
          <w:rPr>
            <w:rFonts w:ascii="Arial" w:hAnsi="Arial" w:cs="Arial"/>
            <w:noProof/>
            <w:webHidden/>
          </w:rPr>
          <w:fldChar w:fldCharType="separate"/>
        </w:r>
        <w:r w:rsidR="008761E0" w:rsidRPr="00C84DA0">
          <w:rPr>
            <w:rFonts w:ascii="Arial" w:hAnsi="Arial" w:cs="Arial"/>
            <w:noProof/>
            <w:webHidden/>
          </w:rPr>
          <w:t>116</w:t>
        </w:r>
        <w:r w:rsidR="008761E0" w:rsidRPr="00C84DA0">
          <w:rPr>
            <w:rFonts w:ascii="Arial" w:hAnsi="Arial" w:cs="Arial"/>
            <w:noProof/>
            <w:webHidden/>
          </w:rPr>
          <w:fldChar w:fldCharType="end"/>
        </w:r>
      </w:hyperlink>
    </w:p>
    <w:p w:rsidR="002624B2" w:rsidRPr="00BE579F" w:rsidRDefault="008761E0" w:rsidP="0091542B">
      <w:pPr>
        <w:rPr>
          <w:rFonts w:cs="Arial"/>
          <w:szCs w:val="24"/>
        </w:rPr>
      </w:pPr>
      <w:r w:rsidRPr="00C84DA0">
        <w:rPr>
          <w:rFonts w:cs="Arial"/>
          <w:szCs w:val="24"/>
        </w:rPr>
        <w:fldChar w:fldCharType="end"/>
      </w:r>
      <w:r w:rsidR="002624B2" w:rsidRPr="00BE579F">
        <w:rPr>
          <w:rFonts w:cs="Arial"/>
          <w:szCs w:val="24"/>
        </w:rPr>
        <w:br w:type="page"/>
      </w:r>
    </w:p>
    <w:p w:rsidR="002624B2" w:rsidRPr="002624B2" w:rsidRDefault="00A76263" w:rsidP="0091542B">
      <w:pPr>
        <w:pStyle w:val="Ttulo1"/>
      </w:pPr>
      <w:bookmarkStart w:id="1" w:name="_Toc367125433"/>
      <w:r>
        <w:lastRenderedPageBreak/>
        <w:t xml:space="preserve">LISTADO </w:t>
      </w:r>
      <w:r w:rsidR="002624B2" w:rsidRPr="002624B2">
        <w:t>DE ILUSTRACIONES</w:t>
      </w:r>
      <w:bookmarkEnd w:id="1"/>
    </w:p>
    <w:p w:rsidR="002624B2" w:rsidRDefault="002624B2" w:rsidP="0091542B">
      <w:pPr>
        <w:pStyle w:val="Tabladeilustraciones"/>
        <w:tabs>
          <w:tab w:val="right" w:leader="dot" w:pos="9395"/>
        </w:tabs>
      </w:pPr>
    </w:p>
    <w:p w:rsidR="002B27F4" w:rsidRDefault="000A2D91" w:rsidP="0091542B">
      <w:pPr>
        <w:pStyle w:val="Tabladeilustraciones"/>
        <w:tabs>
          <w:tab w:val="right" w:leader="dot" w:pos="9395"/>
        </w:tabs>
        <w:rPr>
          <w:rFonts w:asciiTheme="minorHAnsi" w:eastAsiaTheme="minorEastAsia" w:hAnsiTheme="minorHAnsi"/>
          <w:noProof/>
          <w:sz w:val="22"/>
          <w:lang w:eastAsia="es-CO"/>
        </w:rPr>
      </w:pPr>
      <w:r>
        <w:fldChar w:fldCharType="begin"/>
      </w:r>
      <w:r w:rsidR="002624B2">
        <w:instrText xml:space="preserve"> TOC \h \z \c "Ilustración" </w:instrText>
      </w:r>
      <w:r>
        <w:fldChar w:fldCharType="separate"/>
      </w:r>
      <w:hyperlink w:anchor="_Toc367123882" w:history="1">
        <w:r w:rsidR="002B27F4" w:rsidRPr="00BB60E3">
          <w:rPr>
            <w:rStyle w:val="Hipervnculo"/>
            <w:noProof/>
          </w:rPr>
          <w:t>Ilustración 1. Jerarquía de los diagramas UML [3]</w:t>
        </w:r>
        <w:r w:rsidR="002B27F4">
          <w:rPr>
            <w:noProof/>
            <w:webHidden/>
          </w:rPr>
          <w:tab/>
        </w:r>
        <w:r w:rsidR="002B27F4">
          <w:rPr>
            <w:noProof/>
            <w:webHidden/>
          </w:rPr>
          <w:fldChar w:fldCharType="begin"/>
        </w:r>
        <w:r w:rsidR="002B27F4">
          <w:rPr>
            <w:noProof/>
            <w:webHidden/>
          </w:rPr>
          <w:instrText xml:space="preserve"> PAGEREF _Toc367123882 \h </w:instrText>
        </w:r>
        <w:r w:rsidR="002B27F4">
          <w:rPr>
            <w:noProof/>
            <w:webHidden/>
          </w:rPr>
        </w:r>
        <w:r w:rsidR="002B27F4">
          <w:rPr>
            <w:noProof/>
            <w:webHidden/>
          </w:rPr>
          <w:fldChar w:fldCharType="separate"/>
        </w:r>
        <w:r w:rsidR="002B27F4">
          <w:rPr>
            <w:noProof/>
            <w:webHidden/>
          </w:rPr>
          <w:t>24</w:t>
        </w:r>
        <w:r w:rsidR="002B27F4">
          <w:rPr>
            <w:noProof/>
            <w:webHidden/>
          </w:rPr>
          <w:fldChar w:fldCharType="end"/>
        </w:r>
      </w:hyperlink>
    </w:p>
    <w:p w:rsidR="002B27F4" w:rsidRDefault="005E0F7D" w:rsidP="0091542B">
      <w:pPr>
        <w:pStyle w:val="Tabladeilustraciones"/>
        <w:tabs>
          <w:tab w:val="right" w:leader="dot" w:pos="9395"/>
        </w:tabs>
        <w:rPr>
          <w:rFonts w:asciiTheme="minorHAnsi" w:eastAsiaTheme="minorEastAsia" w:hAnsiTheme="minorHAnsi"/>
          <w:noProof/>
          <w:sz w:val="22"/>
          <w:lang w:eastAsia="es-CO"/>
        </w:rPr>
      </w:pPr>
      <w:hyperlink w:anchor="_Toc367123883" w:history="1">
        <w:r w:rsidR="002B27F4" w:rsidRPr="00BB60E3">
          <w:rPr>
            <w:rStyle w:val="Hipervnculo"/>
            <w:noProof/>
          </w:rPr>
          <w:t>Ilustración 2. Modelo de servicios de Cloud Computing</w:t>
        </w:r>
        <w:r w:rsidR="002B27F4">
          <w:rPr>
            <w:noProof/>
            <w:webHidden/>
          </w:rPr>
          <w:tab/>
        </w:r>
        <w:r w:rsidR="002B27F4">
          <w:rPr>
            <w:noProof/>
            <w:webHidden/>
          </w:rPr>
          <w:fldChar w:fldCharType="begin"/>
        </w:r>
        <w:r w:rsidR="002B27F4">
          <w:rPr>
            <w:noProof/>
            <w:webHidden/>
          </w:rPr>
          <w:instrText xml:space="preserve"> PAGEREF _Toc367123883 \h </w:instrText>
        </w:r>
        <w:r w:rsidR="002B27F4">
          <w:rPr>
            <w:noProof/>
            <w:webHidden/>
          </w:rPr>
        </w:r>
        <w:r w:rsidR="002B27F4">
          <w:rPr>
            <w:noProof/>
            <w:webHidden/>
          </w:rPr>
          <w:fldChar w:fldCharType="separate"/>
        </w:r>
        <w:r w:rsidR="002B27F4">
          <w:rPr>
            <w:noProof/>
            <w:webHidden/>
          </w:rPr>
          <w:t>27</w:t>
        </w:r>
        <w:r w:rsidR="002B27F4">
          <w:rPr>
            <w:noProof/>
            <w:webHidden/>
          </w:rPr>
          <w:fldChar w:fldCharType="end"/>
        </w:r>
      </w:hyperlink>
    </w:p>
    <w:p w:rsidR="002B27F4" w:rsidRDefault="005E0F7D" w:rsidP="0091542B">
      <w:pPr>
        <w:pStyle w:val="Tabladeilustraciones"/>
        <w:tabs>
          <w:tab w:val="right" w:leader="dot" w:pos="9395"/>
        </w:tabs>
        <w:rPr>
          <w:rFonts w:asciiTheme="minorHAnsi" w:eastAsiaTheme="minorEastAsia" w:hAnsiTheme="minorHAnsi"/>
          <w:noProof/>
          <w:sz w:val="22"/>
          <w:lang w:eastAsia="es-CO"/>
        </w:rPr>
      </w:pPr>
      <w:hyperlink w:anchor="_Toc367123884" w:history="1">
        <w:r w:rsidR="002B27F4" w:rsidRPr="00BB60E3">
          <w:rPr>
            <w:rStyle w:val="Hipervnculo"/>
            <w:noProof/>
          </w:rPr>
          <w:t>Ilustración 3. Ciclo de vida de Extreme Programming</w:t>
        </w:r>
        <w:r w:rsidR="002B27F4">
          <w:rPr>
            <w:noProof/>
            <w:webHidden/>
          </w:rPr>
          <w:tab/>
        </w:r>
        <w:r w:rsidR="002B27F4">
          <w:rPr>
            <w:noProof/>
            <w:webHidden/>
          </w:rPr>
          <w:fldChar w:fldCharType="begin"/>
        </w:r>
        <w:r w:rsidR="002B27F4">
          <w:rPr>
            <w:noProof/>
            <w:webHidden/>
          </w:rPr>
          <w:instrText xml:space="preserve"> PAGEREF _Toc367123884 \h </w:instrText>
        </w:r>
        <w:r w:rsidR="002B27F4">
          <w:rPr>
            <w:noProof/>
            <w:webHidden/>
          </w:rPr>
        </w:r>
        <w:r w:rsidR="002B27F4">
          <w:rPr>
            <w:noProof/>
            <w:webHidden/>
          </w:rPr>
          <w:fldChar w:fldCharType="separate"/>
        </w:r>
        <w:r w:rsidR="002B27F4">
          <w:rPr>
            <w:noProof/>
            <w:webHidden/>
          </w:rPr>
          <w:t>35</w:t>
        </w:r>
        <w:r w:rsidR="002B27F4">
          <w:rPr>
            <w:noProof/>
            <w:webHidden/>
          </w:rPr>
          <w:fldChar w:fldCharType="end"/>
        </w:r>
      </w:hyperlink>
    </w:p>
    <w:p w:rsidR="002B27F4" w:rsidRDefault="005E0F7D" w:rsidP="0091542B">
      <w:pPr>
        <w:pStyle w:val="Tabladeilustraciones"/>
        <w:tabs>
          <w:tab w:val="right" w:leader="dot" w:pos="9395"/>
        </w:tabs>
        <w:rPr>
          <w:rFonts w:asciiTheme="minorHAnsi" w:eastAsiaTheme="minorEastAsia" w:hAnsiTheme="minorHAnsi"/>
          <w:noProof/>
          <w:sz w:val="22"/>
          <w:lang w:eastAsia="es-CO"/>
        </w:rPr>
      </w:pPr>
      <w:hyperlink w:anchor="_Toc367123885" w:history="1">
        <w:r w:rsidR="002B27F4" w:rsidRPr="00BB60E3">
          <w:rPr>
            <w:rStyle w:val="Hipervnculo"/>
            <w:noProof/>
          </w:rPr>
          <w:t>Ilustración 4. Ejemplo de diagrama de clase Enterprise Architect</w:t>
        </w:r>
        <w:r w:rsidR="002B27F4">
          <w:rPr>
            <w:noProof/>
            <w:webHidden/>
          </w:rPr>
          <w:tab/>
        </w:r>
        <w:r w:rsidR="002B27F4">
          <w:rPr>
            <w:noProof/>
            <w:webHidden/>
          </w:rPr>
          <w:fldChar w:fldCharType="begin"/>
        </w:r>
        <w:r w:rsidR="002B27F4">
          <w:rPr>
            <w:noProof/>
            <w:webHidden/>
          </w:rPr>
          <w:instrText xml:space="preserve"> PAGEREF _Toc367123885 \h </w:instrText>
        </w:r>
        <w:r w:rsidR="002B27F4">
          <w:rPr>
            <w:noProof/>
            <w:webHidden/>
          </w:rPr>
        </w:r>
        <w:r w:rsidR="002B27F4">
          <w:rPr>
            <w:noProof/>
            <w:webHidden/>
          </w:rPr>
          <w:fldChar w:fldCharType="separate"/>
        </w:r>
        <w:r w:rsidR="002B27F4">
          <w:rPr>
            <w:noProof/>
            <w:webHidden/>
          </w:rPr>
          <w:t>47</w:t>
        </w:r>
        <w:r w:rsidR="002B27F4">
          <w:rPr>
            <w:noProof/>
            <w:webHidden/>
          </w:rPr>
          <w:fldChar w:fldCharType="end"/>
        </w:r>
      </w:hyperlink>
    </w:p>
    <w:p w:rsidR="002B27F4" w:rsidRDefault="005E0F7D" w:rsidP="0091542B">
      <w:pPr>
        <w:pStyle w:val="Tabladeilustraciones"/>
        <w:tabs>
          <w:tab w:val="right" w:leader="dot" w:pos="9395"/>
        </w:tabs>
        <w:rPr>
          <w:rFonts w:asciiTheme="minorHAnsi" w:eastAsiaTheme="minorEastAsia" w:hAnsiTheme="minorHAnsi"/>
          <w:noProof/>
          <w:sz w:val="22"/>
          <w:lang w:eastAsia="es-CO"/>
        </w:rPr>
      </w:pPr>
      <w:hyperlink w:anchor="_Toc367123886" w:history="1">
        <w:r w:rsidR="002B27F4" w:rsidRPr="00BB60E3">
          <w:rPr>
            <w:rStyle w:val="Hipervnculo"/>
            <w:noProof/>
          </w:rPr>
          <w:t>Ilustración 5. Caja de herramientas para diagramas de clase Enterprise Architect</w:t>
        </w:r>
        <w:r w:rsidR="002B27F4">
          <w:rPr>
            <w:noProof/>
            <w:webHidden/>
          </w:rPr>
          <w:tab/>
        </w:r>
        <w:r w:rsidR="002B27F4">
          <w:rPr>
            <w:noProof/>
            <w:webHidden/>
          </w:rPr>
          <w:fldChar w:fldCharType="begin"/>
        </w:r>
        <w:r w:rsidR="002B27F4">
          <w:rPr>
            <w:noProof/>
            <w:webHidden/>
          </w:rPr>
          <w:instrText xml:space="preserve"> PAGEREF _Toc367123886 \h </w:instrText>
        </w:r>
        <w:r w:rsidR="002B27F4">
          <w:rPr>
            <w:noProof/>
            <w:webHidden/>
          </w:rPr>
        </w:r>
        <w:r w:rsidR="002B27F4">
          <w:rPr>
            <w:noProof/>
            <w:webHidden/>
          </w:rPr>
          <w:fldChar w:fldCharType="separate"/>
        </w:r>
        <w:r w:rsidR="002B27F4">
          <w:rPr>
            <w:noProof/>
            <w:webHidden/>
          </w:rPr>
          <w:t>48</w:t>
        </w:r>
        <w:r w:rsidR="002B27F4">
          <w:rPr>
            <w:noProof/>
            <w:webHidden/>
          </w:rPr>
          <w:fldChar w:fldCharType="end"/>
        </w:r>
      </w:hyperlink>
    </w:p>
    <w:p w:rsidR="002B27F4" w:rsidRDefault="005E0F7D" w:rsidP="0091542B">
      <w:pPr>
        <w:pStyle w:val="Tabladeilustraciones"/>
        <w:tabs>
          <w:tab w:val="right" w:leader="dot" w:pos="9395"/>
        </w:tabs>
        <w:rPr>
          <w:rFonts w:asciiTheme="minorHAnsi" w:eastAsiaTheme="minorEastAsia" w:hAnsiTheme="minorHAnsi"/>
          <w:noProof/>
          <w:sz w:val="22"/>
          <w:lang w:eastAsia="es-CO"/>
        </w:rPr>
      </w:pPr>
      <w:hyperlink w:anchor="_Toc367123887" w:history="1">
        <w:r w:rsidR="002B27F4" w:rsidRPr="00BB60E3">
          <w:rPr>
            <w:rStyle w:val="Hipervnculo"/>
            <w:noProof/>
          </w:rPr>
          <w:t>Ilustración 6. Explorador de proyecto Enterprise Architect</w:t>
        </w:r>
        <w:r w:rsidR="002B27F4">
          <w:rPr>
            <w:noProof/>
            <w:webHidden/>
          </w:rPr>
          <w:tab/>
        </w:r>
        <w:r w:rsidR="002B27F4">
          <w:rPr>
            <w:noProof/>
            <w:webHidden/>
          </w:rPr>
          <w:fldChar w:fldCharType="begin"/>
        </w:r>
        <w:r w:rsidR="002B27F4">
          <w:rPr>
            <w:noProof/>
            <w:webHidden/>
          </w:rPr>
          <w:instrText xml:space="preserve"> PAGEREF _Toc367123887 \h </w:instrText>
        </w:r>
        <w:r w:rsidR="002B27F4">
          <w:rPr>
            <w:noProof/>
            <w:webHidden/>
          </w:rPr>
        </w:r>
        <w:r w:rsidR="002B27F4">
          <w:rPr>
            <w:noProof/>
            <w:webHidden/>
          </w:rPr>
          <w:fldChar w:fldCharType="separate"/>
        </w:r>
        <w:r w:rsidR="002B27F4">
          <w:rPr>
            <w:noProof/>
            <w:webHidden/>
          </w:rPr>
          <w:t>49</w:t>
        </w:r>
        <w:r w:rsidR="002B27F4">
          <w:rPr>
            <w:noProof/>
            <w:webHidden/>
          </w:rPr>
          <w:fldChar w:fldCharType="end"/>
        </w:r>
      </w:hyperlink>
    </w:p>
    <w:p w:rsidR="002B27F4" w:rsidRDefault="005E0F7D" w:rsidP="0091542B">
      <w:pPr>
        <w:pStyle w:val="Tabladeilustraciones"/>
        <w:tabs>
          <w:tab w:val="right" w:leader="dot" w:pos="9395"/>
        </w:tabs>
        <w:rPr>
          <w:rFonts w:asciiTheme="minorHAnsi" w:eastAsiaTheme="minorEastAsia" w:hAnsiTheme="minorHAnsi"/>
          <w:noProof/>
          <w:sz w:val="22"/>
          <w:lang w:eastAsia="es-CO"/>
        </w:rPr>
      </w:pPr>
      <w:hyperlink w:anchor="_Toc367123888" w:history="1">
        <w:r w:rsidR="002B27F4" w:rsidRPr="00BB60E3">
          <w:rPr>
            <w:rStyle w:val="Hipervnculo"/>
            <w:noProof/>
          </w:rPr>
          <w:t>Ilustración 7. Panel de propiedades de Enterprise Architect</w:t>
        </w:r>
        <w:r w:rsidR="002B27F4">
          <w:rPr>
            <w:noProof/>
            <w:webHidden/>
          </w:rPr>
          <w:tab/>
        </w:r>
        <w:r w:rsidR="002B27F4">
          <w:rPr>
            <w:noProof/>
            <w:webHidden/>
          </w:rPr>
          <w:fldChar w:fldCharType="begin"/>
        </w:r>
        <w:r w:rsidR="002B27F4">
          <w:rPr>
            <w:noProof/>
            <w:webHidden/>
          </w:rPr>
          <w:instrText xml:space="preserve"> PAGEREF _Toc367123888 \h </w:instrText>
        </w:r>
        <w:r w:rsidR="002B27F4">
          <w:rPr>
            <w:noProof/>
            <w:webHidden/>
          </w:rPr>
        </w:r>
        <w:r w:rsidR="002B27F4">
          <w:rPr>
            <w:noProof/>
            <w:webHidden/>
          </w:rPr>
          <w:fldChar w:fldCharType="separate"/>
        </w:r>
        <w:r w:rsidR="002B27F4">
          <w:rPr>
            <w:noProof/>
            <w:webHidden/>
          </w:rPr>
          <w:t>50</w:t>
        </w:r>
        <w:r w:rsidR="002B27F4">
          <w:rPr>
            <w:noProof/>
            <w:webHidden/>
          </w:rPr>
          <w:fldChar w:fldCharType="end"/>
        </w:r>
      </w:hyperlink>
    </w:p>
    <w:p w:rsidR="002B27F4" w:rsidRDefault="005E0F7D" w:rsidP="0091542B">
      <w:pPr>
        <w:pStyle w:val="Tabladeilustraciones"/>
        <w:tabs>
          <w:tab w:val="right" w:leader="dot" w:pos="9395"/>
        </w:tabs>
        <w:rPr>
          <w:rFonts w:asciiTheme="minorHAnsi" w:eastAsiaTheme="minorEastAsia" w:hAnsiTheme="minorHAnsi"/>
          <w:noProof/>
          <w:sz w:val="22"/>
          <w:lang w:eastAsia="es-CO"/>
        </w:rPr>
      </w:pPr>
      <w:hyperlink w:anchor="_Toc367123889" w:history="1">
        <w:r w:rsidR="002B27F4" w:rsidRPr="00BB60E3">
          <w:rPr>
            <w:rStyle w:val="Hipervnculo"/>
            <w:noProof/>
          </w:rPr>
          <w:t>Ilustración 8. Elementos de diagramas de clase Enterprise Architect</w:t>
        </w:r>
        <w:r w:rsidR="002B27F4">
          <w:rPr>
            <w:noProof/>
            <w:webHidden/>
          </w:rPr>
          <w:tab/>
        </w:r>
        <w:r w:rsidR="002B27F4">
          <w:rPr>
            <w:noProof/>
            <w:webHidden/>
          </w:rPr>
          <w:fldChar w:fldCharType="begin"/>
        </w:r>
        <w:r w:rsidR="002B27F4">
          <w:rPr>
            <w:noProof/>
            <w:webHidden/>
          </w:rPr>
          <w:instrText xml:space="preserve"> PAGEREF _Toc367123889 \h </w:instrText>
        </w:r>
        <w:r w:rsidR="002B27F4">
          <w:rPr>
            <w:noProof/>
            <w:webHidden/>
          </w:rPr>
        </w:r>
        <w:r w:rsidR="002B27F4">
          <w:rPr>
            <w:noProof/>
            <w:webHidden/>
          </w:rPr>
          <w:fldChar w:fldCharType="separate"/>
        </w:r>
        <w:r w:rsidR="002B27F4">
          <w:rPr>
            <w:noProof/>
            <w:webHidden/>
          </w:rPr>
          <w:t>51</w:t>
        </w:r>
        <w:r w:rsidR="002B27F4">
          <w:rPr>
            <w:noProof/>
            <w:webHidden/>
          </w:rPr>
          <w:fldChar w:fldCharType="end"/>
        </w:r>
      </w:hyperlink>
    </w:p>
    <w:p w:rsidR="002B27F4" w:rsidRDefault="005E0F7D" w:rsidP="0091542B">
      <w:pPr>
        <w:pStyle w:val="Tabladeilustraciones"/>
        <w:tabs>
          <w:tab w:val="right" w:leader="dot" w:pos="9395"/>
        </w:tabs>
        <w:rPr>
          <w:rFonts w:asciiTheme="minorHAnsi" w:eastAsiaTheme="minorEastAsia" w:hAnsiTheme="minorHAnsi"/>
          <w:noProof/>
          <w:sz w:val="22"/>
          <w:lang w:eastAsia="es-CO"/>
        </w:rPr>
      </w:pPr>
      <w:hyperlink w:anchor="_Toc367123890" w:history="1">
        <w:r w:rsidR="002B27F4" w:rsidRPr="00BB60E3">
          <w:rPr>
            <w:rStyle w:val="Hipervnculo"/>
            <w:noProof/>
          </w:rPr>
          <w:t>Ilustración 9. Menú contextual de una Clase en Enterprise Architect</w:t>
        </w:r>
        <w:r w:rsidR="002B27F4">
          <w:rPr>
            <w:noProof/>
            <w:webHidden/>
          </w:rPr>
          <w:tab/>
        </w:r>
        <w:r w:rsidR="002B27F4">
          <w:rPr>
            <w:noProof/>
            <w:webHidden/>
          </w:rPr>
          <w:fldChar w:fldCharType="begin"/>
        </w:r>
        <w:r w:rsidR="002B27F4">
          <w:rPr>
            <w:noProof/>
            <w:webHidden/>
          </w:rPr>
          <w:instrText xml:space="preserve"> PAGEREF _Toc367123890 \h </w:instrText>
        </w:r>
        <w:r w:rsidR="002B27F4">
          <w:rPr>
            <w:noProof/>
            <w:webHidden/>
          </w:rPr>
        </w:r>
        <w:r w:rsidR="002B27F4">
          <w:rPr>
            <w:noProof/>
            <w:webHidden/>
          </w:rPr>
          <w:fldChar w:fldCharType="separate"/>
        </w:r>
        <w:r w:rsidR="002B27F4">
          <w:rPr>
            <w:noProof/>
            <w:webHidden/>
          </w:rPr>
          <w:t>52</w:t>
        </w:r>
        <w:r w:rsidR="002B27F4">
          <w:rPr>
            <w:noProof/>
            <w:webHidden/>
          </w:rPr>
          <w:fldChar w:fldCharType="end"/>
        </w:r>
      </w:hyperlink>
    </w:p>
    <w:p w:rsidR="002B27F4" w:rsidRDefault="005E0F7D" w:rsidP="0091542B">
      <w:pPr>
        <w:pStyle w:val="Tabladeilustraciones"/>
        <w:tabs>
          <w:tab w:val="right" w:leader="dot" w:pos="9395"/>
        </w:tabs>
        <w:rPr>
          <w:rFonts w:asciiTheme="minorHAnsi" w:eastAsiaTheme="minorEastAsia" w:hAnsiTheme="minorHAnsi"/>
          <w:noProof/>
          <w:sz w:val="22"/>
          <w:lang w:eastAsia="es-CO"/>
        </w:rPr>
      </w:pPr>
      <w:hyperlink w:anchor="_Toc367123891" w:history="1">
        <w:r w:rsidR="002B27F4" w:rsidRPr="00BB60E3">
          <w:rPr>
            <w:rStyle w:val="Hipervnculo"/>
            <w:noProof/>
          </w:rPr>
          <w:t>Ilustración 10. Representación de una Clase en Enterprise Architect</w:t>
        </w:r>
        <w:r w:rsidR="002B27F4">
          <w:rPr>
            <w:noProof/>
            <w:webHidden/>
          </w:rPr>
          <w:tab/>
        </w:r>
        <w:r w:rsidR="002B27F4">
          <w:rPr>
            <w:noProof/>
            <w:webHidden/>
          </w:rPr>
          <w:fldChar w:fldCharType="begin"/>
        </w:r>
        <w:r w:rsidR="002B27F4">
          <w:rPr>
            <w:noProof/>
            <w:webHidden/>
          </w:rPr>
          <w:instrText xml:space="preserve"> PAGEREF _Toc367123891 \h </w:instrText>
        </w:r>
        <w:r w:rsidR="002B27F4">
          <w:rPr>
            <w:noProof/>
            <w:webHidden/>
          </w:rPr>
        </w:r>
        <w:r w:rsidR="002B27F4">
          <w:rPr>
            <w:noProof/>
            <w:webHidden/>
          </w:rPr>
          <w:fldChar w:fldCharType="separate"/>
        </w:r>
        <w:r w:rsidR="002B27F4">
          <w:rPr>
            <w:noProof/>
            <w:webHidden/>
          </w:rPr>
          <w:t>53</w:t>
        </w:r>
        <w:r w:rsidR="002B27F4">
          <w:rPr>
            <w:noProof/>
            <w:webHidden/>
          </w:rPr>
          <w:fldChar w:fldCharType="end"/>
        </w:r>
      </w:hyperlink>
    </w:p>
    <w:p w:rsidR="002B27F4" w:rsidRDefault="005E0F7D" w:rsidP="0091542B">
      <w:pPr>
        <w:pStyle w:val="Tabladeilustraciones"/>
        <w:tabs>
          <w:tab w:val="right" w:leader="dot" w:pos="9395"/>
        </w:tabs>
        <w:rPr>
          <w:rFonts w:asciiTheme="minorHAnsi" w:eastAsiaTheme="minorEastAsia" w:hAnsiTheme="minorHAnsi"/>
          <w:noProof/>
          <w:sz w:val="22"/>
          <w:lang w:eastAsia="es-CO"/>
        </w:rPr>
      </w:pPr>
      <w:hyperlink w:anchor="_Toc367123892" w:history="1">
        <w:r w:rsidR="002B27F4" w:rsidRPr="00BB60E3">
          <w:rPr>
            <w:rStyle w:val="Hipervnculo"/>
            <w:noProof/>
          </w:rPr>
          <w:t>Ilustración 11. Ventana de creación de atributos Enterprise Architect</w:t>
        </w:r>
        <w:r w:rsidR="002B27F4">
          <w:rPr>
            <w:noProof/>
            <w:webHidden/>
          </w:rPr>
          <w:tab/>
        </w:r>
        <w:r w:rsidR="002B27F4">
          <w:rPr>
            <w:noProof/>
            <w:webHidden/>
          </w:rPr>
          <w:fldChar w:fldCharType="begin"/>
        </w:r>
        <w:r w:rsidR="002B27F4">
          <w:rPr>
            <w:noProof/>
            <w:webHidden/>
          </w:rPr>
          <w:instrText xml:space="preserve"> PAGEREF _Toc367123892 \h </w:instrText>
        </w:r>
        <w:r w:rsidR="002B27F4">
          <w:rPr>
            <w:noProof/>
            <w:webHidden/>
          </w:rPr>
        </w:r>
        <w:r w:rsidR="002B27F4">
          <w:rPr>
            <w:noProof/>
            <w:webHidden/>
          </w:rPr>
          <w:fldChar w:fldCharType="separate"/>
        </w:r>
        <w:r w:rsidR="002B27F4">
          <w:rPr>
            <w:noProof/>
            <w:webHidden/>
          </w:rPr>
          <w:t>53</w:t>
        </w:r>
        <w:r w:rsidR="002B27F4">
          <w:rPr>
            <w:noProof/>
            <w:webHidden/>
          </w:rPr>
          <w:fldChar w:fldCharType="end"/>
        </w:r>
      </w:hyperlink>
    </w:p>
    <w:p w:rsidR="002B27F4" w:rsidRDefault="005E0F7D" w:rsidP="0091542B">
      <w:pPr>
        <w:pStyle w:val="Tabladeilustraciones"/>
        <w:tabs>
          <w:tab w:val="right" w:leader="dot" w:pos="9395"/>
        </w:tabs>
        <w:rPr>
          <w:rFonts w:asciiTheme="minorHAnsi" w:eastAsiaTheme="minorEastAsia" w:hAnsiTheme="minorHAnsi"/>
          <w:noProof/>
          <w:sz w:val="22"/>
          <w:lang w:eastAsia="es-CO"/>
        </w:rPr>
      </w:pPr>
      <w:hyperlink w:anchor="_Toc367123893" w:history="1">
        <w:r w:rsidR="002B27F4" w:rsidRPr="00BB60E3">
          <w:rPr>
            <w:rStyle w:val="Hipervnculo"/>
            <w:noProof/>
          </w:rPr>
          <w:t>Ilustración 12. Ventana de operaciones Enterprise Architect</w:t>
        </w:r>
        <w:r w:rsidR="002B27F4">
          <w:rPr>
            <w:noProof/>
            <w:webHidden/>
          </w:rPr>
          <w:tab/>
        </w:r>
        <w:r w:rsidR="002B27F4">
          <w:rPr>
            <w:noProof/>
            <w:webHidden/>
          </w:rPr>
          <w:fldChar w:fldCharType="begin"/>
        </w:r>
        <w:r w:rsidR="002B27F4">
          <w:rPr>
            <w:noProof/>
            <w:webHidden/>
          </w:rPr>
          <w:instrText xml:space="preserve"> PAGEREF _Toc367123893 \h </w:instrText>
        </w:r>
        <w:r w:rsidR="002B27F4">
          <w:rPr>
            <w:noProof/>
            <w:webHidden/>
          </w:rPr>
        </w:r>
        <w:r w:rsidR="002B27F4">
          <w:rPr>
            <w:noProof/>
            <w:webHidden/>
          </w:rPr>
          <w:fldChar w:fldCharType="separate"/>
        </w:r>
        <w:r w:rsidR="002B27F4">
          <w:rPr>
            <w:noProof/>
            <w:webHidden/>
          </w:rPr>
          <w:t>54</w:t>
        </w:r>
        <w:r w:rsidR="002B27F4">
          <w:rPr>
            <w:noProof/>
            <w:webHidden/>
          </w:rPr>
          <w:fldChar w:fldCharType="end"/>
        </w:r>
      </w:hyperlink>
    </w:p>
    <w:p w:rsidR="002B27F4" w:rsidRDefault="005E0F7D" w:rsidP="0091542B">
      <w:pPr>
        <w:pStyle w:val="Tabladeilustraciones"/>
        <w:tabs>
          <w:tab w:val="right" w:leader="dot" w:pos="9395"/>
        </w:tabs>
        <w:rPr>
          <w:rFonts w:asciiTheme="minorHAnsi" w:eastAsiaTheme="minorEastAsia" w:hAnsiTheme="minorHAnsi"/>
          <w:noProof/>
          <w:sz w:val="22"/>
          <w:lang w:eastAsia="es-CO"/>
        </w:rPr>
      </w:pPr>
      <w:hyperlink w:anchor="_Toc367123894" w:history="1">
        <w:r w:rsidR="002B27F4" w:rsidRPr="00BB60E3">
          <w:rPr>
            <w:rStyle w:val="Hipervnculo"/>
            <w:noProof/>
          </w:rPr>
          <w:t>Ilustración 13. Conectores para diagramas de clase Enterprise Architect</w:t>
        </w:r>
        <w:r w:rsidR="002B27F4">
          <w:rPr>
            <w:noProof/>
            <w:webHidden/>
          </w:rPr>
          <w:tab/>
        </w:r>
        <w:r w:rsidR="002B27F4">
          <w:rPr>
            <w:noProof/>
            <w:webHidden/>
          </w:rPr>
          <w:fldChar w:fldCharType="begin"/>
        </w:r>
        <w:r w:rsidR="002B27F4">
          <w:rPr>
            <w:noProof/>
            <w:webHidden/>
          </w:rPr>
          <w:instrText xml:space="preserve"> PAGEREF _Toc367123894 \h </w:instrText>
        </w:r>
        <w:r w:rsidR="002B27F4">
          <w:rPr>
            <w:noProof/>
            <w:webHidden/>
          </w:rPr>
        </w:r>
        <w:r w:rsidR="002B27F4">
          <w:rPr>
            <w:noProof/>
            <w:webHidden/>
          </w:rPr>
          <w:fldChar w:fldCharType="separate"/>
        </w:r>
        <w:r w:rsidR="002B27F4">
          <w:rPr>
            <w:noProof/>
            <w:webHidden/>
          </w:rPr>
          <w:t>55</w:t>
        </w:r>
        <w:r w:rsidR="002B27F4">
          <w:rPr>
            <w:noProof/>
            <w:webHidden/>
          </w:rPr>
          <w:fldChar w:fldCharType="end"/>
        </w:r>
      </w:hyperlink>
    </w:p>
    <w:p w:rsidR="002B27F4" w:rsidRDefault="005E0F7D" w:rsidP="0091542B">
      <w:pPr>
        <w:pStyle w:val="Tabladeilustraciones"/>
        <w:tabs>
          <w:tab w:val="right" w:leader="dot" w:pos="9395"/>
        </w:tabs>
        <w:rPr>
          <w:rFonts w:asciiTheme="minorHAnsi" w:eastAsiaTheme="minorEastAsia" w:hAnsiTheme="minorHAnsi"/>
          <w:noProof/>
          <w:sz w:val="22"/>
          <w:lang w:eastAsia="es-CO"/>
        </w:rPr>
      </w:pPr>
      <w:hyperlink w:anchor="_Toc367123895" w:history="1">
        <w:r w:rsidR="002B27F4" w:rsidRPr="00BB60E3">
          <w:rPr>
            <w:rStyle w:val="Hipervnculo"/>
            <w:noProof/>
          </w:rPr>
          <w:t>Ilustración 14. Ventana de generación de código Enterprise Architect</w:t>
        </w:r>
        <w:r w:rsidR="002B27F4">
          <w:rPr>
            <w:noProof/>
            <w:webHidden/>
          </w:rPr>
          <w:tab/>
        </w:r>
        <w:r w:rsidR="002B27F4">
          <w:rPr>
            <w:noProof/>
            <w:webHidden/>
          </w:rPr>
          <w:fldChar w:fldCharType="begin"/>
        </w:r>
        <w:r w:rsidR="002B27F4">
          <w:rPr>
            <w:noProof/>
            <w:webHidden/>
          </w:rPr>
          <w:instrText xml:space="preserve"> PAGEREF _Toc367123895 \h </w:instrText>
        </w:r>
        <w:r w:rsidR="002B27F4">
          <w:rPr>
            <w:noProof/>
            <w:webHidden/>
          </w:rPr>
        </w:r>
        <w:r w:rsidR="002B27F4">
          <w:rPr>
            <w:noProof/>
            <w:webHidden/>
          </w:rPr>
          <w:fldChar w:fldCharType="separate"/>
        </w:r>
        <w:r w:rsidR="002B27F4">
          <w:rPr>
            <w:noProof/>
            <w:webHidden/>
          </w:rPr>
          <w:t>56</w:t>
        </w:r>
        <w:r w:rsidR="002B27F4">
          <w:rPr>
            <w:noProof/>
            <w:webHidden/>
          </w:rPr>
          <w:fldChar w:fldCharType="end"/>
        </w:r>
      </w:hyperlink>
    </w:p>
    <w:p w:rsidR="002B27F4" w:rsidRDefault="005E0F7D" w:rsidP="0091542B">
      <w:pPr>
        <w:pStyle w:val="Tabladeilustraciones"/>
        <w:tabs>
          <w:tab w:val="right" w:leader="dot" w:pos="9395"/>
        </w:tabs>
        <w:rPr>
          <w:rFonts w:asciiTheme="minorHAnsi" w:eastAsiaTheme="minorEastAsia" w:hAnsiTheme="minorHAnsi"/>
          <w:noProof/>
          <w:sz w:val="22"/>
          <w:lang w:eastAsia="es-CO"/>
        </w:rPr>
      </w:pPr>
      <w:hyperlink w:anchor="_Toc367123896" w:history="1">
        <w:r w:rsidR="002B27F4" w:rsidRPr="00BB60E3">
          <w:rPr>
            <w:rStyle w:val="Hipervnculo"/>
            <w:noProof/>
          </w:rPr>
          <w:t>Ilustración 15. Ventana de Opciones de disposición de diagrama Enterprise Architect</w:t>
        </w:r>
        <w:r w:rsidR="002B27F4">
          <w:rPr>
            <w:noProof/>
            <w:webHidden/>
          </w:rPr>
          <w:tab/>
        </w:r>
        <w:r w:rsidR="002B27F4">
          <w:rPr>
            <w:noProof/>
            <w:webHidden/>
          </w:rPr>
          <w:fldChar w:fldCharType="begin"/>
        </w:r>
        <w:r w:rsidR="002B27F4">
          <w:rPr>
            <w:noProof/>
            <w:webHidden/>
          </w:rPr>
          <w:instrText xml:space="preserve"> PAGEREF _Toc367123896 \h </w:instrText>
        </w:r>
        <w:r w:rsidR="002B27F4">
          <w:rPr>
            <w:noProof/>
            <w:webHidden/>
          </w:rPr>
        </w:r>
        <w:r w:rsidR="002B27F4">
          <w:rPr>
            <w:noProof/>
            <w:webHidden/>
          </w:rPr>
          <w:fldChar w:fldCharType="separate"/>
        </w:r>
        <w:r w:rsidR="002B27F4">
          <w:rPr>
            <w:noProof/>
            <w:webHidden/>
          </w:rPr>
          <w:t>59</w:t>
        </w:r>
        <w:r w:rsidR="002B27F4">
          <w:rPr>
            <w:noProof/>
            <w:webHidden/>
          </w:rPr>
          <w:fldChar w:fldCharType="end"/>
        </w:r>
      </w:hyperlink>
    </w:p>
    <w:p w:rsidR="002B27F4" w:rsidRDefault="005E0F7D" w:rsidP="0091542B">
      <w:pPr>
        <w:pStyle w:val="Tabladeilustraciones"/>
        <w:tabs>
          <w:tab w:val="right" w:leader="dot" w:pos="9395"/>
        </w:tabs>
        <w:rPr>
          <w:rFonts w:asciiTheme="minorHAnsi" w:eastAsiaTheme="minorEastAsia" w:hAnsiTheme="minorHAnsi"/>
          <w:noProof/>
          <w:sz w:val="22"/>
          <w:lang w:eastAsia="es-CO"/>
        </w:rPr>
      </w:pPr>
      <w:hyperlink w:anchor="_Toc367123897" w:history="1">
        <w:r w:rsidR="002B27F4" w:rsidRPr="00BB60E3">
          <w:rPr>
            <w:rStyle w:val="Hipervnculo"/>
            <w:noProof/>
          </w:rPr>
          <w:t>Ilustración 16. Ventana de importación de XMI Enterprise Architect</w:t>
        </w:r>
        <w:r w:rsidR="002B27F4">
          <w:rPr>
            <w:noProof/>
            <w:webHidden/>
          </w:rPr>
          <w:tab/>
        </w:r>
        <w:r w:rsidR="002B27F4">
          <w:rPr>
            <w:noProof/>
            <w:webHidden/>
          </w:rPr>
          <w:fldChar w:fldCharType="begin"/>
        </w:r>
        <w:r w:rsidR="002B27F4">
          <w:rPr>
            <w:noProof/>
            <w:webHidden/>
          </w:rPr>
          <w:instrText xml:space="preserve"> PAGEREF _Toc367123897 \h </w:instrText>
        </w:r>
        <w:r w:rsidR="002B27F4">
          <w:rPr>
            <w:noProof/>
            <w:webHidden/>
          </w:rPr>
        </w:r>
        <w:r w:rsidR="002B27F4">
          <w:rPr>
            <w:noProof/>
            <w:webHidden/>
          </w:rPr>
          <w:fldChar w:fldCharType="separate"/>
        </w:r>
        <w:r w:rsidR="002B27F4">
          <w:rPr>
            <w:noProof/>
            <w:webHidden/>
          </w:rPr>
          <w:t>61</w:t>
        </w:r>
        <w:r w:rsidR="002B27F4">
          <w:rPr>
            <w:noProof/>
            <w:webHidden/>
          </w:rPr>
          <w:fldChar w:fldCharType="end"/>
        </w:r>
      </w:hyperlink>
    </w:p>
    <w:p w:rsidR="002B27F4" w:rsidRDefault="005E0F7D" w:rsidP="0091542B">
      <w:pPr>
        <w:pStyle w:val="Tabladeilustraciones"/>
        <w:tabs>
          <w:tab w:val="right" w:leader="dot" w:pos="9395"/>
        </w:tabs>
        <w:rPr>
          <w:rFonts w:asciiTheme="minorHAnsi" w:eastAsiaTheme="minorEastAsia" w:hAnsiTheme="minorHAnsi"/>
          <w:noProof/>
          <w:sz w:val="22"/>
          <w:lang w:eastAsia="es-CO"/>
        </w:rPr>
      </w:pPr>
      <w:hyperlink w:anchor="_Toc367123898" w:history="1">
        <w:r w:rsidR="002B27F4" w:rsidRPr="00BB60E3">
          <w:rPr>
            <w:rStyle w:val="Hipervnculo"/>
            <w:noProof/>
          </w:rPr>
          <w:t>Ilustración 17. Ventana de exportación de XMI Enterprise Architect</w:t>
        </w:r>
        <w:r w:rsidR="002B27F4">
          <w:rPr>
            <w:noProof/>
            <w:webHidden/>
          </w:rPr>
          <w:tab/>
        </w:r>
        <w:r w:rsidR="002B27F4">
          <w:rPr>
            <w:noProof/>
            <w:webHidden/>
          </w:rPr>
          <w:fldChar w:fldCharType="begin"/>
        </w:r>
        <w:r w:rsidR="002B27F4">
          <w:rPr>
            <w:noProof/>
            <w:webHidden/>
          </w:rPr>
          <w:instrText xml:space="preserve"> PAGEREF _Toc367123898 \h </w:instrText>
        </w:r>
        <w:r w:rsidR="002B27F4">
          <w:rPr>
            <w:noProof/>
            <w:webHidden/>
          </w:rPr>
        </w:r>
        <w:r w:rsidR="002B27F4">
          <w:rPr>
            <w:noProof/>
            <w:webHidden/>
          </w:rPr>
          <w:fldChar w:fldCharType="separate"/>
        </w:r>
        <w:r w:rsidR="002B27F4">
          <w:rPr>
            <w:noProof/>
            <w:webHidden/>
          </w:rPr>
          <w:t>62</w:t>
        </w:r>
        <w:r w:rsidR="002B27F4">
          <w:rPr>
            <w:noProof/>
            <w:webHidden/>
          </w:rPr>
          <w:fldChar w:fldCharType="end"/>
        </w:r>
      </w:hyperlink>
    </w:p>
    <w:p w:rsidR="002B27F4" w:rsidRDefault="005E0F7D" w:rsidP="0091542B">
      <w:pPr>
        <w:pStyle w:val="Tabladeilustraciones"/>
        <w:tabs>
          <w:tab w:val="right" w:leader="dot" w:pos="9395"/>
        </w:tabs>
        <w:rPr>
          <w:rFonts w:asciiTheme="minorHAnsi" w:eastAsiaTheme="minorEastAsia" w:hAnsiTheme="minorHAnsi"/>
          <w:noProof/>
          <w:sz w:val="22"/>
          <w:lang w:eastAsia="es-CO"/>
        </w:rPr>
      </w:pPr>
      <w:hyperlink w:anchor="_Toc367123899" w:history="1">
        <w:r w:rsidR="002B27F4" w:rsidRPr="00BB60E3">
          <w:rPr>
            <w:rStyle w:val="Hipervnculo"/>
            <w:noProof/>
          </w:rPr>
          <w:t>Ilustración 18. Caja de componentes para diagramas de clase StarUML</w:t>
        </w:r>
        <w:r w:rsidR="002B27F4">
          <w:rPr>
            <w:noProof/>
            <w:webHidden/>
          </w:rPr>
          <w:tab/>
        </w:r>
        <w:r w:rsidR="002B27F4">
          <w:rPr>
            <w:noProof/>
            <w:webHidden/>
          </w:rPr>
          <w:fldChar w:fldCharType="begin"/>
        </w:r>
        <w:r w:rsidR="002B27F4">
          <w:rPr>
            <w:noProof/>
            <w:webHidden/>
          </w:rPr>
          <w:instrText xml:space="preserve"> PAGEREF _Toc367123899 \h </w:instrText>
        </w:r>
        <w:r w:rsidR="002B27F4">
          <w:rPr>
            <w:noProof/>
            <w:webHidden/>
          </w:rPr>
        </w:r>
        <w:r w:rsidR="002B27F4">
          <w:rPr>
            <w:noProof/>
            <w:webHidden/>
          </w:rPr>
          <w:fldChar w:fldCharType="separate"/>
        </w:r>
        <w:r w:rsidR="002B27F4">
          <w:rPr>
            <w:noProof/>
            <w:webHidden/>
          </w:rPr>
          <w:t>65</w:t>
        </w:r>
        <w:r w:rsidR="002B27F4">
          <w:rPr>
            <w:noProof/>
            <w:webHidden/>
          </w:rPr>
          <w:fldChar w:fldCharType="end"/>
        </w:r>
      </w:hyperlink>
    </w:p>
    <w:p w:rsidR="002B27F4" w:rsidRDefault="005E0F7D" w:rsidP="0091542B">
      <w:pPr>
        <w:pStyle w:val="Tabladeilustraciones"/>
        <w:tabs>
          <w:tab w:val="right" w:leader="dot" w:pos="9395"/>
        </w:tabs>
        <w:rPr>
          <w:rFonts w:asciiTheme="minorHAnsi" w:eastAsiaTheme="minorEastAsia" w:hAnsiTheme="minorHAnsi"/>
          <w:noProof/>
          <w:sz w:val="22"/>
          <w:lang w:eastAsia="es-CO"/>
        </w:rPr>
      </w:pPr>
      <w:hyperlink w:anchor="_Toc367123900" w:history="1">
        <w:r w:rsidR="002B27F4" w:rsidRPr="00BB60E3">
          <w:rPr>
            <w:rStyle w:val="Hipervnculo"/>
            <w:noProof/>
          </w:rPr>
          <w:t>Ilustración 19. Distribución de pantalla StarUML</w:t>
        </w:r>
        <w:r w:rsidR="002B27F4">
          <w:rPr>
            <w:noProof/>
            <w:webHidden/>
          </w:rPr>
          <w:tab/>
        </w:r>
        <w:r w:rsidR="002B27F4">
          <w:rPr>
            <w:noProof/>
            <w:webHidden/>
          </w:rPr>
          <w:fldChar w:fldCharType="begin"/>
        </w:r>
        <w:r w:rsidR="002B27F4">
          <w:rPr>
            <w:noProof/>
            <w:webHidden/>
          </w:rPr>
          <w:instrText xml:space="preserve"> PAGEREF _Toc367123900 \h </w:instrText>
        </w:r>
        <w:r w:rsidR="002B27F4">
          <w:rPr>
            <w:noProof/>
            <w:webHidden/>
          </w:rPr>
        </w:r>
        <w:r w:rsidR="002B27F4">
          <w:rPr>
            <w:noProof/>
            <w:webHidden/>
          </w:rPr>
          <w:fldChar w:fldCharType="separate"/>
        </w:r>
        <w:r w:rsidR="002B27F4">
          <w:rPr>
            <w:noProof/>
            <w:webHidden/>
          </w:rPr>
          <w:t>66</w:t>
        </w:r>
        <w:r w:rsidR="002B27F4">
          <w:rPr>
            <w:noProof/>
            <w:webHidden/>
          </w:rPr>
          <w:fldChar w:fldCharType="end"/>
        </w:r>
      </w:hyperlink>
    </w:p>
    <w:p w:rsidR="002B27F4" w:rsidRDefault="005E0F7D" w:rsidP="0091542B">
      <w:pPr>
        <w:pStyle w:val="Tabladeilustraciones"/>
        <w:tabs>
          <w:tab w:val="right" w:leader="dot" w:pos="9395"/>
        </w:tabs>
        <w:rPr>
          <w:rFonts w:asciiTheme="minorHAnsi" w:eastAsiaTheme="minorEastAsia" w:hAnsiTheme="minorHAnsi"/>
          <w:noProof/>
          <w:sz w:val="22"/>
          <w:lang w:eastAsia="es-CO"/>
        </w:rPr>
      </w:pPr>
      <w:hyperlink w:anchor="_Toc367123901" w:history="1">
        <w:r w:rsidR="002B27F4" w:rsidRPr="00BB60E3">
          <w:rPr>
            <w:rStyle w:val="Hipervnculo"/>
            <w:noProof/>
          </w:rPr>
          <w:t>Ilustración 20. Menú contextual de una Clase en StarUML</w:t>
        </w:r>
        <w:r w:rsidR="002B27F4">
          <w:rPr>
            <w:noProof/>
            <w:webHidden/>
          </w:rPr>
          <w:tab/>
        </w:r>
        <w:r w:rsidR="002B27F4">
          <w:rPr>
            <w:noProof/>
            <w:webHidden/>
          </w:rPr>
          <w:fldChar w:fldCharType="begin"/>
        </w:r>
        <w:r w:rsidR="002B27F4">
          <w:rPr>
            <w:noProof/>
            <w:webHidden/>
          </w:rPr>
          <w:instrText xml:space="preserve"> PAGEREF _Toc367123901 \h </w:instrText>
        </w:r>
        <w:r w:rsidR="002B27F4">
          <w:rPr>
            <w:noProof/>
            <w:webHidden/>
          </w:rPr>
        </w:r>
        <w:r w:rsidR="002B27F4">
          <w:rPr>
            <w:noProof/>
            <w:webHidden/>
          </w:rPr>
          <w:fldChar w:fldCharType="separate"/>
        </w:r>
        <w:r w:rsidR="002B27F4">
          <w:rPr>
            <w:noProof/>
            <w:webHidden/>
          </w:rPr>
          <w:t>67</w:t>
        </w:r>
        <w:r w:rsidR="002B27F4">
          <w:rPr>
            <w:noProof/>
            <w:webHidden/>
          </w:rPr>
          <w:fldChar w:fldCharType="end"/>
        </w:r>
      </w:hyperlink>
    </w:p>
    <w:p w:rsidR="002B27F4" w:rsidRDefault="005E0F7D" w:rsidP="0091542B">
      <w:pPr>
        <w:pStyle w:val="Tabladeilustraciones"/>
        <w:tabs>
          <w:tab w:val="right" w:leader="dot" w:pos="9395"/>
        </w:tabs>
        <w:rPr>
          <w:rFonts w:asciiTheme="minorHAnsi" w:eastAsiaTheme="minorEastAsia" w:hAnsiTheme="minorHAnsi"/>
          <w:noProof/>
          <w:sz w:val="22"/>
          <w:lang w:eastAsia="es-CO"/>
        </w:rPr>
      </w:pPr>
      <w:hyperlink w:anchor="_Toc367123902" w:history="1">
        <w:r w:rsidR="002B27F4" w:rsidRPr="00BB60E3">
          <w:rPr>
            <w:rStyle w:val="Hipervnculo"/>
            <w:noProof/>
          </w:rPr>
          <w:t>Ilustración 21. Menú contextual para Formato de elementos StarUML</w:t>
        </w:r>
        <w:r w:rsidR="002B27F4">
          <w:rPr>
            <w:noProof/>
            <w:webHidden/>
          </w:rPr>
          <w:tab/>
        </w:r>
        <w:r w:rsidR="002B27F4">
          <w:rPr>
            <w:noProof/>
            <w:webHidden/>
          </w:rPr>
          <w:fldChar w:fldCharType="begin"/>
        </w:r>
        <w:r w:rsidR="002B27F4">
          <w:rPr>
            <w:noProof/>
            <w:webHidden/>
          </w:rPr>
          <w:instrText xml:space="preserve"> PAGEREF _Toc367123902 \h </w:instrText>
        </w:r>
        <w:r w:rsidR="002B27F4">
          <w:rPr>
            <w:noProof/>
            <w:webHidden/>
          </w:rPr>
        </w:r>
        <w:r w:rsidR="002B27F4">
          <w:rPr>
            <w:noProof/>
            <w:webHidden/>
          </w:rPr>
          <w:fldChar w:fldCharType="separate"/>
        </w:r>
        <w:r w:rsidR="002B27F4">
          <w:rPr>
            <w:noProof/>
            <w:webHidden/>
          </w:rPr>
          <w:t>68</w:t>
        </w:r>
        <w:r w:rsidR="002B27F4">
          <w:rPr>
            <w:noProof/>
            <w:webHidden/>
          </w:rPr>
          <w:fldChar w:fldCharType="end"/>
        </w:r>
      </w:hyperlink>
    </w:p>
    <w:p w:rsidR="002B27F4" w:rsidRDefault="005E0F7D" w:rsidP="0091542B">
      <w:pPr>
        <w:pStyle w:val="Tabladeilustraciones"/>
        <w:tabs>
          <w:tab w:val="right" w:leader="dot" w:pos="9395"/>
        </w:tabs>
        <w:rPr>
          <w:rFonts w:asciiTheme="minorHAnsi" w:eastAsiaTheme="minorEastAsia" w:hAnsiTheme="minorHAnsi"/>
          <w:noProof/>
          <w:sz w:val="22"/>
          <w:lang w:eastAsia="es-CO"/>
        </w:rPr>
      </w:pPr>
      <w:hyperlink w:anchor="_Toc367123903" w:history="1">
        <w:r w:rsidR="002B27F4" w:rsidRPr="00BB60E3">
          <w:rPr>
            <w:rStyle w:val="Hipervnculo"/>
            <w:noProof/>
          </w:rPr>
          <w:t>Ilustración 22. Asistente para generación de código Java StarUML</w:t>
        </w:r>
        <w:r w:rsidR="002B27F4">
          <w:rPr>
            <w:noProof/>
            <w:webHidden/>
          </w:rPr>
          <w:tab/>
        </w:r>
        <w:r w:rsidR="002B27F4">
          <w:rPr>
            <w:noProof/>
            <w:webHidden/>
          </w:rPr>
          <w:fldChar w:fldCharType="begin"/>
        </w:r>
        <w:r w:rsidR="002B27F4">
          <w:rPr>
            <w:noProof/>
            <w:webHidden/>
          </w:rPr>
          <w:instrText xml:space="preserve"> PAGEREF _Toc367123903 \h </w:instrText>
        </w:r>
        <w:r w:rsidR="002B27F4">
          <w:rPr>
            <w:noProof/>
            <w:webHidden/>
          </w:rPr>
        </w:r>
        <w:r w:rsidR="002B27F4">
          <w:rPr>
            <w:noProof/>
            <w:webHidden/>
          </w:rPr>
          <w:fldChar w:fldCharType="separate"/>
        </w:r>
        <w:r w:rsidR="002B27F4">
          <w:rPr>
            <w:noProof/>
            <w:webHidden/>
          </w:rPr>
          <w:t>69</w:t>
        </w:r>
        <w:r w:rsidR="002B27F4">
          <w:rPr>
            <w:noProof/>
            <w:webHidden/>
          </w:rPr>
          <w:fldChar w:fldCharType="end"/>
        </w:r>
      </w:hyperlink>
    </w:p>
    <w:p w:rsidR="002B27F4" w:rsidRDefault="005E0F7D" w:rsidP="0091542B">
      <w:pPr>
        <w:pStyle w:val="Tabladeilustraciones"/>
        <w:tabs>
          <w:tab w:val="right" w:leader="dot" w:pos="9395"/>
        </w:tabs>
        <w:rPr>
          <w:rFonts w:asciiTheme="minorHAnsi" w:eastAsiaTheme="minorEastAsia" w:hAnsiTheme="minorHAnsi"/>
          <w:noProof/>
          <w:sz w:val="22"/>
          <w:lang w:eastAsia="es-CO"/>
        </w:rPr>
      </w:pPr>
      <w:hyperlink w:anchor="_Toc367123904" w:history="1">
        <w:r w:rsidR="002B27F4" w:rsidRPr="00BB60E3">
          <w:rPr>
            <w:rStyle w:val="Hipervnculo"/>
            <w:noProof/>
          </w:rPr>
          <w:t>Ilustración 23. Primer paso Asistente de Ingeniería Inversa StarUML</w:t>
        </w:r>
        <w:r w:rsidR="002B27F4">
          <w:rPr>
            <w:noProof/>
            <w:webHidden/>
          </w:rPr>
          <w:tab/>
        </w:r>
        <w:r w:rsidR="002B27F4">
          <w:rPr>
            <w:noProof/>
            <w:webHidden/>
          </w:rPr>
          <w:fldChar w:fldCharType="begin"/>
        </w:r>
        <w:r w:rsidR="002B27F4">
          <w:rPr>
            <w:noProof/>
            <w:webHidden/>
          </w:rPr>
          <w:instrText xml:space="preserve"> PAGEREF _Toc367123904 \h </w:instrText>
        </w:r>
        <w:r w:rsidR="002B27F4">
          <w:rPr>
            <w:noProof/>
            <w:webHidden/>
          </w:rPr>
        </w:r>
        <w:r w:rsidR="002B27F4">
          <w:rPr>
            <w:noProof/>
            <w:webHidden/>
          </w:rPr>
          <w:fldChar w:fldCharType="separate"/>
        </w:r>
        <w:r w:rsidR="002B27F4">
          <w:rPr>
            <w:noProof/>
            <w:webHidden/>
          </w:rPr>
          <w:t>70</w:t>
        </w:r>
        <w:r w:rsidR="002B27F4">
          <w:rPr>
            <w:noProof/>
            <w:webHidden/>
          </w:rPr>
          <w:fldChar w:fldCharType="end"/>
        </w:r>
      </w:hyperlink>
    </w:p>
    <w:p w:rsidR="002B27F4" w:rsidRDefault="005E0F7D" w:rsidP="0091542B">
      <w:pPr>
        <w:pStyle w:val="Tabladeilustraciones"/>
        <w:tabs>
          <w:tab w:val="right" w:leader="dot" w:pos="9395"/>
        </w:tabs>
        <w:rPr>
          <w:rFonts w:asciiTheme="minorHAnsi" w:eastAsiaTheme="minorEastAsia" w:hAnsiTheme="minorHAnsi"/>
          <w:noProof/>
          <w:sz w:val="22"/>
          <w:lang w:eastAsia="es-CO"/>
        </w:rPr>
      </w:pPr>
      <w:hyperlink w:anchor="_Toc367123905" w:history="1">
        <w:r w:rsidR="002B27F4" w:rsidRPr="00BB60E3">
          <w:rPr>
            <w:rStyle w:val="Hipervnculo"/>
            <w:noProof/>
          </w:rPr>
          <w:t>Ilustración 24. Ultimo paso Asistente de Ingeniería Inversa StarUML</w:t>
        </w:r>
        <w:r w:rsidR="002B27F4">
          <w:rPr>
            <w:noProof/>
            <w:webHidden/>
          </w:rPr>
          <w:tab/>
        </w:r>
        <w:r w:rsidR="002B27F4">
          <w:rPr>
            <w:noProof/>
            <w:webHidden/>
          </w:rPr>
          <w:fldChar w:fldCharType="begin"/>
        </w:r>
        <w:r w:rsidR="002B27F4">
          <w:rPr>
            <w:noProof/>
            <w:webHidden/>
          </w:rPr>
          <w:instrText xml:space="preserve"> PAGEREF _Toc367123905 \h </w:instrText>
        </w:r>
        <w:r w:rsidR="002B27F4">
          <w:rPr>
            <w:noProof/>
            <w:webHidden/>
          </w:rPr>
        </w:r>
        <w:r w:rsidR="002B27F4">
          <w:rPr>
            <w:noProof/>
            <w:webHidden/>
          </w:rPr>
          <w:fldChar w:fldCharType="separate"/>
        </w:r>
        <w:r w:rsidR="002B27F4">
          <w:rPr>
            <w:noProof/>
            <w:webHidden/>
          </w:rPr>
          <w:t>71</w:t>
        </w:r>
        <w:r w:rsidR="002B27F4">
          <w:rPr>
            <w:noProof/>
            <w:webHidden/>
          </w:rPr>
          <w:fldChar w:fldCharType="end"/>
        </w:r>
      </w:hyperlink>
    </w:p>
    <w:p w:rsidR="002B27F4" w:rsidRDefault="005E0F7D" w:rsidP="0091542B">
      <w:pPr>
        <w:pStyle w:val="Tabladeilustraciones"/>
        <w:tabs>
          <w:tab w:val="right" w:leader="dot" w:pos="9395"/>
        </w:tabs>
        <w:rPr>
          <w:rFonts w:asciiTheme="minorHAnsi" w:eastAsiaTheme="minorEastAsia" w:hAnsiTheme="minorHAnsi"/>
          <w:noProof/>
          <w:sz w:val="22"/>
          <w:lang w:eastAsia="es-CO"/>
        </w:rPr>
      </w:pPr>
      <w:hyperlink w:anchor="_Toc367123906" w:history="1">
        <w:r w:rsidR="002B27F4" w:rsidRPr="00BB60E3">
          <w:rPr>
            <w:rStyle w:val="Hipervnculo"/>
            <w:noProof/>
          </w:rPr>
          <w:t>Ilustración 25. Ventana de Importación XMI StarUML</w:t>
        </w:r>
        <w:r w:rsidR="002B27F4">
          <w:rPr>
            <w:noProof/>
            <w:webHidden/>
          </w:rPr>
          <w:tab/>
        </w:r>
        <w:r w:rsidR="002B27F4">
          <w:rPr>
            <w:noProof/>
            <w:webHidden/>
          </w:rPr>
          <w:fldChar w:fldCharType="begin"/>
        </w:r>
        <w:r w:rsidR="002B27F4">
          <w:rPr>
            <w:noProof/>
            <w:webHidden/>
          </w:rPr>
          <w:instrText xml:space="preserve"> PAGEREF _Toc367123906 \h </w:instrText>
        </w:r>
        <w:r w:rsidR="002B27F4">
          <w:rPr>
            <w:noProof/>
            <w:webHidden/>
          </w:rPr>
        </w:r>
        <w:r w:rsidR="002B27F4">
          <w:rPr>
            <w:noProof/>
            <w:webHidden/>
          </w:rPr>
          <w:fldChar w:fldCharType="separate"/>
        </w:r>
        <w:r w:rsidR="002B27F4">
          <w:rPr>
            <w:noProof/>
            <w:webHidden/>
          </w:rPr>
          <w:t>72</w:t>
        </w:r>
        <w:r w:rsidR="002B27F4">
          <w:rPr>
            <w:noProof/>
            <w:webHidden/>
          </w:rPr>
          <w:fldChar w:fldCharType="end"/>
        </w:r>
      </w:hyperlink>
    </w:p>
    <w:p w:rsidR="002B27F4" w:rsidRDefault="005E0F7D" w:rsidP="0091542B">
      <w:pPr>
        <w:pStyle w:val="Tabladeilustraciones"/>
        <w:tabs>
          <w:tab w:val="right" w:leader="dot" w:pos="9395"/>
        </w:tabs>
        <w:rPr>
          <w:rFonts w:asciiTheme="minorHAnsi" w:eastAsiaTheme="minorEastAsia" w:hAnsiTheme="minorHAnsi"/>
          <w:noProof/>
          <w:sz w:val="22"/>
          <w:lang w:eastAsia="es-CO"/>
        </w:rPr>
      </w:pPr>
      <w:hyperlink w:anchor="_Toc367123907" w:history="1">
        <w:r w:rsidR="002B27F4" w:rsidRPr="00BB60E3">
          <w:rPr>
            <w:rStyle w:val="Hipervnculo"/>
            <w:noProof/>
          </w:rPr>
          <w:t>Ilustración 26. Ventana de Exportación XMI StarUML</w:t>
        </w:r>
        <w:r w:rsidR="002B27F4">
          <w:rPr>
            <w:noProof/>
            <w:webHidden/>
          </w:rPr>
          <w:tab/>
        </w:r>
        <w:r w:rsidR="002B27F4">
          <w:rPr>
            <w:noProof/>
            <w:webHidden/>
          </w:rPr>
          <w:fldChar w:fldCharType="begin"/>
        </w:r>
        <w:r w:rsidR="002B27F4">
          <w:rPr>
            <w:noProof/>
            <w:webHidden/>
          </w:rPr>
          <w:instrText xml:space="preserve"> PAGEREF _Toc367123907 \h </w:instrText>
        </w:r>
        <w:r w:rsidR="002B27F4">
          <w:rPr>
            <w:noProof/>
            <w:webHidden/>
          </w:rPr>
        </w:r>
        <w:r w:rsidR="002B27F4">
          <w:rPr>
            <w:noProof/>
            <w:webHidden/>
          </w:rPr>
          <w:fldChar w:fldCharType="separate"/>
        </w:r>
        <w:r w:rsidR="002B27F4">
          <w:rPr>
            <w:noProof/>
            <w:webHidden/>
          </w:rPr>
          <w:t>72</w:t>
        </w:r>
        <w:r w:rsidR="002B27F4">
          <w:rPr>
            <w:noProof/>
            <w:webHidden/>
          </w:rPr>
          <w:fldChar w:fldCharType="end"/>
        </w:r>
      </w:hyperlink>
    </w:p>
    <w:p w:rsidR="002B27F4" w:rsidRDefault="005E0F7D" w:rsidP="0091542B">
      <w:pPr>
        <w:pStyle w:val="Tabladeilustraciones"/>
        <w:tabs>
          <w:tab w:val="right" w:leader="dot" w:pos="9395"/>
        </w:tabs>
        <w:rPr>
          <w:rFonts w:asciiTheme="minorHAnsi" w:eastAsiaTheme="minorEastAsia" w:hAnsiTheme="minorHAnsi"/>
          <w:noProof/>
          <w:sz w:val="22"/>
          <w:lang w:eastAsia="es-CO"/>
        </w:rPr>
      </w:pPr>
      <w:hyperlink w:anchor="_Toc367123908" w:history="1">
        <w:r w:rsidR="002B27F4" w:rsidRPr="00BB60E3">
          <w:rPr>
            <w:rStyle w:val="Hipervnculo"/>
            <w:noProof/>
          </w:rPr>
          <w:t>Ilustración 27. Distribución de los paneles pantalla principal ArgoUML</w:t>
        </w:r>
        <w:r w:rsidR="002B27F4">
          <w:rPr>
            <w:noProof/>
            <w:webHidden/>
          </w:rPr>
          <w:tab/>
        </w:r>
        <w:r w:rsidR="002B27F4">
          <w:rPr>
            <w:noProof/>
            <w:webHidden/>
          </w:rPr>
          <w:fldChar w:fldCharType="begin"/>
        </w:r>
        <w:r w:rsidR="002B27F4">
          <w:rPr>
            <w:noProof/>
            <w:webHidden/>
          </w:rPr>
          <w:instrText xml:space="preserve"> PAGEREF _Toc367123908 \h </w:instrText>
        </w:r>
        <w:r w:rsidR="002B27F4">
          <w:rPr>
            <w:noProof/>
            <w:webHidden/>
          </w:rPr>
        </w:r>
        <w:r w:rsidR="002B27F4">
          <w:rPr>
            <w:noProof/>
            <w:webHidden/>
          </w:rPr>
          <w:fldChar w:fldCharType="separate"/>
        </w:r>
        <w:r w:rsidR="002B27F4">
          <w:rPr>
            <w:noProof/>
            <w:webHidden/>
          </w:rPr>
          <w:t>74</w:t>
        </w:r>
        <w:r w:rsidR="002B27F4">
          <w:rPr>
            <w:noProof/>
            <w:webHidden/>
          </w:rPr>
          <w:fldChar w:fldCharType="end"/>
        </w:r>
      </w:hyperlink>
    </w:p>
    <w:p w:rsidR="002B27F4" w:rsidRDefault="005E0F7D" w:rsidP="0091542B">
      <w:pPr>
        <w:pStyle w:val="Tabladeilustraciones"/>
        <w:tabs>
          <w:tab w:val="right" w:leader="dot" w:pos="9395"/>
        </w:tabs>
        <w:rPr>
          <w:rFonts w:asciiTheme="minorHAnsi" w:eastAsiaTheme="minorEastAsia" w:hAnsiTheme="minorHAnsi"/>
          <w:noProof/>
          <w:sz w:val="22"/>
          <w:lang w:eastAsia="es-CO"/>
        </w:rPr>
      </w:pPr>
      <w:hyperlink w:anchor="_Toc367123909" w:history="1">
        <w:r w:rsidR="002B27F4" w:rsidRPr="00BB60E3">
          <w:rPr>
            <w:rStyle w:val="Hipervnculo"/>
            <w:noProof/>
          </w:rPr>
          <w:t>Ilustración 28. Ventana de generación de imagen ArgoUML</w:t>
        </w:r>
        <w:r w:rsidR="002B27F4">
          <w:rPr>
            <w:noProof/>
            <w:webHidden/>
          </w:rPr>
          <w:tab/>
        </w:r>
        <w:r w:rsidR="002B27F4">
          <w:rPr>
            <w:noProof/>
            <w:webHidden/>
          </w:rPr>
          <w:fldChar w:fldCharType="begin"/>
        </w:r>
        <w:r w:rsidR="002B27F4">
          <w:rPr>
            <w:noProof/>
            <w:webHidden/>
          </w:rPr>
          <w:instrText xml:space="preserve"> PAGEREF _Toc367123909 \h </w:instrText>
        </w:r>
        <w:r w:rsidR="002B27F4">
          <w:rPr>
            <w:noProof/>
            <w:webHidden/>
          </w:rPr>
        </w:r>
        <w:r w:rsidR="002B27F4">
          <w:rPr>
            <w:noProof/>
            <w:webHidden/>
          </w:rPr>
          <w:fldChar w:fldCharType="separate"/>
        </w:r>
        <w:r w:rsidR="002B27F4">
          <w:rPr>
            <w:noProof/>
            <w:webHidden/>
          </w:rPr>
          <w:t>75</w:t>
        </w:r>
        <w:r w:rsidR="002B27F4">
          <w:rPr>
            <w:noProof/>
            <w:webHidden/>
          </w:rPr>
          <w:fldChar w:fldCharType="end"/>
        </w:r>
      </w:hyperlink>
    </w:p>
    <w:p w:rsidR="002B27F4" w:rsidRDefault="005E0F7D" w:rsidP="0091542B">
      <w:pPr>
        <w:pStyle w:val="Tabladeilustraciones"/>
        <w:tabs>
          <w:tab w:val="right" w:leader="dot" w:pos="9395"/>
        </w:tabs>
        <w:rPr>
          <w:rFonts w:asciiTheme="minorHAnsi" w:eastAsiaTheme="minorEastAsia" w:hAnsiTheme="minorHAnsi"/>
          <w:noProof/>
          <w:sz w:val="22"/>
          <w:lang w:eastAsia="es-CO"/>
        </w:rPr>
      </w:pPr>
      <w:hyperlink w:anchor="_Toc367123910" w:history="1">
        <w:r w:rsidR="002B27F4" w:rsidRPr="00BB60E3">
          <w:rPr>
            <w:rStyle w:val="Hipervnculo"/>
            <w:noProof/>
          </w:rPr>
          <w:t>Ilustración 29. Ventana de exportación XMI de ArgoUML</w:t>
        </w:r>
        <w:r w:rsidR="002B27F4">
          <w:rPr>
            <w:noProof/>
            <w:webHidden/>
          </w:rPr>
          <w:tab/>
        </w:r>
        <w:r w:rsidR="002B27F4">
          <w:rPr>
            <w:noProof/>
            <w:webHidden/>
          </w:rPr>
          <w:fldChar w:fldCharType="begin"/>
        </w:r>
        <w:r w:rsidR="002B27F4">
          <w:rPr>
            <w:noProof/>
            <w:webHidden/>
          </w:rPr>
          <w:instrText xml:space="preserve"> PAGEREF _Toc367123910 \h </w:instrText>
        </w:r>
        <w:r w:rsidR="002B27F4">
          <w:rPr>
            <w:noProof/>
            <w:webHidden/>
          </w:rPr>
        </w:r>
        <w:r w:rsidR="002B27F4">
          <w:rPr>
            <w:noProof/>
            <w:webHidden/>
          </w:rPr>
          <w:fldChar w:fldCharType="separate"/>
        </w:r>
        <w:r w:rsidR="002B27F4">
          <w:rPr>
            <w:noProof/>
            <w:webHidden/>
          </w:rPr>
          <w:t>76</w:t>
        </w:r>
        <w:r w:rsidR="002B27F4">
          <w:rPr>
            <w:noProof/>
            <w:webHidden/>
          </w:rPr>
          <w:fldChar w:fldCharType="end"/>
        </w:r>
      </w:hyperlink>
    </w:p>
    <w:p w:rsidR="002B27F4" w:rsidRDefault="005E0F7D" w:rsidP="0091542B">
      <w:pPr>
        <w:pStyle w:val="Tabladeilustraciones"/>
        <w:tabs>
          <w:tab w:val="right" w:leader="dot" w:pos="9395"/>
        </w:tabs>
        <w:rPr>
          <w:rFonts w:asciiTheme="minorHAnsi" w:eastAsiaTheme="minorEastAsia" w:hAnsiTheme="minorHAnsi"/>
          <w:noProof/>
          <w:sz w:val="22"/>
          <w:lang w:eastAsia="es-CO"/>
        </w:rPr>
      </w:pPr>
      <w:hyperlink w:anchor="_Toc367123911" w:history="1">
        <w:r w:rsidR="002B27F4" w:rsidRPr="00BB60E3">
          <w:rPr>
            <w:rStyle w:val="Hipervnculo"/>
            <w:noProof/>
          </w:rPr>
          <w:t>Ilustración 30. Diagrama de Actores</w:t>
        </w:r>
        <w:r w:rsidR="002B27F4">
          <w:rPr>
            <w:noProof/>
            <w:webHidden/>
          </w:rPr>
          <w:tab/>
        </w:r>
        <w:r w:rsidR="002B27F4">
          <w:rPr>
            <w:noProof/>
            <w:webHidden/>
          </w:rPr>
          <w:fldChar w:fldCharType="begin"/>
        </w:r>
        <w:r w:rsidR="002B27F4">
          <w:rPr>
            <w:noProof/>
            <w:webHidden/>
          </w:rPr>
          <w:instrText xml:space="preserve"> PAGEREF _Toc367123911 \h </w:instrText>
        </w:r>
        <w:r w:rsidR="002B27F4">
          <w:rPr>
            <w:noProof/>
            <w:webHidden/>
          </w:rPr>
        </w:r>
        <w:r w:rsidR="002B27F4">
          <w:rPr>
            <w:noProof/>
            <w:webHidden/>
          </w:rPr>
          <w:fldChar w:fldCharType="separate"/>
        </w:r>
        <w:r w:rsidR="002B27F4">
          <w:rPr>
            <w:noProof/>
            <w:webHidden/>
          </w:rPr>
          <w:t>85</w:t>
        </w:r>
        <w:r w:rsidR="002B27F4">
          <w:rPr>
            <w:noProof/>
            <w:webHidden/>
          </w:rPr>
          <w:fldChar w:fldCharType="end"/>
        </w:r>
      </w:hyperlink>
    </w:p>
    <w:p w:rsidR="002B27F4" w:rsidRDefault="005E0F7D" w:rsidP="0091542B">
      <w:pPr>
        <w:pStyle w:val="Tabladeilustraciones"/>
        <w:tabs>
          <w:tab w:val="right" w:leader="dot" w:pos="9395"/>
        </w:tabs>
        <w:rPr>
          <w:rFonts w:asciiTheme="minorHAnsi" w:eastAsiaTheme="minorEastAsia" w:hAnsiTheme="minorHAnsi"/>
          <w:noProof/>
          <w:sz w:val="22"/>
          <w:lang w:eastAsia="es-CO"/>
        </w:rPr>
      </w:pPr>
      <w:hyperlink w:anchor="_Toc367123912" w:history="1">
        <w:r w:rsidR="002B27F4" w:rsidRPr="00BB60E3">
          <w:rPr>
            <w:rStyle w:val="Hipervnculo"/>
            <w:noProof/>
          </w:rPr>
          <w:t>Ilustración 31. Arquitectura de la aplicación CLASS Modeler</w:t>
        </w:r>
        <w:r w:rsidR="002B27F4">
          <w:rPr>
            <w:noProof/>
            <w:webHidden/>
          </w:rPr>
          <w:tab/>
        </w:r>
        <w:r w:rsidR="002B27F4">
          <w:rPr>
            <w:noProof/>
            <w:webHidden/>
          </w:rPr>
          <w:fldChar w:fldCharType="begin"/>
        </w:r>
        <w:r w:rsidR="002B27F4">
          <w:rPr>
            <w:noProof/>
            <w:webHidden/>
          </w:rPr>
          <w:instrText xml:space="preserve"> PAGEREF _Toc367123912 \h </w:instrText>
        </w:r>
        <w:r w:rsidR="002B27F4">
          <w:rPr>
            <w:noProof/>
            <w:webHidden/>
          </w:rPr>
        </w:r>
        <w:r w:rsidR="002B27F4">
          <w:rPr>
            <w:noProof/>
            <w:webHidden/>
          </w:rPr>
          <w:fldChar w:fldCharType="separate"/>
        </w:r>
        <w:r w:rsidR="002B27F4">
          <w:rPr>
            <w:noProof/>
            <w:webHidden/>
          </w:rPr>
          <w:t>98</w:t>
        </w:r>
        <w:r w:rsidR="002B27F4">
          <w:rPr>
            <w:noProof/>
            <w:webHidden/>
          </w:rPr>
          <w:fldChar w:fldCharType="end"/>
        </w:r>
      </w:hyperlink>
    </w:p>
    <w:p w:rsidR="002B27F4" w:rsidRDefault="005E0F7D" w:rsidP="0091542B">
      <w:pPr>
        <w:pStyle w:val="Tabladeilustraciones"/>
        <w:tabs>
          <w:tab w:val="right" w:leader="dot" w:pos="9395"/>
        </w:tabs>
        <w:rPr>
          <w:rFonts w:asciiTheme="minorHAnsi" w:eastAsiaTheme="minorEastAsia" w:hAnsiTheme="minorHAnsi"/>
          <w:noProof/>
          <w:sz w:val="22"/>
          <w:lang w:eastAsia="es-CO"/>
        </w:rPr>
      </w:pPr>
      <w:hyperlink w:anchor="_Toc367123913" w:history="1">
        <w:r w:rsidR="002B27F4" w:rsidRPr="00BB60E3">
          <w:rPr>
            <w:rStyle w:val="Hipervnculo"/>
            <w:noProof/>
          </w:rPr>
          <w:t>Ilustración 32. Arquitectura de la librería mxGraph</w:t>
        </w:r>
        <w:r w:rsidR="002B27F4">
          <w:rPr>
            <w:noProof/>
            <w:webHidden/>
          </w:rPr>
          <w:tab/>
        </w:r>
        <w:r w:rsidR="002B27F4">
          <w:rPr>
            <w:noProof/>
            <w:webHidden/>
          </w:rPr>
          <w:fldChar w:fldCharType="begin"/>
        </w:r>
        <w:r w:rsidR="002B27F4">
          <w:rPr>
            <w:noProof/>
            <w:webHidden/>
          </w:rPr>
          <w:instrText xml:space="preserve"> PAGEREF _Toc367123913 \h </w:instrText>
        </w:r>
        <w:r w:rsidR="002B27F4">
          <w:rPr>
            <w:noProof/>
            <w:webHidden/>
          </w:rPr>
        </w:r>
        <w:r w:rsidR="002B27F4">
          <w:rPr>
            <w:noProof/>
            <w:webHidden/>
          </w:rPr>
          <w:fldChar w:fldCharType="separate"/>
        </w:r>
        <w:r w:rsidR="002B27F4">
          <w:rPr>
            <w:noProof/>
            <w:webHidden/>
          </w:rPr>
          <w:t>106</w:t>
        </w:r>
        <w:r w:rsidR="002B27F4">
          <w:rPr>
            <w:noProof/>
            <w:webHidden/>
          </w:rPr>
          <w:fldChar w:fldCharType="end"/>
        </w:r>
      </w:hyperlink>
    </w:p>
    <w:p w:rsidR="002B27F4" w:rsidRDefault="005E0F7D" w:rsidP="0091542B">
      <w:pPr>
        <w:pStyle w:val="Tabladeilustraciones"/>
        <w:tabs>
          <w:tab w:val="right" w:leader="dot" w:pos="9395"/>
        </w:tabs>
        <w:rPr>
          <w:rFonts w:asciiTheme="minorHAnsi" w:eastAsiaTheme="minorEastAsia" w:hAnsiTheme="minorHAnsi"/>
          <w:noProof/>
          <w:sz w:val="22"/>
          <w:lang w:eastAsia="es-CO"/>
        </w:rPr>
      </w:pPr>
      <w:hyperlink w:anchor="_Toc367123914" w:history="1">
        <w:r w:rsidR="002B27F4" w:rsidRPr="00BB60E3">
          <w:rPr>
            <w:rStyle w:val="Hipervnculo"/>
            <w:noProof/>
          </w:rPr>
          <w:t>Ilustración 33. Patrón Modelo-Vista-Controlador</w:t>
        </w:r>
        <w:r w:rsidR="002B27F4">
          <w:rPr>
            <w:noProof/>
            <w:webHidden/>
          </w:rPr>
          <w:tab/>
        </w:r>
        <w:r w:rsidR="002B27F4">
          <w:rPr>
            <w:noProof/>
            <w:webHidden/>
          </w:rPr>
          <w:fldChar w:fldCharType="begin"/>
        </w:r>
        <w:r w:rsidR="002B27F4">
          <w:rPr>
            <w:noProof/>
            <w:webHidden/>
          </w:rPr>
          <w:instrText xml:space="preserve"> PAGEREF _Toc367123914 \h </w:instrText>
        </w:r>
        <w:r w:rsidR="002B27F4">
          <w:rPr>
            <w:noProof/>
            <w:webHidden/>
          </w:rPr>
        </w:r>
        <w:r w:rsidR="002B27F4">
          <w:rPr>
            <w:noProof/>
            <w:webHidden/>
          </w:rPr>
          <w:fldChar w:fldCharType="separate"/>
        </w:r>
        <w:r w:rsidR="002B27F4">
          <w:rPr>
            <w:noProof/>
            <w:webHidden/>
          </w:rPr>
          <w:t>114</w:t>
        </w:r>
        <w:r w:rsidR="002B27F4">
          <w:rPr>
            <w:noProof/>
            <w:webHidden/>
          </w:rPr>
          <w:fldChar w:fldCharType="end"/>
        </w:r>
      </w:hyperlink>
    </w:p>
    <w:p w:rsidR="002B27F4" w:rsidRDefault="005E0F7D" w:rsidP="0091542B">
      <w:pPr>
        <w:pStyle w:val="Tabladeilustraciones"/>
        <w:tabs>
          <w:tab w:val="right" w:leader="dot" w:pos="9395"/>
        </w:tabs>
        <w:rPr>
          <w:rFonts w:asciiTheme="minorHAnsi" w:eastAsiaTheme="minorEastAsia" w:hAnsiTheme="minorHAnsi"/>
          <w:noProof/>
          <w:sz w:val="22"/>
          <w:lang w:eastAsia="es-CO"/>
        </w:rPr>
      </w:pPr>
      <w:hyperlink w:anchor="_Toc367123915" w:history="1">
        <w:r w:rsidR="002B27F4" w:rsidRPr="00BB60E3">
          <w:rPr>
            <w:rStyle w:val="Hipervnculo"/>
            <w:noProof/>
          </w:rPr>
          <w:t>Ilustración 34. Estructura de Módulos de la aplicación CLASS Modeler</w:t>
        </w:r>
        <w:r w:rsidR="002B27F4">
          <w:rPr>
            <w:noProof/>
            <w:webHidden/>
          </w:rPr>
          <w:tab/>
        </w:r>
        <w:r w:rsidR="002B27F4">
          <w:rPr>
            <w:noProof/>
            <w:webHidden/>
          </w:rPr>
          <w:fldChar w:fldCharType="begin"/>
        </w:r>
        <w:r w:rsidR="002B27F4">
          <w:rPr>
            <w:noProof/>
            <w:webHidden/>
          </w:rPr>
          <w:instrText xml:space="preserve"> PAGEREF _Toc367123915 \h </w:instrText>
        </w:r>
        <w:r w:rsidR="002B27F4">
          <w:rPr>
            <w:noProof/>
            <w:webHidden/>
          </w:rPr>
        </w:r>
        <w:r w:rsidR="002B27F4">
          <w:rPr>
            <w:noProof/>
            <w:webHidden/>
          </w:rPr>
          <w:fldChar w:fldCharType="separate"/>
        </w:r>
        <w:r w:rsidR="002B27F4">
          <w:rPr>
            <w:noProof/>
            <w:webHidden/>
          </w:rPr>
          <w:t>120</w:t>
        </w:r>
        <w:r w:rsidR="002B27F4">
          <w:rPr>
            <w:noProof/>
            <w:webHidden/>
          </w:rPr>
          <w:fldChar w:fldCharType="end"/>
        </w:r>
      </w:hyperlink>
    </w:p>
    <w:p w:rsidR="002B27F4" w:rsidRDefault="005E0F7D" w:rsidP="0091542B">
      <w:pPr>
        <w:pStyle w:val="Tabladeilustraciones"/>
        <w:tabs>
          <w:tab w:val="right" w:leader="dot" w:pos="9395"/>
        </w:tabs>
        <w:rPr>
          <w:rFonts w:asciiTheme="minorHAnsi" w:eastAsiaTheme="minorEastAsia" w:hAnsiTheme="minorHAnsi"/>
          <w:noProof/>
          <w:sz w:val="22"/>
          <w:lang w:eastAsia="es-CO"/>
        </w:rPr>
      </w:pPr>
      <w:hyperlink w:anchor="_Toc367123916" w:history="1">
        <w:r w:rsidR="002B27F4" w:rsidRPr="00BB60E3">
          <w:rPr>
            <w:rStyle w:val="Hipervnculo"/>
            <w:noProof/>
          </w:rPr>
          <w:t>Ilustración 35. Plantillas principales para la interfaz grafica</w:t>
        </w:r>
        <w:r w:rsidR="002B27F4">
          <w:rPr>
            <w:noProof/>
            <w:webHidden/>
          </w:rPr>
          <w:tab/>
        </w:r>
        <w:r w:rsidR="002B27F4">
          <w:rPr>
            <w:noProof/>
            <w:webHidden/>
          </w:rPr>
          <w:fldChar w:fldCharType="begin"/>
        </w:r>
        <w:r w:rsidR="002B27F4">
          <w:rPr>
            <w:noProof/>
            <w:webHidden/>
          </w:rPr>
          <w:instrText xml:space="preserve"> PAGEREF _Toc367123916 \h </w:instrText>
        </w:r>
        <w:r w:rsidR="002B27F4">
          <w:rPr>
            <w:noProof/>
            <w:webHidden/>
          </w:rPr>
        </w:r>
        <w:r w:rsidR="002B27F4">
          <w:rPr>
            <w:noProof/>
            <w:webHidden/>
          </w:rPr>
          <w:fldChar w:fldCharType="separate"/>
        </w:r>
        <w:r w:rsidR="002B27F4">
          <w:rPr>
            <w:noProof/>
            <w:webHidden/>
          </w:rPr>
          <w:t>121</w:t>
        </w:r>
        <w:r w:rsidR="002B27F4">
          <w:rPr>
            <w:noProof/>
            <w:webHidden/>
          </w:rPr>
          <w:fldChar w:fldCharType="end"/>
        </w:r>
      </w:hyperlink>
    </w:p>
    <w:p w:rsidR="002B27F4" w:rsidRDefault="005E0F7D" w:rsidP="0091542B">
      <w:pPr>
        <w:pStyle w:val="Tabladeilustraciones"/>
        <w:tabs>
          <w:tab w:val="right" w:leader="dot" w:pos="9395"/>
        </w:tabs>
        <w:rPr>
          <w:rFonts w:asciiTheme="minorHAnsi" w:eastAsiaTheme="minorEastAsia" w:hAnsiTheme="minorHAnsi"/>
          <w:noProof/>
          <w:sz w:val="22"/>
          <w:lang w:eastAsia="es-CO"/>
        </w:rPr>
      </w:pPr>
      <w:hyperlink w:anchor="_Toc367123917" w:history="1">
        <w:r w:rsidR="002B27F4" w:rsidRPr="00BB60E3">
          <w:rPr>
            <w:rStyle w:val="Hipervnculo"/>
            <w:noProof/>
          </w:rPr>
          <w:t>Ilustración 36. Distribución de las páginas basadas en plantillas</w:t>
        </w:r>
        <w:r w:rsidR="002B27F4">
          <w:rPr>
            <w:noProof/>
            <w:webHidden/>
          </w:rPr>
          <w:tab/>
        </w:r>
        <w:r w:rsidR="002B27F4">
          <w:rPr>
            <w:noProof/>
            <w:webHidden/>
          </w:rPr>
          <w:fldChar w:fldCharType="begin"/>
        </w:r>
        <w:r w:rsidR="002B27F4">
          <w:rPr>
            <w:noProof/>
            <w:webHidden/>
          </w:rPr>
          <w:instrText xml:space="preserve"> PAGEREF _Toc367123917 \h </w:instrText>
        </w:r>
        <w:r w:rsidR="002B27F4">
          <w:rPr>
            <w:noProof/>
            <w:webHidden/>
          </w:rPr>
        </w:r>
        <w:r w:rsidR="002B27F4">
          <w:rPr>
            <w:noProof/>
            <w:webHidden/>
          </w:rPr>
          <w:fldChar w:fldCharType="separate"/>
        </w:r>
        <w:r w:rsidR="002B27F4">
          <w:rPr>
            <w:noProof/>
            <w:webHidden/>
          </w:rPr>
          <w:t>122</w:t>
        </w:r>
        <w:r w:rsidR="002B27F4">
          <w:rPr>
            <w:noProof/>
            <w:webHidden/>
          </w:rPr>
          <w:fldChar w:fldCharType="end"/>
        </w:r>
      </w:hyperlink>
    </w:p>
    <w:p w:rsidR="002B27F4" w:rsidRDefault="005E0F7D" w:rsidP="0091542B">
      <w:pPr>
        <w:pStyle w:val="Tabladeilustraciones"/>
        <w:tabs>
          <w:tab w:val="right" w:leader="dot" w:pos="9395"/>
        </w:tabs>
        <w:rPr>
          <w:rFonts w:asciiTheme="minorHAnsi" w:eastAsiaTheme="minorEastAsia" w:hAnsiTheme="minorHAnsi"/>
          <w:noProof/>
          <w:sz w:val="22"/>
          <w:lang w:eastAsia="es-CO"/>
        </w:rPr>
      </w:pPr>
      <w:hyperlink w:anchor="_Toc367123918" w:history="1">
        <w:r w:rsidR="002B27F4" w:rsidRPr="00BB60E3">
          <w:rPr>
            <w:rStyle w:val="Hipervnculo"/>
            <w:noProof/>
          </w:rPr>
          <w:t>Ilustración 37. Diagrama de clases del dominio - Iteración 1</w:t>
        </w:r>
        <w:r w:rsidR="002B27F4">
          <w:rPr>
            <w:noProof/>
            <w:webHidden/>
          </w:rPr>
          <w:tab/>
        </w:r>
        <w:r w:rsidR="002B27F4">
          <w:rPr>
            <w:noProof/>
            <w:webHidden/>
          </w:rPr>
          <w:fldChar w:fldCharType="begin"/>
        </w:r>
        <w:r w:rsidR="002B27F4">
          <w:rPr>
            <w:noProof/>
            <w:webHidden/>
          </w:rPr>
          <w:instrText xml:space="preserve"> PAGEREF _Toc367123918 \h </w:instrText>
        </w:r>
        <w:r w:rsidR="002B27F4">
          <w:rPr>
            <w:noProof/>
            <w:webHidden/>
          </w:rPr>
        </w:r>
        <w:r w:rsidR="002B27F4">
          <w:rPr>
            <w:noProof/>
            <w:webHidden/>
          </w:rPr>
          <w:fldChar w:fldCharType="separate"/>
        </w:r>
        <w:r w:rsidR="002B27F4">
          <w:rPr>
            <w:noProof/>
            <w:webHidden/>
          </w:rPr>
          <w:t>125</w:t>
        </w:r>
        <w:r w:rsidR="002B27F4">
          <w:rPr>
            <w:noProof/>
            <w:webHidden/>
          </w:rPr>
          <w:fldChar w:fldCharType="end"/>
        </w:r>
      </w:hyperlink>
    </w:p>
    <w:p w:rsidR="002B27F4" w:rsidRDefault="005E0F7D" w:rsidP="0091542B">
      <w:pPr>
        <w:pStyle w:val="Tabladeilustraciones"/>
        <w:tabs>
          <w:tab w:val="right" w:leader="dot" w:pos="9395"/>
        </w:tabs>
        <w:rPr>
          <w:rFonts w:asciiTheme="minorHAnsi" w:eastAsiaTheme="minorEastAsia" w:hAnsiTheme="minorHAnsi"/>
          <w:noProof/>
          <w:sz w:val="22"/>
          <w:lang w:eastAsia="es-CO"/>
        </w:rPr>
      </w:pPr>
      <w:hyperlink w:anchor="_Toc367123919" w:history="1">
        <w:r w:rsidR="002B27F4" w:rsidRPr="00BB60E3">
          <w:rPr>
            <w:rStyle w:val="Hipervnculo"/>
            <w:noProof/>
          </w:rPr>
          <w:t>Ilustración 38. Diagrama Entidad-Relación - Iteración 1</w:t>
        </w:r>
        <w:r w:rsidR="002B27F4">
          <w:rPr>
            <w:noProof/>
            <w:webHidden/>
          </w:rPr>
          <w:tab/>
        </w:r>
        <w:r w:rsidR="002B27F4">
          <w:rPr>
            <w:noProof/>
            <w:webHidden/>
          </w:rPr>
          <w:fldChar w:fldCharType="begin"/>
        </w:r>
        <w:r w:rsidR="002B27F4">
          <w:rPr>
            <w:noProof/>
            <w:webHidden/>
          </w:rPr>
          <w:instrText xml:space="preserve"> PAGEREF _Toc367123919 \h </w:instrText>
        </w:r>
        <w:r w:rsidR="002B27F4">
          <w:rPr>
            <w:noProof/>
            <w:webHidden/>
          </w:rPr>
        </w:r>
        <w:r w:rsidR="002B27F4">
          <w:rPr>
            <w:noProof/>
            <w:webHidden/>
          </w:rPr>
          <w:fldChar w:fldCharType="separate"/>
        </w:r>
        <w:r w:rsidR="002B27F4">
          <w:rPr>
            <w:noProof/>
            <w:webHidden/>
          </w:rPr>
          <w:t>126</w:t>
        </w:r>
        <w:r w:rsidR="002B27F4">
          <w:rPr>
            <w:noProof/>
            <w:webHidden/>
          </w:rPr>
          <w:fldChar w:fldCharType="end"/>
        </w:r>
      </w:hyperlink>
    </w:p>
    <w:p w:rsidR="002B27F4" w:rsidRDefault="005E0F7D" w:rsidP="0091542B">
      <w:pPr>
        <w:pStyle w:val="Tabladeilustraciones"/>
        <w:tabs>
          <w:tab w:val="right" w:leader="dot" w:pos="9395"/>
        </w:tabs>
        <w:rPr>
          <w:rFonts w:asciiTheme="minorHAnsi" w:eastAsiaTheme="minorEastAsia" w:hAnsiTheme="minorHAnsi"/>
          <w:noProof/>
          <w:sz w:val="22"/>
          <w:lang w:eastAsia="es-CO"/>
        </w:rPr>
      </w:pPr>
      <w:hyperlink w:anchor="_Toc367123920" w:history="1">
        <w:r w:rsidR="002B27F4" w:rsidRPr="00BB60E3">
          <w:rPr>
            <w:rStyle w:val="Hipervnculo"/>
            <w:noProof/>
          </w:rPr>
          <w:t>Ilustración 39. Diagrama de clases de Servicios - Iteración 1</w:t>
        </w:r>
        <w:r w:rsidR="002B27F4">
          <w:rPr>
            <w:noProof/>
            <w:webHidden/>
          </w:rPr>
          <w:tab/>
        </w:r>
        <w:r w:rsidR="002B27F4">
          <w:rPr>
            <w:noProof/>
            <w:webHidden/>
          </w:rPr>
          <w:fldChar w:fldCharType="begin"/>
        </w:r>
        <w:r w:rsidR="002B27F4">
          <w:rPr>
            <w:noProof/>
            <w:webHidden/>
          </w:rPr>
          <w:instrText xml:space="preserve"> PAGEREF _Toc367123920 \h </w:instrText>
        </w:r>
        <w:r w:rsidR="002B27F4">
          <w:rPr>
            <w:noProof/>
            <w:webHidden/>
          </w:rPr>
        </w:r>
        <w:r w:rsidR="002B27F4">
          <w:rPr>
            <w:noProof/>
            <w:webHidden/>
          </w:rPr>
          <w:fldChar w:fldCharType="separate"/>
        </w:r>
        <w:r w:rsidR="002B27F4">
          <w:rPr>
            <w:noProof/>
            <w:webHidden/>
          </w:rPr>
          <w:t>127</w:t>
        </w:r>
        <w:r w:rsidR="002B27F4">
          <w:rPr>
            <w:noProof/>
            <w:webHidden/>
          </w:rPr>
          <w:fldChar w:fldCharType="end"/>
        </w:r>
      </w:hyperlink>
    </w:p>
    <w:p w:rsidR="00AF4264" w:rsidRDefault="000A2D91" w:rsidP="0091542B">
      <w:r>
        <w:fldChar w:fldCharType="end"/>
      </w:r>
    </w:p>
    <w:p w:rsidR="00AF4264" w:rsidRPr="0047066A" w:rsidRDefault="00AF4264" w:rsidP="0091542B">
      <w:pPr>
        <w:pStyle w:val="Ttulo1"/>
      </w:pPr>
      <w:r>
        <w:br w:type="page"/>
      </w:r>
      <w:bookmarkStart w:id="2" w:name="_Toc367125434"/>
      <w:r w:rsidRPr="0047066A">
        <w:lastRenderedPageBreak/>
        <w:t>LISTADO DE TABLAS</w:t>
      </w:r>
      <w:bookmarkEnd w:id="2"/>
    </w:p>
    <w:p w:rsidR="00AF4264" w:rsidRDefault="00AF4264" w:rsidP="0091542B"/>
    <w:p w:rsidR="00122936" w:rsidRDefault="000A2D91" w:rsidP="0091542B">
      <w:pPr>
        <w:pStyle w:val="Tabladeilustraciones"/>
        <w:tabs>
          <w:tab w:val="right" w:leader="dot" w:pos="9395"/>
        </w:tabs>
        <w:rPr>
          <w:rFonts w:asciiTheme="minorHAnsi" w:eastAsiaTheme="minorEastAsia" w:hAnsiTheme="minorHAnsi"/>
          <w:noProof/>
          <w:sz w:val="22"/>
          <w:lang w:eastAsia="es-CO"/>
        </w:rPr>
      </w:pPr>
      <w:r>
        <w:fldChar w:fldCharType="begin"/>
      </w:r>
      <w:r w:rsidR="001E08F5">
        <w:instrText xml:space="preserve"> TOC \h \z \c "Tabla" </w:instrText>
      </w:r>
      <w:r>
        <w:fldChar w:fldCharType="separate"/>
      </w:r>
      <w:hyperlink w:anchor="_Toc367125017" w:history="1">
        <w:r w:rsidR="00122936" w:rsidRPr="00203BBF">
          <w:rPr>
            <w:rStyle w:val="Hipervnculo"/>
            <w:noProof/>
          </w:rPr>
          <w:t>Tabla 1. Características principales de Enterprise Architect</w:t>
        </w:r>
        <w:r w:rsidR="00122936">
          <w:rPr>
            <w:noProof/>
            <w:webHidden/>
          </w:rPr>
          <w:tab/>
        </w:r>
        <w:r w:rsidR="00122936">
          <w:rPr>
            <w:noProof/>
            <w:webHidden/>
          </w:rPr>
          <w:fldChar w:fldCharType="begin"/>
        </w:r>
        <w:r w:rsidR="00122936">
          <w:rPr>
            <w:noProof/>
            <w:webHidden/>
          </w:rPr>
          <w:instrText xml:space="preserve"> PAGEREF _Toc367125017 \h </w:instrText>
        </w:r>
        <w:r w:rsidR="00122936">
          <w:rPr>
            <w:noProof/>
            <w:webHidden/>
          </w:rPr>
        </w:r>
        <w:r w:rsidR="00122936">
          <w:rPr>
            <w:noProof/>
            <w:webHidden/>
          </w:rPr>
          <w:fldChar w:fldCharType="separate"/>
        </w:r>
        <w:r w:rsidR="00122936">
          <w:rPr>
            <w:noProof/>
            <w:webHidden/>
          </w:rPr>
          <w:t>39</w:t>
        </w:r>
        <w:r w:rsidR="00122936">
          <w:rPr>
            <w:noProof/>
            <w:webHidden/>
          </w:rPr>
          <w:fldChar w:fldCharType="end"/>
        </w:r>
      </w:hyperlink>
    </w:p>
    <w:p w:rsidR="00122936" w:rsidRDefault="005E0F7D" w:rsidP="0091542B">
      <w:pPr>
        <w:pStyle w:val="Tabladeilustraciones"/>
        <w:tabs>
          <w:tab w:val="right" w:leader="dot" w:pos="9395"/>
        </w:tabs>
        <w:rPr>
          <w:rFonts w:asciiTheme="minorHAnsi" w:eastAsiaTheme="minorEastAsia" w:hAnsiTheme="minorHAnsi"/>
          <w:noProof/>
          <w:sz w:val="22"/>
          <w:lang w:eastAsia="es-CO"/>
        </w:rPr>
      </w:pPr>
      <w:hyperlink w:anchor="_Toc367125018" w:history="1">
        <w:r w:rsidR="00122936" w:rsidRPr="00203BBF">
          <w:rPr>
            <w:rStyle w:val="Hipervnculo"/>
            <w:noProof/>
          </w:rPr>
          <w:t>Tabla 2. Características principales de StarUML</w:t>
        </w:r>
        <w:r w:rsidR="00122936">
          <w:rPr>
            <w:noProof/>
            <w:webHidden/>
          </w:rPr>
          <w:tab/>
        </w:r>
        <w:r w:rsidR="00122936">
          <w:rPr>
            <w:noProof/>
            <w:webHidden/>
          </w:rPr>
          <w:fldChar w:fldCharType="begin"/>
        </w:r>
        <w:r w:rsidR="00122936">
          <w:rPr>
            <w:noProof/>
            <w:webHidden/>
          </w:rPr>
          <w:instrText xml:space="preserve"> PAGEREF _Toc367125018 \h </w:instrText>
        </w:r>
        <w:r w:rsidR="00122936">
          <w:rPr>
            <w:noProof/>
            <w:webHidden/>
          </w:rPr>
        </w:r>
        <w:r w:rsidR="00122936">
          <w:rPr>
            <w:noProof/>
            <w:webHidden/>
          </w:rPr>
          <w:fldChar w:fldCharType="separate"/>
        </w:r>
        <w:r w:rsidR="00122936">
          <w:rPr>
            <w:noProof/>
            <w:webHidden/>
          </w:rPr>
          <w:t>56</w:t>
        </w:r>
        <w:r w:rsidR="00122936">
          <w:rPr>
            <w:noProof/>
            <w:webHidden/>
          </w:rPr>
          <w:fldChar w:fldCharType="end"/>
        </w:r>
      </w:hyperlink>
    </w:p>
    <w:p w:rsidR="00122936" w:rsidRDefault="005E0F7D" w:rsidP="0091542B">
      <w:pPr>
        <w:pStyle w:val="Tabladeilustraciones"/>
        <w:tabs>
          <w:tab w:val="right" w:leader="dot" w:pos="9395"/>
        </w:tabs>
        <w:rPr>
          <w:rFonts w:asciiTheme="minorHAnsi" w:eastAsiaTheme="minorEastAsia" w:hAnsiTheme="minorHAnsi"/>
          <w:noProof/>
          <w:sz w:val="22"/>
          <w:lang w:eastAsia="es-CO"/>
        </w:rPr>
      </w:pPr>
      <w:hyperlink w:anchor="_Toc367125019" w:history="1">
        <w:r w:rsidR="00122936" w:rsidRPr="00203BBF">
          <w:rPr>
            <w:rStyle w:val="Hipervnculo"/>
            <w:noProof/>
          </w:rPr>
          <w:t>Tabla 3. Matriz de características para diagramas de clase</w:t>
        </w:r>
        <w:r w:rsidR="00122936">
          <w:rPr>
            <w:noProof/>
            <w:webHidden/>
          </w:rPr>
          <w:tab/>
        </w:r>
        <w:r w:rsidR="00122936">
          <w:rPr>
            <w:noProof/>
            <w:webHidden/>
          </w:rPr>
          <w:fldChar w:fldCharType="begin"/>
        </w:r>
        <w:r w:rsidR="00122936">
          <w:rPr>
            <w:noProof/>
            <w:webHidden/>
          </w:rPr>
          <w:instrText xml:space="preserve"> PAGEREF _Toc367125019 \h </w:instrText>
        </w:r>
        <w:r w:rsidR="00122936">
          <w:rPr>
            <w:noProof/>
            <w:webHidden/>
          </w:rPr>
        </w:r>
        <w:r w:rsidR="00122936">
          <w:rPr>
            <w:noProof/>
            <w:webHidden/>
          </w:rPr>
          <w:fldChar w:fldCharType="separate"/>
        </w:r>
        <w:r w:rsidR="00122936">
          <w:rPr>
            <w:noProof/>
            <w:webHidden/>
          </w:rPr>
          <w:t>69</w:t>
        </w:r>
        <w:r w:rsidR="00122936">
          <w:rPr>
            <w:noProof/>
            <w:webHidden/>
          </w:rPr>
          <w:fldChar w:fldCharType="end"/>
        </w:r>
      </w:hyperlink>
    </w:p>
    <w:p w:rsidR="00122936" w:rsidRDefault="005E0F7D" w:rsidP="0091542B">
      <w:pPr>
        <w:pStyle w:val="Tabladeilustraciones"/>
        <w:tabs>
          <w:tab w:val="right" w:leader="dot" w:pos="9395"/>
        </w:tabs>
        <w:rPr>
          <w:rFonts w:asciiTheme="minorHAnsi" w:eastAsiaTheme="minorEastAsia" w:hAnsiTheme="minorHAnsi"/>
          <w:noProof/>
          <w:sz w:val="22"/>
          <w:lang w:eastAsia="es-CO"/>
        </w:rPr>
      </w:pPr>
      <w:hyperlink w:anchor="_Toc367125020" w:history="1">
        <w:r w:rsidR="00122936" w:rsidRPr="00203BBF">
          <w:rPr>
            <w:rStyle w:val="Hipervnculo"/>
            <w:noProof/>
          </w:rPr>
          <w:t>Tabla 4. Especificación del actor Visitante</w:t>
        </w:r>
        <w:r w:rsidR="00122936">
          <w:rPr>
            <w:noProof/>
            <w:webHidden/>
          </w:rPr>
          <w:tab/>
        </w:r>
        <w:r w:rsidR="00122936">
          <w:rPr>
            <w:noProof/>
            <w:webHidden/>
          </w:rPr>
          <w:fldChar w:fldCharType="begin"/>
        </w:r>
        <w:r w:rsidR="00122936">
          <w:rPr>
            <w:noProof/>
            <w:webHidden/>
          </w:rPr>
          <w:instrText xml:space="preserve"> PAGEREF _Toc367125020 \h </w:instrText>
        </w:r>
        <w:r w:rsidR="00122936">
          <w:rPr>
            <w:noProof/>
            <w:webHidden/>
          </w:rPr>
        </w:r>
        <w:r w:rsidR="00122936">
          <w:rPr>
            <w:noProof/>
            <w:webHidden/>
          </w:rPr>
          <w:fldChar w:fldCharType="separate"/>
        </w:r>
        <w:r w:rsidR="00122936">
          <w:rPr>
            <w:noProof/>
            <w:webHidden/>
          </w:rPr>
          <w:t>73</w:t>
        </w:r>
        <w:r w:rsidR="00122936">
          <w:rPr>
            <w:noProof/>
            <w:webHidden/>
          </w:rPr>
          <w:fldChar w:fldCharType="end"/>
        </w:r>
      </w:hyperlink>
    </w:p>
    <w:p w:rsidR="00122936" w:rsidRDefault="005E0F7D" w:rsidP="0091542B">
      <w:pPr>
        <w:pStyle w:val="Tabladeilustraciones"/>
        <w:tabs>
          <w:tab w:val="right" w:leader="dot" w:pos="9395"/>
        </w:tabs>
        <w:rPr>
          <w:rFonts w:asciiTheme="minorHAnsi" w:eastAsiaTheme="minorEastAsia" w:hAnsiTheme="minorHAnsi"/>
          <w:noProof/>
          <w:sz w:val="22"/>
          <w:lang w:eastAsia="es-CO"/>
        </w:rPr>
      </w:pPr>
      <w:hyperlink w:anchor="_Toc367125021" w:history="1">
        <w:r w:rsidR="00122936" w:rsidRPr="00203BBF">
          <w:rPr>
            <w:rStyle w:val="Hipervnculo"/>
            <w:noProof/>
          </w:rPr>
          <w:t>Tabla 5. Especificación del actor Usuario</w:t>
        </w:r>
        <w:r w:rsidR="00122936">
          <w:rPr>
            <w:noProof/>
            <w:webHidden/>
          </w:rPr>
          <w:tab/>
        </w:r>
        <w:r w:rsidR="00122936">
          <w:rPr>
            <w:noProof/>
            <w:webHidden/>
          </w:rPr>
          <w:fldChar w:fldCharType="begin"/>
        </w:r>
        <w:r w:rsidR="00122936">
          <w:rPr>
            <w:noProof/>
            <w:webHidden/>
          </w:rPr>
          <w:instrText xml:space="preserve"> PAGEREF _Toc367125021 \h </w:instrText>
        </w:r>
        <w:r w:rsidR="00122936">
          <w:rPr>
            <w:noProof/>
            <w:webHidden/>
          </w:rPr>
        </w:r>
        <w:r w:rsidR="00122936">
          <w:rPr>
            <w:noProof/>
            <w:webHidden/>
          </w:rPr>
          <w:fldChar w:fldCharType="separate"/>
        </w:r>
        <w:r w:rsidR="00122936">
          <w:rPr>
            <w:noProof/>
            <w:webHidden/>
          </w:rPr>
          <w:t>73</w:t>
        </w:r>
        <w:r w:rsidR="00122936">
          <w:rPr>
            <w:noProof/>
            <w:webHidden/>
          </w:rPr>
          <w:fldChar w:fldCharType="end"/>
        </w:r>
      </w:hyperlink>
    </w:p>
    <w:p w:rsidR="00122936" w:rsidRDefault="005E0F7D" w:rsidP="0091542B">
      <w:pPr>
        <w:pStyle w:val="Tabladeilustraciones"/>
        <w:tabs>
          <w:tab w:val="right" w:leader="dot" w:pos="9395"/>
        </w:tabs>
        <w:rPr>
          <w:rFonts w:asciiTheme="minorHAnsi" w:eastAsiaTheme="minorEastAsia" w:hAnsiTheme="minorHAnsi"/>
          <w:noProof/>
          <w:sz w:val="22"/>
          <w:lang w:eastAsia="es-CO"/>
        </w:rPr>
      </w:pPr>
      <w:hyperlink w:anchor="_Toc367125022" w:history="1">
        <w:r w:rsidR="00122936" w:rsidRPr="00203BBF">
          <w:rPr>
            <w:rStyle w:val="Hipervnculo"/>
            <w:noProof/>
          </w:rPr>
          <w:t>Tabla 6. Especificación del actor Invitado</w:t>
        </w:r>
        <w:r w:rsidR="00122936">
          <w:rPr>
            <w:noProof/>
            <w:webHidden/>
          </w:rPr>
          <w:tab/>
        </w:r>
        <w:r w:rsidR="00122936">
          <w:rPr>
            <w:noProof/>
            <w:webHidden/>
          </w:rPr>
          <w:fldChar w:fldCharType="begin"/>
        </w:r>
        <w:r w:rsidR="00122936">
          <w:rPr>
            <w:noProof/>
            <w:webHidden/>
          </w:rPr>
          <w:instrText xml:space="preserve"> PAGEREF _Toc367125022 \h </w:instrText>
        </w:r>
        <w:r w:rsidR="00122936">
          <w:rPr>
            <w:noProof/>
            <w:webHidden/>
          </w:rPr>
        </w:r>
        <w:r w:rsidR="00122936">
          <w:rPr>
            <w:noProof/>
            <w:webHidden/>
          </w:rPr>
          <w:fldChar w:fldCharType="separate"/>
        </w:r>
        <w:r w:rsidR="00122936">
          <w:rPr>
            <w:noProof/>
            <w:webHidden/>
          </w:rPr>
          <w:t>74</w:t>
        </w:r>
        <w:r w:rsidR="00122936">
          <w:rPr>
            <w:noProof/>
            <w:webHidden/>
          </w:rPr>
          <w:fldChar w:fldCharType="end"/>
        </w:r>
      </w:hyperlink>
    </w:p>
    <w:p w:rsidR="00122936" w:rsidRDefault="005E0F7D" w:rsidP="0091542B">
      <w:pPr>
        <w:pStyle w:val="Tabladeilustraciones"/>
        <w:tabs>
          <w:tab w:val="right" w:leader="dot" w:pos="9395"/>
        </w:tabs>
        <w:rPr>
          <w:rFonts w:asciiTheme="minorHAnsi" w:eastAsiaTheme="minorEastAsia" w:hAnsiTheme="minorHAnsi"/>
          <w:noProof/>
          <w:sz w:val="22"/>
          <w:lang w:eastAsia="es-CO"/>
        </w:rPr>
      </w:pPr>
      <w:hyperlink w:anchor="_Toc367125023" w:history="1">
        <w:r w:rsidR="00122936" w:rsidRPr="00203BBF">
          <w:rPr>
            <w:rStyle w:val="Hipervnculo"/>
            <w:noProof/>
          </w:rPr>
          <w:t>Tabla 7. Especificación del actor Diagramador</w:t>
        </w:r>
        <w:r w:rsidR="00122936">
          <w:rPr>
            <w:noProof/>
            <w:webHidden/>
          </w:rPr>
          <w:tab/>
        </w:r>
        <w:r w:rsidR="00122936">
          <w:rPr>
            <w:noProof/>
            <w:webHidden/>
          </w:rPr>
          <w:fldChar w:fldCharType="begin"/>
        </w:r>
        <w:r w:rsidR="00122936">
          <w:rPr>
            <w:noProof/>
            <w:webHidden/>
          </w:rPr>
          <w:instrText xml:space="preserve"> PAGEREF _Toc367125023 \h </w:instrText>
        </w:r>
        <w:r w:rsidR="00122936">
          <w:rPr>
            <w:noProof/>
            <w:webHidden/>
          </w:rPr>
        </w:r>
        <w:r w:rsidR="00122936">
          <w:rPr>
            <w:noProof/>
            <w:webHidden/>
          </w:rPr>
          <w:fldChar w:fldCharType="separate"/>
        </w:r>
        <w:r w:rsidR="00122936">
          <w:rPr>
            <w:noProof/>
            <w:webHidden/>
          </w:rPr>
          <w:t>74</w:t>
        </w:r>
        <w:r w:rsidR="00122936">
          <w:rPr>
            <w:noProof/>
            <w:webHidden/>
          </w:rPr>
          <w:fldChar w:fldCharType="end"/>
        </w:r>
      </w:hyperlink>
    </w:p>
    <w:p w:rsidR="00122936" w:rsidRDefault="005E0F7D" w:rsidP="0091542B">
      <w:pPr>
        <w:pStyle w:val="Tabladeilustraciones"/>
        <w:tabs>
          <w:tab w:val="right" w:leader="dot" w:pos="9395"/>
        </w:tabs>
        <w:rPr>
          <w:rFonts w:asciiTheme="minorHAnsi" w:eastAsiaTheme="minorEastAsia" w:hAnsiTheme="minorHAnsi"/>
          <w:noProof/>
          <w:sz w:val="22"/>
          <w:lang w:eastAsia="es-CO"/>
        </w:rPr>
      </w:pPr>
      <w:hyperlink w:anchor="_Toc367125024" w:history="1">
        <w:r w:rsidR="00122936" w:rsidRPr="00203BBF">
          <w:rPr>
            <w:rStyle w:val="Hipervnculo"/>
            <w:noProof/>
          </w:rPr>
          <w:t>Tabla 8. Formato de historia de usuario H1.</w:t>
        </w:r>
        <w:r w:rsidR="00122936">
          <w:rPr>
            <w:noProof/>
            <w:webHidden/>
          </w:rPr>
          <w:tab/>
        </w:r>
        <w:r w:rsidR="00122936">
          <w:rPr>
            <w:noProof/>
            <w:webHidden/>
          </w:rPr>
          <w:fldChar w:fldCharType="begin"/>
        </w:r>
        <w:r w:rsidR="00122936">
          <w:rPr>
            <w:noProof/>
            <w:webHidden/>
          </w:rPr>
          <w:instrText xml:space="preserve"> PAGEREF _Toc367125024 \h </w:instrText>
        </w:r>
        <w:r w:rsidR="00122936">
          <w:rPr>
            <w:noProof/>
            <w:webHidden/>
          </w:rPr>
        </w:r>
        <w:r w:rsidR="00122936">
          <w:rPr>
            <w:noProof/>
            <w:webHidden/>
          </w:rPr>
          <w:fldChar w:fldCharType="separate"/>
        </w:r>
        <w:r w:rsidR="00122936">
          <w:rPr>
            <w:noProof/>
            <w:webHidden/>
          </w:rPr>
          <w:t>76</w:t>
        </w:r>
        <w:r w:rsidR="00122936">
          <w:rPr>
            <w:noProof/>
            <w:webHidden/>
          </w:rPr>
          <w:fldChar w:fldCharType="end"/>
        </w:r>
      </w:hyperlink>
    </w:p>
    <w:p w:rsidR="00122936" w:rsidRDefault="005E0F7D" w:rsidP="0091542B">
      <w:pPr>
        <w:pStyle w:val="Tabladeilustraciones"/>
        <w:tabs>
          <w:tab w:val="right" w:leader="dot" w:pos="9395"/>
        </w:tabs>
        <w:rPr>
          <w:rFonts w:asciiTheme="minorHAnsi" w:eastAsiaTheme="minorEastAsia" w:hAnsiTheme="minorHAnsi"/>
          <w:noProof/>
          <w:sz w:val="22"/>
          <w:lang w:eastAsia="es-CO"/>
        </w:rPr>
      </w:pPr>
      <w:hyperlink w:anchor="_Toc367125025" w:history="1">
        <w:r w:rsidR="00122936" w:rsidRPr="00203BBF">
          <w:rPr>
            <w:rStyle w:val="Hipervnculo"/>
            <w:noProof/>
          </w:rPr>
          <w:t>Tabla 9. Formato de historia de usuario H2</w:t>
        </w:r>
        <w:r w:rsidR="00122936">
          <w:rPr>
            <w:noProof/>
            <w:webHidden/>
          </w:rPr>
          <w:tab/>
        </w:r>
        <w:r w:rsidR="00122936">
          <w:rPr>
            <w:noProof/>
            <w:webHidden/>
          </w:rPr>
          <w:fldChar w:fldCharType="begin"/>
        </w:r>
        <w:r w:rsidR="00122936">
          <w:rPr>
            <w:noProof/>
            <w:webHidden/>
          </w:rPr>
          <w:instrText xml:space="preserve"> PAGEREF _Toc367125025 \h </w:instrText>
        </w:r>
        <w:r w:rsidR="00122936">
          <w:rPr>
            <w:noProof/>
            <w:webHidden/>
          </w:rPr>
        </w:r>
        <w:r w:rsidR="00122936">
          <w:rPr>
            <w:noProof/>
            <w:webHidden/>
          </w:rPr>
          <w:fldChar w:fldCharType="separate"/>
        </w:r>
        <w:r w:rsidR="00122936">
          <w:rPr>
            <w:noProof/>
            <w:webHidden/>
          </w:rPr>
          <w:t>77</w:t>
        </w:r>
        <w:r w:rsidR="00122936">
          <w:rPr>
            <w:noProof/>
            <w:webHidden/>
          </w:rPr>
          <w:fldChar w:fldCharType="end"/>
        </w:r>
      </w:hyperlink>
    </w:p>
    <w:p w:rsidR="00122936" w:rsidRDefault="005E0F7D" w:rsidP="0091542B">
      <w:pPr>
        <w:pStyle w:val="Tabladeilustraciones"/>
        <w:tabs>
          <w:tab w:val="right" w:leader="dot" w:pos="9395"/>
        </w:tabs>
        <w:rPr>
          <w:rFonts w:asciiTheme="minorHAnsi" w:eastAsiaTheme="minorEastAsia" w:hAnsiTheme="minorHAnsi"/>
          <w:noProof/>
          <w:sz w:val="22"/>
          <w:lang w:eastAsia="es-CO"/>
        </w:rPr>
      </w:pPr>
      <w:hyperlink w:anchor="_Toc367125026" w:history="1">
        <w:r w:rsidR="00122936" w:rsidRPr="00203BBF">
          <w:rPr>
            <w:rStyle w:val="Hipervnculo"/>
            <w:noProof/>
          </w:rPr>
          <w:t>Tabla 10. Formato de historia de usuario H3.</w:t>
        </w:r>
        <w:r w:rsidR="00122936">
          <w:rPr>
            <w:noProof/>
            <w:webHidden/>
          </w:rPr>
          <w:tab/>
        </w:r>
        <w:r w:rsidR="00122936">
          <w:rPr>
            <w:noProof/>
            <w:webHidden/>
          </w:rPr>
          <w:fldChar w:fldCharType="begin"/>
        </w:r>
        <w:r w:rsidR="00122936">
          <w:rPr>
            <w:noProof/>
            <w:webHidden/>
          </w:rPr>
          <w:instrText xml:space="preserve"> PAGEREF _Toc367125026 \h </w:instrText>
        </w:r>
        <w:r w:rsidR="00122936">
          <w:rPr>
            <w:noProof/>
            <w:webHidden/>
          </w:rPr>
        </w:r>
        <w:r w:rsidR="00122936">
          <w:rPr>
            <w:noProof/>
            <w:webHidden/>
          </w:rPr>
          <w:fldChar w:fldCharType="separate"/>
        </w:r>
        <w:r w:rsidR="00122936">
          <w:rPr>
            <w:noProof/>
            <w:webHidden/>
          </w:rPr>
          <w:t>77</w:t>
        </w:r>
        <w:r w:rsidR="00122936">
          <w:rPr>
            <w:noProof/>
            <w:webHidden/>
          </w:rPr>
          <w:fldChar w:fldCharType="end"/>
        </w:r>
      </w:hyperlink>
    </w:p>
    <w:p w:rsidR="00122936" w:rsidRDefault="005E0F7D" w:rsidP="0091542B">
      <w:pPr>
        <w:pStyle w:val="Tabladeilustraciones"/>
        <w:tabs>
          <w:tab w:val="right" w:leader="dot" w:pos="9395"/>
        </w:tabs>
        <w:rPr>
          <w:rFonts w:asciiTheme="minorHAnsi" w:eastAsiaTheme="minorEastAsia" w:hAnsiTheme="minorHAnsi"/>
          <w:noProof/>
          <w:sz w:val="22"/>
          <w:lang w:eastAsia="es-CO"/>
        </w:rPr>
      </w:pPr>
      <w:hyperlink w:anchor="_Toc367125027" w:history="1">
        <w:r w:rsidR="00122936" w:rsidRPr="00203BBF">
          <w:rPr>
            <w:rStyle w:val="Hipervnculo"/>
            <w:noProof/>
          </w:rPr>
          <w:t>Tabla 11. Formato de historia de usuario H4</w:t>
        </w:r>
        <w:r w:rsidR="00122936">
          <w:rPr>
            <w:noProof/>
            <w:webHidden/>
          </w:rPr>
          <w:tab/>
        </w:r>
        <w:r w:rsidR="00122936">
          <w:rPr>
            <w:noProof/>
            <w:webHidden/>
          </w:rPr>
          <w:fldChar w:fldCharType="begin"/>
        </w:r>
        <w:r w:rsidR="00122936">
          <w:rPr>
            <w:noProof/>
            <w:webHidden/>
          </w:rPr>
          <w:instrText xml:space="preserve"> PAGEREF _Toc367125027 \h </w:instrText>
        </w:r>
        <w:r w:rsidR="00122936">
          <w:rPr>
            <w:noProof/>
            <w:webHidden/>
          </w:rPr>
        </w:r>
        <w:r w:rsidR="00122936">
          <w:rPr>
            <w:noProof/>
            <w:webHidden/>
          </w:rPr>
          <w:fldChar w:fldCharType="separate"/>
        </w:r>
        <w:r w:rsidR="00122936">
          <w:rPr>
            <w:noProof/>
            <w:webHidden/>
          </w:rPr>
          <w:t>78</w:t>
        </w:r>
        <w:r w:rsidR="00122936">
          <w:rPr>
            <w:noProof/>
            <w:webHidden/>
          </w:rPr>
          <w:fldChar w:fldCharType="end"/>
        </w:r>
      </w:hyperlink>
    </w:p>
    <w:p w:rsidR="00122936" w:rsidRDefault="005E0F7D" w:rsidP="0091542B">
      <w:pPr>
        <w:pStyle w:val="Tabladeilustraciones"/>
        <w:tabs>
          <w:tab w:val="right" w:leader="dot" w:pos="9395"/>
        </w:tabs>
        <w:rPr>
          <w:rFonts w:asciiTheme="minorHAnsi" w:eastAsiaTheme="minorEastAsia" w:hAnsiTheme="minorHAnsi"/>
          <w:noProof/>
          <w:sz w:val="22"/>
          <w:lang w:eastAsia="es-CO"/>
        </w:rPr>
      </w:pPr>
      <w:hyperlink w:anchor="_Toc367125028" w:history="1">
        <w:r w:rsidR="00122936" w:rsidRPr="00203BBF">
          <w:rPr>
            <w:rStyle w:val="Hipervnculo"/>
            <w:noProof/>
          </w:rPr>
          <w:t>Tabla 12. Formato de historia de usuario H5</w:t>
        </w:r>
        <w:r w:rsidR="00122936">
          <w:rPr>
            <w:noProof/>
            <w:webHidden/>
          </w:rPr>
          <w:tab/>
        </w:r>
        <w:r w:rsidR="00122936">
          <w:rPr>
            <w:noProof/>
            <w:webHidden/>
          </w:rPr>
          <w:fldChar w:fldCharType="begin"/>
        </w:r>
        <w:r w:rsidR="00122936">
          <w:rPr>
            <w:noProof/>
            <w:webHidden/>
          </w:rPr>
          <w:instrText xml:space="preserve"> PAGEREF _Toc367125028 \h </w:instrText>
        </w:r>
        <w:r w:rsidR="00122936">
          <w:rPr>
            <w:noProof/>
            <w:webHidden/>
          </w:rPr>
        </w:r>
        <w:r w:rsidR="00122936">
          <w:rPr>
            <w:noProof/>
            <w:webHidden/>
          </w:rPr>
          <w:fldChar w:fldCharType="separate"/>
        </w:r>
        <w:r w:rsidR="00122936">
          <w:rPr>
            <w:noProof/>
            <w:webHidden/>
          </w:rPr>
          <w:t>79</w:t>
        </w:r>
        <w:r w:rsidR="00122936">
          <w:rPr>
            <w:noProof/>
            <w:webHidden/>
          </w:rPr>
          <w:fldChar w:fldCharType="end"/>
        </w:r>
      </w:hyperlink>
    </w:p>
    <w:p w:rsidR="00122936" w:rsidRDefault="005E0F7D" w:rsidP="0091542B">
      <w:pPr>
        <w:pStyle w:val="Tabladeilustraciones"/>
        <w:tabs>
          <w:tab w:val="right" w:leader="dot" w:pos="9395"/>
        </w:tabs>
        <w:rPr>
          <w:rFonts w:asciiTheme="minorHAnsi" w:eastAsiaTheme="minorEastAsia" w:hAnsiTheme="minorHAnsi"/>
          <w:noProof/>
          <w:sz w:val="22"/>
          <w:lang w:eastAsia="es-CO"/>
        </w:rPr>
      </w:pPr>
      <w:hyperlink w:anchor="_Toc367125029" w:history="1">
        <w:r w:rsidR="00122936" w:rsidRPr="00203BBF">
          <w:rPr>
            <w:rStyle w:val="Hipervnculo"/>
            <w:noProof/>
          </w:rPr>
          <w:t>Tabla 13. Formato de historia de usuario H6</w:t>
        </w:r>
        <w:r w:rsidR="00122936">
          <w:rPr>
            <w:noProof/>
            <w:webHidden/>
          </w:rPr>
          <w:tab/>
        </w:r>
        <w:r w:rsidR="00122936">
          <w:rPr>
            <w:noProof/>
            <w:webHidden/>
          </w:rPr>
          <w:fldChar w:fldCharType="begin"/>
        </w:r>
        <w:r w:rsidR="00122936">
          <w:rPr>
            <w:noProof/>
            <w:webHidden/>
          </w:rPr>
          <w:instrText xml:space="preserve"> PAGEREF _Toc367125029 \h </w:instrText>
        </w:r>
        <w:r w:rsidR="00122936">
          <w:rPr>
            <w:noProof/>
            <w:webHidden/>
          </w:rPr>
        </w:r>
        <w:r w:rsidR="00122936">
          <w:rPr>
            <w:noProof/>
            <w:webHidden/>
          </w:rPr>
          <w:fldChar w:fldCharType="separate"/>
        </w:r>
        <w:r w:rsidR="00122936">
          <w:rPr>
            <w:noProof/>
            <w:webHidden/>
          </w:rPr>
          <w:t>79</w:t>
        </w:r>
        <w:r w:rsidR="00122936">
          <w:rPr>
            <w:noProof/>
            <w:webHidden/>
          </w:rPr>
          <w:fldChar w:fldCharType="end"/>
        </w:r>
      </w:hyperlink>
    </w:p>
    <w:p w:rsidR="00122936" w:rsidRDefault="005E0F7D" w:rsidP="0091542B">
      <w:pPr>
        <w:pStyle w:val="Tabladeilustraciones"/>
        <w:tabs>
          <w:tab w:val="right" w:leader="dot" w:pos="9395"/>
        </w:tabs>
        <w:rPr>
          <w:rFonts w:asciiTheme="minorHAnsi" w:eastAsiaTheme="minorEastAsia" w:hAnsiTheme="minorHAnsi"/>
          <w:noProof/>
          <w:sz w:val="22"/>
          <w:lang w:eastAsia="es-CO"/>
        </w:rPr>
      </w:pPr>
      <w:hyperlink w:anchor="_Toc367125030" w:history="1">
        <w:r w:rsidR="00122936" w:rsidRPr="00203BBF">
          <w:rPr>
            <w:rStyle w:val="Hipervnculo"/>
            <w:noProof/>
          </w:rPr>
          <w:t>Tabla 14. Formato de historia de usuario H7</w:t>
        </w:r>
        <w:r w:rsidR="00122936">
          <w:rPr>
            <w:noProof/>
            <w:webHidden/>
          </w:rPr>
          <w:tab/>
        </w:r>
        <w:r w:rsidR="00122936">
          <w:rPr>
            <w:noProof/>
            <w:webHidden/>
          </w:rPr>
          <w:fldChar w:fldCharType="begin"/>
        </w:r>
        <w:r w:rsidR="00122936">
          <w:rPr>
            <w:noProof/>
            <w:webHidden/>
          </w:rPr>
          <w:instrText xml:space="preserve"> PAGEREF _Toc367125030 \h </w:instrText>
        </w:r>
        <w:r w:rsidR="00122936">
          <w:rPr>
            <w:noProof/>
            <w:webHidden/>
          </w:rPr>
        </w:r>
        <w:r w:rsidR="00122936">
          <w:rPr>
            <w:noProof/>
            <w:webHidden/>
          </w:rPr>
          <w:fldChar w:fldCharType="separate"/>
        </w:r>
        <w:r w:rsidR="00122936">
          <w:rPr>
            <w:noProof/>
            <w:webHidden/>
          </w:rPr>
          <w:t>79</w:t>
        </w:r>
        <w:r w:rsidR="00122936">
          <w:rPr>
            <w:noProof/>
            <w:webHidden/>
          </w:rPr>
          <w:fldChar w:fldCharType="end"/>
        </w:r>
      </w:hyperlink>
    </w:p>
    <w:p w:rsidR="00122936" w:rsidRDefault="005E0F7D" w:rsidP="0091542B">
      <w:pPr>
        <w:pStyle w:val="Tabladeilustraciones"/>
        <w:tabs>
          <w:tab w:val="right" w:leader="dot" w:pos="9395"/>
        </w:tabs>
        <w:rPr>
          <w:rFonts w:asciiTheme="minorHAnsi" w:eastAsiaTheme="minorEastAsia" w:hAnsiTheme="minorHAnsi"/>
          <w:noProof/>
          <w:sz w:val="22"/>
          <w:lang w:eastAsia="es-CO"/>
        </w:rPr>
      </w:pPr>
      <w:hyperlink w:anchor="_Toc367125031" w:history="1">
        <w:r w:rsidR="00122936" w:rsidRPr="00203BBF">
          <w:rPr>
            <w:rStyle w:val="Hipervnculo"/>
            <w:noProof/>
          </w:rPr>
          <w:t>Tabla 15. Formato de historia de usuario H8</w:t>
        </w:r>
        <w:r w:rsidR="00122936">
          <w:rPr>
            <w:noProof/>
            <w:webHidden/>
          </w:rPr>
          <w:tab/>
        </w:r>
        <w:r w:rsidR="00122936">
          <w:rPr>
            <w:noProof/>
            <w:webHidden/>
          </w:rPr>
          <w:fldChar w:fldCharType="begin"/>
        </w:r>
        <w:r w:rsidR="00122936">
          <w:rPr>
            <w:noProof/>
            <w:webHidden/>
          </w:rPr>
          <w:instrText xml:space="preserve"> PAGEREF _Toc367125031 \h </w:instrText>
        </w:r>
        <w:r w:rsidR="00122936">
          <w:rPr>
            <w:noProof/>
            <w:webHidden/>
          </w:rPr>
        </w:r>
        <w:r w:rsidR="00122936">
          <w:rPr>
            <w:noProof/>
            <w:webHidden/>
          </w:rPr>
          <w:fldChar w:fldCharType="separate"/>
        </w:r>
        <w:r w:rsidR="00122936">
          <w:rPr>
            <w:noProof/>
            <w:webHidden/>
          </w:rPr>
          <w:t>80</w:t>
        </w:r>
        <w:r w:rsidR="00122936">
          <w:rPr>
            <w:noProof/>
            <w:webHidden/>
          </w:rPr>
          <w:fldChar w:fldCharType="end"/>
        </w:r>
      </w:hyperlink>
    </w:p>
    <w:p w:rsidR="00122936" w:rsidRDefault="005E0F7D" w:rsidP="0091542B">
      <w:pPr>
        <w:pStyle w:val="Tabladeilustraciones"/>
        <w:tabs>
          <w:tab w:val="right" w:leader="dot" w:pos="9395"/>
        </w:tabs>
        <w:rPr>
          <w:rFonts w:asciiTheme="minorHAnsi" w:eastAsiaTheme="minorEastAsia" w:hAnsiTheme="minorHAnsi"/>
          <w:noProof/>
          <w:sz w:val="22"/>
          <w:lang w:eastAsia="es-CO"/>
        </w:rPr>
      </w:pPr>
      <w:hyperlink w:anchor="_Toc367125032" w:history="1">
        <w:r w:rsidR="00122936" w:rsidRPr="00203BBF">
          <w:rPr>
            <w:rStyle w:val="Hipervnculo"/>
            <w:noProof/>
          </w:rPr>
          <w:t>Tabla 16. Formato de historia de usuario H9</w:t>
        </w:r>
        <w:r w:rsidR="00122936">
          <w:rPr>
            <w:noProof/>
            <w:webHidden/>
          </w:rPr>
          <w:tab/>
        </w:r>
        <w:r w:rsidR="00122936">
          <w:rPr>
            <w:noProof/>
            <w:webHidden/>
          </w:rPr>
          <w:fldChar w:fldCharType="begin"/>
        </w:r>
        <w:r w:rsidR="00122936">
          <w:rPr>
            <w:noProof/>
            <w:webHidden/>
          </w:rPr>
          <w:instrText xml:space="preserve"> PAGEREF _Toc367125032 \h </w:instrText>
        </w:r>
        <w:r w:rsidR="00122936">
          <w:rPr>
            <w:noProof/>
            <w:webHidden/>
          </w:rPr>
        </w:r>
        <w:r w:rsidR="00122936">
          <w:rPr>
            <w:noProof/>
            <w:webHidden/>
          </w:rPr>
          <w:fldChar w:fldCharType="separate"/>
        </w:r>
        <w:r w:rsidR="00122936">
          <w:rPr>
            <w:noProof/>
            <w:webHidden/>
          </w:rPr>
          <w:t>80</w:t>
        </w:r>
        <w:r w:rsidR="00122936">
          <w:rPr>
            <w:noProof/>
            <w:webHidden/>
          </w:rPr>
          <w:fldChar w:fldCharType="end"/>
        </w:r>
      </w:hyperlink>
    </w:p>
    <w:p w:rsidR="00122936" w:rsidRDefault="005E0F7D" w:rsidP="0091542B">
      <w:pPr>
        <w:pStyle w:val="Tabladeilustraciones"/>
        <w:tabs>
          <w:tab w:val="right" w:leader="dot" w:pos="9395"/>
        </w:tabs>
        <w:rPr>
          <w:rFonts w:asciiTheme="minorHAnsi" w:eastAsiaTheme="minorEastAsia" w:hAnsiTheme="minorHAnsi"/>
          <w:noProof/>
          <w:sz w:val="22"/>
          <w:lang w:eastAsia="es-CO"/>
        </w:rPr>
      </w:pPr>
      <w:hyperlink w:anchor="_Toc367125033" w:history="1">
        <w:r w:rsidR="00122936" w:rsidRPr="00203BBF">
          <w:rPr>
            <w:rStyle w:val="Hipervnculo"/>
            <w:noProof/>
          </w:rPr>
          <w:t>Tabla 17. Formato de historia de usuario H10</w:t>
        </w:r>
        <w:r w:rsidR="00122936">
          <w:rPr>
            <w:noProof/>
            <w:webHidden/>
          </w:rPr>
          <w:tab/>
        </w:r>
        <w:r w:rsidR="00122936">
          <w:rPr>
            <w:noProof/>
            <w:webHidden/>
          </w:rPr>
          <w:fldChar w:fldCharType="begin"/>
        </w:r>
        <w:r w:rsidR="00122936">
          <w:rPr>
            <w:noProof/>
            <w:webHidden/>
          </w:rPr>
          <w:instrText xml:space="preserve"> PAGEREF _Toc367125033 \h </w:instrText>
        </w:r>
        <w:r w:rsidR="00122936">
          <w:rPr>
            <w:noProof/>
            <w:webHidden/>
          </w:rPr>
        </w:r>
        <w:r w:rsidR="00122936">
          <w:rPr>
            <w:noProof/>
            <w:webHidden/>
          </w:rPr>
          <w:fldChar w:fldCharType="separate"/>
        </w:r>
        <w:r w:rsidR="00122936">
          <w:rPr>
            <w:noProof/>
            <w:webHidden/>
          </w:rPr>
          <w:t>81</w:t>
        </w:r>
        <w:r w:rsidR="00122936">
          <w:rPr>
            <w:noProof/>
            <w:webHidden/>
          </w:rPr>
          <w:fldChar w:fldCharType="end"/>
        </w:r>
      </w:hyperlink>
    </w:p>
    <w:p w:rsidR="00122936" w:rsidRDefault="005E0F7D" w:rsidP="0091542B">
      <w:pPr>
        <w:pStyle w:val="Tabladeilustraciones"/>
        <w:tabs>
          <w:tab w:val="right" w:leader="dot" w:pos="9395"/>
        </w:tabs>
        <w:rPr>
          <w:rFonts w:asciiTheme="minorHAnsi" w:eastAsiaTheme="minorEastAsia" w:hAnsiTheme="minorHAnsi"/>
          <w:noProof/>
          <w:sz w:val="22"/>
          <w:lang w:eastAsia="es-CO"/>
        </w:rPr>
      </w:pPr>
      <w:hyperlink w:anchor="_Toc367125034" w:history="1">
        <w:r w:rsidR="00122936" w:rsidRPr="00203BBF">
          <w:rPr>
            <w:rStyle w:val="Hipervnculo"/>
            <w:noProof/>
          </w:rPr>
          <w:t>Tabla 18. Formato de historia de usuario H11</w:t>
        </w:r>
        <w:r w:rsidR="00122936">
          <w:rPr>
            <w:noProof/>
            <w:webHidden/>
          </w:rPr>
          <w:tab/>
        </w:r>
        <w:r w:rsidR="00122936">
          <w:rPr>
            <w:noProof/>
            <w:webHidden/>
          </w:rPr>
          <w:fldChar w:fldCharType="begin"/>
        </w:r>
        <w:r w:rsidR="00122936">
          <w:rPr>
            <w:noProof/>
            <w:webHidden/>
          </w:rPr>
          <w:instrText xml:space="preserve"> PAGEREF _Toc367125034 \h </w:instrText>
        </w:r>
        <w:r w:rsidR="00122936">
          <w:rPr>
            <w:noProof/>
            <w:webHidden/>
          </w:rPr>
        </w:r>
        <w:r w:rsidR="00122936">
          <w:rPr>
            <w:noProof/>
            <w:webHidden/>
          </w:rPr>
          <w:fldChar w:fldCharType="separate"/>
        </w:r>
        <w:r w:rsidR="00122936">
          <w:rPr>
            <w:noProof/>
            <w:webHidden/>
          </w:rPr>
          <w:t>81</w:t>
        </w:r>
        <w:r w:rsidR="00122936">
          <w:rPr>
            <w:noProof/>
            <w:webHidden/>
          </w:rPr>
          <w:fldChar w:fldCharType="end"/>
        </w:r>
      </w:hyperlink>
    </w:p>
    <w:p w:rsidR="00122936" w:rsidRDefault="005E0F7D" w:rsidP="0091542B">
      <w:pPr>
        <w:pStyle w:val="Tabladeilustraciones"/>
        <w:tabs>
          <w:tab w:val="right" w:leader="dot" w:pos="9395"/>
        </w:tabs>
        <w:rPr>
          <w:rFonts w:asciiTheme="minorHAnsi" w:eastAsiaTheme="minorEastAsia" w:hAnsiTheme="minorHAnsi"/>
          <w:noProof/>
          <w:sz w:val="22"/>
          <w:lang w:eastAsia="es-CO"/>
        </w:rPr>
      </w:pPr>
      <w:hyperlink w:anchor="_Toc367125035" w:history="1">
        <w:r w:rsidR="00122936" w:rsidRPr="00203BBF">
          <w:rPr>
            <w:rStyle w:val="Hipervnculo"/>
            <w:noProof/>
          </w:rPr>
          <w:t>Tabla 19. Formato de historia de usuario H12</w:t>
        </w:r>
        <w:r w:rsidR="00122936">
          <w:rPr>
            <w:noProof/>
            <w:webHidden/>
          </w:rPr>
          <w:tab/>
        </w:r>
        <w:r w:rsidR="00122936">
          <w:rPr>
            <w:noProof/>
            <w:webHidden/>
          </w:rPr>
          <w:fldChar w:fldCharType="begin"/>
        </w:r>
        <w:r w:rsidR="00122936">
          <w:rPr>
            <w:noProof/>
            <w:webHidden/>
          </w:rPr>
          <w:instrText xml:space="preserve"> PAGEREF _Toc367125035 \h </w:instrText>
        </w:r>
        <w:r w:rsidR="00122936">
          <w:rPr>
            <w:noProof/>
            <w:webHidden/>
          </w:rPr>
        </w:r>
        <w:r w:rsidR="00122936">
          <w:rPr>
            <w:noProof/>
            <w:webHidden/>
          </w:rPr>
          <w:fldChar w:fldCharType="separate"/>
        </w:r>
        <w:r w:rsidR="00122936">
          <w:rPr>
            <w:noProof/>
            <w:webHidden/>
          </w:rPr>
          <w:t>82</w:t>
        </w:r>
        <w:r w:rsidR="00122936">
          <w:rPr>
            <w:noProof/>
            <w:webHidden/>
          </w:rPr>
          <w:fldChar w:fldCharType="end"/>
        </w:r>
      </w:hyperlink>
    </w:p>
    <w:p w:rsidR="00122936" w:rsidRDefault="005E0F7D" w:rsidP="0091542B">
      <w:pPr>
        <w:pStyle w:val="Tabladeilustraciones"/>
        <w:tabs>
          <w:tab w:val="right" w:leader="dot" w:pos="9395"/>
        </w:tabs>
        <w:rPr>
          <w:rFonts w:asciiTheme="minorHAnsi" w:eastAsiaTheme="minorEastAsia" w:hAnsiTheme="minorHAnsi"/>
          <w:noProof/>
          <w:sz w:val="22"/>
          <w:lang w:eastAsia="es-CO"/>
        </w:rPr>
      </w:pPr>
      <w:hyperlink w:anchor="_Toc367125036" w:history="1">
        <w:r w:rsidR="00122936" w:rsidRPr="00203BBF">
          <w:rPr>
            <w:rStyle w:val="Hipervnculo"/>
            <w:noProof/>
          </w:rPr>
          <w:t>Tabla 20. Formato de historia de usuario H13</w:t>
        </w:r>
        <w:r w:rsidR="00122936">
          <w:rPr>
            <w:noProof/>
            <w:webHidden/>
          </w:rPr>
          <w:tab/>
        </w:r>
        <w:r w:rsidR="00122936">
          <w:rPr>
            <w:noProof/>
            <w:webHidden/>
          </w:rPr>
          <w:fldChar w:fldCharType="begin"/>
        </w:r>
        <w:r w:rsidR="00122936">
          <w:rPr>
            <w:noProof/>
            <w:webHidden/>
          </w:rPr>
          <w:instrText xml:space="preserve"> PAGEREF _Toc367125036 \h </w:instrText>
        </w:r>
        <w:r w:rsidR="00122936">
          <w:rPr>
            <w:noProof/>
            <w:webHidden/>
          </w:rPr>
        </w:r>
        <w:r w:rsidR="00122936">
          <w:rPr>
            <w:noProof/>
            <w:webHidden/>
          </w:rPr>
          <w:fldChar w:fldCharType="separate"/>
        </w:r>
        <w:r w:rsidR="00122936">
          <w:rPr>
            <w:noProof/>
            <w:webHidden/>
          </w:rPr>
          <w:t>82</w:t>
        </w:r>
        <w:r w:rsidR="00122936">
          <w:rPr>
            <w:noProof/>
            <w:webHidden/>
          </w:rPr>
          <w:fldChar w:fldCharType="end"/>
        </w:r>
      </w:hyperlink>
    </w:p>
    <w:p w:rsidR="00122936" w:rsidRDefault="005E0F7D" w:rsidP="0091542B">
      <w:pPr>
        <w:pStyle w:val="Tabladeilustraciones"/>
        <w:tabs>
          <w:tab w:val="right" w:leader="dot" w:pos="9395"/>
        </w:tabs>
        <w:rPr>
          <w:rFonts w:asciiTheme="minorHAnsi" w:eastAsiaTheme="minorEastAsia" w:hAnsiTheme="minorHAnsi"/>
          <w:noProof/>
          <w:sz w:val="22"/>
          <w:lang w:eastAsia="es-CO"/>
        </w:rPr>
      </w:pPr>
      <w:hyperlink w:anchor="_Toc367125037" w:history="1">
        <w:r w:rsidR="00122936" w:rsidRPr="00203BBF">
          <w:rPr>
            <w:rStyle w:val="Hipervnculo"/>
            <w:noProof/>
          </w:rPr>
          <w:t>Tabla 21. Formato de historia de usuario H14</w:t>
        </w:r>
        <w:r w:rsidR="00122936">
          <w:rPr>
            <w:noProof/>
            <w:webHidden/>
          </w:rPr>
          <w:tab/>
        </w:r>
        <w:r w:rsidR="00122936">
          <w:rPr>
            <w:noProof/>
            <w:webHidden/>
          </w:rPr>
          <w:fldChar w:fldCharType="begin"/>
        </w:r>
        <w:r w:rsidR="00122936">
          <w:rPr>
            <w:noProof/>
            <w:webHidden/>
          </w:rPr>
          <w:instrText xml:space="preserve"> PAGEREF _Toc367125037 \h </w:instrText>
        </w:r>
        <w:r w:rsidR="00122936">
          <w:rPr>
            <w:noProof/>
            <w:webHidden/>
          </w:rPr>
        </w:r>
        <w:r w:rsidR="00122936">
          <w:rPr>
            <w:noProof/>
            <w:webHidden/>
          </w:rPr>
          <w:fldChar w:fldCharType="separate"/>
        </w:r>
        <w:r w:rsidR="00122936">
          <w:rPr>
            <w:noProof/>
            <w:webHidden/>
          </w:rPr>
          <w:t>83</w:t>
        </w:r>
        <w:r w:rsidR="00122936">
          <w:rPr>
            <w:noProof/>
            <w:webHidden/>
          </w:rPr>
          <w:fldChar w:fldCharType="end"/>
        </w:r>
      </w:hyperlink>
    </w:p>
    <w:p w:rsidR="00122936" w:rsidRDefault="005E0F7D" w:rsidP="0091542B">
      <w:pPr>
        <w:pStyle w:val="Tabladeilustraciones"/>
        <w:tabs>
          <w:tab w:val="right" w:leader="dot" w:pos="9395"/>
        </w:tabs>
        <w:rPr>
          <w:rFonts w:asciiTheme="minorHAnsi" w:eastAsiaTheme="minorEastAsia" w:hAnsiTheme="minorHAnsi"/>
          <w:noProof/>
          <w:sz w:val="22"/>
          <w:lang w:eastAsia="es-CO"/>
        </w:rPr>
      </w:pPr>
      <w:hyperlink w:anchor="_Toc367125038" w:history="1">
        <w:r w:rsidR="00122936" w:rsidRPr="00203BBF">
          <w:rPr>
            <w:rStyle w:val="Hipervnculo"/>
            <w:noProof/>
          </w:rPr>
          <w:t>Tabla 22. Formato de historia de usuario H15</w:t>
        </w:r>
        <w:r w:rsidR="00122936">
          <w:rPr>
            <w:noProof/>
            <w:webHidden/>
          </w:rPr>
          <w:tab/>
        </w:r>
        <w:r w:rsidR="00122936">
          <w:rPr>
            <w:noProof/>
            <w:webHidden/>
          </w:rPr>
          <w:fldChar w:fldCharType="begin"/>
        </w:r>
        <w:r w:rsidR="00122936">
          <w:rPr>
            <w:noProof/>
            <w:webHidden/>
          </w:rPr>
          <w:instrText xml:space="preserve"> PAGEREF _Toc367125038 \h </w:instrText>
        </w:r>
        <w:r w:rsidR="00122936">
          <w:rPr>
            <w:noProof/>
            <w:webHidden/>
          </w:rPr>
        </w:r>
        <w:r w:rsidR="00122936">
          <w:rPr>
            <w:noProof/>
            <w:webHidden/>
          </w:rPr>
          <w:fldChar w:fldCharType="separate"/>
        </w:r>
        <w:r w:rsidR="00122936">
          <w:rPr>
            <w:noProof/>
            <w:webHidden/>
          </w:rPr>
          <w:t>83</w:t>
        </w:r>
        <w:r w:rsidR="00122936">
          <w:rPr>
            <w:noProof/>
            <w:webHidden/>
          </w:rPr>
          <w:fldChar w:fldCharType="end"/>
        </w:r>
      </w:hyperlink>
    </w:p>
    <w:p w:rsidR="00122936" w:rsidRDefault="005E0F7D" w:rsidP="0091542B">
      <w:pPr>
        <w:pStyle w:val="Tabladeilustraciones"/>
        <w:tabs>
          <w:tab w:val="right" w:leader="dot" w:pos="9395"/>
        </w:tabs>
        <w:rPr>
          <w:rFonts w:asciiTheme="minorHAnsi" w:eastAsiaTheme="minorEastAsia" w:hAnsiTheme="minorHAnsi"/>
          <w:noProof/>
          <w:sz w:val="22"/>
          <w:lang w:eastAsia="es-CO"/>
        </w:rPr>
      </w:pPr>
      <w:hyperlink w:anchor="_Toc367125039" w:history="1">
        <w:r w:rsidR="00122936" w:rsidRPr="00203BBF">
          <w:rPr>
            <w:rStyle w:val="Hipervnculo"/>
            <w:noProof/>
          </w:rPr>
          <w:t>Tabla 23. Formato de historia de usuario H16</w:t>
        </w:r>
        <w:r w:rsidR="00122936">
          <w:rPr>
            <w:noProof/>
            <w:webHidden/>
          </w:rPr>
          <w:tab/>
        </w:r>
        <w:r w:rsidR="00122936">
          <w:rPr>
            <w:noProof/>
            <w:webHidden/>
          </w:rPr>
          <w:fldChar w:fldCharType="begin"/>
        </w:r>
        <w:r w:rsidR="00122936">
          <w:rPr>
            <w:noProof/>
            <w:webHidden/>
          </w:rPr>
          <w:instrText xml:space="preserve"> PAGEREF _Toc367125039 \h </w:instrText>
        </w:r>
        <w:r w:rsidR="00122936">
          <w:rPr>
            <w:noProof/>
            <w:webHidden/>
          </w:rPr>
        </w:r>
        <w:r w:rsidR="00122936">
          <w:rPr>
            <w:noProof/>
            <w:webHidden/>
          </w:rPr>
          <w:fldChar w:fldCharType="separate"/>
        </w:r>
        <w:r w:rsidR="00122936">
          <w:rPr>
            <w:noProof/>
            <w:webHidden/>
          </w:rPr>
          <w:t>84</w:t>
        </w:r>
        <w:r w:rsidR="00122936">
          <w:rPr>
            <w:noProof/>
            <w:webHidden/>
          </w:rPr>
          <w:fldChar w:fldCharType="end"/>
        </w:r>
      </w:hyperlink>
    </w:p>
    <w:p w:rsidR="00122936" w:rsidRDefault="005E0F7D" w:rsidP="0091542B">
      <w:pPr>
        <w:pStyle w:val="Tabladeilustraciones"/>
        <w:tabs>
          <w:tab w:val="right" w:leader="dot" w:pos="9395"/>
        </w:tabs>
        <w:rPr>
          <w:rFonts w:asciiTheme="minorHAnsi" w:eastAsiaTheme="minorEastAsia" w:hAnsiTheme="minorHAnsi"/>
          <w:noProof/>
          <w:sz w:val="22"/>
          <w:lang w:eastAsia="es-CO"/>
        </w:rPr>
      </w:pPr>
      <w:hyperlink w:anchor="_Toc367125040" w:history="1">
        <w:r w:rsidR="00122936" w:rsidRPr="00203BBF">
          <w:rPr>
            <w:rStyle w:val="Hipervnculo"/>
            <w:noProof/>
          </w:rPr>
          <w:t>Tabla 24. Formato de historia de usuario H17</w:t>
        </w:r>
        <w:r w:rsidR="00122936">
          <w:rPr>
            <w:noProof/>
            <w:webHidden/>
          </w:rPr>
          <w:tab/>
        </w:r>
        <w:r w:rsidR="00122936">
          <w:rPr>
            <w:noProof/>
            <w:webHidden/>
          </w:rPr>
          <w:fldChar w:fldCharType="begin"/>
        </w:r>
        <w:r w:rsidR="00122936">
          <w:rPr>
            <w:noProof/>
            <w:webHidden/>
          </w:rPr>
          <w:instrText xml:space="preserve"> PAGEREF _Toc367125040 \h </w:instrText>
        </w:r>
        <w:r w:rsidR="00122936">
          <w:rPr>
            <w:noProof/>
            <w:webHidden/>
          </w:rPr>
        </w:r>
        <w:r w:rsidR="00122936">
          <w:rPr>
            <w:noProof/>
            <w:webHidden/>
          </w:rPr>
          <w:fldChar w:fldCharType="separate"/>
        </w:r>
        <w:r w:rsidR="00122936">
          <w:rPr>
            <w:noProof/>
            <w:webHidden/>
          </w:rPr>
          <w:t>84</w:t>
        </w:r>
        <w:r w:rsidR="00122936">
          <w:rPr>
            <w:noProof/>
            <w:webHidden/>
          </w:rPr>
          <w:fldChar w:fldCharType="end"/>
        </w:r>
      </w:hyperlink>
    </w:p>
    <w:p w:rsidR="00122936" w:rsidRDefault="005E0F7D" w:rsidP="0091542B">
      <w:pPr>
        <w:pStyle w:val="Tabladeilustraciones"/>
        <w:tabs>
          <w:tab w:val="right" w:leader="dot" w:pos="9395"/>
        </w:tabs>
        <w:rPr>
          <w:rFonts w:asciiTheme="minorHAnsi" w:eastAsiaTheme="minorEastAsia" w:hAnsiTheme="minorHAnsi"/>
          <w:noProof/>
          <w:sz w:val="22"/>
          <w:lang w:eastAsia="es-CO"/>
        </w:rPr>
      </w:pPr>
      <w:hyperlink w:anchor="_Toc367125041" w:history="1">
        <w:r w:rsidR="00122936" w:rsidRPr="00203BBF">
          <w:rPr>
            <w:rStyle w:val="Hipervnculo"/>
            <w:noProof/>
          </w:rPr>
          <w:t>Tabla 25. Formato de historia de usuario H18</w:t>
        </w:r>
        <w:r w:rsidR="00122936">
          <w:rPr>
            <w:noProof/>
            <w:webHidden/>
          </w:rPr>
          <w:tab/>
        </w:r>
        <w:r w:rsidR="00122936">
          <w:rPr>
            <w:noProof/>
            <w:webHidden/>
          </w:rPr>
          <w:fldChar w:fldCharType="begin"/>
        </w:r>
        <w:r w:rsidR="00122936">
          <w:rPr>
            <w:noProof/>
            <w:webHidden/>
          </w:rPr>
          <w:instrText xml:space="preserve"> PAGEREF _Toc367125041 \h </w:instrText>
        </w:r>
        <w:r w:rsidR="00122936">
          <w:rPr>
            <w:noProof/>
            <w:webHidden/>
          </w:rPr>
        </w:r>
        <w:r w:rsidR="00122936">
          <w:rPr>
            <w:noProof/>
            <w:webHidden/>
          </w:rPr>
          <w:fldChar w:fldCharType="separate"/>
        </w:r>
        <w:r w:rsidR="00122936">
          <w:rPr>
            <w:noProof/>
            <w:webHidden/>
          </w:rPr>
          <w:t>84</w:t>
        </w:r>
        <w:r w:rsidR="00122936">
          <w:rPr>
            <w:noProof/>
            <w:webHidden/>
          </w:rPr>
          <w:fldChar w:fldCharType="end"/>
        </w:r>
      </w:hyperlink>
    </w:p>
    <w:p w:rsidR="00122936" w:rsidRDefault="005E0F7D" w:rsidP="0091542B">
      <w:pPr>
        <w:pStyle w:val="Tabladeilustraciones"/>
        <w:tabs>
          <w:tab w:val="right" w:leader="dot" w:pos="9395"/>
        </w:tabs>
        <w:rPr>
          <w:rFonts w:asciiTheme="minorHAnsi" w:eastAsiaTheme="minorEastAsia" w:hAnsiTheme="minorHAnsi"/>
          <w:noProof/>
          <w:sz w:val="22"/>
          <w:lang w:eastAsia="es-CO"/>
        </w:rPr>
      </w:pPr>
      <w:hyperlink w:anchor="_Toc367125042" w:history="1">
        <w:r w:rsidR="00122936" w:rsidRPr="00203BBF">
          <w:rPr>
            <w:rStyle w:val="Hipervnculo"/>
            <w:noProof/>
          </w:rPr>
          <w:t>Tabla 26. Formato de historia de usuario H19</w:t>
        </w:r>
        <w:r w:rsidR="00122936">
          <w:rPr>
            <w:noProof/>
            <w:webHidden/>
          </w:rPr>
          <w:tab/>
        </w:r>
        <w:r w:rsidR="00122936">
          <w:rPr>
            <w:noProof/>
            <w:webHidden/>
          </w:rPr>
          <w:fldChar w:fldCharType="begin"/>
        </w:r>
        <w:r w:rsidR="00122936">
          <w:rPr>
            <w:noProof/>
            <w:webHidden/>
          </w:rPr>
          <w:instrText xml:space="preserve"> PAGEREF _Toc367125042 \h </w:instrText>
        </w:r>
        <w:r w:rsidR="00122936">
          <w:rPr>
            <w:noProof/>
            <w:webHidden/>
          </w:rPr>
        </w:r>
        <w:r w:rsidR="00122936">
          <w:rPr>
            <w:noProof/>
            <w:webHidden/>
          </w:rPr>
          <w:fldChar w:fldCharType="separate"/>
        </w:r>
        <w:r w:rsidR="00122936">
          <w:rPr>
            <w:noProof/>
            <w:webHidden/>
          </w:rPr>
          <w:t>85</w:t>
        </w:r>
        <w:r w:rsidR="00122936">
          <w:rPr>
            <w:noProof/>
            <w:webHidden/>
          </w:rPr>
          <w:fldChar w:fldCharType="end"/>
        </w:r>
      </w:hyperlink>
    </w:p>
    <w:p w:rsidR="00122936" w:rsidRDefault="005E0F7D" w:rsidP="0091542B">
      <w:pPr>
        <w:pStyle w:val="Tabladeilustraciones"/>
        <w:tabs>
          <w:tab w:val="right" w:leader="dot" w:pos="9395"/>
        </w:tabs>
        <w:rPr>
          <w:rFonts w:asciiTheme="minorHAnsi" w:eastAsiaTheme="minorEastAsia" w:hAnsiTheme="minorHAnsi"/>
          <w:noProof/>
          <w:sz w:val="22"/>
          <w:lang w:eastAsia="es-CO"/>
        </w:rPr>
      </w:pPr>
      <w:hyperlink w:anchor="_Toc367125043" w:history="1">
        <w:r w:rsidR="00122936" w:rsidRPr="00203BBF">
          <w:rPr>
            <w:rStyle w:val="Hipervnculo"/>
            <w:noProof/>
          </w:rPr>
          <w:t>Tabla 27. Formato de historia de usuario H20</w:t>
        </w:r>
        <w:r w:rsidR="00122936">
          <w:rPr>
            <w:noProof/>
            <w:webHidden/>
          </w:rPr>
          <w:tab/>
        </w:r>
        <w:r w:rsidR="00122936">
          <w:rPr>
            <w:noProof/>
            <w:webHidden/>
          </w:rPr>
          <w:fldChar w:fldCharType="begin"/>
        </w:r>
        <w:r w:rsidR="00122936">
          <w:rPr>
            <w:noProof/>
            <w:webHidden/>
          </w:rPr>
          <w:instrText xml:space="preserve"> PAGEREF _Toc367125043 \h </w:instrText>
        </w:r>
        <w:r w:rsidR="00122936">
          <w:rPr>
            <w:noProof/>
            <w:webHidden/>
          </w:rPr>
        </w:r>
        <w:r w:rsidR="00122936">
          <w:rPr>
            <w:noProof/>
            <w:webHidden/>
          </w:rPr>
          <w:fldChar w:fldCharType="separate"/>
        </w:r>
        <w:r w:rsidR="00122936">
          <w:rPr>
            <w:noProof/>
            <w:webHidden/>
          </w:rPr>
          <w:t>85</w:t>
        </w:r>
        <w:r w:rsidR="00122936">
          <w:rPr>
            <w:noProof/>
            <w:webHidden/>
          </w:rPr>
          <w:fldChar w:fldCharType="end"/>
        </w:r>
      </w:hyperlink>
    </w:p>
    <w:p w:rsidR="00122936" w:rsidRDefault="005E0F7D" w:rsidP="0091542B">
      <w:pPr>
        <w:pStyle w:val="Tabladeilustraciones"/>
        <w:tabs>
          <w:tab w:val="right" w:leader="dot" w:pos="9395"/>
        </w:tabs>
        <w:rPr>
          <w:rFonts w:asciiTheme="minorHAnsi" w:eastAsiaTheme="minorEastAsia" w:hAnsiTheme="minorHAnsi"/>
          <w:noProof/>
          <w:sz w:val="22"/>
          <w:lang w:eastAsia="es-CO"/>
        </w:rPr>
      </w:pPr>
      <w:hyperlink w:anchor="_Toc367125044" w:history="1">
        <w:r w:rsidR="00122936" w:rsidRPr="00203BBF">
          <w:rPr>
            <w:rStyle w:val="Hipervnculo"/>
            <w:noProof/>
          </w:rPr>
          <w:t>Tabla 28. Formato de historia de usuario 21</w:t>
        </w:r>
        <w:r w:rsidR="00122936">
          <w:rPr>
            <w:noProof/>
            <w:webHidden/>
          </w:rPr>
          <w:tab/>
        </w:r>
        <w:r w:rsidR="00122936">
          <w:rPr>
            <w:noProof/>
            <w:webHidden/>
          </w:rPr>
          <w:fldChar w:fldCharType="begin"/>
        </w:r>
        <w:r w:rsidR="00122936">
          <w:rPr>
            <w:noProof/>
            <w:webHidden/>
          </w:rPr>
          <w:instrText xml:space="preserve"> PAGEREF _Toc367125044 \h </w:instrText>
        </w:r>
        <w:r w:rsidR="00122936">
          <w:rPr>
            <w:noProof/>
            <w:webHidden/>
          </w:rPr>
        </w:r>
        <w:r w:rsidR="00122936">
          <w:rPr>
            <w:noProof/>
            <w:webHidden/>
          </w:rPr>
          <w:fldChar w:fldCharType="separate"/>
        </w:r>
        <w:r w:rsidR="00122936">
          <w:rPr>
            <w:noProof/>
            <w:webHidden/>
          </w:rPr>
          <w:t>85</w:t>
        </w:r>
        <w:r w:rsidR="00122936">
          <w:rPr>
            <w:noProof/>
            <w:webHidden/>
          </w:rPr>
          <w:fldChar w:fldCharType="end"/>
        </w:r>
      </w:hyperlink>
    </w:p>
    <w:p w:rsidR="00122936" w:rsidRDefault="005E0F7D" w:rsidP="0091542B">
      <w:pPr>
        <w:pStyle w:val="Tabladeilustraciones"/>
        <w:tabs>
          <w:tab w:val="right" w:leader="dot" w:pos="9395"/>
        </w:tabs>
        <w:rPr>
          <w:rFonts w:asciiTheme="minorHAnsi" w:eastAsiaTheme="minorEastAsia" w:hAnsiTheme="minorHAnsi"/>
          <w:noProof/>
          <w:sz w:val="22"/>
          <w:lang w:eastAsia="es-CO"/>
        </w:rPr>
      </w:pPr>
      <w:hyperlink w:anchor="_Toc367125045" w:history="1">
        <w:r w:rsidR="00122936" w:rsidRPr="00203BBF">
          <w:rPr>
            <w:rStyle w:val="Hipervnculo"/>
            <w:noProof/>
          </w:rPr>
          <w:t>Tabla 29. Priorización de Historias de Usuario</w:t>
        </w:r>
        <w:r w:rsidR="00122936">
          <w:rPr>
            <w:noProof/>
            <w:webHidden/>
          </w:rPr>
          <w:tab/>
        </w:r>
        <w:r w:rsidR="00122936">
          <w:rPr>
            <w:noProof/>
            <w:webHidden/>
          </w:rPr>
          <w:fldChar w:fldCharType="begin"/>
        </w:r>
        <w:r w:rsidR="00122936">
          <w:rPr>
            <w:noProof/>
            <w:webHidden/>
          </w:rPr>
          <w:instrText xml:space="preserve"> PAGEREF _Toc367125045 \h </w:instrText>
        </w:r>
        <w:r w:rsidR="00122936">
          <w:rPr>
            <w:noProof/>
            <w:webHidden/>
          </w:rPr>
        </w:r>
        <w:r w:rsidR="00122936">
          <w:rPr>
            <w:noProof/>
            <w:webHidden/>
          </w:rPr>
          <w:fldChar w:fldCharType="separate"/>
        </w:r>
        <w:r w:rsidR="00122936">
          <w:rPr>
            <w:noProof/>
            <w:webHidden/>
          </w:rPr>
          <w:t>96</w:t>
        </w:r>
        <w:r w:rsidR="00122936">
          <w:rPr>
            <w:noProof/>
            <w:webHidden/>
          </w:rPr>
          <w:fldChar w:fldCharType="end"/>
        </w:r>
      </w:hyperlink>
    </w:p>
    <w:p w:rsidR="00122936" w:rsidRDefault="005E0F7D" w:rsidP="0091542B">
      <w:pPr>
        <w:pStyle w:val="Tabladeilustraciones"/>
        <w:tabs>
          <w:tab w:val="right" w:leader="dot" w:pos="9395"/>
        </w:tabs>
        <w:rPr>
          <w:rFonts w:asciiTheme="minorHAnsi" w:eastAsiaTheme="minorEastAsia" w:hAnsiTheme="minorHAnsi"/>
          <w:noProof/>
          <w:sz w:val="22"/>
          <w:lang w:eastAsia="es-CO"/>
        </w:rPr>
      </w:pPr>
      <w:hyperlink w:anchor="_Toc367125046" w:history="1">
        <w:r w:rsidR="00122936" w:rsidRPr="00203BBF">
          <w:rPr>
            <w:rStyle w:val="Hipervnculo"/>
            <w:noProof/>
          </w:rPr>
          <w:t>Tabla 30. Estimación de tiempo para Historias de Usuario</w:t>
        </w:r>
        <w:r w:rsidR="00122936">
          <w:rPr>
            <w:noProof/>
            <w:webHidden/>
          </w:rPr>
          <w:tab/>
        </w:r>
        <w:r w:rsidR="00122936">
          <w:rPr>
            <w:noProof/>
            <w:webHidden/>
          </w:rPr>
          <w:fldChar w:fldCharType="begin"/>
        </w:r>
        <w:r w:rsidR="00122936">
          <w:rPr>
            <w:noProof/>
            <w:webHidden/>
          </w:rPr>
          <w:instrText xml:space="preserve"> PAGEREF _Toc367125046 \h </w:instrText>
        </w:r>
        <w:r w:rsidR="00122936">
          <w:rPr>
            <w:noProof/>
            <w:webHidden/>
          </w:rPr>
        </w:r>
        <w:r w:rsidR="00122936">
          <w:rPr>
            <w:noProof/>
            <w:webHidden/>
          </w:rPr>
          <w:fldChar w:fldCharType="separate"/>
        </w:r>
        <w:r w:rsidR="00122936">
          <w:rPr>
            <w:noProof/>
            <w:webHidden/>
          </w:rPr>
          <w:t>97</w:t>
        </w:r>
        <w:r w:rsidR="00122936">
          <w:rPr>
            <w:noProof/>
            <w:webHidden/>
          </w:rPr>
          <w:fldChar w:fldCharType="end"/>
        </w:r>
      </w:hyperlink>
    </w:p>
    <w:p w:rsidR="00122936" w:rsidRDefault="005E0F7D" w:rsidP="0091542B">
      <w:pPr>
        <w:pStyle w:val="Tabladeilustraciones"/>
        <w:tabs>
          <w:tab w:val="right" w:leader="dot" w:pos="9395"/>
        </w:tabs>
        <w:rPr>
          <w:rFonts w:asciiTheme="minorHAnsi" w:eastAsiaTheme="minorEastAsia" w:hAnsiTheme="minorHAnsi"/>
          <w:noProof/>
          <w:sz w:val="22"/>
          <w:lang w:eastAsia="es-CO"/>
        </w:rPr>
      </w:pPr>
      <w:hyperlink w:anchor="_Toc367125047" w:history="1">
        <w:r w:rsidR="00122936" w:rsidRPr="00203BBF">
          <w:rPr>
            <w:rStyle w:val="Hipervnculo"/>
            <w:noProof/>
          </w:rPr>
          <w:t>Tabla 31. Plan de iteraciones</w:t>
        </w:r>
        <w:r w:rsidR="00122936">
          <w:rPr>
            <w:noProof/>
            <w:webHidden/>
          </w:rPr>
          <w:tab/>
        </w:r>
        <w:r w:rsidR="00122936">
          <w:rPr>
            <w:noProof/>
            <w:webHidden/>
          </w:rPr>
          <w:fldChar w:fldCharType="begin"/>
        </w:r>
        <w:r w:rsidR="00122936">
          <w:rPr>
            <w:noProof/>
            <w:webHidden/>
          </w:rPr>
          <w:instrText xml:space="preserve"> PAGEREF _Toc367125047 \h </w:instrText>
        </w:r>
        <w:r w:rsidR="00122936">
          <w:rPr>
            <w:noProof/>
            <w:webHidden/>
          </w:rPr>
        </w:r>
        <w:r w:rsidR="00122936">
          <w:rPr>
            <w:noProof/>
            <w:webHidden/>
          </w:rPr>
          <w:fldChar w:fldCharType="separate"/>
        </w:r>
        <w:r w:rsidR="00122936">
          <w:rPr>
            <w:noProof/>
            <w:webHidden/>
          </w:rPr>
          <w:t>98</w:t>
        </w:r>
        <w:r w:rsidR="00122936">
          <w:rPr>
            <w:noProof/>
            <w:webHidden/>
          </w:rPr>
          <w:fldChar w:fldCharType="end"/>
        </w:r>
      </w:hyperlink>
    </w:p>
    <w:p w:rsidR="00AF4264" w:rsidRDefault="000A2D91" w:rsidP="0091542B">
      <w:r>
        <w:fldChar w:fldCharType="end"/>
      </w:r>
    </w:p>
    <w:p w:rsidR="00AF4264" w:rsidRDefault="00AF4264" w:rsidP="0091542B"/>
    <w:p w:rsidR="00E81C7A" w:rsidRDefault="00E81C7A" w:rsidP="0091542B">
      <w:pPr>
        <w:rPr>
          <w:rFonts w:eastAsiaTheme="majorEastAsia" w:cstheme="majorBidi"/>
          <w:b/>
          <w:bCs/>
          <w:szCs w:val="28"/>
        </w:rPr>
      </w:pPr>
      <w:r>
        <w:br w:type="page"/>
      </w:r>
    </w:p>
    <w:p w:rsidR="00076CA4" w:rsidRDefault="00076CA4" w:rsidP="0091542B">
      <w:pPr>
        <w:pStyle w:val="Ttulo1"/>
      </w:pPr>
      <w:bookmarkStart w:id="3" w:name="_Toc367125435"/>
      <w:r>
        <w:lastRenderedPageBreak/>
        <w:t>INTRODUCCIÓN</w:t>
      </w:r>
      <w:bookmarkEnd w:id="3"/>
    </w:p>
    <w:p w:rsidR="00A80CFD" w:rsidRDefault="00A80CFD" w:rsidP="0091542B"/>
    <w:p w:rsidR="00BE6E9E" w:rsidRDefault="00A80CFD" w:rsidP="0091542B">
      <w:pPr>
        <w:jc w:val="both"/>
      </w:pPr>
      <w:r>
        <w:t xml:space="preserve">En el desarrollo de software </w:t>
      </w:r>
      <w:r w:rsidR="00C834DA">
        <w:t>es común usar herramientas</w:t>
      </w:r>
      <w:r w:rsidR="009F53EB">
        <w:t xml:space="preserve"> que faciliten</w:t>
      </w:r>
      <w:r w:rsidR="00BE6E9E">
        <w:t xml:space="preserve"> las tareas</w:t>
      </w:r>
      <w:r w:rsidR="007C6F48">
        <w:t xml:space="preserve"> complejas</w:t>
      </w:r>
      <w:r w:rsidR="00BE6E9E">
        <w:t xml:space="preserve"> y agilicen el trabajo manual; la </w:t>
      </w:r>
      <w:r w:rsidR="00E81C7A">
        <w:t>mayoría</w:t>
      </w:r>
      <w:r w:rsidR="00BE6E9E">
        <w:t xml:space="preserve"> o casi todas las empresas</w:t>
      </w:r>
      <w:r w:rsidR="003B55BE">
        <w:t xml:space="preserve"> dedicadas al desarrollo de </w:t>
      </w:r>
      <w:r w:rsidR="00F4277E">
        <w:t>software incorporan</w:t>
      </w:r>
      <w:r w:rsidR="00025E44">
        <w:t xml:space="preserve"> </w:t>
      </w:r>
      <w:r w:rsidR="00C834DA">
        <w:t xml:space="preserve">aplicaciones </w:t>
      </w:r>
      <w:r w:rsidR="00025E44">
        <w:t>a</w:t>
      </w:r>
      <w:r w:rsidR="00BE6E9E">
        <w:t xml:space="preserve"> su </w:t>
      </w:r>
      <w:r w:rsidR="003B55BE">
        <w:t>quehacer</w:t>
      </w:r>
      <w:r w:rsidR="00BE6E9E">
        <w:t xml:space="preserve"> diari</w:t>
      </w:r>
      <w:r w:rsidR="003B55BE">
        <w:t>o</w:t>
      </w:r>
      <w:r w:rsidR="00BE6E9E">
        <w:t>, permitiendo a sus trabajadores</w:t>
      </w:r>
      <w:r w:rsidR="009F53EB">
        <w:t xml:space="preserve"> llevar a cabo su labor de manera más eficiente, conjunta y automatizada</w:t>
      </w:r>
      <w:r w:rsidR="00C834DA">
        <w:t>.</w:t>
      </w:r>
    </w:p>
    <w:p w:rsidR="002D5551" w:rsidRDefault="009F53EB" w:rsidP="0091542B">
      <w:pPr>
        <w:jc w:val="both"/>
      </w:pPr>
      <w:r>
        <w:t xml:space="preserve">Este </w:t>
      </w:r>
      <w:r w:rsidR="007C6F48">
        <w:t>grupo</w:t>
      </w:r>
      <w:r>
        <w:t xml:space="preserve"> de </w:t>
      </w:r>
      <w:r w:rsidR="00C80A4D">
        <w:t xml:space="preserve">aplicaciones </w:t>
      </w:r>
      <w:r w:rsidR="00F4277E">
        <w:t>son llamadas</w:t>
      </w:r>
      <w:r w:rsidR="00C80A4D" w:rsidRPr="00BE6E9E">
        <w:rPr>
          <w:i/>
        </w:rPr>
        <w:t xml:space="preserve"> Herramientas</w:t>
      </w:r>
      <w:r w:rsidR="00BE6E9E" w:rsidRPr="00BE6E9E">
        <w:rPr>
          <w:i/>
        </w:rPr>
        <w:t xml:space="preserve"> CASE</w:t>
      </w:r>
      <w:r w:rsidR="00025E44">
        <w:t xml:space="preserve">, </w:t>
      </w:r>
      <w:r>
        <w:t xml:space="preserve">debido a </w:t>
      </w:r>
      <w:r w:rsidR="007C6F48">
        <w:t>las siglas tomadas del nombre</w:t>
      </w:r>
      <w:r>
        <w:t xml:space="preserve"> en </w:t>
      </w:r>
      <w:r w:rsidR="00C80A4D">
        <w:t xml:space="preserve">inglés </w:t>
      </w:r>
      <w:r w:rsidR="00C80A4D" w:rsidRPr="009F53EB">
        <w:rPr>
          <w:b/>
          <w:i/>
        </w:rPr>
        <w:t>“</w:t>
      </w:r>
      <w:r w:rsidR="00F4277E" w:rsidRPr="007D0F0C">
        <w:rPr>
          <w:b/>
          <w:i/>
        </w:rPr>
        <w:t>C</w:t>
      </w:r>
      <w:r w:rsidR="00F4277E" w:rsidRPr="009F53EB">
        <w:rPr>
          <w:i/>
        </w:rPr>
        <w:t>omputer</w:t>
      </w:r>
      <w:r w:rsidR="00F4277E">
        <w:rPr>
          <w:i/>
        </w:rPr>
        <w:t xml:space="preserve"> </w:t>
      </w:r>
      <w:r w:rsidR="00F4277E" w:rsidRPr="009F53EB">
        <w:rPr>
          <w:b/>
          <w:i/>
        </w:rPr>
        <w:t>A</w:t>
      </w:r>
      <w:r w:rsidR="00F4277E" w:rsidRPr="009F53EB">
        <w:rPr>
          <w:i/>
        </w:rPr>
        <w:t>ided</w:t>
      </w:r>
      <w:r w:rsidR="00F4277E">
        <w:rPr>
          <w:i/>
        </w:rPr>
        <w:t xml:space="preserve"> </w:t>
      </w:r>
      <w:r w:rsidR="00F4277E" w:rsidRPr="009F53EB">
        <w:rPr>
          <w:b/>
          <w:i/>
        </w:rPr>
        <w:t>S</w:t>
      </w:r>
      <w:r w:rsidR="00F4277E" w:rsidRPr="009F53EB">
        <w:rPr>
          <w:i/>
        </w:rPr>
        <w:t>oftware</w:t>
      </w:r>
      <w:r w:rsidR="00F4277E">
        <w:rPr>
          <w:i/>
        </w:rPr>
        <w:t xml:space="preserve"> </w:t>
      </w:r>
      <w:r w:rsidR="00F4277E" w:rsidRPr="009F53EB">
        <w:rPr>
          <w:b/>
          <w:i/>
        </w:rPr>
        <w:t>E</w:t>
      </w:r>
      <w:r w:rsidR="00F4277E" w:rsidRPr="009F53EB">
        <w:rPr>
          <w:i/>
        </w:rPr>
        <w:t>ngineering</w:t>
      </w:r>
      <w:r w:rsidR="007C6F48">
        <w:rPr>
          <w:i/>
        </w:rPr>
        <w:t>”</w:t>
      </w:r>
      <w:r w:rsidR="007C6F48">
        <w:t>,</w:t>
      </w:r>
      <w:r w:rsidR="003B55BE">
        <w:t xml:space="preserve"> traducido al español como </w:t>
      </w:r>
      <w:r w:rsidRPr="00C57FE8">
        <w:rPr>
          <w:i/>
        </w:rPr>
        <w:t xml:space="preserve">Ingeniería de </w:t>
      </w:r>
      <w:r w:rsidR="00F4277E" w:rsidRPr="00C57FE8">
        <w:rPr>
          <w:i/>
        </w:rPr>
        <w:t>Software</w:t>
      </w:r>
      <w:r w:rsidR="00F4277E" w:rsidRPr="003B55BE">
        <w:rPr>
          <w:i/>
        </w:rPr>
        <w:t xml:space="preserve"> asistida</w:t>
      </w:r>
      <w:r w:rsidRPr="003B55BE">
        <w:rPr>
          <w:i/>
        </w:rPr>
        <w:t xml:space="preserve"> por </w:t>
      </w:r>
      <w:r w:rsidR="00C80A4D" w:rsidRPr="003B55BE">
        <w:rPr>
          <w:i/>
        </w:rPr>
        <w:t>computadora</w:t>
      </w:r>
      <w:r w:rsidR="00C80A4D">
        <w:t>. Estas</w:t>
      </w:r>
      <w:r w:rsidR="003B55BE">
        <w:t xml:space="preserve"> herramientas </w:t>
      </w:r>
      <w:r w:rsidR="00C834DA">
        <w:t>son la base para la creació</w:t>
      </w:r>
      <w:r w:rsidR="00C57FE8">
        <w:t xml:space="preserve">n de todas las </w:t>
      </w:r>
      <w:r w:rsidR="003B55BE">
        <w:t>aplicaciones software</w:t>
      </w:r>
      <w:r w:rsidR="00C57FE8">
        <w:t xml:space="preserve"> que vemos hoy en </w:t>
      </w:r>
      <w:r w:rsidR="00E81C7A">
        <w:t>día</w:t>
      </w:r>
      <w:r w:rsidR="00025E44">
        <w:t xml:space="preserve"> y</w:t>
      </w:r>
      <w:r w:rsidR="00BE6E9E">
        <w:t xml:space="preserve"> cada </w:t>
      </w:r>
      <w:r w:rsidR="00025E44">
        <w:t xml:space="preserve">una se especializa </w:t>
      </w:r>
      <w:r w:rsidR="00BE6E9E">
        <w:t xml:space="preserve">en </w:t>
      </w:r>
      <w:r w:rsidR="007C6F48">
        <w:t>diferentes aspectos</w:t>
      </w:r>
      <w:r w:rsidR="00AF205E">
        <w:t xml:space="preserve">, </w:t>
      </w:r>
      <w:r w:rsidR="007C6F48">
        <w:t>dependiendo de la o las f</w:t>
      </w:r>
      <w:r w:rsidR="00025E44">
        <w:t>ases del proceso de desarrollo</w:t>
      </w:r>
      <w:r w:rsidR="007C6F48">
        <w:t xml:space="preserve"> que apoyan</w:t>
      </w:r>
      <w:r w:rsidR="00AF205E">
        <w:t xml:space="preserve">. </w:t>
      </w:r>
      <w:r w:rsidR="003B55BE">
        <w:t>Algunas con un grado de complejidad bastante alto</w:t>
      </w:r>
      <w:r w:rsidR="00AF205E">
        <w:t>,</w:t>
      </w:r>
      <w:r w:rsidR="00C834DA">
        <w:t xml:space="preserve"> permiten </w:t>
      </w:r>
      <w:r w:rsidR="00C80A4D">
        <w:t>controlar prácticamente</w:t>
      </w:r>
      <w:r w:rsidR="00BE6E9E">
        <w:t xml:space="preserve"> todo el ciclo de vida de una aplicación desde el </w:t>
      </w:r>
      <w:r w:rsidR="00E81C7A">
        <w:t>análisis</w:t>
      </w:r>
      <w:r w:rsidR="00BE6E9E">
        <w:t xml:space="preserve"> de requerimientos hasta el despliegue y mantenimiento.</w:t>
      </w:r>
    </w:p>
    <w:p w:rsidR="002D5551" w:rsidRPr="00C57FE8" w:rsidRDefault="00BE6E9E" w:rsidP="0091542B">
      <w:pPr>
        <w:jc w:val="both"/>
      </w:pPr>
      <w:r>
        <w:t xml:space="preserve">Tras un </w:t>
      </w:r>
      <w:r w:rsidR="00AF205E">
        <w:t>largo</w:t>
      </w:r>
      <w:r>
        <w:t xml:space="preserve"> camino en la evolución del software</w:t>
      </w:r>
      <w:r w:rsidR="00C834DA">
        <w:t xml:space="preserve"> y</w:t>
      </w:r>
      <w:r w:rsidR="003B55BE">
        <w:t xml:space="preserve"> </w:t>
      </w:r>
      <w:r w:rsidR="00F4277E">
        <w:t>en metodologías</w:t>
      </w:r>
      <w:r w:rsidR="00C834DA">
        <w:t xml:space="preserve"> de desarrollo, se han incorporado nuevos modelos y tendencias </w:t>
      </w:r>
      <w:r w:rsidR="00F4277E">
        <w:t>para la</w:t>
      </w:r>
      <w:r w:rsidR="003B55BE">
        <w:t xml:space="preserve"> construcción</w:t>
      </w:r>
      <w:r w:rsidR="00C834DA">
        <w:t xml:space="preserve"> de aplicaciones</w:t>
      </w:r>
      <w:r w:rsidR="007C6F48">
        <w:t xml:space="preserve">. </w:t>
      </w:r>
      <w:r w:rsidR="00F4277E">
        <w:t xml:space="preserve">Debido al alto impacto que tuvo el internet, ha surgido un modelo de negocio en donde se rompe el concepto tradicional de las aplicaciones que residen estáticas en la máquina del usuario y este a su vez compra los derechos para usar en todo momento determinada aplicación; hoy por hoy hablamos de un esquema en el que las aplicaciones se alojan en lugares remotos y los usuarios hacen uso de ellas bajo demanda mediante la red global Internet y pagando únicamente el consumo que se hace de estas (en el caso del Software Propietario).  </w:t>
      </w:r>
      <w:r w:rsidR="00C57FE8">
        <w:t xml:space="preserve">Desde hace varios años llamado </w:t>
      </w:r>
      <w:r w:rsidR="007C6F48" w:rsidRPr="00C57FE8">
        <w:rPr>
          <w:i/>
        </w:rPr>
        <w:t xml:space="preserve">Cloud Computing </w:t>
      </w:r>
      <w:r w:rsidR="007C6F48">
        <w:rPr>
          <w:i/>
        </w:rPr>
        <w:t xml:space="preserve"> o </w:t>
      </w:r>
      <w:r w:rsidR="00C57FE8" w:rsidRPr="00C57FE8">
        <w:rPr>
          <w:i/>
        </w:rPr>
        <w:t>Computación en la Nube</w:t>
      </w:r>
      <w:r w:rsidR="00C57FE8">
        <w:t xml:space="preserve">,  este modelo ha cambiado la concepción que se </w:t>
      </w:r>
      <w:r w:rsidR="00E81C7A">
        <w:t>tenía</w:t>
      </w:r>
      <w:r w:rsidR="00C57FE8">
        <w:t xml:space="preserve"> anteriormente del uso de aplicaciones software.</w:t>
      </w:r>
    </w:p>
    <w:p w:rsidR="002D5551" w:rsidRDefault="00AF205E" w:rsidP="0091542B">
      <w:pPr>
        <w:jc w:val="both"/>
      </w:pPr>
      <w:r>
        <w:t>Con el desarrollo de este proyecto se pretende</w:t>
      </w:r>
      <w:r w:rsidR="002D5551">
        <w:t xml:space="preserve"> incorporar </w:t>
      </w:r>
      <w:r w:rsidR="00F0380E">
        <w:t>los</w:t>
      </w:r>
      <w:r w:rsidR="002D5551">
        <w:t xml:space="preserve"> conceptos</w:t>
      </w:r>
      <w:r w:rsidR="009C0488">
        <w:t xml:space="preserve"> mencionados anteriormente</w:t>
      </w:r>
      <w:r w:rsidR="002D5551">
        <w:t xml:space="preserve"> en </w:t>
      </w:r>
      <w:r w:rsidR="00E81C7A">
        <w:t>una herramienta</w:t>
      </w:r>
      <w:r w:rsidR="002D5551">
        <w:t xml:space="preserve"> software, aprovechando las bondades que brindan las aplicacio</w:t>
      </w:r>
      <w:r w:rsidR="00025E44">
        <w:t>nes en la nube y resolviendo una necesidad</w:t>
      </w:r>
      <w:r w:rsidR="002D5551">
        <w:t xml:space="preserve"> particular de nuestro ambiente </w:t>
      </w:r>
      <w:r w:rsidR="00C80A4D">
        <w:t xml:space="preserve">universitario. </w:t>
      </w:r>
      <w:r w:rsidR="00F4277E">
        <w:t>De este modo los</w:t>
      </w:r>
      <w:r>
        <w:t xml:space="preserve"> estudiantes </w:t>
      </w:r>
      <w:r w:rsidR="00EB7814">
        <w:t>podrán</w:t>
      </w:r>
      <w:r>
        <w:t xml:space="preserve"> disponer</w:t>
      </w:r>
      <w:r w:rsidR="00C57FE8">
        <w:t xml:space="preserve"> de una herramienta </w:t>
      </w:r>
      <w:r w:rsidR="00E81C7A">
        <w:t>básica</w:t>
      </w:r>
      <w:r w:rsidR="00C57FE8">
        <w:t xml:space="preserve"> para su formación y que </w:t>
      </w:r>
      <w:r>
        <w:t>posea</w:t>
      </w:r>
      <w:r w:rsidR="00C57FE8">
        <w:t xml:space="preserve"> las </w:t>
      </w:r>
      <w:r w:rsidR="00E81C7A">
        <w:t>características</w:t>
      </w:r>
      <w:r w:rsidR="00C57FE8">
        <w:t xml:space="preserve"> necesarias para ser considerada una aplicación en la nube.</w:t>
      </w:r>
    </w:p>
    <w:p w:rsidR="00F0380E" w:rsidRDefault="00F4277E" w:rsidP="0091542B">
      <w:pPr>
        <w:jc w:val="both"/>
      </w:pPr>
      <w:r>
        <w:t>El objetivo principal del proyecto es el desarrollo de una herramienta para el modelado de Diagramas de Clase UML, que le permita a los usuarios crear y manipular de manera online los componentes básicos de este tipo de diagrama y llegando hasta obtener archivos de código fuente generados a partir de los elementos del mismo.</w:t>
      </w:r>
    </w:p>
    <w:p w:rsidR="00F0380E" w:rsidRDefault="00F0380E" w:rsidP="0091542B">
      <w:pPr>
        <w:jc w:val="both"/>
      </w:pPr>
      <w:r>
        <w:t xml:space="preserve">Llamada </w:t>
      </w:r>
      <w:r w:rsidR="009C0488" w:rsidRPr="009C0488">
        <w:rPr>
          <w:i/>
        </w:rPr>
        <w:t>CLASS Modeler</w:t>
      </w:r>
      <w:r w:rsidR="009C0488">
        <w:t xml:space="preserve"> (Modelador de Clases) debido a su naturaleza y enfoque</w:t>
      </w:r>
      <w:r>
        <w:t>, esta herramienta pretende solventar una necesidad detectada, además de servir como apoyo al proceso de aprendizaje de los estudiantes.  A</w:t>
      </w:r>
      <w:r w:rsidR="00156B26">
        <w:t xml:space="preserve"> lo largo de este documento</w:t>
      </w:r>
      <w:r w:rsidR="009C0488">
        <w:t xml:space="preserve"> se expondrán todas las </w:t>
      </w:r>
      <w:r>
        <w:t>técnicas</w:t>
      </w:r>
      <w:r w:rsidR="009C0488">
        <w:t xml:space="preserve"> empleadas para su construcción y la </w:t>
      </w:r>
      <w:r>
        <w:t>metodología</w:t>
      </w:r>
      <w:r w:rsidR="009C0488">
        <w:t xml:space="preserve"> usada</w:t>
      </w:r>
      <w:r>
        <w:t xml:space="preserve"> c</w:t>
      </w:r>
      <w:r w:rsidR="009C0488">
        <w:t>omo</w:t>
      </w:r>
      <w:r>
        <w:t xml:space="preserve"> guía</w:t>
      </w:r>
      <w:r w:rsidR="009C0488">
        <w:t xml:space="preserve"> del proceso de desarrollo</w:t>
      </w:r>
      <w:r>
        <w:t>.</w:t>
      </w:r>
    </w:p>
    <w:p w:rsidR="008B5172" w:rsidRDefault="008B5172" w:rsidP="0091542B">
      <w:pPr>
        <w:jc w:val="both"/>
      </w:pPr>
    </w:p>
    <w:p w:rsidR="008B5172" w:rsidRDefault="008B5172" w:rsidP="0091542B">
      <w:pPr>
        <w:jc w:val="both"/>
      </w:pPr>
    </w:p>
    <w:p w:rsidR="008B5172" w:rsidRDefault="008B5172" w:rsidP="0091542B">
      <w:pPr>
        <w:jc w:val="both"/>
      </w:pPr>
    </w:p>
    <w:p w:rsidR="002D5551" w:rsidRPr="00A80CFD" w:rsidRDefault="002D5551" w:rsidP="0091542B">
      <w:pPr>
        <w:jc w:val="both"/>
        <w:sectPr w:rsidR="002D5551" w:rsidRPr="00A80CFD" w:rsidSect="00030F40">
          <w:pgSz w:w="12240" w:h="15840"/>
          <w:pgMar w:top="1701" w:right="1134" w:bottom="1134" w:left="1701" w:header="708" w:footer="708" w:gutter="0"/>
          <w:cols w:space="708"/>
          <w:titlePg/>
          <w:docGrid w:linePitch="360"/>
        </w:sectPr>
      </w:pPr>
    </w:p>
    <w:p w:rsidR="00030F40" w:rsidRDefault="00573F71" w:rsidP="0091542B">
      <w:pPr>
        <w:pStyle w:val="Ttulo1"/>
        <w:numPr>
          <w:ilvl w:val="0"/>
          <w:numId w:val="1"/>
        </w:numPr>
      </w:pPr>
      <w:bookmarkStart w:id="4" w:name="_Toc367125436"/>
      <w:r>
        <w:lastRenderedPageBreak/>
        <w:t>PRESENTACIÓN DEL PROYECTO</w:t>
      </w:r>
      <w:bookmarkEnd w:id="4"/>
    </w:p>
    <w:p w:rsidR="00AC6408" w:rsidRDefault="00AC6408" w:rsidP="0091542B"/>
    <w:p w:rsidR="00AC6408" w:rsidRDefault="00573F71" w:rsidP="0091542B">
      <w:pPr>
        <w:pStyle w:val="Ttulo2"/>
        <w:numPr>
          <w:ilvl w:val="1"/>
          <w:numId w:val="2"/>
        </w:numPr>
        <w:jc w:val="both"/>
        <w:rPr>
          <w:rFonts w:cs="Arial"/>
          <w:szCs w:val="24"/>
        </w:rPr>
      </w:pPr>
      <w:bookmarkStart w:id="5" w:name="_Toc341197282"/>
      <w:bookmarkStart w:id="6" w:name="_Toc367125437"/>
      <w:r>
        <w:rPr>
          <w:rFonts w:cs="Arial"/>
          <w:szCs w:val="24"/>
        </w:rPr>
        <w:t>TITULO</w:t>
      </w:r>
      <w:bookmarkEnd w:id="5"/>
      <w:bookmarkEnd w:id="6"/>
    </w:p>
    <w:p w:rsidR="00573F71" w:rsidRDefault="00573F71" w:rsidP="0091542B"/>
    <w:p w:rsidR="00573F71" w:rsidRPr="00F5283B" w:rsidRDefault="00573F71" w:rsidP="0091542B">
      <w:pPr>
        <w:jc w:val="both"/>
        <w:rPr>
          <w:rFonts w:eastAsia="Batang" w:cs="Arial"/>
          <w:szCs w:val="24"/>
        </w:rPr>
      </w:pPr>
      <w:r w:rsidRPr="00F5283B">
        <w:rPr>
          <w:rFonts w:eastAsia="Batang" w:cs="Arial"/>
          <w:szCs w:val="24"/>
        </w:rPr>
        <w:t>CONSTRUCCIÓN DE UNA APLICACIÓN WEB PARA LA ELABORACIÓN DE DIAGRAMAS DE CLASE, ORIENTADA BAJO EL MODELO DE SERVICIOS DE INTERNET CLOUD COMPUTING.</w:t>
      </w:r>
    </w:p>
    <w:p w:rsidR="00573F71" w:rsidRDefault="00573F71" w:rsidP="0091542B"/>
    <w:p w:rsidR="00573F71" w:rsidRPr="00F5283B" w:rsidRDefault="00573F71" w:rsidP="0091542B">
      <w:pPr>
        <w:pStyle w:val="Ttulo2"/>
        <w:numPr>
          <w:ilvl w:val="1"/>
          <w:numId w:val="2"/>
        </w:numPr>
        <w:jc w:val="both"/>
        <w:rPr>
          <w:rFonts w:cs="Arial"/>
          <w:szCs w:val="24"/>
        </w:rPr>
      </w:pPr>
      <w:bookmarkStart w:id="7" w:name="_Toc367125438"/>
      <w:r w:rsidRPr="00F5283B">
        <w:rPr>
          <w:rFonts w:cs="Arial"/>
          <w:szCs w:val="24"/>
        </w:rPr>
        <w:t>PLANTEAMIENTO DEL PROBLEMA</w:t>
      </w:r>
      <w:bookmarkEnd w:id="7"/>
    </w:p>
    <w:p w:rsidR="00573F71" w:rsidRPr="00573F71" w:rsidRDefault="00573F71" w:rsidP="0091542B"/>
    <w:p w:rsidR="00AC6408" w:rsidRDefault="00AC6408" w:rsidP="0091542B">
      <w:pPr>
        <w:jc w:val="both"/>
      </w:pPr>
      <w:r>
        <w:t>En estudios realizados por el grupo de investigación y desarrollo de software (GIDIS) de la Universidad Francisco de Paula Santander, después convertido en un proyecto de grado</w:t>
      </w:r>
      <w:sdt>
        <w:sdtPr>
          <w:id w:val="-1841767149"/>
          <w:citation/>
        </w:sdtPr>
        <w:sdtContent>
          <w:r w:rsidR="00010FBC">
            <w:fldChar w:fldCharType="begin"/>
          </w:r>
          <w:r w:rsidR="00010FBC">
            <w:instrText xml:space="preserve"> CITATION Ama03 \l 9226 </w:instrText>
          </w:r>
          <w:r w:rsidR="00010FBC">
            <w:fldChar w:fldCharType="separate"/>
          </w:r>
          <w:r w:rsidR="0091542B">
            <w:rPr>
              <w:noProof/>
            </w:rPr>
            <w:t xml:space="preserve"> [1]</w:t>
          </w:r>
          <w:r w:rsidR="00010FBC">
            <w:fldChar w:fldCharType="end"/>
          </w:r>
        </w:sdtContent>
      </w:sdt>
      <w:r>
        <w:t>, se ha determinado que unos de los principales factores involucrados en los altos índices de mortalidad y deserción académica en la carrera de Ingeniería de Sistemas de las universidades de Cúcuta, son  la falta de dedicación al estudio por parte de los estudiantes, poca comprensión de temas como abstracción y modelamiento de sistemas, y falta de ambientes prácticos donde los estudiantes tuvieran la posibilidad de llevar a cabo actividades para afianzar los conceptos aprendidos en clase.  Teniendo esto en cuenta se hace evidente que se necesitan mecanismos para que los estudiantes ejerciten sus habilidades y de esta manera se disminuya esta problemática que ha afectado considerablemente al programa académico.</w:t>
      </w:r>
    </w:p>
    <w:p w:rsidR="008B5172" w:rsidRDefault="008B5172" w:rsidP="0091542B">
      <w:pPr>
        <w:jc w:val="both"/>
      </w:pPr>
    </w:p>
    <w:p w:rsidR="00AC6408" w:rsidRDefault="00AC6408" w:rsidP="0091542B">
      <w:pPr>
        <w:jc w:val="both"/>
      </w:pPr>
      <w:r>
        <w:t xml:space="preserve">Dentro del programa de Ingeniería de Sistemas de la UFPS se tiene un clara tendencia e inclinación hacia el desarrollo de software, es claro para muchos estudiantes que este es uno de los puntos fuertes de la carrera y es por ello que muchos continúan su vida profesional por ese camino; por tal motivo desde los primeros semestres se trata de </w:t>
      </w:r>
      <w:r w:rsidR="009639FE">
        <w:t>cultivar</w:t>
      </w:r>
      <w:r>
        <w:t xml:space="preserve"> estas habilidades en ellos; considerando que el modelamiento y abstracción de sistemas son temas de vital importancia, se hace necesario disponer de herramientas automáticas (software) que permitan adquirir competencias en estas áreas  y reforzar conceptos aprendidos en clase, pero que solo se consiguen mediante la práctica; además que permitan al estudiante forjar unos cimientos importantes para su vida profesional en aspectos tales como UML, Diagramas de clase, CASE Tools</w:t>
      </w:r>
      <w:r>
        <w:rPr>
          <w:rStyle w:val="Refdenotaalpie"/>
        </w:rPr>
        <w:footnoteReference w:id="1"/>
      </w:r>
      <w:r w:rsidR="008B5172">
        <w:t xml:space="preserve"> y razonamiento abstracto.</w:t>
      </w:r>
    </w:p>
    <w:p w:rsidR="008B5172" w:rsidRDefault="008B5172" w:rsidP="0091542B">
      <w:pPr>
        <w:jc w:val="both"/>
      </w:pPr>
    </w:p>
    <w:p w:rsidR="00AC6408" w:rsidRDefault="009639FE" w:rsidP="0091542B">
      <w:pPr>
        <w:jc w:val="both"/>
      </w:pPr>
      <w:r>
        <w:t>Por otro lado</w:t>
      </w:r>
      <w:r w:rsidR="00AC6408">
        <w:t>, se es consciente que actualmente ya existen herramientas muy completas que permiten realizar estas labores y que el programa académico ha venido utilizando desde hace algún tiempo (por ejemplo Enterprise Architect</w:t>
      </w:r>
      <w:r w:rsidR="00AC6408">
        <w:rPr>
          <w:rStyle w:val="Refdenotaalpie"/>
        </w:rPr>
        <w:footnoteReference w:id="2"/>
      </w:r>
      <w:r w:rsidR="00AC6408">
        <w:t xml:space="preserve">, Netbeans UML, StarUML, ArgoUML), además que la universidad dispone de licencias de uso para </w:t>
      </w:r>
      <w:r w:rsidR="00AC6408">
        <w:lastRenderedPageBreak/>
        <w:t xml:space="preserve">algunas de ellas (por ejemplo, Enterprise Architect que es software privado), y otras son software libre de modo que pueden ser utilizados de cualquier forma;  </w:t>
      </w:r>
      <w:r>
        <w:t>sin embargo</w:t>
      </w:r>
      <w:r w:rsidR="00AC6408">
        <w:t>, la mayoría de ellas, por no decir todas, son software que se instala de manera nativa, de modo que carecen de portabilidad y facilidad de acceso, aspectos que son muy importantes y atractivos hoy en día en los software de aplicación.   Otras requieren ciertas características mínimas de hardware que aunque no es muy común, no siempre están disponibles y son suficientes para soportar que estas aplicaciones se ejecuten de manera adecuada.</w:t>
      </w:r>
    </w:p>
    <w:p w:rsidR="008B5172" w:rsidRDefault="008B5172" w:rsidP="0091542B">
      <w:pPr>
        <w:jc w:val="both"/>
      </w:pPr>
    </w:p>
    <w:p w:rsidR="00AC6408" w:rsidRDefault="009639FE" w:rsidP="0091542B">
      <w:pPr>
        <w:jc w:val="both"/>
      </w:pPr>
      <w:r>
        <w:t>Adicional pero</w:t>
      </w:r>
      <w:r w:rsidR="00AC6408">
        <w:t xml:space="preserve"> no menos importante</w:t>
      </w:r>
      <w:r>
        <w:t>,</w:t>
      </w:r>
      <w:r w:rsidR="00AC6408">
        <w:t xml:space="preserve"> se ha notado mediante observaciones indirectas y manifestaciones explicitas de algunos estudiantes, sobre todo en primeros semestres, que muchos de ellos aún tienen dificultades en la configuración de estas aplicaciones, otros expresan no tener computadoras propias o simplemente que los recursos hardware son insuficientes para el funcionamiento adecuado de las aplicaciones, aspectos que evidencian la necesidad planteada anteriormente e impulsan a diseñar modelos de servicios accesibles a través internet, los cuales podrían brindar ciertas flexibilidades y beneficios extras para los usuarios que no tienen las aplicaciones nativas</w:t>
      </w:r>
      <w:r>
        <w:t>, beneficios</w:t>
      </w:r>
      <w:r w:rsidR="00AC6408">
        <w:t xml:space="preserve"> tales como facilidad de acceso, portabilidad, autoconfiguración, capacidad de compartir recursos e información.</w:t>
      </w:r>
    </w:p>
    <w:p w:rsidR="00AC6408" w:rsidRPr="00F5283B" w:rsidRDefault="00AC6408" w:rsidP="0091542B">
      <w:pPr>
        <w:tabs>
          <w:tab w:val="left" w:pos="6840"/>
        </w:tabs>
        <w:jc w:val="both"/>
        <w:rPr>
          <w:rFonts w:eastAsia="Batang" w:cs="Arial"/>
          <w:szCs w:val="24"/>
        </w:rPr>
      </w:pPr>
    </w:p>
    <w:p w:rsidR="00AC6408" w:rsidRPr="00F5283B" w:rsidRDefault="00AC6408" w:rsidP="0091542B">
      <w:pPr>
        <w:pStyle w:val="Ttulo2"/>
        <w:numPr>
          <w:ilvl w:val="1"/>
          <w:numId w:val="2"/>
        </w:numPr>
        <w:jc w:val="both"/>
        <w:rPr>
          <w:rFonts w:eastAsia="Batang" w:cs="Arial"/>
          <w:szCs w:val="24"/>
        </w:rPr>
      </w:pPr>
      <w:bookmarkStart w:id="8" w:name="_Toc341197283"/>
      <w:bookmarkStart w:id="9" w:name="_Toc367125439"/>
      <w:r w:rsidRPr="00F5283B">
        <w:rPr>
          <w:rFonts w:eastAsia="Batang" w:cs="Arial"/>
          <w:szCs w:val="24"/>
        </w:rPr>
        <w:t>JUSTIFICACIÓN</w:t>
      </w:r>
      <w:bookmarkEnd w:id="8"/>
      <w:bookmarkEnd w:id="9"/>
    </w:p>
    <w:p w:rsidR="00AC6408" w:rsidRPr="00F5283B" w:rsidRDefault="00AC6408" w:rsidP="0091542B">
      <w:pPr>
        <w:jc w:val="both"/>
        <w:rPr>
          <w:rFonts w:cs="Arial"/>
          <w:szCs w:val="24"/>
        </w:rPr>
      </w:pPr>
    </w:p>
    <w:p w:rsidR="00AC6408" w:rsidRDefault="00AC6408" w:rsidP="0091542B">
      <w:pPr>
        <w:jc w:val="both"/>
      </w:pPr>
      <w:r>
        <w:t>El programa académico de Ingeniería de Sistemas de la Universidad Francisco de Paula Santander, tiene como objeto de estudio la “Construcción y Gestión de Sistemas de Información”</w:t>
      </w:r>
      <w:r>
        <w:rPr>
          <w:rStyle w:val="Refdenotaalpie"/>
        </w:rPr>
        <w:footnoteReference w:id="3"/>
      </w:r>
      <w:r>
        <w:t>,  por esta razón dentro del pensum existen muchos cursos que se enfocan en programación e ingeniería de software; esto significa que hay una clara tendencia a tratar temas como el modelado de aplicaciones, procesos de desarrollo y otros conceptos que hacen parte de esta área de la ingeniería</w:t>
      </w:r>
      <w:r w:rsidR="00C17569">
        <w:t xml:space="preserve"> de sistemas</w:t>
      </w:r>
      <w:r>
        <w:t>; de esta manera consideramos que se necesita que los estudiantes pongan en práctica técnicas y métodos para desarrollar y mantener software de calidad, teniendo siempre en mente que la tecnología existe para ser usada como herramienta facilitadora del trabajo.</w:t>
      </w:r>
    </w:p>
    <w:p w:rsidR="00AC6408" w:rsidRDefault="00AC6408" w:rsidP="0091542B">
      <w:pPr>
        <w:jc w:val="both"/>
      </w:pPr>
      <w:r>
        <w:t xml:space="preserve">Lo anterior sugiere la necesidad de disponer de una herramienta que permita realizar prácticas de laboratorio, más específicamente prácticas de abstracción de diagramas de clase, de modo que se puedan aplicar todos los conceptos aprendidos, bajo un ambiente real.  Es por ello que nos hemos enfocado específicamente en este aspecto, de tal manera que se pueda obtener una herramienta adicional que sirva de apoyo al proceso de aprendizaje y permita adquirir con seguridad conceptos vitales y que serán de gran ayuda en la vida profesional de los estudiantes. </w:t>
      </w:r>
    </w:p>
    <w:p w:rsidR="008B5172" w:rsidRDefault="008B5172" w:rsidP="0091542B">
      <w:pPr>
        <w:jc w:val="both"/>
      </w:pPr>
    </w:p>
    <w:p w:rsidR="00AC6408" w:rsidRDefault="00AC6408" w:rsidP="0091542B">
      <w:pPr>
        <w:jc w:val="both"/>
      </w:pPr>
      <w:r>
        <w:t xml:space="preserve">De igual manera sería ideal que los docentes puedan disponer de un mecanismo de control y supervisión de las actividades realizadas por sus estudiantes, permitiendo de </w:t>
      </w:r>
      <w:r>
        <w:lastRenderedPageBreak/>
        <w:t>manera fácil y cómoda la revisión de los trabajos de clase o evaluaciones parciales; por tal motivo se pretende construir una aplicación orientada bajo el modelo</w:t>
      </w:r>
      <w:r w:rsidR="00C43958">
        <w:t xml:space="preserve"> de servicios “Cloud Computing”</w:t>
      </w:r>
      <w:r>
        <w:rPr>
          <w:rStyle w:val="Refdenotaalpie"/>
        </w:rPr>
        <w:footnoteReference w:id="4"/>
      </w:r>
      <w:r>
        <w:t>, e incorporar comportamientos como los desarrollados por “Google D</w:t>
      </w:r>
      <w:r w:rsidR="00C43958">
        <w:t>rive</w:t>
      </w:r>
      <w:r>
        <w:t>”</w:t>
      </w:r>
      <w:r>
        <w:rPr>
          <w:rStyle w:val="Refdenotaalpie"/>
        </w:rPr>
        <w:footnoteReference w:id="5"/>
      </w:r>
      <w:r>
        <w:t xml:space="preserve">, en donde los usuarios pueden compartir información con otros de manera fácil y cómoda a través de un </w:t>
      </w:r>
      <w:r w:rsidR="00F4277E">
        <w:t>clic</w:t>
      </w:r>
      <w:r>
        <w:t>.  Aplicando este concepto a la aplicación en construcción, se espera que los estudiantes puedan compartir con su docente los diagramas realizados de modo que el docente pueda consultarlos y corregirlos a través de la aplicación.  Además es significativo incentivar el autoaprendizaje, permitiendo a los estudiantes el intercambio de conocimientos e información, de manera que puedan reforzar los conceptos, obviamente mediante algunos mecanismos de control que garanticen un proceso limpio y transparente.</w:t>
      </w:r>
    </w:p>
    <w:p w:rsidR="008B5172" w:rsidRDefault="008B5172" w:rsidP="0091542B">
      <w:pPr>
        <w:jc w:val="both"/>
      </w:pPr>
    </w:p>
    <w:p w:rsidR="00AC6408" w:rsidRDefault="00AC6408" w:rsidP="0091542B">
      <w:pPr>
        <w:tabs>
          <w:tab w:val="left" w:pos="6840"/>
        </w:tabs>
        <w:jc w:val="both"/>
      </w:pPr>
      <w:r>
        <w:t>Adicionalmente una motivación importante para el desarrollo de este proyecto es mejorar la infraestructura de servicios y de tecnologías de información disponibles para los estudiantes de la UFPS, mediante la construcción de herramientas innovadoras y que generen conocimientos sobre el desarrollo de aplicaciones web.</w:t>
      </w:r>
    </w:p>
    <w:p w:rsidR="00AC6408" w:rsidRDefault="00AC6408" w:rsidP="0091542B">
      <w:pPr>
        <w:jc w:val="both"/>
      </w:pPr>
      <w:r>
        <w:t xml:space="preserve">Por último, otro aspecto importante es la necesidad de impulsar e innovar en el desarrollo de tecnologías, el compromiso que tiene el plan de estudios de Ingeniería de Sistemas con la universidad y con la comunidad en general, para desarrollar alternativas de solución a problemáticas mediante el uso de la tecnología y generar conocimiento en base a investigación e innovación nos ha llevado a esta iniciativa, esperando propulsar el desarrollo de nuevos productos y herramientas que presten servicios dentro y fuera de la universidad, y que sean realizadas por los mismos estudiantes.  </w:t>
      </w:r>
    </w:p>
    <w:p w:rsidR="00AC6408" w:rsidRDefault="00AC6408" w:rsidP="0091542B">
      <w:pPr>
        <w:jc w:val="both"/>
      </w:pPr>
    </w:p>
    <w:p w:rsidR="00E06B5C" w:rsidRDefault="00E06B5C" w:rsidP="0091542B">
      <w:pPr>
        <w:jc w:val="both"/>
      </w:pPr>
    </w:p>
    <w:p w:rsidR="00E06B5C" w:rsidRDefault="00E06B5C" w:rsidP="0091542B">
      <w:pPr>
        <w:jc w:val="both"/>
      </w:pPr>
    </w:p>
    <w:p w:rsidR="00E06B5C" w:rsidRDefault="00E06B5C" w:rsidP="0091542B">
      <w:pPr>
        <w:jc w:val="both"/>
      </w:pPr>
    </w:p>
    <w:p w:rsidR="007206B5" w:rsidRDefault="007206B5" w:rsidP="0091542B">
      <w:pPr>
        <w:jc w:val="both"/>
      </w:pPr>
    </w:p>
    <w:p w:rsidR="002C1D49" w:rsidRDefault="002C1D49" w:rsidP="0091542B">
      <w:pPr>
        <w:jc w:val="both"/>
      </w:pPr>
    </w:p>
    <w:p w:rsidR="008D1806" w:rsidRDefault="008D1806" w:rsidP="0091542B">
      <w:pPr>
        <w:jc w:val="both"/>
      </w:pPr>
    </w:p>
    <w:p w:rsidR="008B5172" w:rsidRDefault="008B5172" w:rsidP="0091542B">
      <w:pPr>
        <w:jc w:val="both"/>
      </w:pPr>
    </w:p>
    <w:p w:rsidR="008B5172" w:rsidRDefault="008B5172" w:rsidP="0091542B">
      <w:pPr>
        <w:jc w:val="both"/>
      </w:pPr>
    </w:p>
    <w:p w:rsidR="008B5172" w:rsidRDefault="008B5172" w:rsidP="0091542B">
      <w:pPr>
        <w:jc w:val="both"/>
      </w:pPr>
    </w:p>
    <w:p w:rsidR="008B5172" w:rsidRDefault="008B5172" w:rsidP="0091542B">
      <w:pPr>
        <w:jc w:val="both"/>
      </w:pPr>
    </w:p>
    <w:p w:rsidR="008B5172" w:rsidRDefault="008B5172" w:rsidP="0091542B">
      <w:pPr>
        <w:jc w:val="both"/>
      </w:pPr>
    </w:p>
    <w:p w:rsidR="008B5172" w:rsidRDefault="008B5172" w:rsidP="0091542B">
      <w:pPr>
        <w:jc w:val="both"/>
      </w:pPr>
    </w:p>
    <w:p w:rsidR="00AC6408" w:rsidRPr="00F5283B" w:rsidRDefault="00AC6408" w:rsidP="0091542B">
      <w:pPr>
        <w:pStyle w:val="Ttulo2"/>
        <w:numPr>
          <w:ilvl w:val="1"/>
          <w:numId w:val="2"/>
        </w:numPr>
        <w:jc w:val="both"/>
        <w:rPr>
          <w:rFonts w:eastAsia="Batang" w:cs="Arial"/>
          <w:szCs w:val="24"/>
        </w:rPr>
      </w:pPr>
      <w:bookmarkStart w:id="10" w:name="_Toc341197284"/>
      <w:bookmarkStart w:id="11" w:name="_Toc367125440"/>
      <w:r w:rsidRPr="00F5283B">
        <w:rPr>
          <w:rFonts w:eastAsia="Batang" w:cs="Arial"/>
          <w:szCs w:val="24"/>
        </w:rPr>
        <w:lastRenderedPageBreak/>
        <w:t>OBJETIVOS</w:t>
      </w:r>
      <w:bookmarkEnd w:id="10"/>
      <w:bookmarkEnd w:id="11"/>
    </w:p>
    <w:p w:rsidR="00AC6408" w:rsidRDefault="00AC6408" w:rsidP="0091542B">
      <w:pPr>
        <w:jc w:val="both"/>
        <w:rPr>
          <w:rFonts w:cs="Arial"/>
          <w:szCs w:val="24"/>
        </w:rPr>
      </w:pPr>
    </w:p>
    <w:p w:rsidR="00AC6408" w:rsidRDefault="00AC6408" w:rsidP="0091542B">
      <w:pPr>
        <w:pStyle w:val="Ttulo3"/>
        <w:keepLines w:val="0"/>
        <w:numPr>
          <w:ilvl w:val="2"/>
          <w:numId w:val="2"/>
        </w:numPr>
        <w:suppressAutoHyphens/>
        <w:spacing w:before="0"/>
      </w:pPr>
      <w:bookmarkStart w:id="12" w:name="_Toc319554924"/>
      <w:bookmarkStart w:id="13" w:name="_Toc341197285"/>
      <w:bookmarkStart w:id="14" w:name="_Toc367125441"/>
      <w:r>
        <w:t>Objetivo General</w:t>
      </w:r>
      <w:bookmarkEnd w:id="12"/>
      <w:bookmarkEnd w:id="13"/>
      <w:bookmarkEnd w:id="14"/>
    </w:p>
    <w:p w:rsidR="00AC6408" w:rsidRDefault="00AC6408" w:rsidP="0091542B"/>
    <w:p w:rsidR="00AC6408" w:rsidRDefault="00AC6408" w:rsidP="0091542B">
      <w:pPr>
        <w:jc w:val="both"/>
      </w:pPr>
      <w:r>
        <w:t>Implementar una aplicación web basada en el paradigma orientado a servicios de Cloud Computing, que permita el diseño y construcción de diagramas de clase UML y que sirva como medio de apoyo para proyectos de software realizados por los estudiantes de Ingeniería de Sistemas de la Universidad Francisco de Paula Santander.</w:t>
      </w:r>
    </w:p>
    <w:p w:rsidR="00AC6408" w:rsidRDefault="00AC6408" w:rsidP="0091542B">
      <w:pPr>
        <w:jc w:val="both"/>
      </w:pPr>
    </w:p>
    <w:p w:rsidR="00AC6408" w:rsidRDefault="00AC6408" w:rsidP="0091542B">
      <w:pPr>
        <w:pStyle w:val="Ttulo3"/>
        <w:keepLines w:val="0"/>
        <w:numPr>
          <w:ilvl w:val="2"/>
          <w:numId w:val="2"/>
        </w:numPr>
        <w:suppressAutoHyphens/>
        <w:spacing w:before="0"/>
      </w:pPr>
      <w:bookmarkStart w:id="15" w:name="_Toc319554925"/>
      <w:bookmarkStart w:id="16" w:name="_Toc341197286"/>
      <w:bookmarkStart w:id="17" w:name="_Toc367125442"/>
      <w:r>
        <w:t>Objetivos Específicos</w:t>
      </w:r>
      <w:bookmarkEnd w:id="15"/>
      <w:bookmarkEnd w:id="16"/>
      <w:bookmarkEnd w:id="17"/>
    </w:p>
    <w:p w:rsidR="00AC6408" w:rsidRDefault="00AC6408" w:rsidP="0091542B">
      <w:pPr>
        <w:jc w:val="both"/>
      </w:pPr>
    </w:p>
    <w:p w:rsidR="00AC6408" w:rsidRDefault="00AC6408" w:rsidP="0091542B">
      <w:pPr>
        <w:numPr>
          <w:ilvl w:val="0"/>
          <w:numId w:val="3"/>
        </w:numPr>
        <w:suppressAutoHyphens/>
        <w:spacing w:after="0"/>
        <w:jc w:val="both"/>
      </w:pPr>
      <w:r>
        <w:t>Realizar un estudio de las principales características que poseen las herramientas CASE utilizadas por los estudiantes del programa de Ingeniería de Sistemas, para determinar los servicios que prestan en cuanto al diseño de diagramas de clase.</w:t>
      </w:r>
    </w:p>
    <w:p w:rsidR="00AC6408" w:rsidRDefault="00AC6408" w:rsidP="008B5172">
      <w:pPr>
        <w:jc w:val="both"/>
      </w:pPr>
    </w:p>
    <w:p w:rsidR="00AC6408" w:rsidRDefault="00AC6408" w:rsidP="0091542B">
      <w:pPr>
        <w:numPr>
          <w:ilvl w:val="0"/>
          <w:numId w:val="3"/>
        </w:numPr>
        <w:suppressAutoHyphens/>
        <w:spacing w:after="0"/>
        <w:jc w:val="both"/>
      </w:pPr>
      <w:r>
        <w:t>Definir las funcionalidades que el software debe poseer, determinando las características específicas, los servicios que debe prestar a los usuarios y los procedimientos que debe llevar a cabo.</w:t>
      </w:r>
    </w:p>
    <w:p w:rsidR="00AC6408" w:rsidRDefault="00AC6408" w:rsidP="0091542B">
      <w:pPr>
        <w:pStyle w:val="Prrafodelista"/>
        <w:jc w:val="both"/>
      </w:pPr>
    </w:p>
    <w:p w:rsidR="00AC6408" w:rsidRDefault="00AC6408" w:rsidP="0091542B">
      <w:pPr>
        <w:numPr>
          <w:ilvl w:val="0"/>
          <w:numId w:val="3"/>
        </w:numPr>
        <w:suppressAutoHyphens/>
        <w:spacing w:after="0"/>
        <w:jc w:val="both"/>
      </w:pPr>
      <w:r>
        <w:t xml:space="preserve">Realizar el modelado del sistema, </w:t>
      </w:r>
      <w:r w:rsidR="00C17569">
        <w:t>de</w:t>
      </w:r>
      <w:r>
        <w:t>terminando una solución óptima a los procedimientos definidos, de modo que no se vea afectado el rendimiento y la estabilidad del software</w:t>
      </w:r>
      <w:r w:rsidR="00C17569">
        <w:t xml:space="preserve"> a construir</w:t>
      </w:r>
      <w:r>
        <w:t>.</w:t>
      </w:r>
    </w:p>
    <w:p w:rsidR="00AC6408" w:rsidRDefault="00AC6408" w:rsidP="0091542B">
      <w:pPr>
        <w:pStyle w:val="Prrafodelista"/>
        <w:jc w:val="both"/>
      </w:pPr>
    </w:p>
    <w:p w:rsidR="00AC6408" w:rsidRDefault="00AC6408" w:rsidP="0091542B">
      <w:pPr>
        <w:numPr>
          <w:ilvl w:val="0"/>
          <w:numId w:val="3"/>
        </w:numPr>
        <w:suppressAutoHyphens/>
        <w:spacing w:after="0"/>
        <w:jc w:val="both"/>
      </w:pPr>
      <w:r>
        <w:t>Realizar pruebas de funcionamiento que garanticen el comportamiento adecuado del software y que permitan verificar que se cumplan los requerimientos definidos.</w:t>
      </w:r>
    </w:p>
    <w:p w:rsidR="00AC6408" w:rsidRDefault="00AC6408" w:rsidP="0091542B">
      <w:pPr>
        <w:pStyle w:val="Prrafodelista"/>
      </w:pPr>
    </w:p>
    <w:p w:rsidR="00AC6408" w:rsidRDefault="00AC6408" w:rsidP="0091542B">
      <w:pPr>
        <w:numPr>
          <w:ilvl w:val="0"/>
          <w:numId w:val="3"/>
        </w:numPr>
        <w:suppressAutoHyphens/>
        <w:spacing w:after="0"/>
        <w:jc w:val="both"/>
      </w:pPr>
      <w:r>
        <w:t>Documentar las pruebas realizadas junto con los procedimientos llevados a cabo y los resultados obtenidos.</w:t>
      </w:r>
    </w:p>
    <w:p w:rsidR="00AC6408" w:rsidRDefault="00AC6408" w:rsidP="0091542B">
      <w:pPr>
        <w:pStyle w:val="Prrafodelista"/>
        <w:jc w:val="both"/>
      </w:pPr>
    </w:p>
    <w:p w:rsidR="00AC6408" w:rsidRDefault="00AC6408" w:rsidP="0091542B">
      <w:pPr>
        <w:numPr>
          <w:ilvl w:val="0"/>
          <w:numId w:val="3"/>
        </w:numPr>
        <w:suppressAutoHyphens/>
        <w:spacing w:after="0"/>
        <w:jc w:val="both"/>
      </w:pPr>
      <w:r>
        <w:t>Desplegar la aplicación en un servidor de modo que pueda ser accedido por estudiantes y docentes.</w:t>
      </w:r>
    </w:p>
    <w:p w:rsidR="00AC6408" w:rsidRDefault="00AC6408" w:rsidP="0091542B">
      <w:pPr>
        <w:jc w:val="both"/>
        <w:rPr>
          <w:rFonts w:cs="Arial"/>
          <w:szCs w:val="24"/>
        </w:rPr>
      </w:pPr>
    </w:p>
    <w:p w:rsidR="008B5172" w:rsidRDefault="008B5172" w:rsidP="0091542B">
      <w:pPr>
        <w:jc w:val="both"/>
        <w:rPr>
          <w:rFonts w:cs="Arial"/>
          <w:szCs w:val="24"/>
        </w:rPr>
      </w:pPr>
    </w:p>
    <w:p w:rsidR="008B5172" w:rsidRDefault="008B5172" w:rsidP="0091542B">
      <w:pPr>
        <w:jc w:val="both"/>
        <w:rPr>
          <w:rFonts w:cs="Arial"/>
          <w:szCs w:val="24"/>
        </w:rPr>
      </w:pPr>
    </w:p>
    <w:p w:rsidR="008B5172" w:rsidRDefault="008B5172" w:rsidP="0091542B">
      <w:pPr>
        <w:jc w:val="both"/>
        <w:rPr>
          <w:rFonts w:cs="Arial"/>
          <w:szCs w:val="24"/>
        </w:rPr>
      </w:pPr>
    </w:p>
    <w:p w:rsidR="008B5172" w:rsidRDefault="008B5172" w:rsidP="0091542B">
      <w:pPr>
        <w:jc w:val="both"/>
        <w:rPr>
          <w:rFonts w:cs="Arial"/>
          <w:szCs w:val="24"/>
        </w:rPr>
      </w:pPr>
    </w:p>
    <w:p w:rsidR="008B5172" w:rsidRDefault="008B5172" w:rsidP="0091542B">
      <w:pPr>
        <w:jc w:val="both"/>
        <w:rPr>
          <w:rFonts w:cs="Arial"/>
          <w:szCs w:val="24"/>
        </w:rPr>
      </w:pPr>
    </w:p>
    <w:p w:rsidR="008B5172" w:rsidRPr="00F5283B" w:rsidRDefault="008B5172" w:rsidP="0091542B">
      <w:pPr>
        <w:jc w:val="both"/>
        <w:rPr>
          <w:rFonts w:cs="Arial"/>
          <w:szCs w:val="24"/>
        </w:rPr>
      </w:pPr>
    </w:p>
    <w:p w:rsidR="00AC6408" w:rsidRPr="00F5283B" w:rsidRDefault="00AC6408" w:rsidP="0091542B">
      <w:pPr>
        <w:pStyle w:val="Ttulo2"/>
        <w:numPr>
          <w:ilvl w:val="1"/>
          <w:numId w:val="2"/>
        </w:numPr>
        <w:jc w:val="both"/>
        <w:rPr>
          <w:rFonts w:cs="Arial"/>
          <w:szCs w:val="24"/>
        </w:rPr>
      </w:pPr>
      <w:bookmarkStart w:id="18" w:name="_Toc341197287"/>
      <w:bookmarkStart w:id="19" w:name="_Toc367125443"/>
      <w:r w:rsidRPr="00F5283B">
        <w:rPr>
          <w:rFonts w:cs="Arial"/>
          <w:szCs w:val="24"/>
        </w:rPr>
        <w:lastRenderedPageBreak/>
        <w:t>ALCANCES Y DELIMITACIONES</w:t>
      </w:r>
      <w:bookmarkEnd w:id="18"/>
      <w:bookmarkEnd w:id="19"/>
    </w:p>
    <w:p w:rsidR="00AC6408" w:rsidRDefault="00AC6408" w:rsidP="0091542B">
      <w:pPr>
        <w:jc w:val="both"/>
        <w:rPr>
          <w:rFonts w:cs="Arial"/>
          <w:szCs w:val="24"/>
        </w:rPr>
      </w:pPr>
    </w:p>
    <w:p w:rsidR="00AC6408" w:rsidRPr="007207DB" w:rsidRDefault="00AC6408" w:rsidP="0091542B">
      <w:pPr>
        <w:pStyle w:val="Ttulo3"/>
        <w:keepLines w:val="0"/>
        <w:numPr>
          <w:ilvl w:val="2"/>
          <w:numId w:val="2"/>
        </w:numPr>
        <w:suppressAutoHyphens/>
        <w:spacing w:before="0"/>
      </w:pPr>
      <w:bookmarkStart w:id="20" w:name="_Toc319554927"/>
      <w:bookmarkStart w:id="21" w:name="_Toc341197288"/>
      <w:bookmarkStart w:id="22" w:name="_Toc367125444"/>
      <w:r>
        <w:t>Alcance</w:t>
      </w:r>
      <w:bookmarkEnd w:id="20"/>
      <w:bookmarkEnd w:id="21"/>
      <w:bookmarkEnd w:id="22"/>
    </w:p>
    <w:p w:rsidR="00AC6408" w:rsidRDefault="00AC6408" w:rsidP="0091542B"/>
    <w:p w:rsidR="00AC6408" w:rsidRDefault="00AC6408" w:rsidP="0091542B">
      <w:pPr>
        <w:jc w:val="both"/>
      </w:pPr>
      <w:r>
        <w:t>La ejecución de este proyecto pretende alcanzar lo siguiente:</w:t>
      </w:r>
    </w:p>
    <w:p w:rsidR="008B5172" w:rsidRDefault="008B5172" w:rsidP="0091542B">
      <w:pPr>
        <w:jc w:val="both"/>
      </w:pPr>
    </w:p>
    <w:p w:rsidR="00AC6408" w:rsidRDefault="00AC6408" w:rsidP="0091542B">
      <w:pPr>
        <w:numPr>
          <w:ilvl w:val="0"/>
          <w:numId w:val="4"/>
        </w:numPr>
        <w:suppressAutoHyphens/>
        <w:spacing w:after="0"/>
        <w:jc w:val="both"/>
      </w:pPr>
      <w:r>
        <w:t>Obtener un producto software que permita a los usuarios diseñar de manera visual diagramas de clase UML.</w:t>
      </w:r>
    </w:p>
    <w:p w:rsidR="00AC6408" w:rsidRDefault="00AC6408" w:rsidP="0091542B">
      <w:pPr>
        <w:ind w:left="720"/>
        <w:jc w:val="both"/>
      </w:pPr>
    </w:p>
    <w:p w:rsidR="00AC6408" w:rsidRDefault="00AC6408" w:rsidP="0091542B">
      <w:pPr>
        <w:numPr>
          <w:ilvl w:val="0"/>
          <w:numId w:val="4"/>
        </w:numPr>
        <w:suppressAutoHyphens/>
        <w:spacing w:after="0"/>
        <w:jc w:val="both"/>
      </w:pPr>
      <w:r>
        <w:t>Disponer de una plataforma online que pueda ser utilizada desde cualquier lugar y a cualquier hora a través de internet.</w:t>
      </w:r>
    </w:p>
    <w:p w:rsidR="00AC6408" w:rsidRDefault="00AC6408" w:rsidP="0091542B">
      <w:pPr>
        <w:jc w:val="both"/>
      </w:pPr>
    </w:p>
    <w:p w:rsidR="00AC6408" w:rsidRDefault="00AC6408" w:rsidP="0091542B">
      <w:pPr>
        <w:numPr>
          <w:ilvl w:val="0"/>
          <w:numId w:val="4"/>
        </w:numPr>
        <w:suppressAutoHyphens/>
        <w:spacing w:after="0"/>
        <w:jc w:val="both"/>
      </w:pPr>
      <w:r>
        <w:t>Disponer de una herramienta que permita a los docentes asesorar de manera continua y cómoda a sus estudiantes en los proyectos desarrollo de software.</w:t>
      </w:r>
    </w:p>
    <w:p w:rsidR="00AC6408" w:rsidRDefault="00AC6408" w:rsidP="0091542B">
      <w:pPr>
        <w:pStyle w:val="Prrafodelista"/>
      </w:pPr>
    </w:p>
    <w:p w:rsidR="00AC6408" w:rsidRDefault="00AC6408" w:rsidP="0091542B">
      <w:pPr>
        <w:numPr>
          <w:ilvl w:val="0"/>
          <w:numId w:val="4"/>
        </w:numPr>
        <w:suppressAutoHyphens/>
        <w:spacing w:after="0"/>
        <w:jc w:val="both"/>
      </w:pPr>
      <w:r>
        <w:t>Un software para realizar modelado de objetos que sirva como soporte de los proyectos de software y permita generar código fuente de manera automática, agilizando el proceso de desarrollo.</w:t>
      </w:r>
    </w:p>
    <w:p w:rsidR="00AC6408" w:rsidRDefault="00AC6408" w:rsidP="0091542B">
      <w:pPr>
        <w:pStyle w:val="Prrafodelista"/>
        <w:jc w:val="both"/>
      </w:pPr>
    </w:p>
    <w:p w:rsidR="00AC6408" w:rsidRDefault="00AC6408" w:rsidP="0091542B">
      <w:pPr>
        <w:numPr>
          <w:ilvl w:val="0"/>
          <w:numId w:val="4"/>
        </w:numPr>
        <w:suppressAutoHyphens/>
        <w:spacing w:after="0"/>
        <w:jc w:val="both"/>
      </w:pPr>
      <w:r>
        <w:t>Un documento mediante el cual se pueda conocer el funcionamiento básico del software y los servicios que este presta, que sirva como guía a los usuarios sobre la manera en la cual deben utilizar la herramienta (Manual de usuario).</w:t>
      </w:r>
    </w:p>
    <w:p w:rsidR="00AC6408" w:rsidRDefault="00AC6408" w:rsidP="0091542B"/>
    <w:p w:rsidR="00AC6408" w:rsidRPr="007207DB" w:rsidRDefault="00AC6408" w:rsidP="0091542B">
      <w:pPr>
        <w:pStyle w:val="Ttulo3"/>
        <w:keepLines w:val="0"/>
        <w:numPr>
          <w:ilvl w:val="2"/>
          <w:numId w:val="2"/>
        </w:numPr>
        <w:suppressAutoHyphens/>
        <w:spacing w:before="0"/>
      </w:pPr>
      <w:bookmarkStart w:id="23" w:name="_Toc319554928"/>
      <w:bookmarkStart w:id="24" w:name="_Toc341197289"/>
      <w:bookmarkStart w:id="25" w:name="_Toc367125445"/>
      <w:r>
        <w:t>Delimitaciones</w:t>
      </w:r>
      <w:bookmarkEnd w:id="23"/>
      <w:bookmarkEnd w:id="24"/>
      <w:bookmarkEnd w:id="25"/>
    </w:p>
    <w:p w:rsidR="00AC6408" w:rsidRDefault="00AC6408" w:rsidP="0091542B"/>
    <w:p w:rsidR="00AC6408" w:rsidRDefault="00AC6408" w:rsidP="0091542B">
      <w:pPr>
        <w:jc w:val="both"/>
      </w:pPr>
      <w:r>
        <w:t>Con el propósito de determinar la viabilidad y posibilidad de desarrollo del proyecto se han establecido las delimitaciones mencionadas a continuación:</w:t>
      </w:r>
    </w:p>
    <w:p w:rsidR="008B5172" w:rsidRDefault="008B5172" w:rsidP="0091542B">
      <w:pPr>
        <w:jc w:val="both"/>
      </w:pPr>
    </w:p>
    <w:p w:rsidR="00AC6408" w:rsidRDefault="00AC6408" w:rsidP="008B5172">
      <w:pPr>
        <w:numPr>
          <w:ilvl w:val="0"/>
          <w:numId w:val="5"/>
        </w:numPr>
        <w:suppressAutoHyphens/>
        <w:spacing w:after="0"/>
        <w:jc w:val="both"/>
      </w:pPr>
      <w:r>
        <w:t>El software será totalmente independiente del Sistema de Información Académico de la Universidad (SIA), de modo que no se validara que los usuarios registrados estén en la base de datos del mismo</w:t>
      </w:r>
      <w:r w:rsidR="00307575">
        <w:t>.</w:t>
      </w:r>
    </w:p>
    <w:p w:rsidR="008B5172" w:rsidRDefault="008B5172" w:rsidP="008B5172">
      <w:pPr>
        <w:suppressAutoHyphens/>
        <w:spacing w:after="0"/>
        <w:ind w:left="720"/>
        <w:jc w:val="both"/>
      </w:pPr>
    </w:p>
    <w:p w:rsidR="00AC6408" w:rsidRDefault="00AC6408" w:rsidP="008B5172">
      <w:pPr>
        <w:numPr>
          <w:ilvl w:val="0"/>
          <w:numId w:val="4"/>
        </w:numPr>
        <w:suppressAutoHyphens/>
        <w:spacing w:after="0"/>
        <w:jc w:val="both"/>
      </w:pPr>
      <w:r>
        <w:t xml:space="preserve">Solo se podrá realizar diagramas de clase UML, la aplicación no abarca el </w:t>
      </w:r>
      <w:r w:rsidR="008B5172">
        <w:t>diseño de otro tipo de diagrama.</w:t>
      </w:r>
    </w:p>
    <w:p w:rsidR="008B5172" w:rsidRDefault="008B5172" w:rsidP="008B5172">
      <w:pPr>
        <w:suppressAutoHyphens/>
        <w:spacing w:after="0"/>
        <w:ind w:left="720"/>
        <w:jc w:val="both"/>
      </w:pPr>
    </w:p>
    <w:p w:rsidR="00AC6408" w:rsidRDefault="00AC6408" w:rsidP="008B5172">
      <w:pPr>
        <w:numPr>
          <w:ilvl w:val="0"/>
          <w:numId w:val="4"/>
        </w:numPr>
        <w:suppressAutoHyphens/>
        <w:spacing w:after="0"/>
        <w:jc w:val="both"/>
      </w:pPr>
      <w:r>
        <w:t>El software no dispondrá de un a</w:t>
      </w:r>
      <w:r w:rsidR="00C17569">
        <w:t xml:space="preserve">dministrador, de modo que no </w:t>
      </w:r>
      <w:r w:rsidR="00A60FD9">
        <w:t>será</w:t>
      </w:r>
      <w:r>
        <w:t xml:space="preserve"> necesario disponer de usuarios que realicen configuraciones específicas y únicas en el software.</w:t>
      </w:r>
    </w:p>
    <w:p w:rsidR="008B5172" w:rsidRDefault="008B5172" w:rsidP="008B5172">
      <w:pPr>
        <w:suppressAutoHyphens/>
        <w:spacing w:after="0"/>
        <w:jc w:val="both"/>
      </w:pPr>
    </w:p>
    <w:p w:rsidR="00AC6408" w:rsidRDefault="00AC6408" w:rsidP="008B5172">
      <w:pPr>
        <w:numPr>
          <w:ilvl w:val="0"/>
          <w:numId w:val="4"/>
        </w:numPr>
        <w:suppressAutoHyphens/>
        <w:spacing w:after="0"/>
        <w:jc w:val="both"/>
      </w:pPr>
      <w:r>
        <w:t>El código fuente generado a partir de los diagramas de clase será únicamente en lenguaje Java.</w:t>
      </w:r>
    </w:p>
    <w:p w:rsidR="008B5172" w:rsidRDefault="008B5172" w:rsidP="008B5172">
      <w:pPr>
        <w:suppressAutoHyphens/>
        <w:spacing w:after="0"/>
        <w:jc w:val="both"/>
      </w:pPr>
    </w:p>
    <w:p w:rsidR="00AC6408" w:rsidRDefault="00AC6408" w:rsidP="0091542B">
      <w:pPr>
        <w:numPr>
          <w:ilvl w:val="0"/>
          <w:numId w:val="4"/>
        </w:numPr>
        <w:suppressAutoHyphens/>
        <w:spacing w:after="0"/>
        <w:jc w:val="both"/>
      </w:pPr>
      <w:r>
        <w:lastRenderedPageBreak/>
        <w:t>Considerando que existen varios cursos de programación e Ingeniería de Software dentro del pensum académico actual del programa de Ingeniería de Sistemas, el proyecto no estará dirigido específicamente a un curso en particular, sino que estará disponible para cualquier estudiante en cualquier curso; sin embargo, se tomara una población base de uno o dos cursos para realizar el levantamiento de información.   En el diseño metodológico se especificará con más detalle este tema.</w:t>
      </w:r>
    </w:p>
    <w:p w:rsidR="008B5172" w:rsidRDefault="008B5172" w:rsidP="008B5172">
      <w:pPr>
        <w:pStyle w:val="Prrafodelista"/>
      </w:pPr>
    </w:p>
    <w:p w:rsidR="008B5172" w:rsidRDefault="008B5172" w:rsidP="008B5172">
      <w:pPr>
        <w:suppressAutoHyphens/>
        <w:spacing w:after="0"/>
        <w:jc w:val="both"/>
      </w:pPr>
    </w:p>
    <w:p w:rsidR="00AC6408" w:rsidRDefault="00AC6408" w:rsidP="0091542B">
      <w:pPr>
        <w:numPr>
          <w:ilvl w:val="0"/>
          <w:numId w:val="4"/>
        </w:numPr>
        <w:suppressAutoHyphens/>
        <w:spacing w:after="0"/>
      </w:pPr>
      <w:r>
        <w:t>El software no permitirá editar el código fuente generado directamente, para esta labor se hace necesario que e</w:t>
      </w:r>
      <w:r w:rsidR="00C17569">
        <w:t>l usuario disponga de un editor.</w:t>
      </w:r>
    </w:p>
    <w:p w:rsidR="00AC6408" w:rsidRPr="00AC6408" w:rsidRDefault="00AC6408" w:rsidP="0091542B">
      <w:pPr>
        <w:sectPr w:rsidR="00AC6408" w:rsidRPr="00AC6408" w:rsidSect="00445A52">
          <w:footerReference w:type="default" r:id="rId11"/>
          <w:pgSz w:w="12240" w:h="15840"/>
          <w:pgMar w:top="1701" w:right="1134" w:bottom="1134" w:left="1701" w:header="708" w:footer="567" w:gutter="0"/>
          <w:cols w:space="708"/>
          <w:docGrid w:linePitch="360"/>
        </w:sectPr>
      </w:pPr>
    </w:p>
    <w:p w:rsidR="00030F40" w:rsidRDefault="005E0F7D" w:rsidP="0091542B">
      <w:pPr>
        <w:pStyle w:val="Ttulo1"/>
        <w:numPr>
          <w:ilvl w:val="0"/>
          <w:numId w:val="1"/>
        </w:numPr>
      </w:pPr>
      <w:hyperlink w:anchor="TablaContenido" w:history="1">
        <w:bookmarkStart w:id="26" w:name="_Toc367125446"/>
        <w:r w:rsidR="00030F40" w:rsidRPr="009C2869">
          <w:rPr>
            <w:rStyle w:val="Hipervnculo"/>
          </w:rPr>
          <w:t>MARCO REFERENCIAL</w:t>
        </w:r>
        <w:bookmarkEnd w:id="26"/>
      </w:hyperlink>
    </w:p>
    <w:p w:rsidR="00156B26" w:rsidRPr="00156B26" w:rsidRDefault="00156B26" w:rsidP="0091542B"/>
    <w:p w:rsidR="009F096E" w:rsidRDefault="009F096E" w:rsidP="0091542B">
      <w:pPr>
        <w:pStyle w:val="Ttulo2"/>
        <w:numPr>
          <w:ilvl w:val="1"/>
          <w:numId w:val="1"/>
        </w:numPr>
        <w:ind w:left="426"/>
      </w:pPr>
      <w:bookmarkStart w:id="27" w:name="_Toc367125447"/>
      <w:r>
        <w:t>MARCO DE ANTECEDENTES</w:t>
      </w:r>
      <w:bookmarkEnd w:id="27"/>
    </w:p>
    <w:p w:rsidR="009F096E" w:rsidRDefault="009F096E" w:rsidP="0091542B"/>
    <w:p w:rsidR="000A08F1" w:rsidRDefault="000A08F1" w:rsidP="0091542B">
      <w:pPr>
        <w:jc w:val="both"/>
      </w:pPr>
      <w:r>
        <w:t>Después de realizar una investigación de las soluciones existentes a la problemática planteada, se encontraron algunas aplicaciones en el mercado que ofrecen parte de las características que esperamos obtener con el software en construcción.  A continuación se mencionan algunas de e</w:t>
      </w:r>
      <w:r w:rsidR="00632D52">
        <w:t>stas aplicaciones</w:t>
      </w:r>
      <w:r>
        <w:t>:</w:t>
      </w:r>
    </w:p>
    <w:p w:rsidR="000A08F1" w:rsidRDefault="000A08F1" w:rsidP="0091542B">
      <w:pPr>
        <w:jc w:val="both"/>
      </w:pPr>
    </w:p>
    <w:p w:rsidR="000A08F1" w:rsidRDefault="000A08F1" w:rsidP="0091542B">
      <w:pPr>
        <w:pStyle w:val="Ttulo3"/>
        <w:numPr>
          <w:ilvl w:val="2"/>
          <w:numId w:val="1"/>
        </w:numPr>
        <w:ind w:left="426" w:hanging="426"/>
      </w:pPr>
      <w:bookmarkStart w:id="28" w:name="_Toc367125448"/>
      <w:r>
        <w:t>Draw.io</w:t>
      </w:r>
      <w:bookmarkEnd w:id="28"/>
    </w:p>
    <w:p w:rsidR="00DF3FA3" w:rsidRDefault="003B71DC" w:rsidP="0091542B">
      <w:pPr>
        <w:jc w:val="both"/>
      </w:pPr>
      <w:r>
        <w:br/>
      </w:r>
      <w:r w:rsidR="00DF3FA3">
        <w:t xml:space="preserve">Draw.io es una aplicación de diagramado online desarrollada usando la librería </w:t>
      </w:r>
      <w:r w:rsidR="00F4277E">
        <w:t>JavaScript</w:t>
      </w:r>
      <w:r w:rsidR="00995468">
        <w:t xml:space="preserve"> </w:t>
      </w:r>
      <w:r w:rsidR="00DF3FA3">
        <w:t xml:space="preserve">mxGraph creada por la compañía JGraph Ltd.  Esta empresa fue fundada en el año 2000 y </w:t>
      </w:r>
      <w:r w:rsidR="002B504A">
        <w:t xml:space="preserve">está </w:t>
      </w:r>
      <w:r w:rsidR="00DF3FA3">
        <w:t xml:space="preserve">dedicada únicamente a  la comercialización y soporte de componentes gráficos de visualización desde el 2004.   Actualmente se ha impuesto en el mercado con su producto líder </w:t>
      </w:r>
      <w:r w:rsidR="00DF3FA3" w:rsidRPr="00A17395">
        <w:rPr>
          <w:i/>
        </w:rPr>
        <w:t>mxGraph</w:t>
      </w:r>
      <w:r w:rsidR="00DF3FA3">
        <w:t xml:space="preserve">, el cual comprende una librería </w:t>
      </w:r>
      <w:r w:rsidR="00F4277E">
        <w:t>JavaScript</w:t>
      </w:r>
      <w:r w:rsidR="00DF3FA3">
        <w:t xml:space="preserve"> que permite dibujar componentes para diagramas en cualquier navegador web usando HTML, CSS</w:t>
      </w:r>
      <w:r w:rsidR="00995468">
        <w:t xml:space="preserve">, </w:t>
      </w:r>
      <w:r w:rsidR="00F4277E">
        <w:t>JavaScript</w:t>
      </w:r>
      <w:r w:rsidR="00995468">
        <w:t xml:space="preserve"> y SVG</w:t>
      </w:r>
      <w:r w:rsidR="00DF3FA3">
        <w:t xml:space="preserve">, </w:t>
      </w:r>
      <w:r w:rsidR="007B2AB7">
        <w:t>además</w:t>
      </w:r>
      <w:r w:rsidR="00DF3FA3">
        <w:t xml:space="preserve"> que permite realizar el  backend</w:t>
      </w:r>
      <w:r w:rsidR="007B2AB7">
        <w:rPr>
          <w:rStyle w:val="Refdenotaalpie"/>
        </w:rPr>
        <w:footnoteReference w:id="6"/>
      </w:r>
      <w:r w:rsidR="00DF3FA3">
        <w:t xml:space="preserve"> de las aplicaciones en diferentes lenguajes como Java, PHP y .NET.</w:t>
      </w:r>
    </w:p>
    <w:p w:rsidR="008B5172" w:rsidRDefault="008B5172" w:rsidP="0091542B">
      <w:pPr>
        <w:jc w:val="both"/>
      </w:pPr>
    </w:p>
    <w:p w:rsidR="00DF3FA3" w:rsidRDefault="00DF3FA3" w:rsidP="0091542B">
      <w:pPr>
        <w:jc w:val="both"/>
      </w:pPr>
      <w:r>
        <w:t>Draw.io es el sitio de demostración para la tecnología desarrollada por la empresa JGraph y su producto mxGraph, el cual permite dibujar diagramas creativos en el navegador, compartir y editar con otros usuarios en tiempo real.</w:t>
      </w:r>
      <w:r w:rsidR="00B4309D">
        <w:t xml:space="preserve"> Esta aplicación puede ser accedida directamente desde la URL: </w:t>
      </w:r>
      <w:hyperlink r:id="rId12" w:history="1">
        <w:r w:rsidR="00B4309D" w:rsidRPr="00B4309D">
          <w:rPr>
            <w:rStyle w:val="Hipervnculo"/>
            <w:u w:val="single"/>
          </w:rPr>
          <w:t>https://www.draw.io/</w:t>
        </w:r>
      </w:hyperlink>
      <w:r w:rsidR="00B4309D">
        <w:t>.</w:t>
      </w:r>
    </w:p>
    <w:p w:rsidR="00B2168C" w:rsidRDefault="00B2168C" w:rsidP="0091542B">
      <w:pPr>
        <w:jc w:val="both"/>
      </w:pPr>
    </w:p>
    <w:p w:rsidR="000A08F1" w:rsidRDefault="000A08F1" w:rsidP="0091542B">
      <w:pPr>
        <w:pStyle w:val="Ttulo3"/>
        <w:numPr>
          <w:ilvl w:val="2"/>
          <w:numId w:val="1"/>
        </w:numPr>
        <w:ind w:left="426" w:hanging="426"/>
      </w:pPr>
      <w:bookmarkStart w:id="29" w:name="_Toc367125449"/>
      <w:r>
        <w:t>Creately</w:t>
      </w:r>
      <w:bookmarkEnd w:id="29"/>
    </w:p>
    <w:p w:rsidR="000A08F1" w:rsidRDefault="000A08F1" w:rsidP="0091542B"/>
    <w:p w:rsidR="003304E7" w:rsidRDefault="003304E7" w:rsidP="0091542B">
      <w:pPr>
        <w:jc w:val="both"/>
      </w:pPr>
      <w:r>
        <w:t xml:space="preserve">Creately es una herramienta online UML para crear diagramas de Casos de uso, Diagramas de clase, Actividad, Secuencia, Modelos Entidad Relación, entre muchos otros.  Esta es una herramienta comercial la cual es propiedad de la empresa </w:t>
      </w:r>
      <w:proofErr w:type="spellStart"/>
      <w:r>
        <w:t>CinergixPty</w:t>
      </w:r>
      <w:proofErr w:type="spellEnd"/>
      <w:r>
        <w:t xml:space="preserve"> Ltd., es el primer producto de la empresa y se encuentra actualmente en una etapa madura; es posible acceder a él en modo prueba aunque no se pueden guardar los proyectos y las funciones son un poco limitadas; para poder tener a disposición toda la herramienta es necesario comprar una licencia de uso.  Esta herramienta permite la generación de código fuente, documentación, ingeniería inversa, entre otras funciones; características que lo hacen muy llamativo aunque cuenta con la limitante de ser software propietario.</w:t>
      </w:r>
    </w:p>
    <w:p w:rsidR="00B06BBB" w:rsidRDefault="00B06BBB" w:rsidP="0091542B"/>
    <w:p w:rsidR="00A07EA4" w:rsidRPr="00A07EA4" w:rsidRDefault="00A07EA4" w:rsidP="0091542B">
      <w:pPr>
        <w:pStyle w:val="Ttulo3"/>
        <w:numPr>
          <w:ilvl w:val="2"/>
          <w:numId w:val="1"/>
        </w:numPr>
        <w:ind w:left="426" w:hanging="426"/>
      </w:pPr>
      <w:bookmarkStart w:id="30" w:name="_Toc367125450"/>
      <w:r>
        <w:lastRenderedPageBreak/>
        <w:t>G</w:t>
      </w:r>
      <w:r w:rsidR="003304E7">
        <w:t>WTUML</w:t>
      </w:r>
      <w:bookmarkEnd w:id="30"/>
    </w:p>
    <w:p w:rsidR="00A07EA4" w:rsidRDefault="00A07EA4" w:rsidP="0091542B"/>
    <w:p w:rsidR="003304E7" w:rsidRDefault="003304E7" w:rsidP="0091542B">
      <w:pPr>
        <w:jc w:val="both"/>
      </w:pPr>
      <w:r>
        <w:t xml:space="preserve">GWTUML es una herramienta open source desarrollada por la empresa francesa Object </w:t>
      </w:r>
      <w:proofErr w:type="spellStart"/>
      <w:r>
        <w:t>Direct</w:t>
      </w:r>
      <w:proofErr w:type="spellEnd"/>
      <w:r>
        <w:t xml:space="preserve">, dirigido por el </w:t>
      </w:r>
      <w:proofErr w:type="spellStart"/>
      <w:r w:rsidR="00F4277E">
        <w:t>ODLabs</w:t>
      </w:r>
      <w:proofErr w:type="spellEnd"/>
      <w:r w:rsidR="00F4277E">
        <w:t xml:space="preserve"> </w:t>
      </w:r>
      <w:proofErr w:type="spellStart"/>
      <w:r w:rsidR="00F4277E">
        <w:t>departament</w:t>
      </w:r>
      <w:proofErr w:type="spellEnd"/>
      <w:r>
        <w:t>.  Esta es una compañía dedicada a la consultoría y el desarrollo de tecnologías de información utilizando metodologías de desarrollo ágil, orientación a objetos y Cloud computing, brindando sop</w:t>
      </w:r>
      <w:r w:rsidR="0021072F">
        <w:t>orte a proyectos open source.</w:t>
      </w:r>
    </w:p>
    <w:p w:rsidR="0021072F" w:rsidRDefault="0021072F" w:rsidP="0091542B">
      <w:pPr>
        <w:jc w:val="both"/>
      </w:pPr>
    </w:p>
    <w:p w:rsidR="003304E7" w:rsidRDefault="003304E7" w:rsidP="0091542B">
      <w:pPr>
        <w:jc w:val="both"/>
      </w:pPr>
      <w:r>
        <w:t>GWTUML es una herramienta CASE en proceso de desarrollo, la cual permite el modelado visual de diagramas de clase, diagramas de objetos y diagramas de secuencia.  El desarrollo de esta herramienta se inició en enero de 2009 y la versión actual aún se encuentra en modo experimental, sin embargo, los desarrolladores han liberado algunas APIs</w:t>
      </w:r>
      <w:r>
        <w:rPr>
          <w:rStyle w:val="Refdenotaalpie"/>
        </w:rPr>
        <w:footnoteReference w:id="7"/>
      </w:r>
      <w:r>
        <w:t xml:space="preserve"> y versiones beta de la aplicación, las cuales pueden ser descargadas y utilizadas en otros proyectos que requieran sus servicios.  Adicionalmente existe alguna documentación del código fuente (</w:t>
      </w:r>
      <w:proofErr w:type="spellStart"/>
      <w:r>
        <w:t>Javadocs</w:t>
      </w:r>
      <w:proofErr w:type="spellEnd"/>
      <w:r>
        <w:t xml:space="preserve">) de modo que los usuarios pueden consultarlos en caso de utilizar las APIs disponibles. </w:t>
      </w:r>
    </w:p>
    <w:p w:rsidR="003304E7" w:rsidRDefault="003304E7" w:rsidP="0091542B">
      <w:pPr>
        <w:jc w:val="both"/>
      </w:pPr>
      <w:r>
        <w:t>Este proyecto está basado en GWT</w:t>
      </w:r>
      <w:r>
        <w:rPr>
          <w:rStyle w:val="Refdenotaalpie"/>
        </w:rPr>
        <w:footnoteReference w:id="8"/>
      </w:r>
      <w:r>
        <w:t xml:space="preserve"> (Google Web </w:t>
      </w:r>
      <w:proofErr w:type="spellStart"/>
      <w:r>
        <w:t>Toolkit</w:t>
      </w:r>
      <w:proofErr w:type="spellEnd"/>
      <w:r>
        <w:t xml:space="preserve">) el cual es un </w:t>
      </w:r>
      <w:r w:rsidR="00AB732B">
        <w:t>F</w:t>
      </w:r>
      <w:r>
        <w:t>ramework para el desarrollo de aplicaciones web en lenguaje java, liberando al desarrollador de la complejidad implícita de varios aspectos de la tecnología AJAX, que a su vez es la herramienta más utilizada hoy en día para la construcción de aplicaciones para la internet</w:t>
      </w:r>
    </w:p>
    <w:p w:rsidR="00B06BBB" w:rsidRDefault="00B06BBB" w:rsidP="0091542B"/>
    <w:p w:rsidR="00A07EA4" w:rsidRDefault="00A07EA4" w:rsidP="0091542B">
      <w:pPr>
        <w:pStyle w:val="Ttulo3"/>
        <w:numPr>
          <w:ilvl w:val="2"/>
          <w:numId w:val="1"/>
        </w:numPr>
        <w:ind w:left="426" w:hanging="426"/>
      </w:pPr>
      <w:bookmarkStart w:id="31" w:name="_Toc367125451"/>
      <w:r>
        <w:t>JoinJS</w:t>
      </w:r>
      <w:bookmarkEnd w:id="31"/>
    </w:p>
    <w:p w:rsidR="00A07EA4" w:rsidRDefault="00B4309D" w:rsidP="0091542B">
      <w:pPr>
        <w:jc w:val="both"/>
      </w:pPr>
      <w:r>
        <w:br/>
        <w:t>JoinJS es una librería JavaScript para crear diagramas totalmente interactivos en la web.  Esta librería puede ser usada tanto para implementar herramientas de diagramado o para simplemente publicar diagramas online.</w:t>
      </w:r>
    </w:p>
    <w:p w:rsidR="008B5172" w:rsidRPr="00A07EA4" w:rsidRDefault="008B5172" w:rsidP="0091542B">
      <w:pPr>
        <w:jc w:val="both"/>
      </w:pPr>
    </w:p>
    <w:p w:rsidR="000A08F1" w:rsidRDefault="00B4309D" w:rsidP="0091542B">
      <w:pPr>
        <w:jc w:val="both"/>
      </w:pPr>
      <w:r>
        <w:t xml:space="preserve">Las principales </w:t>
      </w:r>
      <w:r w:rsidR="00B06BBB">
        <w:t>características</w:t>
      </w:r>
      <w:r>
        <w:t xml:space="preserve"> de esta librería son: </w:t>
      </w:r>
    </w:p>
    <w:p w:rsidR="008B5172" w:rsidRDefault="008B5172" w:rsidP="0091542B">
      <w:pPr>
        <w:jc w:val="both"/>
      </w:pPr>
    </w:p>
    <w:p w:rsidR="00B4309D" w:rsidRDefault="00B4309D" w:rsidP="0091542B">
      <w:pPr>
        <w:pStyle w:val="Prrafodelista"/>
        <w:numPr>
          <w:ilvl w:val="0"/>
          <w:numId w:val="9"/>
        </w:numPr>
        <w:jc w:val="both"/>
      </w:pPr>
      <w:r>
        <w:t>Permite conectar objetos vectoriales con varios tipos de líneas y flechas.</w:t>
      </w:r>
    </w:p>
    <w:p w:rsidR="00B4309D" w:rsidRDefault="00B4309D" w:rsidP="0091542B">
      <w:pPr>
        <w:pStyle w:val="Prrafodelista"/>
        <w:numPr>
          <w:ilvl w:val="0"/>
          <w:numId w:val="9"/>
        </w:numPr>
        <w:jc w:val="both"/>
      </w:pPr>
      <w:r>
        <w:t>Interacción con objetos y conectores.</w:t>
      </w:r>
    </w:p>
    <w:p w:rsidR="00B4309D" w:rsidRDefault="00B4309D" w:rsidP="0091542B">
      <w:pPr>
        <w:pStyle w:val="Prrafodelista"/>
        <w:numPr>
          <w:ilvl w:val="0"/>
          <w:numId w:val="9"/>
        </w:numPr>
        <w:jc w:val="both"/>
      </w:pPr>
      <w:r>
        <w:t>Personalizar eventos y manejadores para mouse, teclado, entre otros.</w:t>
      </w:r>
    </w:p>
    <w:p w:rsidR="00B4309D" w:rsidRDefault="00B06BBB" w:rsidP="0091542B">
      <w:pPr>
        <w:pStyle w:val="Prrafodelista"/>
        <w:numPr>
          <w:ilvl w:val="0"/>
          <w:numId w:val="9"/>
        </w:numPr>
        <w:jc w:val="both"/>
      </w:pPr>
      <w:r>
        <w:t>Elementos pre construidos para diagramas comúnmente usados (Entidad relación, UML, Org Chart, entre otros).</w:t>
      </w:r>
    </w:p>
    <w:p w:rsidR="00B06BBB" w:rsidRDefault="00B06BBB" w:rsidP="0091542B">
      <w:pPr>
        <w:pStyle w:val="Prrafodelista"/>
        <w:numPr>
          <w:ilvl w:val="0"/>
          <w:numId w:val="9"/>
        </w:numPr>
        <w:jc w:val="both"/>
      </w:pPr>
      <w:r>
        <w:t>Serialización (formato JSON, exportación a SVG en navegadores que lo permiten).</w:t>
      </w:r>
    </w:p>
    <w:p w:rsidR="00B06BBB" w:rsidRDefault="00B06BBB" w:rsidP="0091542B">
      <w:pPr>
        <w:pStyle w:val="Prrafodelista"/>
        <w:numPr>
          <w:ilvl w:val="0"/>
          <w:numId w:val="9"/>
        </w:numPr>
        <w:jc w:val="both"/>
      </w:pPr>
      <w:r>
        <w:lastRenderedPageBreak/>
        <w:t>Soporte para la mayoría de navegadores en versiones antiguas.</w:t>
      </w:r>
    </w:p>
    <w:p w:rsidR="008B5172" w:rsidRDefault="008B5172" w:rsidP="008B5172">
      <w:pPr>
        <w:jc w:val="both"/>
      </w:pPr>
    </w:p>
    <w:p w:rsidR="00B06BBB" w:rsidRDefault="00B06BBB" w:rsidP="0091542B">
      <w:pPr>
        <w:jc w:val="both"/>
      </w:pPr>
      <w:r>
        <w:t xml:space="preserve">Página principal de la herramienta: </w:t>
      </w:r>
      <w:hyperlink r:id="rId13" w:history="1">
        <w:r w:rsidRPr="00B06BBB">
          <w:rPr>
            <w:rStyle w:val="Hipervnculo"/>
            <w:u w:val="single"/>
          </w:rPr>
          <w:t>http://www.jointjs.com</w:t>
        </w:r>
      </w:hyperlink>
      <w:r>
        <w:t>.</w:t>
      </w:r>
    </w:p>
    <w:p w:rsidR="00BF4A1B" w:rsidRDefault="00BF4A1B" w:rsidP="0091542B">
      <w:pPr>
        <w:jc w:val="both"/>
      </w:pPr>
    </w:p>
    <w:p w:rsidR="00BF4A1B" w:rsidRDefault="00BF4A1B" w:rsidP="0091542B">
      <w:pPr>
        <w:pStyle w:val="Ttulo2"/>
        <w:numPr>
          <w:ilvl w:val="1"/>
          <w:numId w:val="1"/>
        </w:numPr>
        <w:ind w:left="426" w:hanging="426"/>
      </w:pPr>
      <w:bookmarkStart w:id="32" w:name="_Toc367125452"/>
      <w:r>
        <w:t>MARCO CONCEPTUAL</w:t>
      </w:r>
      <w:bookmarkEnd w:id="32"/>
    </w:p>
    <w:p w:rsidR="00BF4A1B" w:rsidRDefault="00BF4A1B" w:rsidP="0091542B"/>
    <w:p w:rsidR="00BF4A1B" w:rsidRDefault="00BF4A1B" w:rsidP="0091542B">
      <w:pPr>
        <w:pStyle w:val="Ttulo3"/>
        <w:numPr>
          <w:ilvl w:val="2"/>
          <w:numId w:val="1"/>
        </w:numPr>
        <w:ind w:left="426" w:hanging="426"/>
      </w:pPr>
      <w:bookmarkStart w:id="33" w:name="_Toc367125453"/>
      <w:r>
        <w:t>Herramientas CASE</w:t>
      </w:r>
      <w:bookmarkEnd w:id="33"/>
    </w:p>
    <w:p w:rsidR="006A531A" w:rsidRDefault="006A531A" w:rsidP="0091542B"/>
    <w:p w:rsidR="006A531A" w:rsidRDefault="00F4277E" w:rsidP="0091542B">
      <w:pPr>
        <w:spacing w:after="0"/>
        <w:jc w:val="both"/>
        <w:rPr>
          <w:rFonts w:eastAsia="Times New Roman" w:cs="Arial"/>
          <w:szCs w:val="24"/>
          <w:lang w:eastAsia="es-CO"/>
        </w:rPr>
      </w:pPr>
      <w:r w:rsidRPr="00CE122D">
        <w:rPr>
          <w:rFonts w:eastAsia="Times New Roman" w:cs="Arial"/>
          <w:szCs w:val="24"/>
          <w:lang w:eastAsia="es-CO"/>
        </w:rPr>
        <w:t>Se puede definir a las Herramientas CASE</w:t>
      </w:r>
      <w:r>
        <w:rPr>
          <w:rFonts w:eastAsia="Times New Roman" w:cs="Arial"/>
          <w:szCs w:val="24"/>
          <w:lang w:eastAsia="es-CO"/>
        </w:rPr>
        <w:t xml:space="preserve"> (</w:t>
      </w:r>
      <w:r>
        <w:t xml:space="preserve">Computer Aided Software Engineering) </w:t>
      </w:r>
      <w:r w:rsidRPr="00CE122D">
        <w:rPr>
          <w:rFonts w:eastAsia="Times New Roman" w:cs="Arial"/>
          <w:szCs w:val="24"/>
          <w:lang w:eastAsia="es-CO"/>
        </w:rPr>
        <w:t xml:space="preserve"> como un conjunto de programas y ayudas que dan asistencia</w:t>
      </w:r>
      <w:r>
        <w:rPr>
          <w:rFonts w:eastAsia="Times New Roman" w:cs="Arial"/>
          <w:szCs w:val="24"/>
          <w:lang w:eastAsia="es-CO"/>
        </w:rPr>
        <w:t xml:space="preserve"> </w:t>
      </w:r>
      <w:r w:rsidRPr="00CE122D">
        <w:rPr>
          <w:rFonts w:eastAsia="Times New Roman" w:cs="Arial"/>
          <w:szCs w:val="24"/>
          <w:lang w:eastAsia="es-CO"/>
        </w:rPr>
        <w:t xml:space="preserve">a los analistas, ingenieros de software y desarrolladores, durante todos los pasos del </w:t>
      </w:r>
      <w:r>
        <w:rPr>
          <w:rFonts w:eastAsia="Times New Roman" w:cs="Arial"/>
          <w:szCs w:val="24"/>
          <w:lang w:eastAsia="es-CO"/>
        </w:rPr>
        <w:t>c</w:t>
      </w:r>
      <w:r w:rsidRPr="00CE122D">
        <w:rPr>
          <w:rFonts w:eastAsia="Times New Roman" w:cs="Arial"/>
          <w:szCs w:val="24"/>
          <w:lang w:eastAsia="es-CO"/>
        </w:rPr>
        <w:t>iclo de</w:t>
      </w:r>
      <w:r>
        <w:rPr>
          <w:rFonts w:eastAsia="Times New Roman" w:cs="Arial"/>
          <w:szCs w:val="24"/>
          <w:lang w:eastAsia="es-CO"/>
        </w:rPr>
        <w:t xml:space="preserve"> v</w:t>
      </w:r>
      <w:r w:rsidRPr="00CE122D">
        <w:rPr>
          <w:rFonts w:eastAsia="Times New Roman" w:cs="Arial"/>
          <w:szCs w:val="24"/>
          <w:lang w:eastAsia="es-CO"/>
        </w:rPr>
        <w:t>id</w:t>
      </w:r>
      <w:r>
        <w:rPr>
          <w:rFonts w:eastAsia="Times New Roman" w:cs="Arial"/>
          <w:szCs w:val="24"/>
          <w:lang w:eastAsia="es-CO"/>
        </w:rPr>
        <w:t>a de desarrollo de un Software</w:t>
      </w:r>
      <w:sdt>
        <w:sdtPr>
          <w:rPr>
            <w:rFonts w:eastAsia="Times New Roman" w:cs="Arial"/>
            <w:szCs w:val="24"/>
            <w:lang w:eastAsia="es-CO"/>
          </w:rPr>
          <w:id w:val="-1116677825"/>
          <w:citation/>
        </w:sdtPr>
        <w:sdtContent>
          <w:r w:rsidR="0027148B">
            <w:rPr>
              <w:rFonts w:eastAsia="Times New Roman" w:cs="Arial"/>
              <w:szCs w:val="24"/>
              <w:lang w:eastAsia="es-CO"/>
            </w:rPr>
            <w:fldChar w:fldCharType="begin"/>
          </w:r>
          <w:r w:rsidR="0027148B">
            <w:rPr>
              <w:rFonts w:eastAsia="Times New Roman" w:cs="Arial"/>
              <w:szCs w:val="24"/>
              <w:lang w:eastAsia="es-CO"/>
            </w:rPr>
            <w:instrText xml:space="preserve">CITATION Som05 \l 9226 </w:instrText>
          </w:r>
          <w:r w:rsidR="0027148B">
            <w:rPr>
              <w:rFonts w:eastAsia="Times New Roman" w:cs="Arial"/>
              <w:szCs w:val="24"/>
              <w:lang w:eastAsia="es-CO"/>
            </w:rPr>
            <w:fldChar w:fldCharType="separate"/>
          </w:r>
          <w:r w:rsidR="0091542B">
            <w:rPr>
              <w:rFonts w:eastAsia="Times New Roman" w:cs="Arial"/>
              <w:noProof/>
              <w:szCs w:val="24"/>
              <w:lang w:eastAsia="es-CO"/>
            </w:rPr>
            <w:t xml:space="preserve"> </w:t>
          </w:r>
          <w:r w:rsidR="0091542B" w:rsidRPr="0091542B">
            <w:rPr>
              <w:rFonts w:eastAsia="Times New Roman" w:cs="Arial"/>
              <w:noProof/>
              <w:szCs w:val="24"/>
              <w:lang w:eastAsia="es-CO"/>
            </w:rPr>
            <w:t>[2]</w:t>
          </w:r>
          <w:r w:rsidR="0027148B">
            <w:rPr>
              <w:rFonts w:eastAsia="Times New Roman" w:cs="Arial"/>
              <w:szCs w:val="24"/>
              <w:lang w:eastAsia="es-CO"/>
            </w:rPr>
            <w:fldChar w:fldCharType="end"/>
          </w:r>
        </w:sdtContent>
      </w:sdt>
      <w:r>
        <w:rPr>
          <w:rFonts w:eastAsia="Times New Roman" w:cs="Arial"/>
          <w:szCs w:val="24"/>
          <w:lang w:eastAsia="es-CO"/>
        </w:rPr>
        <w:t>.</w:t>
      </w:r>
    </w:p>
    <w:p w:rsidR="006A531A" w:rsidRDefault="006A531A" w:rsidP="0091542B">
      <w:pPr>
        <w:spacing w:after="0"/>
        <w:jc w:val="both"/>
        <w:rPr>
          <w:rFonts w:eastAsia="Times New Roman" w:cs="Arial"/>
          <w:szCs w:val="24"/>
          <w:lang w:eastAsia="es-CO"/>
        </w:rPr>
      </w:pPr>
    </w:p>
    <w:p w:rsidR="006A531A" w:rsidRDefault="006A531A" w:rsidP="0091542B">
      <w:pPr>
        <w:spacing w:after="0"/>
        <w:jc w:val="both"/>
        <w:rPr>
          <w:rFonts w:eastAsia="Times New Roman" w:cs="Arial"/>
          <w:szCs w:val="24"/>
          <w:lang w:eastAsia="es-CO"/>
        </w:rPr>
      </w:pPr>
      <w:r w:rsidRPr="00991FF2">
        <w:rPr>
          <w:rFonts w:eastAsia="Times New Roman" w:cs="Arial"/>
          <w:szCs w:val="24"/>
          <w:lang w:eastAsia="es-CO"/>
        </w:rPr>
        <w:t xml:space="preserve">La realización de un nuevo software requiere que las tareas sean organizadas </w:t>
      </w:r>
      <w:r w:rsidR="00F4277E" w:rsidRPr="00991FF2">
        <w:rPr>
          <w:rFonts w:eastAsia="Times New Roman" w:cs="Arial"/>
          <w:szCs w:val="24"/>
          <w:lang w:eastAsia="es-CO"/>
        </w:rPr>
        <w:t>y completadas</w:t>
      </w:r>
      <w:r w:rsidRPr="00991FF2">
        <w:rPr>
          <w:rFonts w:eastAsia="Times New Roman" w:cs="Arial"/>
          <w:szCs w:val="24"/>
          <w:lang w:eastAsia="es-CO"/>
        </w:rPr>
        <w:t xml:space="preserve"> en forma correcta y eficiente. Las Herramientas CASE </w:t>
      </w:r>
      <w:r w:rsidR="00F4277E" w:rsidRPr="00991FF2">
        <w:rPr>
          <w:rFonts w:eastAsia="Times New Roman" w:cs="Arial"/>
          <w:szCs w:val="24"/>
          <w:lang w:eastAsia="es-CO"/>
        </w:rPr>
        <w:t>fueron desarrolladas</w:t>
      </w:r>
      <w:r w:rsidRPr="00991FF2">
        <w:rPr>
          <w:rFonts w:eastAsia="Times New Roman" w:cs="Arial"/>
          <w:szCs w:val="24"/>
          <w:lang w:eastAsia="es-CO"/>
        </w:rPr>
        <w:t xml:space="preserve"> para automatizar esos procesos y facilitar las tareas de </w:t>
      </w:r>
      <w:r w:rsidR="00F4277E" w:rsidRPr="00991FF2">
        <w:rPr>
          <w:rFonts w:eastAsia="Times New Roman" w:cs="Arial"/>
          <w:szCs w:val="24"/>
          <w:lang w:eastAsia="es-CO"/>
        </w:rPr>
        <w:t>coordinación de</w:t>
      </w:r>
      <w:r w:rsidRPr="00991FF2">
        <w:rPr>
          <w:rFonts w:eastAsia="Times New Roman" w:cs="Arial"/>
          <w:szCs w:val="24"/>
          <w:lang w:eastAsia="es-CO"/>
        </w:rPr>
        <w:t xml:space="preserve"> los eventos que necesitan ser mejorados en el ciclo de desarrollo de software.</w:t>
      </w:r>
    </w:p>
    <w:p w:rsidR="006A531A" w:rsidRDefault="006A531A" w:rsidP="0091542B">
      <w:pPr>
        <w:spacing w:after="0"/>
        <w:jc w:val="both"/>
        <w:rPr>
          <w:rFonts w:eastAsia="Times New Roman" w:cs="Arial"/>
          <w:szCs w:val="24"/>
          <w:lang w:eastAsia="es-CO"/>
        </w:rPr>
      </w:pPr>
    </w:p>
    <w:p w:rsidR="006A531A" w:rsidRDefault="006A531A" w:rsidP="0091542B">
      <w:pPr>
        <w:spacing w:after="0"/>
        <w:jc w:val="both"/>
        <w:rPr>
          <w:rFonts w:eastAsia="Times New Roman" w:cs="Arial"/>
          <w:szCs w:val="24"/>
          <w:lang w:eastAsia="es-CO"/>
        </w:rPr>
      </w:pPr>
      <w:r w:rsidRPr="00213941">
        <w:rPr>
          <w:rFonts w:eastAsia="Times New Roman" w:cs="Arial"/>
          <w:szCs w:val="24"/>
          <w:lang w:eastAsia="es-CO"/>
        </w:rPr>
        <w:t xml:space="preserve">La mejor razón para la creación de </w:t>
      </w:r>
      <w:r w:rsidR="00F4277E" w:rsidRPr="00213941">
        <w:rPr>
          <w:rFonts w:eastAsia="Times New Roman" w:cs="Arial"/>
          <w:szCs w:val="24"/>
          <w:lang w:eastAsia="es-CO"/>
        </w:rPr>
        <w:t>estas herramientas</w:t>
      </w:r>
      <w:r w:rsidRPr="00213941">
        <w:rPr>
          <w:rFonts w:eastAsia="Times New Roman" w:cs="Arial"/>
          <w:szCs w:val="24"/>
          <w:lang w:eastAsia="es-CO"/>
        </w:rPr>
        <w:t xml:space="preserve"> fue el incremento en </w:t>
      </w:r>
      <w:r w:rsidR="00F4277E" w:rsidRPr="00213941">
        <w:rPr>
          <w:rFonts w:eastAsia="Times New Roman" w:cs="Arial"/>
          <w:szCs w:val="24"/>
          <w:lang w:eastAsia="es-CO"/>
        </w:rPr>
        <w:t>la velocidad</w:t>
      </w:r>
      <w:r w:rsidRPr="00213941">
        <w:rPr>
          <w:rFonts w:eastAsia="Times New Roman" w:cs="Arial"/>
          <w:szCs w:val="24"/>
          <w:lang w:eastAsia="es-CO"/>
        </w:rPr>
        <w:t xml:space="preserve"> de desarrollo de los sistemas. </w:t>
      </w:r>
      <w:r w:rsidR="00F4277E" w:rsidRPr="00213941">
        <w:rPr>
          <w:rFonts w:eastAsia="Times New Roman" w:cs="Arial"/>
          <w:szCs w:val="24"/>
          <w:lang w:eastAsia="es-CO"/>
        </w:rPr>
        <w:t>Por esto</w:t>
      </w:r>
      <w:r w:rsidRPr="00213941">
        <w:rPr>
          <w:rFonts w:eastAsia="Times New Roman" w:cs="Arial"/>
          <w:szCs w:val="24"/>
          <w:lang w:eastAsia="es-CO"/>
        </w:rPr>
        <w:t xml:space="preserve">, las compañías pudieron </w:t>
      </w:r>
      <w:r w:rsidR="00F4277E" w:rsidRPr="00213941">
        <w:rPr>
          <w:rFonts w:eastAsia="Times New Roman" w:cs="Arial"/>
          <w:szCs w:val="24"/>
          <w:lang w:eastAsia="es-CO"/>
        </w:rPr>
        <w:t>desarrollar sistemas</w:t>
      </w:r>
      <w:r w:rsidRPr="00213941">
        <w:rPr>
          <w:rFonts w:eastAsia="Times New Roman" w:cs="Arial"/>
          <w:szCs w:val="24"/>
          <w:lang w:eastAsia="es-CO"/>
        </w:rPr>
        <w:t xml:space="preserve"> sin encarar el problema de </w:t>
      </w:r>
      <w:r w:rsidR="00F4277E" w:rsidRPr="00213941">
        <w:rPr>
          <w:rFonts w:eastAsia="Times New Roman" w:cs="Arial"/>
          <w:szCs w:val="24"/>
          <w:lang w:eastAsia="es-CO"/>
        </w:rPr>
        <w:t>tener cambios</w:t>
      </w:r>
      <w:r w:rsidRPr="00213941">
        <w:rPr>
          <w:rFonts w:eastAsia="Times New Roman" w:cs="Arial"/>
          <w:szCs w:val="24"/>
          <w:lang w:eastAsia="es-CO"/>
        </w:rPr>
        <w:t xml:space="preserve"> en las necesidades del </w:t>
      </w:r>
      <w:r w:rsidR="00F4277E" w:rsidRPr="00213941">
        <w:rPr>
          <w:rFonts w:eastAsia="Times New Roman" w:cs="Arial"/>
          <w:szCs w:val="24"/>
          <w:lang w:eastAsia="es-CO"/>
        </w:rPr>
        <w:t>negocio, antes</w:t>
      </w:r>
      <w:r w:rsidRPr="00213941">
        <w:rPr>
          <w:rFonts w:eastAsia="Times New Roman" w:cs="Arial"/>
          <w:szCs w:val="24"/>
          <w:lang w:eastAsia="es-CO"/>
        </w:rPr>
        <w:t xml:space="preserve"> de finalizar el proceso de desarrollo.</w:t>
      </w:r>
    </w:p>
    <w:p w:rsidR="006A531A" w:rsidRDefault="006A531A" w:rsidP="0091542B">
      <w:pPr>
        <w:spacing w:after="0"/>
        <w:jc w:val="both"/>
        <w:rPr>
          <w:rFonts w:eastAsia="Times New Roman" w:cs="Arial"/>
          <w:szCs w:val="24"/>
          <w:lang w:eastAsia="es-CO"/>
        </w:rPr>
      </w:pPr>
    </w:p>
    <w:p w:rsidR="006A531A" w:rsidRDefault="006A531A" w:rsidP="0091542B">
      <w:pPr>
        <w:spacing w:after="0"/>
        <w:jc w:val="both"/>
        <w:rPr>
          <w:rFonts w:eastAsia="Times New Roman" w:cs="Arial"/>
          <w:szCs w:val="24"/>
          <w:lang w:eastAsia="es-CO"/>
        </w:rPr>
      </w:pPr>
      <w:r w:rsidRPr="00213941">
        <w:rPr>
          <w:rFonts w:eastAsia="Times New Roman" w:cs="Arial"/>
          <w:szCs w:val="24"/>
          <w:lang w:eastAsia="es-CO"/>
        </w:rPr>
        <w:t xml:space="preserve">Las herramientas CASE también permiten a los </w:t>
      </w:r>
      <w:r w:rsidR="00F4277E" w:rsidRPr="00213941">
        <w:rPr>
          <w:rFonts w:eastAsia="Times New Roman" w:cs="Arial"/>
          <w:szCs w:val="24"/>
          <w:lang w:eastAsia="es-CO"/>
        </w:rPr>
        <w:t>analistas tener</w:t>
      </w:r>
      <w:r w:rsidRPr="00213941">
        <w:rPr>
          <w:rFonts w:eastAsia="Times New Roman" w:cs="Arial"/>
          <w:szCs w:val="24"/>
          <w:lang w:eastAsia="es-CO"/>
        </w:rPr>
        <w:t xml:space="preserve"> más tiempo para el análisis y diseño y minimizar </w:t>
      </w:r>
      <w:r w:rsidR="00F4277E" w:rsidRPr="00213941">
        <w:rPr>
          <w:rFonts w:eastAsia="Times New Roman" w:cs="Arial"/>
          <w:szCs w:val="24"/>
          <w:lang w:eastAsia="es-CO"/>
        </w:rPr>
        <w:t>el tiempo</w:t>
      </w:r>
      <w:r w:rsidRPr="00213941">
        <w:rPr>
          <w:rFonts w:eastAsia="Times New Roman" w:cs="Arial"/>
          <w:szCs w:val="24"/>
          <w:lang w:eastAsia="es-CO"/>
        </w:rPr>
        <w:t xml:space="preserve"> para codificar y probar</w:t>
      </w:r>
      <w:r>
        <w:rPr>
          <w:rFonts w:eastAsia="Times New Roman" w:cs="Arial"/>
          <w:szCs w:val="24"/>
          <w:lang w:eastAsia="es-CO"/>
        </w:rPr>
        <w:t>.</w:t>
      </w:r>
      <w:r w:rsidR="0021072F">
        <w:rPr>
          <w:rFonts w:eastAsia="Times New Roman" w:cs="Arial"/>
          <w:szCs w:val="24"/>
          <w:lang w:eastAsia="es-CO"/>
        </w:rPr>
        <w:t xml:space="preserve">  </w:t>
      </w:r>
      <w:r w:rsidRPr="00213941">
        <w:rPr>
          <w:rFonts w:eastAsia="Times New Roman" w:cs="Arial"/>
          <w:szCs w:val="24"/>
          <w:lang w:eastAsia="es-CO"/>
        </w:rPr>
        <w:t xml:space="preserve">Con un CASE integrado, las organizaciones pueden desarrollar </w:t>
      </w:r>
      <w:r w:rsidR="00F4277E" w:rsidRPr="00213941">
        <w:rPr>
          <w:rFonts w:eastAsia="Times New Roman" w:cs="Arial"/>
          <w:szCs w:val="24"/>
          <w:lang w:eastAsia="es-CO"/>
        </w:rPr>
        <w:t>rápidamente sistemas</w:t>
      </w:r>
      <w:r w:rsidRPr="00213941">
        <w:rPr>
          <w:rFonts w:eastAsia="Times New Roman" w:cs="Arial"/>
          <w:szCs w:val="24"/>
          <w:lang w:eastAsia="es-CO"/>
        </w:rPr>
        <w:t xml:space="preserve"> de mejor calidad para soportar procesos críticos del negocio y asistir en </w:t>
      </w:r>
      <w:r w:rsidR="00F4277E" w:rsidRPr="00213941">
        <w:rPr>
          <w:rFonts w:eastAsia="Times New Roman" w:cs="Arial"/>
          <w:szCs w:val="24"/>
          <w:lang w:eastAsia="es-CO"/>
        </w:rPr>
        <w:t>el desarrollo</w:t>
      </w:r>
      <w:r w:rsidRPr="00213941">
        <w:rPr>
          <w:rFonts w:eastAsia="Times New Roman" w:cs="Arial"/>
          <w:szCs w:val="24"/>
          <w:lang w:eastAsia="es-CO"/>
        </w:rPr>
        <w:t xml:space="preserve"> y promoción intensiva de la información </w:t>
      </w:r>
      <w:r w:rsidR="00F4277E" w:rsidRPr="00213941">
        <w:rPr>
          <w:rFonts w:eastAsia="Times New Roman" w:cs="Arial"/>
          <w:szCs w:val="24"/>
          <w:lang w:eastAsia="es-CO"/>
        </w:rPr>
        <w:t>de productos</w:t>
      </w:r>
      <w:r w:rsidRPr="00213941">
        <w:rPr>
          <w:rFonts w:eastAsia="Times New Roman" w:cs="Arial"/>
          <w:szCs w:val="24"/>
          <w:lang w:eastAsia="es-CO"/>
        </w:rPr>
        <w:t xml:space="preserve"> y servicios.</w:t>
      </w:r>
    </w:p>
    <w:p w:rsidR="004B7812" w:rsidRDefault="004B7812" w:rsidP="0091542B">
      <w:pPr>
        <w:spacing w:after="0"/>
        <w:jc w:val="both"/>
        <w:rPr>
          <w:rFonts w:eastAsia="Times New Roman" w:cs="Arial"/>
          <w:szCs w:val="24"/>
          <w:lang w:eastAsia="es-CO"/>
        </w:rPr>
      </w:pPr>
    </w:p>
    <w:p w:rsidR="006A531A" w:rsidRPr="002A42D6" w:rsidRDefault="006A531A" w:rsidP="0091542B">
      <w:pPr>
        <w:spacing w:after="0"/>
        <w:jc w:val="both"/>
        <w:rPr>
          <w:rFonts w:eastAsia="Times New Roman" w:cs="Arial"/>
          <w:szCs w:val="24"/>
          <w:lang w:eastAsia="es-CO"/>
        </w:rPr>
      </w:pPr>
      <w:r w:rsidRPr="002A42D6">
        <w:rPr>
          <w:rFonts w:eastAsia="Times New Roman" w:cs="Arial"/>
          <w:szCs w:val="24"/>
          <w:lang w:eastAsia="es-CO"/>
        </w:rPr>
        <w:t>Estas herramientas pueden proveer muchos beneficios en todas las etapas del proceso de desarrollo de software, algun</w:t>
      </w:r>
      <w:r w:rsidR="004B7812">
        <w:rPr>
          <w:rFonts w:eastAsia="Times New Roman" w:cs="Arial"/>
          <w:szCs w:val="24"/>
          <w:lang w:eastAsia="es-CO"/>
        </w:rPr>
        <w:t>o</w:t>
      </w:r>
      <w:r w:rsidRPr="002A42D6">
        <w:rPr>
          <w:rFonts w:eastAsia="Times New Roman" w:cs="Arial"/>
          <w:szCs w:val="24"/>
          <w:lang w:eastAsia="es-CO"/>
        </w:rPr>
        <w:t xml:space="preserve">s de </w:t>
      </w:r>
      <w:r w:rsidR="004B7812">
        <w:rPr>
          <w:rFonts w:eastAsia="Times New Roman" w:cs="Arial"/>
          <w:szCs w:val="24"/>
          <w:lang w:eastAsia="es-CO"/>
        </w:rPr>
        <w:t xml:space="preserve">estos beneficios </w:t>
      </w:r>
      <w:r w:rsidRPr="002A42D6">
        <w:rPr>
          <w:rFonts w:eastAsia="Times New Roman" w:cs="Arial"/>
          <w:szCs w:val="24"/>
          <w:lang w:eastAsia="es-CO"/>
        </w:rPr>
        <w:t>son:</w:t>
      </w:r>
    </w:p>
    <w:p w:rsidR="006A531A" w:rsidRPr="002A42D6" w:rsidRDefault="006A531A" w:rsidP="0091542B">
      <w:pPr>
        <w:spacing w:after="0"/>
        <w:jc w:val="both"/>
        <w:rPr>
          <w:rFonts w:eastAsia="Times New Roman" w:cs="Arial"/>
          <w:szCs w:val="24"/>
          <w:lang w:eastAsia="es-CO"/>
        </w:rPr>
      </w:pPr>
    </w:p>
    <w:p w:rsidR="006A531A" w:rsidRPr="006A531A" w:rsidRDefault="006A531A" w:rsidP="00E506F0">
      <w:pPr>
        <w:pStyle w:val="Prrafodelista"/>
        <w:numPr>
          <w:ilvl w:val="0"/>
          <w:numId w:val="15"/>
        </w:numPr>
        <w:spacing w:after="0"/>
        <w:rPr>
          <w:rFonts w:eastAsia="Times New Roman" w:cs="Arial"/>
          <w:szCs w:val="24"/>
          <w:lang w:eastAsia="es-CO"/>
        </w:rPr>
      </w:pPr>
      <w:r w:rsidRPr="006A531A">
        <w:rPr>
          <w:rFonts w:eastAsia="Times New Roman" w:cs="Arial"/>
          <w:szCs w:val="24"/>
          <w:lang w:eastAsia="es-CO"/>
        </w:rPr>
        <w:t>Verificar el uso de todos los elementos en el sistema diseñado.</w:t>
      </w:r>
    </w:p>
    <w:p w:rsidR="006A531A" w:rsidRPr="006A531A" w:rsidRDefault="006A531A" w:rsidP="00E506F0">
      <w:pPr>
        <w:pStyle w:val="Prrafodelista"/>
        <w:numPr>
          <w:ilvl w:val="0"/>
          <w:numId w:val="15"/>
        </w:numPr>
        <w:spacing w:after="0"/>
        <w:rPr>
          <w:rFonts w:eastAsia="Times New Roman" w:cs="Arial"/>
          <w:szCs w:val="24"/>
          <w:lang w:eastAsia="es-CO"/>
        </w:rPr>
      </w:pPr>
      <w:r w:rsidRPr="006A531A">
        <w:rPr>
          <w:rFonts w:eastAsia="Times New Roman" w:cs="Arial"/>
          <w:szCs w:val="24"/>
          <w:lang w:eastAsia="es-CO"/>
        </w:rPr>
        <w:t>Automatizar el dibujo de diagramas.</w:t>
      </w:r>
    </w:p>
    <w:p w:rsidR="006A531A" w:rsidRPr="006A531A" w:rsidRDefault="006A531A" w:rsidP="00E506F0">
      <w:pPr>
        <w:pStyle w:val="Prrafodelista"/>
        <w:numPr>
          <w:ilvl w:val="0"/>
          <w:numId w:val="15"/>
        </w:numPr>
        <w:spacing w:after="0"/>
        <w:rPr>
          <w:rFonts w:eastAsia="Times New Roman" w:cs="Arial"/>
          <w:szCs w:val="24"/>
          <w:lang w:eastAsia="es-CO"/>
        </w:rPr>
      </w:pPr>
      <w:r w:rsidRPr="006A531A">
        <w:rPr>
          <w:rFonts w:eastAsia="Times New Roman" w:cs="Arial"/>
          <w:szCs w:val="24"/>
          <w:lang w:eastAsia="es-CO"/>
        </w:rPr>
        <w:t>Ayudar en la documentación del sistema.</w:t>
      </w:r>
    </w:p>
    <w:p w:rsidR="006A531A" w:rsidRPr="006A531A" w:rsidRDefault="006A531A" w:rsidP="00E506F0">
      <w:pPr>
        <w:pStyle w:val="Prrafodelista"/>
        <w:numPr>
          <w:ilvl w:val="0"/>
          <w:numId w:val="15"/>
        </w:numPr>
        <w:spacing w:after="0"/>
        <w:rPr>
          <w:rFonts w:eastAsia="Times New Roman" w:cs="Arial"/>
          <w:szCs w:val="24"/>
          <w:lang w:eastAsia="es-CO"/>
        </w:rPr>
      </w:pPr>
      <w:r w:rsidRPr="006A531A">
        <w:rPr>
          <w:rFonts w:eastAsia="Times New Roman" w:cs="Arial"/>
          <w:szCs w:val="24"/>
          <w:lang w:eastAsia="es-CO"/>
        </w:rPr>
        <w:t>Ayudar en la creación de relaciones en la Base de Datos.</w:t>
      </w:r>
    </w:p>
    <w:p w:rsidR="006A531A" w:rsidRPr="006A531A" w:rsidRDefault="006A531A" w:rsidP="00E506F0">
      <w:pPr>
        <w:pStyle w:val="Prrafodelista"/>
        <w:numPr>
          <w:ilvl w:val="0"/>
          <w:numId w:val="15"/>
        </w:numPr>
        <w:spacing w:after="0"/>
        <w:rPr>
          <w:rFonts w:eastAsia="Times New Roman" w:cs="Arial"/>
          <w:szCs w:val="24"/>
          <w:lang w:eastAsia="es-CO"/>
        </w:rPr>
      </w:pPr>
      <w:r w:rsidRPr="006A531A">
        <w:rPr>
          <w:rFonts w:eastAsia="Times New Roman" w:cs="Arial"/>
          <w:szCs w:val="24"/>
          <w:lang w:eastAsia="es-CO"/>
        </w:rPr>
        <w:t>Generar estructuras de código.</w:t>
      </w:r>
    </w:p>
    <w:p w:rsidR="006A531A" w:rsidRPr="002A42D6" w:rsidRDefault="006A531A" w:rsidP="0091542B">
      <w:pPr>
        <w:spacing w:after="0"/>
        <w:rPr>
          <w:rFonts w:eastAsia="Times New Roman" w:cs="Arial"/>
          <w:szCs w:val="24"/>
          <w:lang w:eastAsia="es-CO"/>
        </w:rPr>
      </w:pPr>
    </w:p>
    <w:p w:rsidR="006A531A" w:rsidRPr="002A42D6" w:rsidRDefault="006A531A" w:rsidP="0091542B">
      <w:pPr>
        <w:spacing w:after="0"/>
        <w:jc w:val="both"/>
        <w:rPr>
          <w:rFonts w:eastAsia="Times New Roman" w:cs="Arial"/>
          <w:szCs w:val="24"/>
          <w:lang w:eastAsia="es-CO"/>
        </w:rPr>
      </w:pPr>
      <w:r w:rsidRPr="002A42D6">
        <w:rPr>
          <w:rFonts w:eastAsia="Times New Roman" w:cs="Arial"/>
          <w:szCs w:val="24"/>
          <w:lang w:eastAsia="es-CO"/>
        </w:rPr>
        <w:t xml:space="preserve">La introducción de las herramientas CASE para ayudar en este proceso ha permitido que los diagramas puedan ser fácilmente creados y modificados, mejorando la calidad de los diseños de software. Los diccionarios de datos, un documento muy usado que mantiene los detalles de cada tipo de dato y los procesos dentro de un sistema, son el </w:t>
      </w:r>
      <w:r w:rsidRPr="002A42D6">
        <w:rPr>
          <w:rFonts w:eastAsia="Times New Roman" w:cs="Arial"/>
          <w:szCs w:val="24"/>
          <w:lang w:eastAsia="es-CO"/>
        </w:rPr>
        <w:lastRenderedPageBreak/>
        <w:t>resultado directo de la llegada del diseño de flujo de datos y análisis estructural, hecho posible a través de las mejoras en las Herramientas CASE.</w:t>
      </w:r>
    </w:p>
    <w:p w:rsidR="006A531A" w:rsidRDefault="006A531A" w:rsidP="0091542B">
      <w:pPr>
        <w:spacing w:after="0"/>
        <w:jc w:val="both"/>
        <w:rPr>
          <w:rFonts w:eastAsia="Times New Roman" w:cs="Arial"/>
          <w:szCs w:val="24"/>
          <w:lang w:eastAsia="es-CO"/>
        </w:rPr>
      </w:pPr>
      <w:r w:rsidRPr="002A42D6">
        <w:rPr>
          <w:rFonts w:eastAsia="Times New Roman" w:cs="Arial"/>
          <w:szCs w:val="24"/>
          <w:lang w:eastAsia="es-CO"/>
        </w:rPr>
        <w:t xml:space="preserve">Pronto se reemplazaron los paquetes gráficos por paquetes especializados que habilitan la edición, actualización e impresión en múltiples versiones de diseño. Eventualmente, las herramientas gráficas integradas con diccionarios de base de datos para producir poderosos diseños y desarrollar herramientas, podrían sostener ciclos completos de diseño de documentos. Como un paso final, la verificación de errores y generadores de casos de pruebas fueron incluidos </w:t>
      </w:r>
      <w:r w:rsidR="00F4277E" w:rsidRPr="002A42D6">
        <w:rPr>
          <w:rFonts w:eastAsia="Times New Roman" w:cs="Arial"/>
          <w:szCs w:val="24"/>
          <w:lang w:eastAsia="es-CO"/>
        </w:rPr>
        <w:t>para validar</w:t>
      </w:r>
      <w:r w:rsidRPr="002A42D6">
        <w:rPr>
          <w:rFonts w:eastAsia="Times New Roman" w:cs="Arial"/>
          <w:szCs w:val="24"/>
          <w:lang w:eastAsia="es-CO"/>
        </w:rPr>
        <w:t xml:space="preserve"> el diseño del software. Todos estos procesos pueden saberse integrados en una simple herramienta CASE que soporta todo el ciclo de desarrollo.</w:t>
      </w:r>
    </w:p>
    <w:p w:rsidR="006A531A" w:rsidRPr="002A42D6" w:rsidRDefault="006A531A" w:rsidP="0091542B">
      <w:pPr>
        <w:spacing w:after="0"/>
        <w:jc w:val="both"/>
        <w:rPr>
          <w:rFonts w:eastAsia="Times New Roman" w:cs="Arial"/>
          <w:szCs w:val="24"/>
          <w:lang w:eastAsia="es-CO"/>
        </w:rPr>
      </w:pPr>
    </w:p>
    <w:p w:rsidR="006A531A" w:rsidRDefault="006A531A" w:rsidP="0091542B">
      <w:pPr>
        <w:spacing w:after="0"/>
        <w:jc w:val="both"/>
        <w:rPr>
          <w:rFonts w:eastAsia="Times New Roman" w:cs="Arial"/>
          <w:szCs w:val="24"/>
          <w:lang w:eastAsia="es-CO"/>
        </w:rPr>
      </w:pPr>
      <w:r w:rsidRPr="002A42D6">
        <w:rPr>
          <w:rFonts w:eastAsia="Times New Roman" w:cs="Arial"/>
          <w:szCs w:val="24"/>
          <w:lang w:eastAsia="es-CO"/>
        </w:rPr>
        <w:t>La primera herramienta comercial se remonta a 1982</w:t>
      </w:r>
      <w:r w:rsidR="00F4277E" w:rsidRPr="002A42D6">
        <w:rPr>
          <w:rFonts w:eastAsia="Times New Roman" w:cs="Arial"/>
          <w:szCs w:val="24"/>
          <w:lang w:eastAsia="es-CO"/>
        </w:rPr>
        <w:t>, aunque</w:t>
      </w:r>
      <w:r w:rsidRPr="002A42D6">
        <w:rPr>
          <w:rFonts w:eastAsia="Times New Roman" w:cs="Arial"/>
          <w:szCs w:val="24"/>
          <w:lang w:eastAsia="es-CO"/>
        </w:rPr>
        <w:t xml:space="preserve"> algunos especialistas indican que algunos ejemplos de herramientas </w:t>
      </w:r>
      <w:r w:rsidR="00F4277E" w:rsidRPr="002A42D6">
        <w:rPr>
          <w:rFonts w:eastAsia="Times New Roman" w:cs="Arial"/>
          <w:szCs w:val="24"/>
          <w:lang w:eastAsia="es-CO"/>
        </w:rPr>
        <w:t>para diagramación</w:t>
      </w:r>
      <w:r w:rsidRPr="002A42D6">
        <w:rPr>
          <w:rFonts w:eastAsia="Times New Roman" w:cs="Arial"/>
          <w:szCs w:val="24"/>
          <w:lang w:eastAsia="es-CO"/>
        </w:rPr>
        <w:t xml:space="preserve"> ya existían</w:t>
      </w:r>
      <w:r>
        <w:rPr>
          <w:rFonts w:eastAsia="Times New Roman" w:cs="Arial"/>
          <w:szCs w:val="24"/>
          <w:lang w:eastAsia="es-CO"/>
        </w:rPr>
        <w:t>.</w:t>
      </w:r>
    </w:p>
    <w:p w:rsidR="006A531A" w:rsidRDefault="006A531A" w:rsidP="0091542B">
      <w:pPr>
        <w:spacing w:after="0"/>
        <w:jc w:val="both"/>
        <w:rPr>
          <w:rFonts w:eastAsia="Times New Roman" w:cs="Arial"/>
          <w:szCs w:val="24"/>
          <w:lang w:eastAsia="es-CO"/>
        </w:rPr>
      </w:pPr>
    </w:p>
    <w:p w:rsidR="006A531A" w:rsidRPr="002A42D6" w:rsidRDefault="006A531A" w:rsidP="0091542B">
      <w:pPr>
        <w:spacing w:after="0"/>
        <w:jc w:val="both"/>
        <w:rPr>
          <w:rFonts w:eastAsia="Times New Roman" w:cs="Arial"/>
          <w:szCs w:val="24"/>
          <w:lang w:eastAsia="es-CO"/>
        </w:rPr>
      </w:pPr>
      <w:r w:rsidRPr="002A42D6">
        <w:rPr>
          <w:rFonts w:eastAsia="Times New Roman" w:cs="Arial"/>
          <w:szCs w:val="24"/>
          <w:lang w:eastAsia="es-CO"/>
        </w:rPr>
        <w:t xml:space="preserve">No fue sino hasta 1985 en que las herramientas CASE se volvieron </w:t>
      </w:r>
      <w:r w:rsidR="00F4277E" w:rsidRPr="002A42D6">
        <w:rPr>
          <w:rFonts w:eastAsia="Times New Roman" w:cs="Arial"/>
          <w:szCs w:val="24"/>
          <w:lang w:eastAsia="es-CO"/>
        </w:rPr>
        <w:t>realmente importantes</w:t>
      </w:r>
      <w:r w:rsidRPr="002A42D6">
        <w:rPr>
          <w:rFonts w:eastAsia="Times New Roman" w:cs="Arial"/>
          <w:szCs w:val="24"/>
          <w:lang w:eastAsia="es-CO"/>
        </w:rPr>
        <w:t xml:space="preserve"> en el proceso de desarrollo de software. Los proveedores prometieron a</w:t>
      </w:r>
      <w:r w:rsidR="004B7812">
        <w:rPr>
          <w:rFonts w:eastAsia="Times New Roman" w:cs="Arial"/>
          <w:szCs w:val="24"/>
          <w:lang w:eastAsia="es-CO"/>
        </w:rPr>
        <w:t xml:space="preserve"> la i</w:t>
      </w:r>
      <w:r w:rsidRPr="002A42D6">
        <w:rPr>
          <w:rFonts w:eastAsia="Times New Roman" w:cs="Arial"/>
          <w:szCs w:val="24"/>
          <w:lang w:eastAsia="es-CO"/>
        </w:rPr>
        <w:t xml:space="preserve">ndustria que muchas actividades serían beneficiadas por la ayuda de las </w:t>
      </w:r>
      <w:r w:rsidR="00F4277E" w:rsidRPr="002A42D6">
        <w:rPr>
          <w:rFonts w:eastAsia="Times New Roman" w:cs="Arial"/>
          <w:szCs w:val="24"/>
          <w:lang w:eastAsia="es-CO"/>
        </w:rPr>
        <w:t>CASE. Estos</w:t>
      </w:r>
      <w:r w:rsidRPr="002A42D6">
        <w:rPr>
          <w:rFonts w:eastAsia="Times New Roman" w:cs="Arial"/>
          <w:szCs w:val="24"/>
          <w:lang w:eastAsia="es-CO"/>
        </w:rPr>
        <w:t xml:space="preserve"> beneficios consistían, por ejemplo, en el aumento en la productividad. </w:t>
      </w:r>
      <w:r w:rsidR="00F4277E" w:rsidRPr="002A42D6">
        <w:rPr>
          <w:rFonts w:eastAsia="Times New Roman" w:cs="Arial"/>
          <w:szCs w:val="24"/>
          <w:lang w:eastAsia="es-CO"/>
        </w:rPr>
        <w:t>El objetivo</w:t>
      </w:r>
      <w:r w:rsidRPr="002A42D6">
        <w:rPr>
          <w:rFonts w:eastAsia="Times New Roman" w:cs="Arial"/>
          <w:szCs w:val="24"/>
          <w:lang w:eastAsia="es-CO"/>
        </w:rPr>
        <w:t xml:space="preserve"> en 1985 para muchos vendedores era producir software más </w:t>
      </w:r>
      <w:r w:rsidR="00F4277E" w:rsidRPr="002A42D6">
        <w:rPr>
          <w:rFonts w:eastAsia="Times New Roman" w:cs="Arial"/>
          <w:szCs w:val="24"/>
          <w:lang w:eastAsia="es-CO"/>
        </w:rPr>
        <w:t>rápidamente. Las</w:t>
      </w:r>
      <w:r w:rsidRPr="002A42D6">
        <w:rPr>
          <w:rFonts w:eastAsia="Times New Roman" w:cs="Arial"/>
          <w:szCs w:val="24"/>
          <w:lang w:eastAsia="es-CO"/>
        </w:rPr>
        <w:t xml:space="preserve"> herramientas del CASE serían una familia de métodos </w:t>
      </w:r>
      <w:r w:rsidR="00F4277E" w:rsidRPr="002A42D6">
        <w:rPr>
          <w:rFonts w:eastAsia="Times New Roman" w:cs="Arial"/>
          <w:szCs w:val="24"/>
          <w:lang w:eastAsia="es-CO"/>
        </w:rPr>
        <w:t>favorablemente estructurados</w:t>
      </w:r>
      <w:r w:rsidRPr="002A42D6">
        <w:rPr>
          <w:rFonts w:eastAsia="Times New Roman" w:cs="Arial"/>
          <w:szCs w:val="24"/>
          <w:lang w:eastAsia="es-CO"/>
        </w:rPr>
        <w:t xml:space="preserve"> para planeamiento, análisis y diseño. Esto llevaría a la </w:t>
      </w:r>
      <w:r w:rsidR="00F4277E" w:rsidRPr="002A42D6">
        <w:rPr>
          <w:rFonts w:eastAsia="Times New Roman" w:cs="Arial"/>
          <w:szCs w:val="24"/>
          <w:lang w:eastAsia="es-CO"/>
        </w:rPr>
        <w:t>generación automática</w:t>
      </w:r>
      <w:r w:rsidRPr="002A42D6">
        <w:rPr>
          <w:rFonts w:eastAsia="Times New Roman" w:cs="Arial"/>
          <w:szCs w:val="24"/>
          <w:lang w:eastAsia="es-CO"/>
        </w:rPr>
        <w:t xml:space="preserve"> de código para desarrollo de software vía una especificación </w:t>
      </w:r>
      <w:r w:rsidR="00F4277E" w:rsidRPr="002A42D6">
        <w:rPr>
          <w:rFonts w:eastAsia="Times New Roman" w:cs="Arial"/>
          <w:szCs w:val="24"/>
          <w:lang w:eastAsia="es-CO"/>
        </w:rPr>
        <w:t>formalmente diseñada</w:t>
      </w:r>
      <w:r w:rsidRPr="002A42D6">
        <w:rPr>
          <w:rFonts w:eastAsia="Times New Roman" w:cs="Arial"/>
          <w:szCs w:val="24"/>
          <w:lang w:eastAsia="es-CO"/>
        </w:rPr>
        <w:t>.</w:t>
      </w:r>
    </w:p>
    <w:p w:rsidR="006A531A" w:rsidRPr="002A42D6" w:rsidRDefault="006A531A" w:rsidP="0091542B">
      <w:pPr>
        <w:spacing w:after="0"/>
        <w:jc w:val="both"/>
        <w:rPr>
          <w:rFonts w:eastAsia="Times New Roman" w:cs="Arial"/>
          <w:szCs w:val="24"/>
          <w:lang w:eastAsia="es-CO"/>
        </w:rPr>
      </w:pPr>
    </w:p>
    <w:p w:rsidR="006A531A" w:rsidRDefault="006A531A" w:rsidP="0091542B">
      <w:pPr>
        <w:spacing w:after="0"/>
        <w:jc w:val="both"/>
        <w:rPr>
          <w:rFonts w:eastAsia="Times New Roman" w:cs="Arial"/>
          <w:szCs w:val="24"/>
          <w:lang w:eastAsia="es-CO"/>
        </w:rPr>
      </w:pPr>
      <w:r w:rsidRPr="00C10352">
        <w:rPr>
          <w:rFonts w:eastAsia="Times New Roman" w:cs="Arial"/>
          <w:szCs w:val="24"/>
          <w:lang w:eastAsia="es-CO"/>
        </w:rPr>
        <w:t xml:space="preserve">Las herramientas CASE, en función de las fases del ciclo de vida abarcadas, </w:t>
      </w:r>
      <w:r w:rsidR="00F4277E" w:rsidRPr="00C10352">
        <w:rPr>
          <w:rFonts w:eastAsia="Times New Roman" w:cs="Arial"/>
          <w:szCs w:val="24"/>
          <w:lang w:eastAsia="es-CO"/>
        </w:rPr>
        <w:t>se pueden</w:t>
      </w:r>
      <w:r w:rsidRPr="00C10352">
        <w:rPr>
          <w:rFonts w:eastAsia="Times New Roman" w:cs="Arial"/>
          <w:szCs w:val="24"/>
          <w:lang w:eastAsia="es-CO"/>
        </w:rPr>
        <w:t xml:space="preserve"> agrupar de la forma siguiente:</w:t>
      </w:r>
    </w:p>
    <w:p w:rsidR="006A531A" w:rsidRPr="00C10352" w:rsidRDefault="006A531A" w:rsidP="0091542B">
      <w:pPr>
        <w:spacing w:after="0"/>
        <w:jc w:val="both"/>
        <w:rPr>
          <w:rFonts w:eastAsia="Times New Roman" w:cs="Arial"/>
          <w:szCs w:val="24"/>
          <w:lang w:eastAsia="es-CO"/>
        </w:rPr>
      </w:pPr>
    </w:p>
    <w:p w:rsidR="006A531A" w:rsidRPr="006A531A" w:rsidRDefault="006A531A" w:rsidP="00E506F0">
      <w:pPr>
        <w:pStyle w:val="Prrafodelista"/>
        <w:numPr>
          <w:ilvl w:val="0"/>
          <w:numId w:val="16"/>
        </w:numPr>
        <w:spacing w:after="0"/>
        <w:jc w:val="both"/>
        <w:rPr>
          <w:rFonts w:eastAsia="Times New Roman" w:cs="Arial"/>
          <w:szCs w:val="24"/>
          <w:lang w:eastAsia="es-CO"/>
        </w:rPr>
      </w:pPr>
      <w:r w:rsidRPr="006A531A">
        <w:rPr>
          <w:rFonts w:eastAsia="Times New Roman" w:cs="Arial"/>
          <w:szCs w:val="24"/>
          <w:lang w:eastAsia="es-CO"/>
        </w:rPr>
        <w:t>Herramientas integradas, I-</w:t>
      </w:r>
      <w:r w:rsidR="004B7812" w:rsidRPr="006A531A">
        <w:rPr>
          <w:rFonts w:eastAsia="Times New Roman" w:cs="Arial"/>
          <w:szCs w:val="24"/>
          <w:lang w:eastAsia="es-CO"/>
        </w:rPr>
        <w:t>CASE (</w:t>
      </w:r>
      <w:proofErr w:type="spellStart"/>
      <w:r w:rsidRPr="006A531A">
        <w:rPr>
          <w:rFonts w:eastAsia="Times New Roman" w:cs="Arial"/>
          <w:szCs w:val="24"/>
          <w:lang w:eastAsia="es-CO"/>
        </w:rPr>
        <w:t>Integrated</w:t>
      </w:r>
      <w:proofErr w:type="spellEnd"/>
      <w:r w:rsidRPr="006A531A">
        <w:rPr>
          <w:rFonts w:eastAsia="Times New Roman" w:cs="Arial"/>
          <w:szCs w:val="24"/>
          <w:lang w:eastAsia="es-CO"/>
        </w:rPr>
        <w:t xml:space="preserve"> CASE, CASE integrado)</w:t>
      </w:r>
      <w:r w:rsidR="00F4277E" w:rsidRPr="006A531A">
        <w:rPr>
          <w:rFonts w:eastAsia="Times New Roman" w:cs="Arial"/>
          <w:szCs w:val="24"/>
          <w:lang w:eastAsia="es-CO"/>
        </w:rPr>
        <w:t>: abarcan</w:t>
      </w:r>
      <w:r w:rsidRPr="006A531A">
        <w:rPr>
          <w:rFonts w:eastAsia="Times New Roman" w:cs="Arial"/>
          <w:szCs w:val="24"/>
          <w:lang w:eastAsia="es-CO"/>
        </w:rPr>
        <w:t xml:space="preserve"> todas las fases del ciclo de vida del desarrollo de sistemas. </w:t>
      </w:r>
      <w:r w:rsidR="00F4277E" w:rsidRPr="006A531A">
        <w:rPr>
          <w:rFonts w:eastAsia="Times New Roman" w:cs="Arial"/>
          <w:szCs w:val="24"/>
          <w:lang w:eastAsia="es-CO"/>
        </w:rPr>
        <w:t>Son llamadas</w:t>
      </w:r>
      <w:r w:rsidRPr="006A531A">
        <w:rPr>
          <w:rFonts w:eastAsia="Times New Roman" w:cs="Arial"/>
          <w:szCs w:val="24"/>
          <w:lang w:eastAsia="es-CO"/>
        </w:rPr>
        <w:t xml:space="preserve"> también CASE </w:t>
      </w:r>
      <w:proofErr w:type="spellStart"/>
      <w:r w:rsidRPr="006A531A">
        <w:rPr>
          <w:rFonts w:eastAsia="Times New Roman" w:cs="Arial"/>
          <w:szCs w:val="24"/>
          <w:lang w:eastAsia="es-CO"/>
        </w:rPr>
        <w:t>workbench</w:t>
      </w:r>
      <w:proofErr w:type="spellEnd"/>
      <w:r w:rsidRPr="006A531A">
        <w:rPr>
          <w:rFonts w:eastAsia="Times New Roman" w:cs="Arial"/>
          <w:szCs w:val="24"/>
          <w:lang w:eastAsia="es-CO"/>
        </w:rPr>
        <w:t>.</w:t>
      </w:r>
    </w:p>
    <w:p w:rsidR="006A531A" w:rsidRPr="00C10352" w:rsidRDefault="006A531A" w:rsidP="0091542B">
      <w:pPr>
        <w:spacing w:after="0"/>
        <w:jc w:val="both"/>
        <w:rPr>
          <w:rFonts w:eastAsia="Times New Roman" w:cs="Arial"/>
          <w:szCs w:val="24"/>
          <w:lang w:eastAsia="es-CO"/>
        </w:rPr>
      </w:pPr>
    </w:p>
    <w:p w:rsidR="006A531A" w:rsidRDefault="006A531A" w:rsidP="00E506F0">
      <w:pPr>
        <w:pStyle w:val="Prrafodelista"/>
        <w:numPr>
          <w:ilvl w:val="0"/>
          <w:numId w:val="16"/>
        </w:numPr>
        <w:spacing w:after="0"/>
        <w:jc w:val="both"/>
        <w:rPr>
          <w:rFonts w:eastAsia="Times New Roman" w:cs="Arial"/>
          <w:szCs w:val="24"/>
          <w:lang w:eastAsia="es-CO"/>
        </w:rPr>
      </w:pPr>
      <w:r w:rsidRPr="006A531A">
        <w:rPr>
          <w:rFonts w:eastAsia="Times New Roman" w:cs="Arial"/>
          <w:szCs w:val="24"/>
          <w:lang w:eastAsia="es-CO"/>
        </w:rPr>
        <w:t>Herramientas de alto nivel, U-</w:t>
      </w:r>
      <w:r w:rsidR="004B7812" w:rsidRPr="006A531A">
        <w:rPr>
          <w:rFonts w:eastAsia="Times New Roman" w:cs="Arial"/>
          <w:szCs w:val="24"/>
          <w:lang w:eastAsia="es-CO"/>
        </w:rPr>
        <w:t>CASE (</w:t>
      </w:r>
      <w:proofErr w:type="spellStart"/>
      <w:r w:rsidRPr="006A531A">
        <w:rPr>
          <w:rFonts w:eastAsia="Times New Roman" w:cs="Arial"/>
          <w:szCs w:val="24"/>
          <w:lang w:eastAsia="es-CO"/>
        </w:rPr>
        <w:t>Upper</w:t>
      </w:r>
      <w:proofErr w:type="spellEnd"/>
      <w:r w:rsidRPr="006A531A">
        <w:rPr>
          <w:rFonts w:eastAsia="Times New Roman" w:cs="Arial"/>
          <w:szCs w:val="24"/>
          <w:lang w:eastAsia="es-CO"/>
        </w:rPr>
        <w:t xml:space="preserve"> CASE - CASE superior) o</w:t>
      </w:r>
      <w:r w:rsidR="004B7812">
        <w:rPr>
          <w:rFonts w:eastAsia="Times New Roman" w:cs="Arial"/>
          <w:szCs w:val="24"/>
          <w:lang w:eastAsia="es-CO"/>
        </w:rPr>
        <w:t xml:space="preserve"> F</w:t>
      </w:r>
      <w:r w:rsidRPr="006A531A">
        <w:rPr>
          <w:rFonts w:eastAsia="Times New Roman" w:cs="Arial"/>
          <w:szCs w:val="24"/>
          <w:lang w:eastAsia="es-CO"/>
        </w:rPr>
        <w:t>ront-</w:t>
      </w:r>
      <w:proofErr w:type="spellStart"/>
      <w:r w:rsidR="004B7812">
        <w:rPr>
          <w:rFonts w:eastAsia="Times New Roman" w:cs="Arial"/>
          <w:szCs w:val="24"/>
          <w:lang w:eastAsia="es-CO"/>
        </w:rPr>
        <w:t>E</w:t>
      </w:r>
      <w:r w:rsidRPr="006A531A">
        <w:rPr>
          <w:rFonts w:eastAsia="Times New Roman" w:cs="Arial"/>
          <w:szCs w:val="24"/>
          <w:lang w:eastAsia="es-CO"/>
        </w:rPr>
        <w:t>nd</w:t>
      </w:r>
      <w:proofErr w:type="spellEnd"/>
      <w:r w:rsidRPr="006A531A">
        <w:rPr>
          <w:rFonts w:eastAsia="Times New Roman" w:cs="Arial"/>
          <w:szCs w:val="24"/>
          <w:lang w:eastAsia="es-CO"/>
        </w:rPr>
        <w:t xml:space="preserve">, orientadas a la automatización y soporte de las </w:t>
      </w:r>
      <w:r w:rsidR="00F4277E" w:rsidRPr="006A531A">
        <w:rPr>
          <w:rFonts w:eastAsia="Times New Roman" w:cs="Arial"/>
          <w:szCs w:val="24"/>
          <w:lang w:eastAsia="es-CO"/>
        </w:rPr>
        <w:t>actividades desarrolladas</w:t>
      </w:r>
      <w:r w:rsidRPr="006A531A">
        <w:rPr>
          <w:rFonts w:eastAsia="Times New Roman" w:cs="Arial"/>
          <w:szCs w:val="24"/>
          <w:lang w:eastAsia="es-CO"/>
        </w:rPr>
        <w:t xml:space="preserve"> durante las primeras fases del desarrollo: análisis y diseño.</w:t>
      </w:r>
    </w:p>
    <w:p w:rsidR="006A531A" w:rsidRPr="006A531A" w:rsidRDefault="006A531A" w:rsidP="0091542B">
      <w:pPr>
        <w:pStyle w:val="Prrafodelista"/>
        <w:rPr>
          <w:rFonts w:eastAsia="Times New Roman" w:cs="Arial"/>
          <w:szCs w:val="24"/>
          <w:lang w:eastAsia="es-CO"/>
        </w:rPr>
      </w:pPr>
    </w:p>
    <w:p w:rsidR="006A531A" w:rsidRPr="006A531A" w:rsidRDefault="006A531A" w:rsidP="00E506F0">
      <w:pPr>
        <w:pStyle w:val="Prrafodelista"/>
        <w:numPr>
          <w:ilvl w:val="0"/>
          <w:numId w:val="16"/>
        </w:numPr>
        <w:spacing w:after="0"/>
        <w:jc w:val="both"/>
        <w:rPr>
          <w:rFonts w:eastAsia="Times New Roman" w:cs="Arial"/>
          <w:szCs w:val="24"/>
          <w:lang w:eastAsia="es-CO"/>
        </w:rPr>
      </w:pPr>
      <w:r w:rsidRPr="006A531A">
        <w:rPr>
          <w:rFonts w:eastAsia="Times New Roman" w:cs="Arial"/>
          <w:szCs w:val="24"/>
          <w:lang w:eastAsia="es-CO"/>
        </w:rPr>
        <w:t>Herramientas de bajo nivel, L-</w:t>
      </w:r>
      <w:r w:rsidR="004B7812" w:rsidRPr="006A531A">
        <w:rPr>
          <w:rFonts w:eastAsia="Times New Roman" w:cs="Arial"/>
          <w:szCs w:val="24"/>
          <w:lang w:eastAsia="es-CO"/>
        </w:rPr>
        <w:t>CASE (</w:t>
      </w:r>
      <w:proofErr w:type="spellStart"/>
      <w:r w:rsidRPr="006A531A">
        <w:rPr>
          <w:rFonts w:eastAsia="Times New Roman" w:cs="Arial"/>
          <w:szCs w:val="24"/>
          <w:lang w:eastAsia="es-CO"/>
        </w:rPr>
        <w:t>Lower</w:t>
      </w:r>
      <w:proofErr w:type="spellEnd"/>
      <w:r w:rsidRPr="006A531A">
        <w:rPr>
          <w:rFonts w:eastAsia="Times New Roman" w:cs="Arial"/>
          <w:szCs w:val="24"/>
          <w:lang w:eastAsia="es-CO"/>
        </w:rPr>
        <w:t xml:space="preserve"> CASE - CASE inferior) o</w:t>
      </w:r>
      <w:r w:rsidR="004B7812">
        <w:rPr>
          <w:rFonts w:eastAsia="Times New Roman" w:cs="Arial"/>
          <w:szCs w:val="24"/>
          <w:lang w:eastAsia="es-CO"/>
        </w:rPr>
        <w:t xml:space="preserve"> B</w:t>
      </w:r>
      <w:r w:rsidRPr="006A531A">
        <w:rPr>
          <w:rFonts w:eastAsia="Times New Roman" w:cs="Arial"/>
          <w:szCs w:val="24"/>
          <w:lang w:eastAsia="es-CO"/>
        </w:rPr>
        <w:t>ack-</w:t>
      </w:r>
      <w:proofErr w:type="spellStart"/>
      <w:r w:rsidR="004B7812">
        <w:rPr>
          <w:rFonts w:eastAsia="Times New Roman" w:cs="Arial"/>
          <w:szCs w:val="24"/>
          <w:lang w:eastAsia="es-CO"/>
        </w:rPr>
        <w:t>E</w:t>
      </w:r>
      <w:r w:rsidRPr="006A531A">
        <w:rPr>
          <w:rFonts w:eastAsia="Times New Roman" w:cs="Arial"/>
          <w:szCs w:val="24"/>
          <w:lang w:eastAsia="es-CO"/>
        </w:rPr>
        <w:t>nd</w:t>
      </w:r>
      <w:proofErr w:type="spellEnd"/>
      <w:r w:rsidRPr="006A531A">
        <w:rPr>
          <w:rFonts w:eastAsia="Times New Roman" w:cs="Arial"/>
          <w:szCs w:val="24"/>
          <w:lang w:eastAsia="es-CO"/>
        </w:rPr>
        <w:t xml:space="preserve">, dirigidas a las últimas fases del desarrollo: construcción </w:t>
      </w:r>
      <w:r w:rsidR="00F4277E" w:rsidRPr="006A531A">
        <w:rPr>
          <w:rFonts w:eastAsia="Times New Roman" w:cs="Arial"/>
          <w:szCs w:val="24"/>
          <w:lang w:eastAsia="es-CO"/>
        </w:rPr>
        <w:t>e implantación</w:t>
      </w:r>
      <w:r w:rsidRPr="006A531A">
        <w:rPr>
          <w:rFonts w:eastAsia="Times New Roman" w:cs="Arial"/>
          <w:szCs w:val="24"/>
          <w:lang w:eastAsia="es-CO"/>
        </w:rPr>
        <w:t>.</w:t>
      </w:r>
    </w:p>
    <w:p w:rsidR="006A531A" w:rsidRPr="00C10352" w:rsidRDefault="006A531A" w:rsidP="0091542B">
      <w:pPr>
        <w:spacing w:after="0"/>
        <w:jc w:val="both"/>
        <w:rPr>
          <w:rFonts w:eastAsia="Times New Roman" w:cs="Arial"/>
          <w:szCs w:val="24"/>
          <w:lang w:eastAsia="es-CO"/>
        </w:rPr>
      </w:pPr>
    </w:p>
    <w:p w:rsidR="006A531A" w:rsidRPr="006A531A" w:rsidRDefault="006A531A" w:rsidP="00E506F0">
      <w:pPr>
        <w:pStyle w:val="Prrafodelista"/>
        <w:numPr>
          <w:ilvl w:val="0"/>
          <w:numId w:val="16"/>
        </w:numPr>
        <w:spacing w:after="0"/>
        <w:jc w:val="both"/>
      </w:pPr>
      <w:r w:rsidRPr="006A531A">
        <w:rPr>
          <w:rFonts w:eastAsia="Times New Roman" w:cs="Arial"/>
          <w:szCs w:val="24"/>
          <w:lang w:eastAsia="es-CO"/>
        </w:rPr>
        <w:t xml:space="preserve">Juegos de herramientas o Tools-Case, son el tipo más simple </w:t>
      </w:r>
      <w:r w:rsidR="00F4277E" w:rsidRPr="006A531A">
        <w:rPr>
          <w:rFonts w:eastAsia="Times New Roman" w:cs="Arial"/>
          <w:szCs w:val="24"/>
          <w:lang w:eastAsia="es-CO"/>
        </w:rPr>
        <w:t>de herramientas</w:t>
      </w:r>
      <w:r w:rsidRPr="006A531A">
        <w:rPr>
          <w:rFonts w:eastAsia="Times New Roman" w:cs="Arial"/>
          <w:szCs w:val="24"/>
          <w:lang w:eastAsia="es-CO"/>
        </w:rPr>
        <w:t xml:space="preserve"> CASE. Automatizan una fase dentro del ciclo de vida. </w:t>
      </w:r>
      <w:r w:rsidR="00F4277E" w:rsidRPr="006A531A">
        <w:rPr>
          <w:rFonts w:eastAsia="Times New Roman" w:cs="Arial"/>
          <w:szCs w:val="24"/>
          <w:lang w:eastAsia="es-CO"/>
        </w:rPr>
        <w:t>Dentro de</w:t>
      </w:r>
      <w:r w:rsidRPr="006A531A">
        <w:rPr>
          <w:rFonts w:eastAsia="Times New Roman" w:cs="Arial"/>
          <w:szCs w:val="24"/>
          <w:lang w:eastAsia="es-CO"/>
        </w:rPr>
        <w:t xml:space="preserve"> este grupo se encontrarían las herramientas de reingeniería, </w:t>
      </w:r>
      <w:r w:rsidR="00F4277E" w:rsidRPr="006A531A">
        <w:rPr>
          <w:rFonts w:eastAsia="Times New Roman" w:cs="Arial"/>
          <w:szCs w:val="24"/>
          <w:lang w:eastAsia="es-CO"/>
        </w:rPr>
        <w:t>orientadas a</w:t>
      </w:r>
      <w:r w:rsidRPr="006A531A">
        <w:rPr>
          <w:rFonts w:eastAsia="Times New Roman" w:cs="Arial"/>
          <w:szCs w:val="24"/>
          <w:lang w:eastAsia="es-CO"/>
        </w:rPr>
        <w:t xml:space="preserve"> la fase de mantenimiento.</w:t>
      </w:r>
    </w:p>
    <w:p w:rsidR="00BF4A1B" w:rsidRDefault="00BF4A1B" w:rsidP="0091542B"/>
    <w:p w:rsidR="0021072F" w:rsidRDefault="0021072F" w:rsidP="0091542B"/>
    <w:p w:rsidR="0021072F" w:rsidRPr="002F2220" w:rsidRDefault="0021072F" w:rsidP="0091542B"/>
    <w:p w:rsidR="00BF4A1B" w:rsidRDefault="00BF4A1B" w:rsidP="0091542B">
      <w:pPr>
        <w:pStyle w:val="Ttulo3"/>
        <w:numPr>
          <w:ilvl w:val="2"/>
          <w:numId w:val="1"/>
        </w:numPr>
        <w:ind w:left="426" w:hanging="426"/>
      </w:pPr>
      <w:bookmarkStart w:id="34" w:name="_Toc367125454"/>
      <w:r>
        <w:lastRenderedPageBreak/>
        <w:t>UML</w:t>
      </w:r>
      <w:bookmarkEnd w:id="34"/>
    </w:p>
    <w:p w:rsidR="00BF4A1B" w:rsidRDefault="00BF4A1B" w:rsidP="0091542B"/>
    <w:p w:rsidR="00FF1B75" w:rsidRDefault="00FF1B75" w:rsidP="0091542B">
      <w:pPr>
        <w:jc w:val="both"/>
        <w:rPr>
          <w:szCs w:val="24"/>
        </w:rPr>
      </w:pPr>
      <w:r w:rsidRPr="00F176E5">
        <w:rPr>
          <w:szCs w:val="24"/>
        </w:rPr>
        <w:t xml:space="preserve">El UML (Lenguaje Unificado de Modelado) es una de las herramientas más emocionantes en el mundo actual de desarrollo de sistemas. Esto se </w:t>
      </w:r>
      <w:r w:rsidR="0081790C">
        <w:rPr>
          <w:szCs w:val="24"/>
        </w:rPr>
        <w:t>debe</w:t>
      </w:r>
      <w:r w:rsidRPr="00F176E5">
        <w:rPr>
          <w:szCs w:val="24"/>
        </w:rPr>
        <w:t xml:space="preserve"> a que permite a los creadores de sistemas generar diseños que capturen sus ideas en una forma convencional y fácil de comprender para comunicarlas a otras personas</w:t>
      </w:r>
      <w:sdt>
        <w:sdtPr>
          <w:rPr>
            <w:szCs w:val="24"/>
          </w:rPr>
          <w:id w:val="-2123991081"/>
          <w:citation/>
        </w:sdtPr>
        <w:sdtContent>
          <w:r w:rsidR="00D66066">
            <w:rPr>
              <w:szCs w:val="24"/>
            </w:rPr>
            <w:fldChar w:fldCharType="begin"/>
          </w:r>
          <w:r w:rsidR="00D66066">
            <w:rPr>
              <w:szCs w:val="24"/>
            </w:rPr>
            <w:instrText xml:space="preserve"> CITATION Rum00 \l 9226 </w:instrText>
          </w:r>
          <w:r w:rsidR="00D66066">
            <w:rPr>
              <w:szCs w:val="24"/>
            </w:rPr>
            <w:fldChar w:fldCharType="separate"/>
          </w:r>
          <w:r w:rsidR="0091542B">
            <w:rPr>
              <w:noProof/>
              <w:szCs w:val="24"/>
            </w:rPr>
            <w:t xml:space="preserve"> </w:t>
          </w:r>
          <w:r w:rsidR="0091542B" w:rsidRPr="0091542B">
            <w:rPr>
              <w:noProof/>
              <w:szCs w:val="24"/>
            </w:rPr>
            <w:t>[3]</w:t>
          </w:r>
          <w:r w:rsidR="00D66066">
            <w:rPr>
              <w:szCs w:val="24"/>
            </w:rPr>
            <w:fldChar w:fldCharType="end"/>
          </w:r>
        </w:sdtContent>
      </w:sdt>
      <w:r w:rsidRPr="00F176E5">
        <w:rPr>
          <w:szCs w:val="24"/>
        </w:rPr>
        <w:t>.</w:t>
      </w:r>
    </w:p>
    <w:p w:rsidR="0021072F" w:rsidRDefault="0021072F" w:rsidP="0091542B">
      <w:pPr>
        <w:jc w:val="both"/>
        <w:rPr>
          <w:szCs w:val="24"/>
        </w:rPr>
      </w:pPr>
    </w:p>
    <w:p w:rsidR="00FF1B75" w:rsidRDefault="00FF1B75" w:rsidP="0091542B">
      <w:pPr>
        <w:jc w:val="both"/>
        <w:rPr>
          <w:szCs w:val="24"/>
        </w:rPr>
      </w:pPr>
      <w:r>
        <w:rPr>
          <w:szCs w:val="24"/>
        </w:rPr>
        <w:t>La comunicación de la idea es de suma importancia. Antes del advenimiento del UML, el desarrollo de sistemas era, con frecuencia, una propuesta al azar. Los analistas de sistemas intentaban evaluar los requerimientos de sus clientes, generar un análisis de requerimientos en algún tipo de notación que ellos mismos comprendieran (aunque el cliente no lo comprendiera), dar tal análisis a uno o más programadores y esperar que el producto final cumpliese con lo que el cliente deseaba.</w:t>
      </w:r>
    </w:p>
    <w:p w:rsidR="0021072F" w:rsidRDefault="0021072F" w:rsidP="0091542B">
      <w:pPr>
        <w:jc w:val="both"/>
        <w:rPr>
          <w:szCs w:val="24"/>
        </w:rPr>
      </w:pPr>
    </w:p>
    <w:p w:rsidR="00FF1B75" w:rsidRDefault="00FF1B75" w:rsidP="0091542B">
      <w:pPr>
        <w:jc w:val="both"/>
        <w:rPr>
          <w:szCs w:val="24"/>
        </w:rPr>
      </w:pPr>
      <w:r>
        <w:rPr>
          <w:szCs w:val="24"/>
        </w:rPr>
        <w:t>Dado que el desarrollo de sistemas es una actividad humana, hay muchas posibilidades de cometer errores en cualquier etapa del proceso, por ejemplo, el analista pudo haber malentendido al cliente, es decir, probablemente produjo un documento que el cliente no pudo comprender. Tal vez ese documento tampoco fue comprendido por los programadores quienes, por ende, pudieron generar un programa difícil de utilizar y no generar una solución al problema original del cliente.</w:t>
      </w:r>
    </w:p>
    <w:p w:rsidR="0021072F" w:rsidRDefault="0021072F" w:rsidP="0091542B">
      <w:pPr>
        <w:jc w:val="both"/>
        <w:rPr>
          <w:szCs w:val="24"/>
        </w:rPr>
      </w:pPr>
    </w:p>
    <w:p w:rsidR="00FF1B75" w:rsidRDefault="00FF1B75" w:rsidP="0091542B">
      <w:pPr>
        <w:jc w:val="both"/>
        <w:rPr>
          <w:szCs w:val="24"/>
        </w:rPr>
      </w:pPr>
      <w:r>
        <w:rPr>
          <w:szCs w:val="24"/>
        </w:rPr>
        <w:t>Hoy en día, es necesario contar con un plan bien organizado. Un cliente tiene que comprender que es lo que hará un equipo de desarrolladores; además tiene que ser capaz de señalar cambios si no se han captado claramente sus necesidades (o si cambia de opinión durante el proceso). A su vez, el desarrollo es un esfuerzo orientado a equipos, por lo que cada uno de sus miembros tiene que saber qué lugar toma su trabajo en la solución final (así como saber cuál es la solución general).</w:t>
      </w:r>
    </w:p>
    <w:p w:rsidR="0021072F" w:rsidRDefault="0021072F" w:rsidP="0091542B">
      <w:pPr>
        <w:jc w:val="both"/>
        <w:rPr>
          <w:szCs w:val="24"/>
        </w:rPr>
      </w:pPr>
    </w:p>
    <w:p w:rsidR="00FF1B75" w:rsidRDefault="00FF1B75" w:rsidP="0091542B">
      <w:pPr>
        <w:jc w:val="both"/>
        <w:rPr>
          <w:szCs w:val="24"/>
        </w:rPr>
      </w:pPr>
      <w:r>
        <w:rPr>
          <w:szCs w:val="24"/>
        </w:rPr>
        <w:t xml:space="preserve">La clave está en organizar el proceso de diseño de tal forma que los analistas, clientes, desarrolladores y otras personas involucradas en el desarrollo del sistema lo comprendan y convengan con él. </w:t>
      </w:r>
      <w:r w:rsidR="0081790C">
        <w:rPr>
          <w:szCs w:val="24"/>
        </w:rPr>
        <w:t>U</w:t>
      </w:r>
      <w:r>
        <w:rPr>
          <w:szCs w:val="24"/>
        </w:rPr>
        <w:t>ML proporciona tal organización.</w:t>
      </w:r>
    </w:p>
    <w:p w:rsidR="0021072F" w:rsidRDefault="0021072F" w:rsidP="0091542B">
      <w:pPr>
        <w:jc w:val="both"/>
        <w:rPr>
          <w:szCs w:val="24"/>
        </w:rPr>
      </w:pPr>
    </w:p>
    <w:p w:rsidR="00FF1B75" w:rsidRDefault="00FF1B75" w:rsidP="0091542B">
      <w:pPr>
        <w:jc w:val="both"/>
        <w:rPr>
          <w:szCs w:val="24"/>
        </w:rPr>
      </w:pPr>
      <w:r>
        <w:rPr>
          <w:szCs w:val="24"/>
        </w:rPr>
        <w:t xml:space="preserve">El UML es la creación de Grady </w:t>
      </w:r>
      <w:proofErr w:type="spellStart"/>
      <w:r>
        <w:rPr>
          <w:szCs w:val="24"/>
        </w:rPr>
        <w:t>Booch</w:t>
      </w:r>
      <w:proofErr w:type="spellEnd"/>
      <w:r>
        <w:rPr>
          <w:szCs w:val="24"/>
        </w:rPr>
        <w:t xml:space="preserve">, James </w:t>
      </w:r>
      <w:proofErr w:type="spellStart"/>
      <w:r>
        <w:rPr>
          <w:szCs w:val="24"/>
        </w:rPr>
        <w:t>Rumbaugh</w:t>
      </w:r>
      <w:proofErr w:type="spellEnd"/>
      <w:r>
        <w:rPr>
          <w:szCs w:val="24"/>
        </w:rPr>
        <w:t xml:space="preserve"> e </w:t>
      </w:r>
      <w:proofErr w:type="spellStart"/>
      <w:r>
        <w:rPr>
          <w:szCs w:val="24"/>
        </w:rPr>
        <w:t>Ivar</w:t>
      </w:r>
      <w:proofErr w:type="spellEnd"/>
      <w:r>
        <w:rPr>
          <w:szCs w:val="24"/>
        </w:rPr>
        <w:t xml:space="preserve"> Jacobson. Estos caballeros, apodados recientemente “Los tres amigos”, trabajaban en empresas distintas durante la década de los años ochenta y principios de los noventa y cada uno diseño su propia metodología para el análisis y diseño orientado a objetos. Sus metodologías predominaron sobre la de sus competidores. A mediados de los años noventa empezaron a intercambiar ideas entre si y decidieron desarrollar su trabajo en conjunto.</w:t>
      </w:r>
    </w:p>
    <w:p w:rsidR="0021072F" w:rsidRDefault="0021072F" w:rsidP="0091542B">
      <w:pPr>
        <w:jc w:val="both"/>
        <w:rPr>
          <w:szCs w:val="24"/>
        </w:rPr>
      </w:pPr>
    </w:p>
    <w:p w:rsidR="00FF1B75" w:rsidRDefault="0081790C" w:rsidP="0091542B">
      <w:pPr>
        <w:jc w:val="both"/>
        <w:rPr>
          <w:szCs w:val="24"/>
        </w:rPr>
      </w:pPr>
      <w:r>
        <w:rPr>
          <w:szCs w:val="24"/>
        </w:rPr>
        <w:t xml:space="preserve">Los anteproyectos de </w:t>
      </w:r>
      <w:r w:rsidR="00FF1B75">
        <w:rPr>
          <w:szCs w:val="24"/>
        </w:rPr>
        <w:t xml:space="preserve">UML empezaron a circular en la industria del software y las reacciones resultantes trajeron consigo considerables modificaciones. Conforme </w:t>
      </w:r>
      <w:r w:rsidR="00FF1B75">
        <w:rPr>
          <w:szCs w:val="24"/>
        </w:rPr>
        <w:lastRenderedPageBreak/>
        <w:t xml:space="preserve">diversos corporativos vieron que el UML era útil a sus propósitos, se conformó un consorcio de UML. Entre los miembros se encuentran DEC, Hewlett-Packard, </w:t>
      </w:r>
      <w:proofErr w:type="spellStart"/>
      <w:r w:rsidR="00FF1B75">
        <w:rPr>
          <w:szCs w:val="24"/>
        </w:rPr>
        <w:t>Intellicorp</w:t>
      </w:r>
      <w:proofErr w:type="spellEnd"/>
      <w:r w:rsidR="00FF1B75">
        <w:rPr>
          <w:szCs w:val="24"/>
        </w:rPr>
        <w:t>, Microsoft, Oracle, Texas Instruments y Rational. En 1997 el consorcio produjo la versión 1.0 del UML.</w:t>
      </w:r>
    </w:p>
    <w:p w:rsidR="0021072F" w:rsidRDefault="0021072F" w:rsidP="0091542B">
      <w:pPr>
        <w:jc w:val="both"/>
        <w:rPr>
          <w:szCs w:val="24"/>
        </w:rPr>
      </w:pPr>
    </w:p>
    <w:p w:rsidR="00FF1B75" w:rsidRDefault="00FF1B75" w:rsidP="0091542B">
      <w:pPr>
        <w:jc w:val="both"/>
        <w:rPr>
          <w:szCs w:val="24"/>
        </w:rPr>
      </w:pPr>
      <w:r>
        <w:rPr>
          <w:szCs w:val="24"/>
        </w:rPr>
        <w:t>UML está compuesto por diversos elementos gráficos que se combinan para conformar diagramas. Debido a que el UML es un lenguaje, cuenta con reglas para combinar tales elementos entre los cuales encontramos: diagrama de clases, diagrama de objetos, diagrama de casos de uso, diagrama de estados, diagrama de secuencias, diagrama de actividades, diagrama de colaboraciones, diagrama de componentes y diagrama de distribución.</w:t>
      </w:r>
    </w:p>
    <w:p w:rsidR="0021072F" w:rsidRDefault="0021072F" w:rsidP="0091542B">
      <w:pPr>
        <w:jc w:val="both"/>
        <w:rPr>
          <w:szCs w:val="24"/>
        </w:rPr>
      </w:pPr>
    </w:p>
    <w:p w:rsidR="0081790C" w:rsidRDefault="0081790C" w:rsidP="0091542B">
      <w:pPr>
        <w:jc w:val="both"/>
      </w:pPr>
      <w:r>
        <w:t>El estándar ofrece una variedad de diagramas, cada uno representa una vista del sistema en construcción, con diferente nivel de abstracción. La figura 2 muestra los diagramas que hacen parte de UML y la jerarquía o relación que existen entre cada uno de ellos.</w:t>
      </w:r>
    </w:p>
    <w:p w:rsidR="0081790C" w:rsidRDefault="0081790C" w:rsidP="0091542B">
      <w:pPr>
        <w:keepNext/>
        <w:jc w:val="center"/>
      </w:pPr>
      <w:r>
        <w:rPr>
          <w:noProof/>
          <w:lang w:eastAsia="es-CO"/>
        </w:rPr>
        <w:drawing>
          <wp:inline distT="0" distB="0" distL="0" distR="0" wp14:anchorId="4EB9630D" wp14:editId="3919D518">
            <wp:extent cx="4827905" cy="3173095"/>
            <wp:effectExtent l="19050" t="19050" r="0" b="8255"/>
            <wp:docPr id="7" name="Imagen 7" descr="diagramas-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as-uml"/>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4827905" cy="3173095"/>
                    </a:xfrm>
                    <a:prstGeom prst="rect">
                      <a:avLst/>
                    </a:prstGeom>
                    <a:noFill/>
                    <a:ln>
                      <a:solidFill>
                        <a:schemeClr val="tx1">
                          <a:lumMod val="65000"/>
                          <a:lumOff val="35000"/>
                        </a:schemeClr>
                      </a:solidFill>
                    </a:ln>
                  </pic:spPr>
                </pic:pic>
              </a:graphicData>
            </a:graphic>
          </wp:inline>
        </w:drawing>
      </w:r>
    </w:p>
    <w:p w:rsidR="0081790C" w:rsidRDefault="0081790C" w:rsidP="0091542B">
      <w:pPr>
        <w:pStyle w:val="Epgrafe"/>
      </w:pPr>
      <w:bookmarkStart w:id="35" w:name="_Toc367123882"/>
      <w:r>
        <w:t xml:space="preserve">Ilustración </w:t>
      </w:r>
      <w:fldSimple w:instr=" SEQ Ilustración \* ARABIC ">
        <w:r w:rsidR="00104081">
          <w:rPr>
            <w:noProof/>
          </w:rPr>
          <w:t>1</w:t>
        </w:r>
      </w:fldSimple>
      <w:r>
        <w:t>. Jerarquía de los diagramas UML</w:t>
      </w:r>
      <w:sdt>
        <w:sdtPr>
          <w:id w:val="-421563883"/>
          <w:citation/>
        </w:sdtPr>
        <w:sdtContent>
          <w:r w:rsidR="00693CC0">
            <w:fldChar w:fldCharType="begin"/>
          </w:r>
          <w:r w:rsidR="00693CC0">
            <w:instrText xml:space="preserve"> CITATION Dom09 \l 9226 </w:instrText>
          </w:r>
          <w:r w:rsidR="00693CC0">
            <w:fldChar w:fldCharType="separate"/>
          </w:r>
          <w:r w:rsidR="0091542B">
            <w:rPr>
              <w:noProof/>
            </w:rPr>
            <w:t xml:space="preserve"> [4]</w:t>
          </w:r>
          <w:r w:rsidR="00693CC0">
            <w:fldChar w:fldCharType="end"/>
          </w:r>
        </w:sdtContent>
      </w:sdt>
      <w:bookmarkEnd w:id="35"/>
    </w:p>
    <w:p w:rsidR="00BF4A1B" w:rsidRDefault="00BF4A1B" w:rsidP="0091542B">
      <w:pPr>
        <w:pStyle w:val="Ttulo3"/>
        <w:numPr>
          <w:ilvl w:val="2"/>
          <w:numId w:val="1"/>
        </w:numPr>
        <w:ind w:left="426" w:hanging="426"/>
      </w:pPr>
      <w:bookmarkStart w:id="36" w:name="_Toc367125455"/>
      <w:r>
        <w:t>Diagramas de Clase</w:t>
      </w:r>
      <w:bookmarkEnd w:id="36"/>
    </w:p>
    <w:p w:rsidR="00BF4A1B" w:rsidRDefault="00BF4A1B" w:rsidP="0091542B"/>
    <w:p w:rsidR="00A21568" w:rsidRPr="00AD6C8C" w:rsidRDefault="00A21568" w:rsidP="0091542B">
      <w:pPr>
        <w:autoSpaceDE w:val="0"/>
        <w:autoSpaceDN w:val="0"/>
        <w:adjustRightInd w:val="0"/>
        <w:jc w:val="both"/>
        <w:rPr>
          <w:rFonts w:cs="Arial"/>
        </w:rPr>
      </w:pPr>
      <w:r>
        <w:rPr>
          <w:rFonts w:eastAsia="Times New Roman" w:cs="Arial"/>
          <w:lang w:eastAsia="es-CO"/>
        </w:rPr>
        <w:t>Los  d</w:t>
      </w:r>
      <w:r w:rsidRPr="00AD6C8C">
        <w:rPr>
          <w:rFonts w:eastAsia="Times New Roman" w:cs="Arial"/>
          <w:lang w:eastAsia="es-CO"/>
        </w:rPr>
        <w:t>iagrama</w:t>
      </w:r>
      <w:r>
        <w:rPr>
          <w:rFonts w:eastAsia="Times New Roman" w:cs="Arial"/>
          <w:lang w:eastAsia="es-CO"/>
        </w:rPr>
        <w:t>s</w:t>
      </w:r>
      <w:r w:rsidRPr="00AD6C8C">
        <w:rPr>
          <w:rFonts w:eastAsia="Times New Roman" w:cs="Arial"/>
          <w:lang w:eastAsia="es-CO"/>
        </w:rPr>
        <w:t xml:space="preserve"> de clases muestra</w:t>
      </w:r>
      <w:r>
        <w:rPr>
          <w:rFonts w:eastAsia="Times New Roman" w:cs="Arial"/>
          <w:lang w:eastAsia="es-CO"/>
        </w:rPr>
        <w:t>n</w:t>
      </w:r>
      <w:r w:rsidRPr="00AD6C8C">
        <w:rPr>
          <w:rFonts w:eastAsia="Times New Roman" w:cs="Arial"/>
          <w:lang w:eastAsia="es-CO"/>
        </w:rPr>
        <w:t xml:space="preserve"> un conjunto de clases, interfaces y colaboraciones, así como </w:t>
      </w:r>
      <w:r w:rsidR="00F4277E" w:rsidRPr="00AD6C8C">
        <w:rPr>
          <w:rFonts w:eastAsia="Times New Roman" w:cs="Arial"/>
          <w:lang w:eastAsia="es-CO"/>
        </w:rPr>
        <w:t>sus relaciones</w:t>
      </w:r>
      <w:r w:rsidRPr="00AD6C8C">
        <w:rPr>
          <w:rFonts w:eastAsia="Times New Roman" w:cs="Arial"/>
          <w:lang w:eastAsia="es-CO"/>
        </w:rPr>
        <w:t xml:space="preserve">.  Los diagramas de clases se utilizan para modelar la vista de diseño estática de un sistema.  Principalmente, esto incluye modelar el vocabulario del sistema, modelar las colaboraciones o modelar esquemas. Los diagramas de clases también son la base para un par de diagramas relacionados, los diagramas de componentes y los diagramas de despliegue. Los diagramas de clases son importantes </w:t>
      </w:r>
      <w:r w:rsidRPr="00AD6C8C">
        <w:rPr>
          <w:rFonts w:eastAsia="Times New Roman" w:cs="Arial"/>
          <w:lang w:eastAsia="es-CO"/>
        </w:rPr>
        <w:lastRenderedPageBreak/>
        <w:t>no sólo para visualizar, especificar y documentar modelos estructurales, sino que también para construir sistemas ejecutables aplicando ingeniería directa e inversa.</w:t>
      </w:r>
    </w:p>
    <w:p w:rsidR="00A21568" w:rsidRDefault="00A21568" w:rsidP="0091542B">
      <w:pPr>
        <w:jc w:val="both"/>
      </w:pPr>
      <w:r>
        <w:t>Un diagrama de clases es un diagrama que muestra un conjunto de clases, interfaces, colaboraciones y sus relaciones. Al igual que otros diagramas los diagramas de clases pueden contener notas y restricciones. También pueden contener paque</w:t>
      </w:r>
      <w:r w:rsidR="00CA03FA">
        <w:t>tes o subsistemas, los cuales se</w:t>
      </w:r>
      <w:r>
        <w:t xml:space="preserve"> usan para agrupar los elementos de un modelo en partes más grandes. A veces se colocarán instancias en los </w:t>
      </w:r>
      <w:r w:rsidRPr="00AA5F3A">
        <w:rPr>
          <w:rFonts w:cs="Arial"/>
        </w:rPr>
        <w:t>diagramas de clases, especialmente cuando se quiera mostrar el tipo (posiblemente dinámico) de una instancia.</w:t>
      </w:r>
      <w:r w:rsidR="00DD29DD">
        <w:rPr>
          <w:rFonts w:cs="Arial"/>
        </w:rPr>
        <w:t xml:space="preserve">  </w:t>
      </w:r>
      <w:r w:rsidR="00DD29DD">
        <w:t>E</w:t>
      </w:r>
      <w:r>
        <w:t xml:space="preserve">l </w:t>
      </w:r>
      <w:r w:rsidR="0081790C">
        <w:t>capítulo</w:t>
      </w:r>
      <w:r>
        <w:t xml:space="preserve"> 5</w:t>
      </w:r>
      <w:r w:rsidR="00DD29DD">
        <w:t xml:space="preserve"> está dedicado a explicar completamente tanto conceptos básicos como avanzados relacionados a los diagramas de clase.</w:t>
      </w:r>
    </w:p>
    <w:p w:rsidR="008D1806" w:rsidRDefault="008D1806" w:rsidP="0091542B">
      <w:pPr>
        <w:jc w:val="both"/>
      </w:pPr>
    </w:p>
    <w:p w:rsidR="00BF4A1B" w:rsidRPr="002F2220" w:rsidRDefault="00BF4A1B" w:rsidP="0091542B">
      <w:pPr>
        <w:pStyle w:val="Ttulo3"/>
        <w:numPr>
          <w:ilvl w:val="2"/>
          <w:numId w:val="1"/>
        </w:numPr>
        <w:ind w:left="426" w:hanging="426"/>
      </w:pPr>
      <w:bookmarkStart w:id="37" w:name="_Toc367125456"/>
      <w:r>
        <w:t>Meta-Programación</w:t>
      </w:r>
      <w:bookmarkEnd w:id="37"/>
    </w:p>
    <w:p w:rsidR="00B06BBB" w:rsidRDefault="00B06BBB" w:rsidP="0091542B"/>
    <w:p w:rsidR="006531F4" w:rsidRDefault="00D37496" w:rsidP="0091542B">
      <w:pPr>
        <w:jc w:val="both"/>
      </w:pPr>
      <w:r>
        <w:t>Meta-programación es el proceso o la práctica por la cual escribimos programas que generan, manipulan o utilizan otros programas.  Por ejemplo, un compilador se puede pensar como un programa que genera otro programa, un formateador de código es un programa que manipula otro programa, o una herramienta como Javadoc utiliza nuestro programa para generar su documentación.</w:t>
      </w:r>
    </w:p>
    <w:p w:rsidR="0021072F" w:rsidRDefault="0021072F" w:rsidP="0091542B">
      <w:pPr>
        <w:jc w:val="both"/>
      </w:pPr>
    </w:p>
    <w:p w:rsidR="00D37496" w:rsidRDefault="00D37496" w:rsidP="0091542B">
      <w:pPr>
        <w:jc w:val="both"/>
      </w:pPr>
      <w:r>
        <w:t xml:space="preserve">En general la Meta-programación se utiliza más fuertemente en el desarrollo de Frameworks, simplemente porque un Framework </w:t>
      </w:r>
      <w:r w:rsidR="00CA03FA">
        <w:t>debe resolver</w:t>
      </w:r>
      <w:r>
        <w:t xml:space="preserve"> cierta problemática de una aplicación, pero no va a estar diseñado para ninguna aplicación en particular.  Es decir, la idea de Framework </w:t>
      </w:r>
      <w:r w:rsidR="00CA03FA">
        <w:t>es que se pueda</w:t>
      </w:r>
      <w:r>
        <w:t xml:space="preserve"> aplicar y utilizar en diferentes dominios desconocid</w:t>
      </w:r>
      <w:r w:rsidR="00CA03FA">
        <w:t>os para el creador del mismo, e</w:t>
      </w:r>
      <w:r>
        <w:t>ntonces estos Frameworks manipulan objetos sin necesidad de conocerlos de antemano.  Un ejemplo básico de un Framework es un ORM</w:t>
      </w:r>
      <w:r w:rsidR="00CA03FA">
        <w:rPr>
          <w:rStyle w:val="Refdenotaalpie"/>
        </w:rPr>
        <w:footnoteReference w:id="9"/>
      </w:r>
      <w:r>
        <w:t xml:space="preserve"> como Hibernate, el cual se encarga de persistir en base de datos, instancias de nuestras clases sin siquiera conocerlas de antemano.</w:t>
      </w:r>
    </w:p>
    <w:p w:rsidR="00D37496" w:rsidRDefault="00D37496" w:rsidP="0091542B">
      <w:pPr>
        <w:jc w:val="both"/>
      </w:pPr>
      <w:r>
        <w:t>Así como todo programa construye un modelo para describir su dominio, el dominio de un meta-programa es otro programa denominado programa objeto o base, y este tendrá a su vez, un modelo que describe dicho programa al que llamamos meta-modelo.</w:t>
      </w:r>
    </w:p>
    <w:p w:rsidR="00F844A7" w:rsidRDefault="00F844A7" w:rsidP="0091542B">
      <w:pPr>
        <w:rPr>
          <w:b/>
        </w:rPr>
      </w:pPr>
    </w:p>
    <w:p w:rsidR="00E504EB" w:rsidRPr="00CD39D9" w:rsidRDefault="00CD39D9" w:rsidP="0091542B">
      <w:pPr>
        <w:rPr>
          <w:b/>
        </w:rPr>
      </w:pPr>
      <w:r w:rsidRPr="00CD39D9">
        <w:rPr>
          <w:b/>
        </w:rPr>
        <w:t>Reflexión</w:t>
      </w:r>
      <w:r w:rsidR="00AB732B">
        <w:rPr>
          <w:b/>
        </w:rPr>
        <w:t xml:space="preserve"> Computacional</w:t>
      </w:r>
      <w:r w:rsidR="00A35F4E">
        <w:rPr>
          <w:b/>
        </w:rPr>
        <w:br/>
      </w:r>
    </w:p>
    <w:p w:rsidR="00CD39D9" w:rsidRDefault="00CD39D9" w:rsidP="0091542B">
      <w:pPr>
        <w:jc w:val="both"/>
      </w:pPr>
      <w:r>
        <w:t>Reflexión es un caso particular de meta-programación, en donde “meta-programamos” en el mismo lenguaje en que están escritos (o vamos a escribir)  los programas.  Es decir todo desde el mismo lenguaje.  Inicialmente el lenguaje pionero en cuanto a reflexión fue LISP.</w:t>
      </w:r>
    </w:p>
    <w:p w:rsidR="0021072F" w:rsidRDefault="0021072F" w:rsidP="0091542B">
      <w:pPr>
        <w:jc w:val="both"/>
      </w:pPr>
    </w:p>
    <w:p w:rsidR="00CD39D9" w:rsidRDefault="00CD39D9" w:rsidP="0091542B">
      <w:pPr>
        <w:jc w:val="both"/>
      </w:pPr>
      <w:r>
        <w:lastRenderedPageBreak/>
        <w:t xml:space="preserve">El ejemplo </w:t>
      </w:r>
      <w:r w:rsidR="00FE5A93">
        <w:t>más</w:t>
      </w:r>
      <w:r>
        <w:t xml:space="preserve"> visible de esto es el caso de </w:t>
      </w:r>
      <w:r w:rsidR="00FE5A93">
        <w:t>S</w:t>
      </w:r>
      <w:r>
        <w:t>mall</w:t>
      </w:r>
      <w:r w:rsidR="00FE5A93">
        <w:t>T</w:t>
      </w:r>
      <w:r>
        <w:t xml:space="preserve">alk, donde no existe una diferenciación entre IDE y nuestro programa.  Ambos están hechos en SmallTalk y de hecho viven en un mismo ambiente.  Ambos construidos con objetos y pueden interactuar entre </w:t>
      </w:r>
      <w:r w:rsidR="00FE5A93">
        <w:t>sí</w:t>
      </w:r>
      <w:r>
        <w:t>.</w:t>
      </w:r>
    </w:p>
    <w:p w:rsidR="00A35F4E" w:rsidRDefault="00A35F4E" w:rsidP="0091542B">
      <w:pPr>
        <w:jc w:val="both"/>
      </w:pPr>
    </w:p>
    <w:p w:rsidR="00A35F4E" w:rsidRDefault="00CD39D9" w:rsidP="0091542B">
      <w:pPr>
        <w:jc w:val="both"/>
        <w:rPr>
          <w:b/>
        </w:rPr>
      </w:pPr>
      <w:r w:rsidRPr="00CD39D9">
        <w:rPr>
          <w:b/>
        </w:rPr>
        <w:t>Tipos de Reflexión:</w:t>
      </w:r>
    </w:p>
    <w:p w:rsidR="00A35F4E" w:rsidRPr="00CD39D9" w:rsidRDefault="00A35F4E" w:rsidP="0091542B">
      <w:pPr>
        <w:jc w:val="both"/>
        <w:rPr>
          <w:b/>
        </w:rPr>
      </w:pPr>
    </w:p>
    <w:p w:rsidR="00CD39D9" w:rsidRDefault="00CD39D9" w:rsidP="0091542B">
      <w:pPr>
        <w:jc w:val="both"/>
      </w:pPr>
      <w:r>
        <w:t>Reflexión también abarca los siguientes ítems que vamos a mencionar:</w:t>
      </w:r>
    </w:p>
    <w:p w:rsidR="0021072F" w:rsidRDefault="0021072F" w:rsidP="0091542B">
      <w:pPr>
        <w:jc w:val="both"/>
      </w:pPr>
    </w:p>
    <w:p w:rsidR="00CD39D9" w:rsidRDefault="00CD39D9" w:rsidP="00E506F0">
      <w:pPr>
        <w:pStyle w:val="Prrafodelista"/>
        <w:numPr>
          <w:ilvl w:val="0"/>
          <w:numId w:val="18"/>
        </w:numPr>
        <w:jc w:val="both"/>
      </w:pPr>
      <w:r>
        <w:t xml:space="preserve">Introspección: Se refiere a la capacidad de un sistema, de analizarse a </w:t>
      </w:r>
      <w:r w:rsidR="00FE5A93">
        <w:t>sí</w:t>
      </w:r>
      <w:r>
        <w:t xml:space="preserve"> mismo.  Algo </w:t>
      </w:r>
      <w:r w:rsidR="00FE5A93">
        <w:t>así</w:t>
      </w:r>
      <w:r>
        <w:t xml:space="preserve"> como la </w:t>
      </w:r>
      <w:r w:rsidR="00FE5A93">
        <w:t>introspección</w:t>
      </w:r>
      <w:r>
        <w:t xml:space="preserve"> humana, pero en términos de software.  Para eso, el lenguaje debe proveer ciertas herramientas que le permitan al mismo programa ver o reflejar cada uno de sus componentes.</w:t>
      </w:r>
    </w:p>
    <w:p w:rsidR="00E24E10" w:rsidRDefault="00E24E10" w:rsidP="0091542B">
      <w:pPr>
        <w:pStyle w:val="Prrafodelista"/>
        <w:jc w:val="both"/>
      </w:pPr>
    </w:p>
    <w:p w:rsidR="00CD39D9" w:rsidRDefault="00CD39D9" w:rsidP="00E506F0">
      <w:pPr>
        <w:pStyle w:val="Prrafodelista"/>
        <w:numPr>
          <w:ilvl w:val="0"/>
          <w:numId w:val="18"/>
        </w:numPr>
        <w:jc w:val="both"/>
      </w:pPr>
      <w:r>
        <w:t>Auto modificación</w:t>
      </w:r>
      <w:r w:rsidR="00FE5A93">
        <w:t>: Es</w:t>
      </w:r>
      <w:r>
        <w:t xml:space="preserve"> la capacidad de un programa de modificarse a </w:t>
      </w:r>
      <w:r w:rsidR="00E24E10">
        <w:t>sí</w:t>
      </w:r>
      <w:r>
        <w:t xml:space="preserve"> mismo.  Nuevamente esto requiere cierto soporte del lenguaje y las limitaciones van a depender de este soporte.</w:t>
      </w:r>
    </w:p>
    <w:p w:rsidR="005C122F" w:rsidRDefault="005C122F" w:rsidP="0091542B">
      <w:pPr>
        <w:pStyle w:val="Prrafodelista"/>
        <w:jc w:val="both"/>
      </w:pPr>
    </w:p>
    <w:p w:rsidR="00CD39D9" w:rsidRDefault="00FE5A93" w:rsidP="00E506F0">
      <w:pPr>
        <w:pStyle w:val="Prrafodelista"/>
        <w:numPr>
          <w:ilvl w:val="0"/>
          <w:numId w:val="18"/>
        </w:numPr>
        <w:jc w:val="both"/>
      </w:pPr>
      <w:r>
        <w:t xml:space="preserve">Intercesión: </w:t>
      </w:r>
      <w:r w:rsidR="005C122F">
        <w:t>Es la capacidad de modificar la semántica del modelo que estamos manipulando desde el mismo lenguaje.</w:t>
      </w:r>
    </w:p>
    <w:p w:rsidR="0021072F" w:rsidRDefault="0021072F" w:rsidP="0021072F">
      <w:pPr>
        <w:jc w:val="both"/>
      </w:pPr>
    </w:p>
    <w:p w:rsidR="00D3417D" w:rsidRDefault="00D3417D" w:rsidP="0091542B">
      <w:pPr>
        <w:pStyle w:val="Ttulo3"/>
        <w:numPr>
          <w:ilvl w:val="2"/>
          <w:numId w:val="1"/>
        </w:numPr>
        <w:ind w:left="426" w:hanging="426"/>
      </w:pPr>
      <w:bookmarkStart w:id="38" w:name="_Toc367125457"/>
      <w:r>
        <w:t>Cloud Computing</w:t>
      </w:r>
      <w:bookmarkEnd w:id="38"/>
    </w:p>
    <w:p w:rsidR="00D3417D" w:rsidRDefault="00D3417D" w:rsidP="0091542B"/>
    <w:p w:rsidR="00D3417D" w:rsidRPr="00D74280" w:rsidRDefault="00D3417D" w:rsidP="0091542B">
      <w:pPr>
        <w:spacing w:before="100" w:beforeAutospacing="1" w:after="100" w:afterAutospacing="1"/>
        <w:jc w:val="both"/>
        <w:rPr>
          <w:rFonts w:eastAsia="Times New Roman" w:cs="Arial"/>
          <w:szCs w:val="24"/>
          <w:lang w:eastAsia="es-CO"/>
        </w:rPr>
      </w:pPr>
      <w:r w:rsidRPr="00D74280">
        <w:rPr>
          <w:rFonts w:eastAsia="Times New Roman" w:cs="Arial"/>
          <w:szCs w:val="24"/>
          <w:lang w:eastAsia="es-CO"/>
        </w:rPr>
        <w:t>La nube (Cloud Computing) es el procesamiento masivo de datos y almacenamiento de información en servidores, ubicados en cualquier parte del mundo,  conectados a una conexión de internet y a los que se puede acceder desde cualquier dispositivo: computador, Smartphone, tabletas, etc.</w:t>
      </w:r>
    </w:p>
    <w:p w:rsidR="00D3417D" w:rsidRPr="00D74280" w:rsidRDefault="00D3417D" w:rsidP="0091542B">
      <w:pPr>
        <w:spacing w:before="100" w:beforeAutospacing="1" w:after="100" w:afterAutospacing="1"/>
        <w:jc w:val="both"/>
        <w:rPr>
          <w:rFonts w:eastAsia="Times New Roman" w:cs="Arial"/>
          <w:szCs w:val="24"/>
          <w:lang w:eastAsia="es-CO"/>
        </w:rPr>
      </w:pPr>
      <w:r w:rsidRPr="00D74280">
        <w:rPr>
          <w:rFonts w:eastAsia="Times New Roman" w:cs="Arial"/>
          <w:szCs w:val="24"/>
          <w:lang w:eastAsia="es-CO"/>
        </w:rPr>
        <w:t xml:space="preserve">En los años 70’s John McCarthy, famoso científico e informático ganador del Premio </w:t>
      </w:r>
      <w:proofErr w:type="spellStart"/>
      <w:r w:rsidRPr="00D74280">
        <w:rPr>
          <w:rFonts w:eastAsia="Times New Roman" w:cs="Arial"/>
          <w:szCs w:val="24"/>
          <w:lang w:eastAsia="es-CO"/>
        </w:rPr>
        <w:t>Turing</w:t>
      </w:r>
      <w:proofErr w:type="spellEnd"/>
      <w:r w:rsidRPr="00D74280">
        <w:rPr>
          <w:rFonts w:eastAsia="Times New Roman" w:cs="Arial"/>
          <w:szCs w:val="24"/>
          <w:lang w:eastAsia="es-CO"/>
        </w:rPr>
        <w:t xml:space="preserve">, expresó: “algún día la computación podrá ser organizada como un servicio público”. El primer uso académico de la expresión “computación en nube”, fue durante una conferencia de </w:t>
      </w:r>
      <w:proofErr w:type="spellStart"/>
      <w:r w:rsidRPr="00D74280">
        <w:rPr>
          <w:rFonts w:eastAsia="Times New Roman" w:cs="Arial"/>
          <w:szCs w:val="24"/>
          <w:lang w:eastAsia="es-CO"/>
        </w:rPr>
        <w:t>RamnathChellappa</w:t>
      </w:r>
      <w:proofErr w:type="spellEnd"/>
      <w:r w:rsidRPr="00D74280">
        <w:rPr>
          <w:rFonts w:eastAsia="Times New Roman" w:cs="Arial"/>
          <w:szCs w:val="24"/>
          <w:lang w:eastAsia="es-CO"/>
        </w:rPr>
        <w:t xml:space="preserve"> (actual profesor de la </w:t>
      </w:r>
      <w:proofErr w:type="spellStart"/>
      <w:r w:rsidRPr="00D74280">
        <w:rPr>
          <w:rFonts w:eastAsia="Times New Roman" w:cs="Arial"/>
          <w:szCs w:val="24"/>
          <w:lang w:eastAsia="es-CO"/>
        </w:rPr>
        <w:t>EmoryUniversity</w:t>
      </w:r>
      <w:proofErr w:type="spellEnd"/>
      <w:r w:rsidRPr="00D74280">
        <w:rPr>
          <w:rFonts w:eastAsia="Times New Roman" w:cs="Arial"/>
          <w:szCs w:val="24"/>
          <w:lang w:eastAsia="es-CO"/>
        </w:rPr>
        <w:t>) en 1997. Desde ese momento el famoso concepto de la nube ha venido trascendiendo y hoy en día estamos entiendo con más claridad a qué se referían estos visionarios de la tecnología.</w:t>
      </w:r>
    </w:p>
    <w:p w:rsidR="00D3417D" w:rsidRPr="00D74280" w:rsidRDefault="00F4277E" w:rsidP="0091542B">
      <w:pPr>
        <w:spacing w:before="100" w:beforeAutospacing="1" w:after="100" w:afterAutospacing="1"/>
        <w:jc w:val="both"/>
        <w:rPr>
          <w:rFonts w:eastAsia="Times New Roman" w:cs="Arial"/>
          <w:szCs w:val="24"/>
          <w:lang w:eastAsia="es-CO"/>
        </w:rPr>
      </w:pPr>
      <w:r w:rsidRPr="00D74280">
        <w:rPr>
          <w:rFonts w:eastAsia="Times New Roman" w:cs="Arial"/>
          <w:szCs w:val="24"/>
          <w:lang w:eastAsia="es-CO"/>
        </w:rPr>
        <w:t>EL NIST (</w:t>
      </w:r>
      <w:proofErr w:type="spellStart"/>
      <w:r w:rsidRPr="00D74280">
        <w:rPr>
          <w:rFonts w:eastAsia="Times New Roman" w:cs="Arial"/>
          <w:szCs w:val="24"/>
          <w:lang w:eastAsia="es-CO"/>
        </w:rPr>
        <w:t>National</w:t>
      </w:r>
      <w:proofErr w:type="spellEnd"/>
      <w:r>
        <w:rPr>
          <w:rFonts w:eastAsia="Times New Roman" w:cs="Arial"/>
          <w:szCs w:val="24"/>
          <w:lang w:eastAsia="es-CO"/>
        </w:rPr>
        <w:t xml:space="preserve"> </w:t>
      </w:r>
      <w:proofErr w:type="spellStart"/>
      <w:r w:rsidRPr="00D74280">
        <w:rPr>
          <w:rFonts w:eastAsia="Times New Roman" w:cs="Arial"/>
          <w:szCs w:val="24"/>
          <w:lang w:eastAsia="es-CO"/>
        </w:rPr>
        <w:t>Institute</w:t>
      </w:r>
      <w:proofErr w:type="spellEnd"/>
      <w:r w:rsidRPr="00D74280">
        <w:rPr>
          <w:rFonts w:eastAsia="Times New Roman" w:cs="Arial"/>
          <w:szCs w:val="24"/>
          <w:lang w:eastAsia="es-CO"/>
        </w:rPr>
        <w:t xml:space="preserve"> of </w:t>
      </w:r>
      <w:proofErr w:type="spellStart"/>
      <w:r w:rsidRPr="00D74280">
        <w:rPr>
          <w:rFonts w:eastAsia="Times New Roman" w:cs="Arial"/>
          <w:szCs w:val="24"/>
          <w:lang w:eastAsia="es-CO"/>
        </w:rPr>
        <w:t>Standards</w:t>
      </w:r>
      <w:proofErr w:type="spellEnd"/>
      <w:r w:rsidRPr="00D74280">
        <w:rPr>
          <w:rFonts w:eastAsia="Times New Roman" w:cs="Arial"/>
          <w:szCs w:val="24"/>
          <w:lang w:eastAsia="es-CO"/>
        </w:rPr>
        <w:t xml:space="preserve"> and </w:t>
      </w:r>
      <w:proofErr w:type="spellStart"/>
      <w:r w:rsidRPr="00D74280">
        <w:rPr>
          <w:rFonts w:eastAsia="Times New Roman" w:cs="Arial"/>
          <w:szCs w:val="24"/>
          <w:lang w:eastAsia="es-CO"/>
        </w:rPr>
        <w:t>Technology</w:t>
      </w:r>
      <w:proofErr w:type="spellEnd"/>
      <w:r w:rsidRPr="00D74280">
        <w:rPr>
          <w:rFonts w:eastAsia="Times New Roman" w:cs="Arial"/>
          <w:szCs w:val="24"/>
          <w:lang w:eastAsia="es-CO"/>
        </w:rPr>
        <w:t>) de EE.UU lo define como: “Cloud Computing es un modelo para permitir el acceso adecuado y bajo demanda a un conjunto de recursos de cómputo configurables (ejemplos: redes, servidores, almacenamiento, aplicaciones y servicios) que pueden ser rápidamente provistos y puestos a disposición del cliente con un mínimo esfuerzo de gestión y de interacción con el proveedor del servicio”.</w:t>
      </w:r>
    </w:p>
    <w:p w:rsidR="00D3417D" w:rsidRDefault="00D3417D" w:rsidP="0091542B">
      <w:pPr>
        <w:spacing w:before="100" w:beforeAutospacing="1" w:after="100" w:afterAutospacing="1"/>
        <w:jc w:val="both"/>
        <w:rPr>
          <w:rFonts w:eastAsia="Times New Roman" w:cs="Arial"/>
          <w:iCs/>
          <w:szCs w:val="24"/>
          <w:lang w:eastAsia="es-CO"/>
        </w:rPr>
      </w:pPr>
      <w:r w:rsidRPr="00D74280">
        <w:rPr>
          <w:rFonts w:eastAsia="Times New Roman" w:cs="Arial"/>
          <w:szCs w:val="24"/>
          <w:lang w:eastAsia="es-CO"/>
        </w:rPr>
        <w:lastRenderedPageBreak/>
        <w:t xml:space="preserve">Sin embargo, para algunos el concepto de nube sigue siendo confuso. Lo cierto es que muchas personas  ya realizan actividades diarias en la nube y lo desconocen. Cada vez que alguien consulta  su correo electrónico,  hace una transacción bancaria por Internet,  ve un video de su artista favorito en YouTube, sube fotos de una fiesta en </w:t>
      </w:r>
      <w:proofErr w:type="spellStart"/>
      <w:r w:rsidRPr="00D74280">
        <w:rPr>
          <w:rFonts w:eastAsia="Times New Roman" w:cs="Arial"/>
          <w:szCs w:val="24"/>
          <w:lang w:eastAsia="es-CO"/>
        </w:rPr>
        <w:t>Flickr</w:t>
      </w:r>
      <w:proofErr w:type="spellEnd"/>
      <w:r w:rsidRPr="00D74280">
        <w:rPr>
          <w:rFonts w:eastAsia="Times New Roman" w:cs="Arial"/>
          <w:szCs w:val="24"/>
          <w:lang w:eastAsia="es-CO"/>
        </w:rPr>
        <w:t>, escucha música en  </w:t>
      </w:r>
      <w:proofErr w:type="spellStart"/>
      <w:r w:rsidRPr="00D74280">
        <w:rPr>
          <w:rFonts w:eastAsia="Times New Roman" w:cs="Arial"/>
          <w:szCs w:val="24"/>
          <w:lang w:eastAsia="es-CO"/>
        </w:rPr>
        <w:t>Grooveshark</w:t>
      </w:r>
      <w:proofErr w:type="spellEnd"/>
      <w:r w:rsidRPr="00D74280">
        <w:rPr>
          <w:rFonts w:eastAsia="Times New Roman" w:cs="Arial"/>
          <w:szCs w:val="24"/>
          <w:lang w:eastAsia="es-CO"/>
        </w:rPr>
        <w:t xml:space="preserve"> o  envía documentos por </w:t>
      </w:r>
      <w:proofErr w:type="spellStart"/>
      <w:r w:rsidRPr="00D74280">
        <w:rPr>
          <w:rFonts w:eastAsia="Times New Roman" w:cs="Arial"/>
          <w:szCs w:val="24"/>
          <w:lang w:eastAsia="es-CO"/>
        </w:rPr>
        <w:t>Dropbox</w:t>
      </w:r>
      <w:proofErr w:type="spellEnd"/>
      <w:r w:rsidRPr="00D74280">
        <w:rPr>
          <w:rFonts w:eastAsia="Times New Roman" w:cs="Arial"/>
          <w:szCs w:val="24"/>
          <w:lang w:eastAsia="es-CO"/>
        </w:rPr>
        <w:t xml:space="preserve">, está  </w:t>
      </w:r>
      <w:r w:rsidRPr="00D74280">
        <w:rPr>
          <w:rFonts w:eastAsia="Times New Roman" w:cs="Arial"/>
          <w:iCs/>
          <w:szCs w:val="24"/>
          <w:lang w:eastAsia="es-CO"/>
        </w:rPr>
        <w:t>viviendo en la nube.</w:t>
      </w:r>
    </w:p>
    <w:p w:rsidR="00D3417D" w:rsidRDefault="00D3417D" w:rsidP="00BA6577">
      <w:pPr>
        <w:jc w:val="both"/>
      </w:pPr>
      <w:r>
        <w:t xml:space="preserve">Para los usuarios finales, el cómputo </w:t>
      </w:r>
      <w:proofErr w:type="spellStart"/>
      <w:r>
        <w:t>cloud</w:t>
      </w:r>
      <w:proofErr w:type="spellEnd"/>
      <w:r>
        <w:t xml:space="preserve"> significa que no existen los costos de adquisición de hardware, ni el manejo de las licencias de software o de actualizaciones, ni nuevos empleados o consultores que contratar, ni instalaciones que rentar, ni costos de capital de ninguna clase — ni costos ocultos. Sólo una tarifa medida por uso o una cuota fija de subscripción. Use sólo lo que quiera, pague sólo lo que usa.</w:t>
      </w:r>
    </w:p>
    <w:p w:rsidR="00D3417D" w:rsidRDefault="00D3417D" w:rsidP="00BA6577">
      <w:pPr>
        <w:jc w:val="both"/>
      </w:pPr>
      <w:r>
        <w:t xml:space="preserve"> La siguiente figura muestra el modelo de servicios que pretende ofrecer Cloud Computing.</w:t>
      </w:r>
    </w:p>
    <w:p w:rsidR="00FC2973" w:rsidRDefault="00D3417D" w:rsidP="0091542B">
      <w:pPr>
        <w:keepNext/>
        <w:jc w:val="center"/>
      </w:pPr>
      <w:r>
        <w:rPr>
          <w:noProof/>
          <w:lang w:eastAsia="es-CO"/>
        </w:rPr>
        <w:drawing>
          <wp:inline distT="0" distB="0" distL="0" distR="0" wp14:anchorId="2F10DEB9" wp14:editId="353D335A">
            <wp:extent cx="3206115" cy="2291715"/>
            <wp:effectExtent l="19050" t="19050" r="0" b="0"/>
            <wp:docPr id="6" name="Imagen 6" descr="cloudcomputi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udcomputing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6115" cy="2291715"/>
                    </a:xfrm>
                    <a:prstGeom prst="rect">
                      <a:avLst/>
                    </a:prstGeom>
                    <a:noFill/>
                    <a:ln>
                      <a:solidFill>
                        <a:schemeClr val="tx1">
                          <a:lumMod val="65000"/>
                          <a:lumOff val="35000"/>
                        </a:schemeClr>
                      </a:solidFill>
                    </a:ln>
                  </pic:spPr>
                </pic:pic>
              </a:graphicData>
            </a:graphic>
          </wp:inline>
        </w:drawing>
      </w:r>
    </w:p>
    <w:p w:rsidR="00FC2973" w:rsidRDefault="00FC2973" w:rsidP="0091542B">
      <w:pPr>
        <w:pStyle w:val="Epgrafe"/>
      </w:pPr>
      <w:bookmarkStart w:id="39" w:name="_Toc367123883"/>
      <w:r>
        <w:t xml:space="preserve">Ilustración </w:t>
      </w:r>
      <w:fldSimple w:instr=" SEQ Ilustración \* ARABIC ">
        <w:r w:rsidR="00104081">
          <w:rPr>
            <w:noProof/>
          </w:rPr>
          <w:t>2</w:t>
        </w:r>
      </w:fldSimple>
      <w:r>
        <w:t xml:space="preserve">. </w:t>
      </w:r>
      <w:r w:rsidRPr="00E95710">
        <w:t>Modelo de servicios de Cloud Computing</w:t>
      </w:r>
      <w:bookmarkEnd w:id="39"/>
    </w:p>
    <w:p w:rsidR="00D3417D" w:rsidRDefault="00D3417D" w:rsidP="0091542B">
      <w:pPr>
        <w:keepNext/>
        <w:jc w:val="center"/>
      </w:pPr>
    </w:p>
    <w:p w:rsidR="00C679B3" w:rsidRDefault="00C679B3" w:rsidP="0091542B">
      <w:pPr>
        <w:keepNext/>
        <w:rPr>
          <w:b/>
        </w:rPr>
      </w:pPr>
      <w:r w:rsidRPr="00C679B3">
        <w:rPr>
          <w:b/>
        </w:rPr>
        <w:t>Modelos de servicios</w:t>
      </w:r>
    </w:p>
    <w:p w:rsidR="00A35F4E" w:rsidRDefault="00A35F4E" w:rsidP="0091542B">
      <w:pPr>
        <w:keepNext/>
        <w:rPr>
          <w:b/>
        </w:rPr>
      </w:pPr>
    </w:p>
    <w:p w:rsidR="00C679B3" w:rsidRPr="007A0A5F" w:rsidRDefault="007A0A5F" w:rsidP="00E506F0">
      <w:pPr>
        <w:pStyle w:val="Prrafodelista"/>
        <w:keepNext/>
        <w:numPr>
          <w:ilvl w:val="0"/>
          <w:numId w:val="19"/>
        </w:numPr>
        <w:jc w:val="both"/>
        <w:rPr>
          <w:b/>
        </w:rPr>
      </w:pPr>
      <w:r>
        <w:t xml:space="preserve">Software como servicio: </w:t>
      </w:r>
      <w:r w:rsidRPr="007A0A5F">
        <w:t xml:space="preserve">El software como servicio (en inglés software as a </w:t>
      </w:r>
      <w:proofErr w:type="spellStart"/>
      <w:r w:rsidRPr="007A0A5F">
        <w:t>service</w:t>
      </w:r>
      <w:proofErr w:type="spellEnd"/>
      <w:r w:rsidRPr="007A0A5F">
        <w:t xml:space="preserve">, </w:t>
      </w:r>
      <w:proofErr w:type="spellStart"/>
      <w:r w:rsidRPr="007A0A5F">
        <w:t>SaaS</w:t>
      </w:r>
      <w:proofErr w:type="spellEnd"/>
      <w:r w:rsidRPr="007A0A5F">
        <w:t>) se encuentra en la capa más alta y caracteriza una aplicación complet</w:t>
      </w:r>
      <w:r>
        <w:t xml:space="preserve">a ofrecida como un servicio, en </w:t>
      </w:r>
      <w:r w:rsidRPr="007A0A5F">
        <w:t>demanda, vía multi</w:t>
      </w:r>
      <w:r>
        <w:t>-</w:t>
      </w:r>
      <w:r w:rsidRPr="007A0A5F">
        <w:t>ten</w:t>
      </w:r>
      <w:r>
        <w:t xml:space="preserve">dencia </w:t>
      </w:r>
      <w:r w:rsidRPr="007A0A5F">
        <w:t xml:space="preserve">que significa una sola instancia del software que corre en la infraestructura del proveedor y sirve a múltiples organizaciones de clientes. </w:t>
      </w:r>
      <w:r>
        <w:t xml:space="preserve"> Un</w:t>
      </w:r>
      <w:r w:rsidRPr="007A0A5F">
        <w:t xml:space="preserve"> ejemplo es la plataforma MS Office como servicio </w:t>
      </w:r>
      <w:proofErr w:type="spellStart"/>
      <w:r w:rsidRPr="007A0A5F">
        <w:t>SaaS</w:t>
      </w:r>
      <w:proofErr w:type="spellEnd"/>
      <w:r w:rsidRPr="007A0A5F">
        <w:t xml:space="preserve"> con su denominación de Microsoft Office 365, que incluye versiones online de la mayoría de las aplicaciones de esta suite ofimática de Microsoft.</w:t>
      </w:r>
      <w:r>
        <w:t xml:space="preserve"> </w:t>
      </w:r>
    </w:p>
    <w:p w:rsidR="007A0A5F" w:rsidRPr="007A0A5F" w:rsidRDefault="007A0A5F" w:rsidP="0091542B">
      <w:pPr>
        <w:pStyle w:val="Prrafodelista"/>
        <w:keepNext/>
        <w:jc w:val="both"/>
        <w:rPr>
          <w:b/>
        </w:rPr>
      </w:pPr>
    </w:p>
    <w:p w:rsidR="007A0A5F" w:rsidRPr="008A6F06" w:rsidRDefault="007A0A5F" w:rsidP="00E506F0">
      <w:pPr>
        <w:pStyle w:val="Prrafodelista"/>
        <w:keepNext/>
        <w:numPr>
          <w:ilvl w:val="0"/>
          <w:numId w:val="19"/>
        </w:numPr>
        <w:jc w:val="both"/>
        <w:rPr>
          <w:b/>
        </w:rPr>
      </w:pPr>
      <w:r>
        <w:t xml:space="preserve">Plataforma como servicio: </w:t>
      </w:r>
      <w:r w:rsidRPr="007A0A5F">
        <w:t xml:space="preserve">La capa del medio, que es la plataforma como servicio (en inglés </w:t>
      </w:r>
      <w:proofErr w:type="spellStart"/>
      <w:r w:rsidRPr="007A0A5F">
        <w:t>platform</w:t>
      </w:r>
      <w:proofErr w:type="spellEnd"/>
      <w:r w:rsidRPr="007A0A5F">
        <w:t xml:space="preserve"> as a </w:t>
      </w:r>
      <w:proofErr w:type="spellStart"/>
      <w:r w:rsidRPr="007A0A5F">
        <w:t>service</w:t>
      </w:r>
      <w:proofErr w:type="spellEnd"/>
      <w:r w:rsidRPr="007A0A5F">
        <w:t xml:space="preserve">, </w:t>
      </w:r>
      <w:proofErr w:type="spellStart"/>
      <w:r w:rsidRPr="007A0A5F">
        <w:t>PaaS</w:t>
      </w:r>
      <w:proofErr w:type="spellEnd"/>
      <w:r w:rsidRPr="007A0A5F">
        <w:t xml:space="preserve">), es la encapsulación de una abstracción de un ambiente de desarrollo y el empaquetamiento de una serie de módulos o complementos que proporcionan, normalmente, una funcionalidad horizontal </w:t>
      </w:r>
      <w:r w:rsidRPr="007A0A5F">
        <w:lastRenderedPageBreak/>
        <w:t xml:space="preserve">(persistencia de datos, autenticación, mensajería, etc.). De esta forma, un arquetipo de plataforma como servicio podría consistir en un entorno conteniendo una pila básica de sistemas, componentes o APIs pres configurados y listos para integrarse sobre una tecnología concreta de desarrollo (por ejemplo, un sistema Linux, un servidor web, y un ambiente de programación como Perl o Ruby). </w:t>
      </w:r>
      <w:r>
        <w:t xml:space="preserve"> Un ejemplo de este tipo de nube es Google App </w:t>
      </w:r>
      <w:proofErr w:type="spellStart"/>
      <w:r>
        <w:t>Engine</w:t>
      </w:r>
      <w:proofErr w:type="spellEnd"/>
      <w:r>
        <w:t xml:space="preserve"> que sirven aplicaciones de Google y Microsoft.</w:t>
      </w:r>
    </w:p>
    <w:p w:rsidR="008A6F06" w:rsidRPr="008A6F06" w:rsidRDefault="008A6F06" w:rsidP="0091542B">
      <w:pPr>
        <w:pStyle w:val="Prrafodelista"/>
        <w:rPr>
          <w:b/>
        </w:rPr>
      </w:pPr>
    </w:p>
    <w:p w:rsidR="00D3417D" w:rsidRDefault="008A6F06" w:rsidP="00E506F0">
      <w:pPr>
        <w:pStyle w:val="Prrafodelista"/>
        <w:keepNext/>
        <w:numPr>
          <w:ilvl w:val="0"/>
          <w:numId w:val="19"/>
        </w:numPr>
        <w:jc w:val="both"/>
      </w:pPr>
      <w:r>
        <w:t xml:space="preserve">Infraestructura como servicio: </w:t>
      </w:r>
      <w:r w:rsidRPr="008A6F06">
        <w:t>La infraestructura como servicio (</w:t>
      </w:r>
      <w:proofErr w:type="spellStart"/>
      <w:r w:rsidRPr="008A6F06">
        <w:t>infrastructure</w:t>
      </w:r>
      <w:proofErr w:type="spellEnd"/>
      <w:r w:rsidRPr="008A6F06">
        <w:t xml:space="preserve"> as a </w:t>
      </w:r>
      <w:proofErr w:type="spellStart"/>
      <w:r w:rsidRPr="008A6F06">
        <w:t>service</w:t>
      </w:r>
      <w:proofErr w:type="spellEnd"/>
      <w:r w:rsidRPr="008A6F06">
        <w:t xml:space="preserve">, </w:t>
      </w:r>
      <w:proofErr w:type="spellStart"/>
      <w:r w:rsidRPr="008A6F06">
        <w:t>IaaS</w:t>
      </w:r>
      <w:proofErr w:type="spellEnd"/>
      <w:r w:rsidRPr="008A6F06">
        <w:t xml:space="preserve">) -también llamado en algunos casos hardware as a </w:t>
      </w:r>
      <w:proofErr w:type="spellStart"/>
      <w:r w:rsidRPr="008A6F06">
        <w:t>service</w:t>
      </w:r>
      <w:proofErr w:type="spellEnd"/>
      <w:r w:rsidRPr="008A6F06">
        <w:t xml:space="preserve">, </w:t>
      </w:r>
      <w:proofErr w:type="spellStart"/>
      <w:r w:rsidRPr="008A6F06">
        <w:t>HaaS</w:t>
      </w:r>
      <w:proofErr w:type="spellEnd"/>
      <w:r w:rsidRPr="008A6F06">
        <w:t>)6 se encuentra en la capa inferior y es un medio de entregar almacenamiento básico y capacidades de cómputo como servicios estandarizados en la red. Servidores, sistemas de almacenamiento, conexiones, enrutadores, y otros sistemas se concentran (por ejemplo a través de la tecnología de virtualización) para manejar tipos es</w:t>
      </w:r>
      <w:r>
        <w:t>pecíficos de cargas de trabajo, desde procesamiento en lotes (</w:t>
      </w:r>
      <w:proofErr w:type="spellStart"/>
      <w:r w:rsidRPr="008A6F06">
        <w:t>batch</w:t>
      </w:r>
      <w:proofErr w:type="spellEnd"/>
      <w:r w:rsidRPr="008A6F06">
        <w:t>) hasta aumento de servidor/almacenamiento durante las cargas pico.</w:t>
      </w:r>
    </w:p>
    <w:p w:rsidR="001370D8" w:rsidRDefault="001370D8" w:rsidP="0021072F">
      <w:pPr>
        <w:keepNext/>
        <w:jc w:val="both"/>
      </w:pPr>
    </w:p>
    <w:p w:rsidR="00D3417D" w:rsidRDefault="00C679B3" w:rsidP="0091542B">
      <w:pPr>
        <w:jc w:val="both"/>
        <w:rPr>
          <w:b/>
        </w:rPr>
      </w:pPr>
      <w:r>
        <w:rPr>
          <w:b/>
        </w:rPr>
        <w:t>Tipos de nubes</w:t>
      </w:r>
    </w:p>
    <w:p w:rsidR="00A35F4E" w:rsidRDefault="00A35F4E" w:rsidP="0091542B">
      <w:pPr>
        <w:jc w:val="both"/>
        <w:rPr>
          <w:b/>
        </w:rPr>
      </w:pPr>
    </w:p>
    <w:p w:rsidR="008A6F06" w:rsidRPr="008A6F06" w:rsidRDefault="008A6F06" w:rsidP="00E506F0">
      <w:pPr>
        <w:pStyle w:val="Prrafodelista"/>
        <w:numPr>
          <w:ilvl w:val="0"/>
          <w:numId w:val="20"/>
        </w:numPr>
        <w:jc w:val="both"/>
      </w:pPr>
      <w:r w:rsidRPr="008A6F06">
        <w:t>Las nubes públicas se manejan por terceras partes, y los trabajos de muchos clientes diferentes pueden estar mezclados en los servidores, los sistemas de almacenamiento y otras infraestructuras de la nube. Los usuarios finales no conocen qué trabajos de otros clientes pueden estar corriendo en el mismo servidor, red, discos como los suyos propios.</w:t>
      </w:r>
    </w:p>
    <w:p w:rsidR="008A6F06" w:rsidRPr="008A6F06" w:rsidRDefault="008A6F06" w:rsidP="0091542B">
      <w:pPr>
        <w:pStyle w:val="Prrafodelista"/>
        <w:jc w:val="both"/>
      </w:pPr>
    </w:p>
    <w:p w:rsidR="008A6F06" w:rsidRDefault="008A6F06" w:rsidP="00E506F0">
      <w:pPr>
        <w:pStyle w:val="Prrafodelista"/>
        <w:numPr>
          <w:ilvl w:val="0"/>
          <w:numId w:val="20"/>
        </w:numPr>
        <w:jc w:val="both"/>
      </w:pPr>
      <w:r w:rsidRPr="008A6F06">
        <w:t>Las nubes privadas son una buena opción para las compañías que necesitan alta protección de datos y ediciones a nivel de servicio. Las nubes privadas están en una infraestructura en-demanda manejada por un solo cliente que controla qué aplicaciones debe correr y dónde. Son propietarios del servidor, red, y disco y pueden decidir qué usuarios están autorizados a utilizar la infraestructura.</w:t>
      </w:r>
    </w:p>
    <w:p w:rsidR="008A6F06" w:rsidRDefault="008A6F06" w:rsidP="0091542B">
      <w:pPr>
        <w:pStyle w:val="Prrafodelista"/>
      </w:pPr>
    </w:p>
    <w:p w:rsidR="008A6F06" w:rsidRPr="008A6F06" w:rsidRDefault="008A6F06" w:rsidP="00E506F0">
      <w:pPr>
        <w:pStyle w:val="Prrafodelista"/>
        <w:numPr>
          <w:ilvl w:val="0"/>
          <w:numId w:val="20"/>
        </w:numPr>
        <w:jc w:val="both"/>
      </w:pPr>
      <w:r w:rsidRPr="008A6F06">
        <w:t>Las nubes híbridas combinan los modelos de nubes públicas y privadas. Usted es propietario de unas partes y comparte otras, aunque de una manera controlada. Las nubes híbridas ofrecen la promesa del escalado aprovisionada externamente, en-demanda, pero añaden la complejidad de determinar cómo distribuir las aplicaciones a través de estos ambientes diferentes. Las empresas pueden sentir cierta atracción por la promesa de una nube híbrida, pero esta opción, al menos inicialmente, estará probablemente reservada a aplicaciones simples sin condicionantes, que no requieran de ninguna sincronización o necesiten bases de datos complejas.</w:t>
      </w:r>
    </w:p>
    <w:p w:rsidR="00D3417D" w:rsidRDefault="00D3417D" w:rsidP="0091542B"/>
    <w:p w:rsidR="0021072F" w:rsidRPr="002F2220" w:rsidRDefault="0021072F" w:rsidP="0091542B"/>
    <w:p w:rsidR="00BF4A1B" w:rsidRDefault="00BF4A1B" w:rsidP="0091542B">
      <w:pPr>
        <w:pStyle w:val="Ttulo2"/>
        <w:numPr>
          <w:ilvl w:val="1"/>
          <w:numId w:val="1"/>
        </w:numPr>
        <w:ind w:left="426" w:hanging="426"/>
      </w:pPr>
      <w:bookmarkStart w:id="40" w:name="_Toc367125458"/>
      <w:r>
        <w:lastRenderedPageBreak/>
        <w:t>MARCO TEORICO</w:t>
      </w:r>
      <w:bookmarkEnd w:id="40"/>
    </w:p>
    <w:p w:rsidR="00BF4A1B" w:rsidRDefault="00BF4A1B" w:rsidP="0091542B"/>
    <w:p w:rsidR="00BF4A1B" w:rsidRDefault="00C076E8" w:rsidP="0091542B">
      <w:pPr>
        <w:pStyle w:val="Ttulo3"/>
        <w:numPr>
          <w:ilvl w:val="2"/>
          <w:numId w:val="1"/>
        </w:numPr>
        <w:ind w:left="426" w:hanging="426"/>
      </w:pPr>
      <w:bookmarkStart w:id="41" w:name="_Toc367125459"/>
      <w:r>
        <w:t>Java</w:t>
      </w:r>
      <w:bookmarkEnd w:id="41"/>
    </w:p>
    <w:p w:rsidR="006531F4" w:rsidRDefault="006531F4" w:rsidP="0091542B"/>
    <w:p w:rsidR="00EE67CA" w:rsidRPr="00661D1C" w:rsidRDefault="00EE67CA" w:rsidP="0091542B">
      <w:pPr>
        <w:autoSpaceDE w:val="0"/>
        <w:autoSpaceDN w:val="0"/>
        <w:adjustRightInd w:val="0"/>
        <w:jc w:val="both"/>
        <w:rPr>
          <w:rFonts w:eastAsia="Times New Roman" w:cs="Arial"/>
          <w:lang w:eastAsia="es-CO"/>
        </w:rPr>
      </w:pPr>
      <w:r w:rsidRPr="00661D1C">
        <w:rPr>
          <w:rFonts w:eastAsia="Times New Roman" w:cs="Arial"/>
          <w:lang w:eastAsia="es-CO"/>
        </w:rPr>
        <w:t>El significado de Java tal y como se le conoce en la actualidad es el de un lenguaje</w:t>
      </w:r>
      <w:r>
        <w:rPr>
          <w:rFonts w:eastAsia="Times New Roman" w:cs="Arial"/>
          <w:lang w:eastAsia="es-CO"/>
        </w:rPr>
        <w:t xml:space="preserve"> </w:t>
      </w:r>
      <w:r w:rsidRPr="00661D1C">
        <w:rPr>
          <w:rFonts w:eastAsia="Times New Roman" w:cs="Arial"/>
          <w:lang w:eastAsia="es-CO"/>
        </w:rPr>
        <w:t xml:space="preserve">de programación y un entorno para ejecución de programas escritos en el lenguaje Java. AI contrario que los compiladores tradicionales, que convierten el código fuente en instrucciones a nivel de máquina, el compilador Java traduce el código fuente Java en instrucciones que son interpretadas por la Máquina Virtual Java (JVM, </w:t>
      </w:r>
      <w:r w:rsidRPr="00661D1C">
        <w:rPr>
          <w:rFonts w:eastAsia="Times New Roman" w:cs="Arial"/>
          <w:i/>
          <w:iCs/>
          <w:lang w:eastAsia="es-CO"/>
        </w:rPr>
        <w:t xml:space="preserve">Java Virtual Machine). </w:t>
      </w:r>
      <w:r w:rsidRPr="00661D1C">
        <w:rPr>
          <w:rFonts w:eastAsia="Times New Roman" w:cs="Arial"/>
          <w:lang w:eastAsia="es-CO"/>
        </w:rPr>
        <w:t xml:space="preserve">A diferencia de los lenguajes C y C++ en los que está inspirado, Java es un lenguaje interpretado.  Aunque hoy en día Java es por excelencia el lenguaje de programación para Internet y la </w:t>
      </w:r>
      <w:proofErr w:type="spellStart"/>
      <w:r w:rsidRPr="00661D1C">
        <w:rPr>
          <w:rFonts w:eastAsia="Times New Roman" w:cs="Arial"/>
          <w:lang w:eastAsia="es-CO"/>
        </w:rPr>
        <w:t>World</w:t>
      </w:r>
      <w:proofErr w:type="spellEnd"/>
      <w:r w:rsidRPr="00661D1C">
        <w:rPr>
          <w:rFonts w:eastAsia="Times New Roman" w:cs="Arial"/>
          <w:lang w:eastAsia="es-CO"/>
        </w:rPr>
        <w:t xml:space="preserve"> Wide Web en particular, Java no comenzó como proyecto Internet y por esta circunstancia es idóneo para tareas de programación de propósito general y, de hecho, muchas de las herramientas Java están escritas en Java</w:t>
      </w:r>
      <w:r>
        <w:rPr>
          <w:rStyle w:val="Refdenotaalpie"/>
          <w:rFonts w:eastAsia="Times New Roman" w:cs="Arial"/>
          <w:lang w:eastAsia="es-CO"/>
        </w:rPr>
        <w:footnoteReference w:id="10"/>
      </w:r>
      <w:r>
        <w:rPr>
          <w:rFonts w:eastAsia="Times New Roman" w:cs="Arial"/>
          <w:lang w:eastAsia="es-CO"/>
        </w:rPr>
        <w:t>.</w:t>
      </w:r>
    </w:p>
    <w:p w:rsidR="00EE67CA" w:rsidRDefault="00EE67CA" w:rsidP="0091542B">
      <w:pPr>
        <w:autoSpaceDE w:val="0"/>
        <w:autoSpaceDN w:val="0"/>
        <w:adjustRightInd w:val="0"/>
        <w:rPr>
          <w:rFonts w:ascii="Times New Roman" w:eastAsia="Times New Roman" w:hAnsi="Times New Roman" w:cs="Times New Roman"/>
          <w:sz w:val="22"/>
          <w:lang w:eastAsia="es-CO"/>
        </w:rPr>
      </w:pPr>
    </w:p>
    <w:p w:rsidR="00EE67CA" w:rsidRDefault="00EE67CA" w:rsidP="0091542B">
      <w:pPr>
        <w:autoSpaceDE w:val="0"/>
        <w:autoSpaceDN w:val="0"/>
        <w:adjustRightInd w:val="0"/>
        <w:jc w:val="both"/>
      </w:pPr>
      <w:r>
        <w:t>La independencia de plataforma es una de las razones por las que Java es interesante para Internet, ya que muchas personas deben tener acceso con ordenadores distintos. Pero no se queda ahí, Java está desarrollándose incluso para distintos tipos de dispositivos además del ordenador como móviles, agendas y en general para cualquier cosa que se le ocurra a la industria.</w:t>
      </w:r>
    </w:p>
    <w:p w:rsidR="00EE67CA" w:rsidRDefault="00EE67CA" w:rsidP="0091542B"/>
    <w:p w:rsidR="00EE67CA" w:rsidRPr="00EE67CA" w:rsidRDefault="00EE67CA" w:rsidP="0091542B">
      <w:pPr>
        <w:rPr>
          <w:b/>
        </w:rPr>
      </w:pPr>
      <w:r w:rsidRPr="00EE67CA">
        <w:rPr>
          <w:b/>
        </w:rPr>
        <w:t>Java Virtual Machine (JVM)</w:t>
      </w:r>
    </w:p>
    <w:p w:rsidR="00EE67CA" w:rsidRDefault="00EE67CA" w:rsidP="0091542B"/>
    <w:p w:rsidR="00EE67CA" w:rsidRDefault="00EE67CA" w:rsidP="0091542B">
      <w:pPr>
        <w:jc w:val="both"/>
      </w:pPr>
      <w:r>
        <w:t xml:space="preserve">La JVM es una de las piezas fundamentales de la plataforma Java. Básicamente se sitúa en un nivel superior al Hardware del sistema sobre el que se pretende ejecutar la aplicación, y este actúa como un puente que entiende tanto el </w:t>
      </w:r>
      <w:proofErr w:type="spellStart"/>
      <w:r>
        <w:t>bytecode</w:t>
      </w:r>
      <w:proofErr w:type="spellEnd"/>
      <w:r>
        <w:t xml:space="preserve">, como el sistema sobre el que se pretende ejecutar. Así, cuando se escribe una aplicación Java, se hace pensando que será ejecutada en una máquina virtual Java en concreto, siendo ésta la que en última instancia convierte de código </w:t>
      </w:r>
      <w:proofErr w:type="spellStart"/>
      <w:r>
        <w:t>bytecode</w:t>
      </w:r>
      <w:proofErr w:type="spellEnd"/>
      <w:r>
        <w:t xml:space="preserve"> a código nativo del dispositivo final.</w:t>
      </w:r>
    </w:p>
    <w:p w:rsidR="0021072F" w:rsidRDefault="0021072F" w:rsidP="0091542B">
      <w:pPr>
        <w:jc w:val="both"/>
      </w:pPr>
    </w:p>
    <w:p w:rsidR="00EE67CA" w:rsidRDefault="00EE67CA" w:rsidP="0091542B">
      <w:pPr>
        <w:jc w:val="both"/>
      </w:pPr>
      <w:r>
        <w:t>La gran ventaja de la máquina virtual java es aportar portabilidad al lenguaje de manera que desde Sun Microsystems se han creado diferentes máquinas virtuales java para diferentes arquitecturas y así un programa .</w:t>
      </w:r>
      <w:proofErr w:type="spellStart"/>
      <w:r>
        <w:t>class</w:t>
      </w:r>
      <w:proofErr w:type="spellEnd"/>
      <w:r>
        <w:t xml:space="preserve"> escrito en un Windows puede ser interpretado en un entorno Linux. Tan solo es necesario disponer de dicha máquina virtual para dichos entornos. </w:t>
      </w:r>
    </w:p>
    <w:p w:rsidR="00EE67CA" w:rsidRDefault="00EE67CA" w:rsidP="0091542B">
      <w:pPr>
        <w:jc w:val="both"/>
      </w:pPr>
    </w:p>
    <w:p w:rsidR="0021072F" w:rsidRDefault="0021072F" w:rsidP="0091542B">
      <w:pPr>
        <w:jc w:val="both"/>
      </w:pPr>
    </w:p>
    <w:p w:rsidR="00EE67CA" w:rsidRDefault="00EE67CA" w:rsidP="0091542B">
      <w:pPr>
        <w:jc w:val="both"/>
        <w:rPr>
          <w:b/>
        </w:rPr>
      </w:pPr>
      <w:r w:rsidRPr="00EE67CA">
        <w:rPr>
          <w:b/>
        </w:rPr>
        <w:lastRenderedPageBreak/>
        <w:t>Componentes Java</w:t>
      </w:r>
    </w:p>
    <w:p w:rsidR="00A35F4E" w:rsidRPr="00EE67CA" w:rsidRDefault="00A35F4E" w:rsidP="0091542B">
      <w:pPr>
        <w:jc w:val="both"/>
        <w:rPr>
          <w:b/>
        </w:rPr>
      </w:pPr>
    </w:p>
    <w:p w:rsidR="00EE67CA" w:rsidRDefault="00EE67CA" w:rsidP="0091542B">
      <w:pPr>
        <w:jc w:val="both"/>
      </w:pPr>
      <w:r w:rsidRPr="0042101C">
        <w:rPr>
          <w:i/>
        </w:rPr>
        <w:t>J2EE</w:t>
      </w:r>
      <w:r w:rsidRPr="00661D1C">
        <w:t xml:space="preserve"> es un grupo de especificaciones diseñadas por Sun que permiten la creación de aplicaciones empresariales, esto sería: acceso a base de datos (JDBC), utilización de directorios distribuidos (JNDI), acceso a métodos remotos (RMI/CORBA), funciones de correo electrónico (Java</w:t>
      </w:r>
      <w:r w:rsidR="000A1428">
        <w:t xml:space="preserve"> </w:t>
      </w:r>
      <w:r w:rsidRPr="00661D1C">
        <w:t>Mail)</w:t>
      </w:r>
      <w:r>
        <w:t xml:space="preserve">.  </w:t>
      </w:r>
      <w:r w:rsidRPr="00A24894">
        <w:t>Java EE también configura algunas especificaciones únicas para</w:t>
      </w:r>
      <w:r>
        <w:t xml:space="preserve"> componentes Java EE, e</w:t>
      </w:r>
      <w:r w:rsidRPr="00A24894">
        <w:t>stas incluyen</w:t>
      </w:r>
      <w:r>
        <w:t>: E</w:t>
      </w:r>
      <w:r w:rsidRPr="00A24894">
        <w:t>nterprise JavaBeans</w:t>
      </w:r>
      <w:r w:rsidR="00144863">
        <w:t xml:space="preserve"> EJB</w:t>
      </w:r>
      <w:r w:rsidRPr="00A24894">
        <w:t xml:space="preserve">, </w:t>
      </w:r>
      <w:proofErr w:type="spellStart"/>
      <w:r w:rsidR="000A1428">
        <w:t>S</w:t>
      </w:r>
      <w:r w:rsidRPr="00A24894">
        <w:t>ervlets</w:t>
      </w:r>
      <w:proofErr w:type="spellEnd"/>
      <w:r w:rsidRPr="00A24894">
        <w:t xml:space="preserve">, </w:t>
      </w:r>
      <w:proofErr w:type="spellStart"/>
      <w:r w:rsidR="000A1428" w:rsidRPr="000A1428">
        <w:t>P</w:t>
      </w:r>
      <w:r w:rsidRPr="000A1428">
        <w:t>ortlets</w:t>
      </w:r>
      <w:proofErr w:type="spellEnd"/>
      <w:r w:rsidRPr="00A24894">
        <w:t xml:space="preserve"> (siguiendo la especificación de </w:t>
      </w:r>
      <w:proofErr w:type="spellStart"/>
      <w:r w:rsidRPr="00A24894">
        <w:t>Portlets</w:t>
      </w:r>
      <w:proofErr w:type="spellEnd"/>
      <w:r w:rsidRPr="00A24894">
        <w:t xml:space="preserve"> Java), </w:t>
      </w:r>
      <w:r w:rsidRPr="00BD5A2A">
        <w:t>Java</w:t>
      </w:r>
      <w:r>
        <w:t xml:space="preserve"> </w:t>
      </w:r>
      <w:r w:rsidRPr="00BD5A2A">
        <w:t>Server</w:t>
      </w:r>
      <w:r w:rsidRPr="00A24894">
        <w:t xml:space="preserve"> </w:t>
      </w:r>
      <w:proofErr w:type="spellStart"/>
      <w:r w:rsidRPr="00A24894">
        <w:t>Pages</w:t>
      </w:r>
      <w:proofErr w:type="spellEnd"/>
      <w:r w:rsidRPr="00A24894">
        <w:t xml:space="preserve"> y varias tecnologías de servicios web. Ello per</w:t>
      </w:r>
      <w:r>
        <w:t xml:space="preserve">mite al desarrollador crear aplicaciones empresariales </w:t>
      </w:r>
      <w:r w:rsidRPr="00A24894">
        <w:t>portable</w:t>
      </w:r>
      <w:r>
        <w:t>s</w:t>
      </w:r>
      <w:r w:rsidRPr="00A24894">
        <w:t xml:space="preserve"> entre plataformas y escalable</w:t>
      </w:r>
      <w:r>
        <w:t>s</w:t>
      </w:r>
      <w:r w:rsidRPr="00A24894">
        <w:t>, a la vez que integrable con tecnologías anteriores. Otros beneficios añadidos son, por ejemplo, que el servidor de aplicaciones puede manejar transacciones, la seguridad, escalabilidad, concurrencia y gestión de los componentes desplegados, significando que los desarrolladores pueden concentrarse más en la lógica de negocio de los componentes en lugar de en tareas de mantenimiento de bajo nivel</w:t>
      </w:r>
      <w:r>
        <w:rPr>
          <w:rStyle w:val="Refdenotaalpie"/>
        </w:rPr>
        <w:footnoteReference w:id="11"/>
      </w:r>
      <w:r w:rsidRPr="00A24894">
        <w:t>.</w:t>
      </w:r>
    </w:p>
    <w:p w:rsidR="0021072F" w:rsidRDefault="0021072F" w:rsidP="0091542B">
      <w:pPr>
        <w:jc w:val="both"/>
      </w:pPr>
    </w:p>
    <w:p w:rsidR="00EE67CA" w:rsidRDefault="00EE67CA" w:rsidP="0091542B">
      <w:pPr>
        <w:jc w:val="both"/>
      </w:pPr>
      <w:r w:rsidRPr="0042101C">
        <w:rPr>
          <w:i/>
        </w:rPr>
        <w:t>J2SE</w:t>
      </w:r>
      <w:r>
        <w:t xml:space="preserve"> e</w:t>
      </w:r>
      <w:r w:rsidRPr="00A24894">
        <w:t>s una colección de APIs del lenguaje de programación Java útiles para muchos programas de la Plataforma Java. La Plataforma Java 2 Enterprise Edition incluye todas las clases en el Java SE, además de algunas de las cuales son útiles para programas que s</w:t>
      </w:r>
      <w:r>
        <w:t>e ejecutan en servidores sobre estaciones de trabajo</w:t>
      </w:r>
      <w:r w:rsidRPr="00A24894">
        <w:t>.</w:t>
      </w:r>
    </w:p>
    <w:p w:rsidR="0021072F" w:rsidRDefault="0021072F" w:rsidP="0091542B">
      <w:pPr>
        <w:jc w:val="both"/>
      </w:pPr>
    </w:p>
    <w:p w:rsidR="00AB732B" w:rsidRDefault="00EE67CA" w:rsidP="0091542B">
      <w:pPr>
        <w:jc w:val="both"/>
      </w:pPr>
      <w:r w:rsidRPr="0042101C">
        <w:rPr>
          <w:i/>
        </w:rPr>
        <w:t>J2ME</w:t>
      </w:r>
      <w:r w:rsidRPr="00A24894">
        <w:t xml:space="preserve"> es la versión de Java orientada a los dispositivos móviles. Debido a que los dispositivos móviles tienen una potencia de cálculo baja e interfaces de usuario pobres, es necesaria una versión específica de Java destinada a estos dispositivos, ya que el resto de versiones de Java, J2SE o J2EE, no encajan dentro de este esquema. J2ME es por tanto, una versión “reducida” de J2SE.</w:t>
      </w:r>
    </w:p>
    <w:p w:rsidR="008D1806" w:rsidRPr="006531F4" w:rsidRDefault="008D1806" w:rsidP="0091542B"/>
    <w:p w:rsidR="00BF4A1B" w:rsidRDefault="00BF4A1B" w:rsidP="0091542B">
      <w:pPr>
        <w:pStyle w:val="Ttulo3"/>
        <w:numPr>
          <w:ilvl w:val="2"/>
          <w:numId w:val="1"/>
        </w:numPr>
        <w:ind w:left="426" w:hanging="426"/>
      </w:pPr>
      <w:bookmarkStart w:id="42" w:name="_Toc367125460"/>
      <w:r>
        <w:t>Frameworks</w:t>
      </w:r>
      <w:bookmarkEnd w:id="42"/>
    </w:p>
    <w:p w:rsidR="00B32FDD" w:rsidRDefault="00B32FDD" w:rsidP="0091542B"/>
    <w:p w:rsidR="00B32FDD" w:rsidRDefault="00B32FDD" w:rsidP="0091542B">
      <w:pPr>
        <w:jc w:val="both"/>
      </w:pPr>
      <w:r>
        <w:t>En</w:t>
      </w:r>
      <w:r w:rsidR="00AB732B">
        <w:t xml:space="preserve"> el desarrollo de software, un F</w:t>
      </w:r>
      <w:r>
        <w:t>ramework es una estructura conceptual y tecnológica de soporte definida, normalmente con artefactos o módulos de software concretos, con base en la cual otro proyecto de software puede ser organizado y desarrollado. Típicamente, puede incluir soporte de programas, bibliotecas y un lenguaje interpretado entre otros programas para ayudar a desarrollar y unir los diferentes componentes de un proyecto.</w:t>
      </w:r>
    </w:p>
    <w:p w:rsidR="0021072F" w:rsidRDefault="0021072F" w:rsidP="0091542B">
      <w:pPr>
        <w:jc w:val="both"/>
      </w:pPr>
    </w:p>
    <w:p w:rsidR="00B32FDD" w:rsidRDefault="00B32FDD" w:rsidP="0091542B">
      <w:pPr>
        <w:jc w:val="both"/>
      </w:pPr>
      <w:r>
        <w:t>Representa una arquitectura de software que modela las relaciones generales de las entidades del dominio. Provee una estructura y una metodología de trabajo la cual extiende o utiliza las aplicaciones del dominio.</w:t>
      </w:r>
    </w:p>
    <w:p w:rsidR="006F049F" w:rsidRDefault="000B4F80" w:rsidP="0091542B">
      <w:pPr>
        <w:jc w:val="both"/>
      </w:pPr>
      <w:r>
        <w:lastRenderedPageBreak/>
        <w:t>Muchas veces a los Frameworks se les tiende a dar el mismo nombre de Patrón de diseño, pensando que hacen referencia al mismo concepto, sin embargo esto no es cierto y de hecho tienen significados diferentes; un Framework representa código implementado, mientras que un patrón de diseño representa conocimiento y experiencia.</w:t>
      </w:r>
    </w:p>
    <w:p w:rsidR="0021072F" w:rsidRDefault="0021072F" w:rsidP="0091542B">
      <w:pPr>
        <w:jc w:val="both"/>
      </w:pPr>
    </w:p>
    <w:p w:rsidR="000B4F80" w:rsidRDefault="000B4F80" w:rsidP="0091542B">
      <w:pPr>
        <w:jc w:val="both"/>
      </w:pPr>
      <w:r>
        <w:t>Con el crecimiento exponencial de Internet en los últimos años, las aplicaciones Web se han convertido en una parte básica y común dentro del desarrollo de software; estas han acaparado la atención no solo de las empresas que desean formar parte de este nuevo mundo, sino también de aquellas que se han dedicado a las herramientas de desarrollo de software.</w:t>
      </w:r>
    </w:p>
    <w:p w:rsidR="0021072F" w:rsidRDefault="0021072F" w:rsidP="0091542B">
      <w:pPr>
        <w:jc w:val="both"/>
      </w:pPr>
    </w:p>
    <w:p w:rsidR="000B4F80" w:rsidRDefault="000B4F80" w:rsidP="0091542B">
      <w:pPr>
        <w:jc w:val="both"/>
      </w:pPr>
      <w:r>
        <w:t>Dentro de este tipo de aplicaciones, Java juega un papel muy importante actualmente ya que este es uno de los usos más comunes que se le da a este lenguaje de programación, además de que representa uno de los mejores medios para construir dichas aplicaciones.</w:t>
      </w:r>
    </w:p>
    <w:p w:rsidR="0021072F" w:rsidRDefault="0021072F" w:rsidP="0091542B">
      <w:pPr>
        <w:jc w:val="both"/>
      </w:pPr>
    </w:p>
    <w:p w:rsidR="006F049F" w:rsidRDefault="000B4F80" w:rsidP="0091542B">
      <w:pPr>
        <w:jc w:val="both"/>
      </w:pPr>
      <w:r>
        <w:t xml:space="preserve">Aunque no existe una clasificación estándar y formal que se aplique a los Frameworks para aplicaciones web, existen algunos aspectos que se pueden considerar para diferenciar unos de otros. </w:t>
      </w:r>
    </w:p>
    <w:p w:rsidR="000B4F80" w:rsidRDefault="003F4430" w:rsidP="0091542B">
      <w:pPr>
        <w:jc w:val="both"/>
      </w:pPr>
      <w:r>
        <w:t>De esta manera y</w:t>
      </w:r>
      <w:r w:rsidR="000B4F80">
        <w:t xml:space="preserve"> teniendo en cuenta el enfoque de los Frameworks, se pueden mencionar dos tipos</w:t>
      </w:r>
      <w:r>
        <w:t xml:space="preserve"> para el lenguaje Java</w:t>
      </w:r>
      <w:r w:rsidR="000B4F80">
        <w:t>:</w:t>
      </w:r>
    </w:p>
    <w:p w:rsidR="00A35F4E" w:rsidRDefault="00A35F4E" w:rsidP="0091542B">
      <w:pPr>
        <w:jc w:val="both"/>
      </w:pPr>
    </w:p>
    <w:p w:rsidR="000B4F80" w:rsidRDefault="000B4F80" w:rsidP="00E506F0">
      <w:pPr>
        <w:pStyle w:val="Prrafodelista"/>
        <w:numPr>
          <w:ilvl w:val="0"/>
          <w:numId w:val="22"/>
        </w:numPr>
        <w:jc w:val="both"/>
      </w:pPr>
      <w:r w:rsidRPr="003F4430">
        <w:rPr>
          <w:b/>
        </w:rPr>
        <w:t>Frameworks de aplicación</w:t>
      </w:r>
      <w:r w:rsidR="003F4430">
        <w:t xml:space="preserve">: Los Frameworks de aplicación son aquellos que están basados en los </w:t>
      </w:r>
      <w:proofErr w:type="spellStart"/>
      <w:r w:rsidR="003F4430">
        <w:t>request</w:t>
      </w:r>
      <w:proofErr w:type="spellEnd"/>
      <w:r w:rsidR="003F4430">
        <w:t xml:space="preserve"> HTTP, es decir hacen uso del API Servlet.  </w:t>
      </w:r>
      <w:r w:rsidR="00615694">
        <w:t>Así</w:t>
      </w:r>
      <w:r w:rsidR="003F4430">
        <w:t xml:space="preserve"> mismo, estos Frameworks no se preocupan acerca de los detalles de cómo se </w:t>
      </w:r>
      <w:proofErr w:type="spellStart"/>
      <w:r w:rsidR="003F4430">
        <w:t>renderiza</w:t>
      </w:r>
      <w:proofErr w:type="spellEnd"/>
      <w:r w:rsidR="003F4430">
        <w:t xml:space="preserve"> la interfaz de usuario y no hacen distinción entre acciones que solo afectan a la interfaz de usuario y aquellas que requieren ser procesadas por código de la aplicación.</w:t>
      </w:r>
    </w:p>
    <w:p w:rsidR="003F4430" w:rsidRDefault="003F4430" w:rsidP="0091542B">
      <w:pPr>
        <w:pStyle w:val="Prrafodelista"/>
        <w:jc w:val="both"/>
      </w:pPr>
    </w:p>
    <w:p w:rsidR="000B4F80" w:rsidRPr="00A35F4E" w:rsidRDefault="000B4F80" w:rsidP="00E506F0">
      <w:pPr>
        <w:pStyle w:val="Prrafodelista"/>
        <w:numPr>
          <w:ilvl w:val="0"/>
          <w:numId w:val="22"/>
        </w:numPr>
        <w:jc w:val="both"/>
        <w:rPr>
          <w:b/>
        </w:rPr>
      </w:pPr>
      <w:r w:rsidRPr="003F4430">
        <w:rPr>
          <w:b/>
        </w:rPr>
        <w:t>Frameworks de Interfaz de usuario</w:t>
      </w:r>
      <w:r w:rsidR="003F4430">
        <w:t>: Estos Frameworks están basados en componentes, se enfocan en los detalles de la interfaz de usuario y no se interesan en cómo es implementado el resto de la aplicación. De igual forma, definen un API detallado para los componentes que formaran la interfaz de usuario con los objetivos de ligar a estos con la lógica de la aplicación adecuada, determinar qué acciones de los usuarios resultaran eventos de la interfaz y como serán manejados estos últimos, entre otras finalidades.</w:t>
      </w:r>
    </w:p>
    <w:p w:rsidR="00A35F4E" w:rsidRPr="00A35F4E" w:rsidRDefault="00A35F4E" w:rsidP="0091542B">
      <w:pPr>
        <w:jc w:val="both"/>
        <w:rPr>
          <w:b/>
        </w:rPr>
      </w:pPr>
    </w:p>
    <w:p w:rsidR="00B32FDD" w:rsidRDefault="00D62F67" w:rsidP="0091542B">
      <w:r>
        <w:t>De entre todos los Frameworks para el desarrollo en Java, sobresalen los siguientes:</w:t>
      </w:r>
    </w:p>
    <w:p w:rsidR="00BA6577" w:rsidRDefault="00BA6577" w:rsidP="0091542B"/>
    <w:p w:rsidR="00D62F67" w:rsidRDefault="00D62F67" w:rsidP="00E506F0">
      <w:pPr>
        <w:pStyle w:val="Prrafodelista"/>
        <w:numPr>
          <w:ilvl w:val="0"/>
          <w:numId w:val="38"/>
        </w:numPr>
      </w:pPr>
      <w:proofErr w:type="spellStart"/>
      <w:r w:rsidRPr="00D62F67">
        <w:rPr>
          <w:b/>
        </w:rPr>
        <w:t>Struts</w:t>
      </w:r>
      <w:proofErr w:type="spellEnd"/>
      <w:r>
        <w:t>: Framework de aplicación open source, este fue el primer Framework en salir para el desarrollo web en Java.</w:t>
      </w:r>
    </w:p>
    <w:p w:rsidR="00D62F67" w:rsidRDefault="00D62F67" w:rsidP="0091542B">
      <w:pPr>
        <w:pStyle w:val="Prrafodelista"/>
      </w:pPr>
    </w:p>
    <w:p w:rsidR="00D62F67" w:rsidRDefault="00D62F67" w:rsidP="00E506F0">
      <w:pPr>
        <w:pStyle w:val="Prrafodelista"/>
        <w:numPr>
          <w:ilvl w:val="0"/>
          <w:numId w:val="38"/>
        </w:numPr>
      </w:pPr>
      <w:r w:rsidRPr="00D62F67">
        <w:rPr>
          <w:b/>
        </w:rPr>
        <w:t>Java Server Faces (JSF)</w:t>
      </w:r>
      <w:r>
        <w:t>: Framework de interfaz de usuario, es el estándar de Java actualmente para el desarrollo web.</w:t>
      </w:r>
    </w:p>
    <w:p w:rsidR="00D62F67" w:rsidRDefault="00D62F67" w:rsidP="0091542B">
      <w:pPr>
        <w:pStyle w:val="Prrafodelista"/>
      </w:pPr>
    </w:p>
    <w:p w:rsidR="00D62F67" w:rsidRDefault="00D62F67" w:rsidP="00E506F0">
      <w:pPr>
        <w:pStyle w:val="Prrafodelista"/>
        <w:numPr>
          <w:ilvl w:val="0"/>
          <w:numId w:val="38"/>
        </w:numPr>
      </w:pPr>
      <w:r w:rsidRPr="00D62F67">
        <w:rPr>
          <w:b/>
        </w:rPr>
        <w:t>Spring</w:t>
      </w:r>
      <w:r>
        <w:t>: Framework de aplicación muy popular últimamente.</w:t>
      </w:r>
    </w:p>
    <w:p w:rsidR="00D62F67" w:rsidRPr="00B32FDD" w:rsidRDefault="00D62F67" w:rsidP="0091542B"/>
    <w:p w:rsidR="00BF4A1B" w:rsidRDefault="00BF4A1B" w:rsidP="0091542B">
      <w:pPr>
        <w:pStyle w:val="Ttulo3"/>
        <w:numPr>
          <w:ilvl w:val="2"/>
          <w:numId w:val="1"/>
        </w:numPr>
        <w:ind w:left="426" w:hanging="426"/>
      </w:pPr>
      <w:bookmarkStart w:id="43" w:name="_Toc367125461"/>
      <w:r>
        <w:t>Servidor de Aplicaciones</w:t>
      </w:r>
      <w:bookmarkEnd w:id="43"/>
    </w:p>
    <w:p w:rsidR="00EE67CA" w:rsidRDefault="00EE67CA" w:rsidP="0091542B"/>
    <w:p w:rsidR="00EE67CA" w:rsidRDefault="00EE67CA" w:rsidP="0091542B">
      <w:pPr>
        <w:jc w:val="both"/>
      </w:pPr>
      <w:r>
        <w:t>En informática, se denomina servidor de aplicaciones a un servidor en una red de computadores que ejecuta ciertas aplicaciones.  Usualmente se trata de un dispositivo de software que proporciona servicios de aplicación a las computadoras cliente. Un servidor de aplicaciones generalmente gestiona la mayor parte (o la totalidad) de las funciones de lógica de negocio y de acceso a los datos de la aplicación. Los principales beneficios de la aplicación de la tecnología de servidores de aplicación son la centralización y la disminución de la complejidad en el desarrollo de aplicaciones.</w:t>
      </w:r>
    </w:p>
    <w:p w:rsidR="00615694" w:rsidRDefault="00615694" w:rsidP="0091542B">
      <w:pPr>
        <w:jc w:val="both"/>
      </w:pPr>
    </w:p>
    <w:p w:rsidR="00AF410C" w:rsidRDefault="00AF410C" w:rsidP="0091542B">
      <w:pPr>
        <w:jc w:val="both"/>
      </w:pPr>
      <w:r>
        <w:t>También conocidos como Middleware, el cual es un software que asiste a una aplicación para interactuar o comunicarse con otras aplicaciones, software, redes, hardware y/o sistemas operativos. Éste simplifica el trabajo de los programadores en la compleja tarea de generar las conexiones que son necesarias en los sistemas distribuidos. De esta forma se provee una solución que mejora la calidad de servicio, seguridad, envío de mensajes, directorio de servicio, etc.</w:t>
      </w:r>
    </w:p>
    <w:p w:rsidR="00615694" w:rsidRDefault="00615694" w:rsidP="0091542B">
      <w:pPr>
        <w:jc w:val="both"/>
      </w:pPr>
    </w:p>
    <w:p w:rsidR="0013342A" w:rsidRDefault="00AF410C" w:rsidP="0091542B">
      <w:pPr>
        <w:jc w:val="both"/>
      </w:pPr>
      <w:r>
        <w:t>Funciona como una capa de abstracción de software distribuida, que se sitúa entre las capas de aplicaciones y las capas inferiores (sistema operativo y red). El middleware abstrae de la complejidad y heterogeneidad de las redes de comunicaciones subyacentes, así como de los sistemas operativos y lenguajes de programación, proporcionando una API para la fácil programación y manejo de aplicaciones distribuidas. Dependiendo del problema a resolver y de las funciones necesarias, serán útiles diferentes tipos de servicios de middleware. Por lo general el middleware del lado cliente está implementado por el Sistema Operativo, el cual posee las bibliotecas que ejecutan todas las funcionalidades para la comunicación a través de la red.</w:t>
      </w:r>
    </w:p>
    <w:p w:rsidR="00BA6577" w:rsidRDefault="00BA6577" w:rsidP="0091542B">
      <w:pPr>
        <w:jc w:val="both"/>
      </w:pPr>
    </w:p>
    <w:p w:rsidR="00AF410C" w:rsidRDefault="00AF410C" w:rsidP="0091542B">
      <w:pPr>
        <w:jc w:val="both"/>
      </w:pPr>
      <w:r>
        <w:t xml:space="preserve">En Java estos son llamados contenedores JEE, los cuales proveen un entorno de ejecución de componentes Java.  </w:t>
      </w:r>
      <w:r w:rsidR="00A35F4E">
        <w:t>También</w:t>
      </w:r>
      <w:r>
        <w:t xml:space="preserve"> brindan servicios de seguridad, transacciones, administración de ciclo de vida, </w:t>
      </w:r>
      <w:proofErr w:type="spellStart"/>
      <w:r>
        <w:t>caching</w:t>
      </w:r>
      <w:proofErr w:type="spellEnd"/>
      <w:r>
        <w:t>, persistencia y comunicación en la red.  Existen dos tipos de contenedores JEE:</w:t>
      </w:r>
    </w:p>
    <w:p w:rsidR="00A35F4E" w:rsidRDefault="00A35F4E" w:rsidP="0091542B">
      <w:pPr>
        <w:jc w:val="both"/>
      </w:pPr>
    </w:p>
    <w:p w:rsidR="00AF410C" w:rsidRDefault="00AF410C" w:rsidP="00E506F0">
      <w:pPr>
        <w:pStyle w:val="Prrafodelista"/>
        <w:numPr>
          <w:ilvl w:val="0"/>
          <w:numId w:val="37"/>
        </w:numPr>
        <w:jc w:val="both"/>
      </w:pPr>
      <w:r w:rsidRPr="00AF410C">
        <w:rPr>
          <w:b/>
        </w:rPr>
        <w:t>Contenedores Web</w:t>
      </w:r>
      <w:r>
        <w:t>: Almacenan componentes de presentación (</w:t>
      </w:r>
      <w:proofErr w:type="spellStart"/>
      <w:r>
        <w:t>JSPs</w:t>
      </w:r>
      <w:proofErr w:type="spellEnd"/>
      <w:r>
        <w:t xml:space="preserve">, </w:t>
      </w:r>
      <w:proofErr w:type="spellStart"/>
      <w:r>
        <w:t>Servlets</w:t>
      </w:r>
      <w:proofErr w:type="spellEnd"/>
      <w:r>
        <w:t xml:space="preserve">).  Un ejemplo claro de este tipo de contenedor es Apache </w:t>
      </w:r>
      <w:proofErr w:type="spellStart"/>
      <w:r>
        <w:t>Tomcat</w:t>
      </w:r>
      <w:proofErr w:type="spellEnd"/>
      <w:r>
        <w:t>, el cual permite el procesamiento de este tipo de componentes.</w:t>
      </w:r>
    </w:p>
    <w:p w:rsidR="00AF410C" w:rsidRDefault="00AF410C" w:rsidP="0091542B">
      <w:pPr>
        <w:pStyle w:val="Prrafodelista"/>
        <w:jc w:val="both"/>
      </w:pPr>
    </w:p>
    <w:p w:rsidR="00AF410C" w:rsidRDefault="00AF410C" w:rsidP="00E506F0">
      <w:pPr>
        <w:pStyle w:val="Prrafodelista"/>
        <w:numPr>
          <w:ilvl w:val="0"/>
          <w:numId w:val="37"/>
        </w:numPr>
        <w:jc w:val="both"/>
      </w:pPr>
      <w:r w:rsidRPr="00AF410C">
        <w:rPr>
          <w:b/>
        </w:rPr>
        <w:lastRenderedPageBreak/>
        <w:t>Contenedores EJB</w:t>
      </w:r>
      <w:r>
        <w:t xml:space="preserve">: Adicional a los componentes permitidos por los contenedores web, los contenedores EJB permiten la ejecución de componentes EJB (Enterprise Java </w:t>
      </w:r>
      <w:proofErr w:type="spellStart"/>
      <w:r>
        <w:t>Beans</w:t>
      </w:r>
      <w:proofErr w:type="spellEnd"/>
      <w:r>
        <w:t xml:space="preserve">).  Dentro de este tipo de software se encuentran herramientas como Glassfish, </w:t>
      </w:r>
      <w:proofErr w:type="spellStart"/>
      <w:r>
        <w:t>JBoss</w:t>
      </w:r>
      <w:proofErr w:type="spellEnd"/>
      <w:r>
        <w:t xml:space="preserve"> AS y </w:t>
      </w:r>
      <w:proofErr w:type="spellStart"/>
      <w:r>
        <w:t>WebLogic</w:t>
      </w:r>
      <w:proofErr w:type="spellEnd"/>
      <w:r>
        <w:t>.</w:t>
      </w:r>
    </w:p>
    <w:p w:rsidR="00AF410C" w:rsidRPr="00EE67CA" w:rsidRDefault="00AF410C" w:rsidP="0091542B">
      <w:pPr>
        <w:jc w:val="both"/>
      </w:pPr>
    </w:p>
    <w:p w:rsidR="00C076E8" w:rsidRDefault="00BF4A1B" w:rsidP="0091542B">
      <w:pPr>
        <w:pStyle w:val="Ttulo3"/>
        <w:numPr>
          <w:ilvl w:val="2"/>
          <w:numId w:val="1"/>
        </w:numPr>
        <w:ind w:left="426" w:hanging="426"/>
      </w:pPr>
      <w:bookmarkStart w:id="44" w:name="_Toc367125462"/>
      <w:r>
        <w:t>Extreme Programming (XP)</w:t>
      </w:r>
      <w:bookmarkEnd w:id="44"/>
    </w:p>
    <w:p w:rsidR="00144863" w:rsidRDefault="00144863" w:rsidP="0091542B"/>
    <w:p w:rsidR="004D5F81" w:rsidRDefault="004D5F81" w:rsidP="0091542B">
      <w:pPr>
        <w:jc w:val="both"/>
      </w:pPr>
      <w:r>
        <w:t xml:space="preserve">Metodología ágil basada en cuatro principios: simplicidad, comunicación, retroalimentación y valor. Además, orientada por pruebas y refactorización, se diseña e implementan las pruebas antes de programar la funcionalidad, </w:t>
      </w:r>
      <w:r w:rsidR="00AB732B">
        <w:t xml:space="preserve">el programador crea sus propias Pruebas </w:t>
      </w:r>
      <w:r>
        <w:t xml:space="preserve">de </w:t>
      </w:r>
      <w:r w:rsidR="00AB732B">
        <w:t>U</w:t>
      </w:r>
      <w:r>
        <w:t>nidad</w:t>
      </w:r>
      <w:r w:rsidR="00AB732B">
        <w:rPr>
          <w:rStyle w:val="Refdenotaalpie"/>
        </w:rPr>
        <w:footnoteReference w:id="12"/>
      </w:r>
      <w:r>
        <w:t>.</w:t>
      </w:r>
    </w:p>
    <w:p w:rsidR="00615694" w:rsidRDefault="00615694" w:rsidP="0091542B">
      <w:pPr>
        <w:jc w:val="both"/>
      </w:pPr>
    </w:p>
    <w:p w:rsidR="004D5F81" w:rsidRDefault="004D5F81" w:rsidP="0091542B">
      <w:pPr>
        <w:jc w:val="both"/>
      </w:pPr>
      <w:r>
        <w:t xml:space="preserve">Este método es típicamente atribuido a Kent Beck, Ron </w:t>
      </w:r>
      <w:proofErr w:type="spellStart"/>
      <w:r>
        <w:t>Jeffries</w:t>
      </w:r>
      <w:proofErr w:type="spellEnd"/>
      <w:r>
        <w:t xml:space="preserve"> y Ward </w:t>
      </w:r>
      <w:proofErr w:type="spellStart"/>
      <w:r>
        <w:t>Cinningham</w:t>
      </w:r>
      <w:proofErr w:type="spellEnd"/>
      <w:r>
        <w:t>. El objetivo de XP son grupos pequeños y medianos de construcción de software en donde los requisitos aún son muy ambiguos, cambian rápidamente o son de alto riesgo. XP busca la satisfacción del cliente tratando de mantener durante todo el tiempo su confianza en el producto. Además, sugiere que el lugar de trabajo sea una sala amplia, si es posible sin divisiones (en el centro los programadores, en la periferia los  equipos individuales). Una  ventaja del espacio abierto es el incremento en la comunicación y el proporcionar una agenda dinámica en el entorno de cada proyecto</w:t>
      </w:r>
      <w:sdt>
        <w:sdtPr>
          <w:id w:val="1309052401"/>
          <w:citation/>
        </w:sdtPr>
        <w:sdtContent>
          <w:r w:rsidR="00CD70C6">
            <w:fldChar w:fldCharType="begin"/>
          </w:r>
          <w:r w:rsidR="00B747AC">
            <w:instrText xml:space="preserve">CITATION Pre \l 9226 </w:instrText>
          </w:r>
          <w:r w:rsidR="00CD70C6">
            <w:fldChar w:fldCharType="separate"/>
          </w:r>
          <w:r w:rsidR="0091542B">
            <w:rPr>
              <w:noProof/>
            </w:rPr>
            <w:t xml:space="preserve"> [5]</w:t>
          </w:r>
          <w:r w:rsidR="00CD70C6">
            <w:fldChar w:fldCharType="end"/>
          </w:r>
        </w:sdtContent>
      </w:sdt>
      <w:r>
        <w:t>.</w:t>
      </w:r>
    </w:p>
    <w:p w:rsidR="004D5F81" w:rsidRDefault="004D5F81" w:rsidP="0091542B"/>
    <w:p w:rsidR="004D5F81" w:rsidRDefault="004D5F81" w:rsidP="0091542B">
      <w:pPr>
        <w:rPr>
          <w:b/>
        </w:rPr>
      </w:pPr>
      <w:r w:rsidRPr="004D5F81">
        <w:rPr>
          <w:b/>
        </w:rPr>
        <w:t>Actividades de XP</w:t>
      </w:r>
    </w:p>
    <w:p w:rsidR="00A35F4E" w:rsidRPr="004D5F81" w:rsidRDefault="00A35F4E" w:rsidP="0091542B">
      <w:pPr>
        <w:rPr>
          <w:b/>
        </w:rPr>
      </w:pPr>
    </w:p>
    <w:p w:rsidR="004D5F81" w:rsidRDefault="004D5F81" w:rsidP="00E506F0">
      <w:pPr>
        <w:pStyle w:val="Prrafodelista"/>
        <w:numPr>
          <w:ilvl w:val="0"/>
          <w:numId w:val="35"/>
        </w:numPr>
        <w:jc w:val="both"/>
      </w:pPr>
      <w:r w:rsidRPr="004D5F81">
        <w:rPr>
          <w:b/>
        </w:rPr>
        <w:t>Codificar</w:t>
      </w:r>
      <w:r>
        <w:t>: Es necesario codificar y plasmar nuestras ideas a través del código. En programación, el código expresa la interpretación del problema, así podemos utilizar el código para comunicar, para hacer comunes las ideas, y por tanto para aprender y mejorar.</w:t>
      </w:r>
    </w:p>
    <w:p w:rsidR="004D5F81" w:rsidRDefault="004D5F81" w:rsidP="0091542B">
      <w:pPr>
        <w:pStyle w:val="Prrafodelista"/>
        <w:jc w:val="both"/>
      </w:pPr>
    </w:p>
    <w:p w:rsidR="00AB732B" w:rsidRDefault="00AB732B" w:rsidP="0091542B">
      <w:pPr>
        <w:pStyle w:val="Prrafodelista"/>
        <w:jc w:val="both"/>
      </w:pPr>
    </w:p>
    <w:p w:rsidR="004D5F81" w:rsidRDefault="004D5F81" w:rsidP="00E506F0">
      <w:pPr>
        <w:pStyle w:val="Prrafodelista"/>
        <w:numPr>
          <w:ilvl w:val="0"/>
          <w:numId w:val="35"/>
        </w:numPr>
        <w:jc w:val="both"/>
      </w:pPr>
      <w:r w:rsidRPr="004D5F81">
        <w:rPr>
          <w:b/>
        </w:rPr>
        <w:t>Hacer pruebas</w:t>
      </w:r>
      <w:r>
        <w:t>: Las características del software que no pueden ser demostradas mediante pruebas simplemente no existen. Las pruebas dan la oportunidad de saber si lo implementado es lo que en realidad se tenía en mente. Las pruebas nos indican que nuestro trabajo funciona, cuando no podemos pensar en ninguna prueba que pudiese originar un fallo en nuestro sistema, entonces habremos acabado por completo.</w:t>
      </w:r>
    </w:p>
    <w:p w:rsidR="004D5F81" w:rsidRDefault="004D5F81" w:rsidP="0091542B">
      <w:pPr>
        <w:pStyle w:val="Prrafodelista"/>
        <w:jc w:val="both"/>
      </w:pPr>
    </w:p>
    <w:p w:rsidR="004D5F81" w:rsidRDefault="004D5F81" w:rsidP="00E506F0">
      <w:pPr>
        <w:pStyle w:val="Prrafodelista"/>
        <w:numPr>
          <w:ilvl w:val="0"/>
          <w:numId w:val="35"/>
        </w:numPr>
        <w:jc w:val="both"/>
      </w:pPr>
      <w:r w:rsidRPr="004D5F81">
        <w:rPr>
          <w:b/>
        </w:rPr>
        <w:t>Escuchar</w:t>
      </w:r>
      <w:r>
        <w:t xml:space="preserve">: Si vamos a hacer pruebas tenemos que preguntar si lo obtenido es lo deseado, y tenemos que preguntar a quién necesita la información. Tenemos que escuchar a nuestros clientes cuáles son los problemas de su negocio, debemos de tener una escucha activa explicando lo que es fácil y difícil de </w:t>
      </w:r>
      <w:r>
        <w:lastRenderedPageBreak/>
        <w:t>obtener, y la realimentación entre ambos nos ayudan a todos a entender los problemas.</w:t>
      </w:r>
    </w:p>
    <w:p w:rsidR="004D5F81" w:rsidRDefault="004D5F81" w:rsidP="0091542B">
      <w:pPr>
        <w:pStyle w:val="Prrafodelista"/>
        <w:jc w:val="both"/>
      </w:pPr>
    </w:p>
    <w:p w:rsidR="00AB732B" w:rsidRDefault="004D5F81" w:rsidP="00E506F0">
      <w:pPr>
        <w:pStyle w:val="Prrafodelista"/>
        <w:numPr>
          <w:ilvl w:val="0"/>
          <w:numId w:val="35"/>
        </w:numPr>
        <w:jc w:val="both"/>
      </w:pPr>
      <w:r w:rsidRPr="004D5F81">
        <w:rPr>
          <w:b/>
        </w:rPr>
        <w:t>Diseñar</w:t>
      </w:r>
      <w:r>
        <w:t xml:space="preserve">: El diseño crea una estructura que organiza la lógica del sistema, un buen diseño permite que el sistema crezca con cambios en un solo lugar. Los diseños deben de ser sencillos, si alguna parte del sistema es de desarrollo complejo, lo apropiado es dividirla en varias. Si hay fallos en el diseño o malos diseños, estos deben de ser corregidos cuanto antes. </w:t>
      </w:r>
    </w:p>
    <w:p w:rsidR="00AB732B" w:rsidRDefault="00AB732B" w:rsidP="0091542B">
      <w:pPr>
        <w:jc w:val="both"/>
      </w:pPr>
    </w:p>
    <w:p w:rsidR="004D5F81" w:rsidRDefault="004D5F81" w:rsidP="0091542B">
      <w:pPr>
        <w:rPr>
          <w:b/>
        </w:rPr>
      </w:pPr>
      <w:r w:rsidRPr="004D5F81">
        <w:rPr>
          <w:b/>
        </w:rPr>
        <w:t>Ciclo de Vida</w:t>
      </w:r>
      <w:r w:rsidR="00AB732B">
        <w:rPr>
          <w:b/>
        </w:rPr>
        <w:t xml:space="preserve"> de XP</w:t>
      </w:r>
    </w:p>
    <w:p w:rsidR="00C02A3F" w:rsidRPr="004D5F81" w:rsidRDefault="00C02A3F" w:rsidP="0091542B">
      <w:pPr>
        <w:rPr>
          <w:b/>
        </w:rPr>
      </w:pPr>
    </w:p>
    <w:p w:rsidR="004D5F81" w:rsidRDefault="004D5F81" w:rsidP="0091542B">
      <w:pPr>
        <w:jc w:val="both"/>
      </w:pPr>
      <w:r>
        <w:t>El ciclo de vida de X</w:t>
      </w:r>
      <w:r w:rsidR="00AB732B">
        <w:t>P</w:t>
      </w:r>
      <w:r>
        <w:t xml:space="preserve"> se enfatiza en el carácter interactivo e inc</w:t>
      </w:r>
      <w:r w:rsidR="00AC73FD">
        <w:t xml:space="preserve">remental del desarrollo, en donde </w:t>
      </w:r>
      <w:r>
        <w:t xml:space="preserve">una iteración de desarrollo es un período de tiempo en el que se realiza un conjunto de funcionalidades determinadas que en el caso de XP corresponden a un conjunto  de historias de usuarios. </w:t>
      </w:r>
    </w:p>
    <w:p w:rsidR="00615694" w:rsidRDefault="00615694" w:rsidP="0091542B">
      <w:pPr>
        <w:jc w:val="both"/>
      </w:pPr>
    </w:p>
    <w:p w:rsidR="004D5F81" w:rsidRDefault="004D5F81" w:rsidP="0091542B">
      <w:pPr>
        <w:jc w:val="both"/>
      </w:pPr>
      <w:r>
        <w:t>Las iteraciones son relativamente cortas ya que se piensa que entre más rápido se le entreguen desarrollos al cliente, más retroalimentación se va a obtener y esto va a representar una mejor calidad del producto a largo plazo. Existe una fase de análisis inicial orientada a programar las iteraciones de desarrollo y cada iteración incluye diseño, codificación y pruebas, fases superpuestas de tal manera que no se separen en el tiempo.</w:t>
      </w:r>
    </w:p>
    <w:p w:rsidR="00C02A3F" w:rsidRDefault="00C02A3F" w:rsidP="0091542B">
      <w:pPr>
        <w:jc w:val="both"/>
      </w:pPr>
    </w:p>
    <w:p w:rsidR="00C02A3F" w:rsidRDefault="00C02A3F" w:rsidP="00C02A3F">
      <w:pPr>
        <w:jc w:val="both"/>
      </w:pPr>
      <w:r>
        <w:rPr>
          <w:b/>
        </w:rPr>
        <w:t xml:space="preserve">Fase de </w:t>
      </w:r>
      <w:r w:rsidRPr="00C02A3F">
        <w:rPr>
          <w:b/>
        </w:rPr>
        <w:t>Exploración</w:t>
      </w:r>
      <w:r>
        <w:t xml:space="preserve">: En esta fase, los clientes plantean a grandes rasgos las historias de usuario que son de interés para la primera entrega del producto. Al mismo tiempo el equipo de desarrollo se familiariza con las herramientas, tecnologías y prácticas que se utilizarán en el proyecto. </w:t>
      </w:r>
      <w:r w:rsidR="00615694">
        <w:t xml:space="preserve">  </w:t>
      </w:r>
      <w:r>
        <w:t>Se prueba la tecnología y se exploran las posibilidades de la arquitectura del sistema construyendo un prototipo. La fase de exploración toma de pocas semanas a pocos meses, dependiendo del tamaño y familiaridad que tengan los programadores con la tecnología.</w:t>
      </w:r>
    </w:p>
    <w:p w:rsidR="00615694" w:rsidRDefault="00615694" w:rsidP="00C02A3F">
      <w:pPr>
        <w:jc w:val="both"/>
      </w:pPr>
    </w:p>
    <w:p w:rsidR="00C02A3F" w:rsidRDefault="00C02A3F" w:rsidP="00C02A3F">
      <w:pPr>
        <w:jc w:val="both"/>
      </w:pPr>
      <w:r w:rsidRPr="00C02A3F">
        <w:rPr>
          <w:b/>
        </w:rPr>
        <w:t>Fase de Planeación</w:t>
      </w:r>
      <w:r w:rsidR="00BA6577">
        <w:t>: S</w:t>
      </w:r>
      <w:r w:rsidRPr="00C02A3F">
        <w:t>e priorizan las historias de usuar</w:t>
      </w:r>
      <w:r w:rsidR="00BA6577">
        <w:t>io y se acuerda el alcance del R</w:t>
      </w:r>
      <w:r w:rsidRPr="00C02A3F">
        <w:t>elease</w:t>
      </w:r>
      <w:r w:rsidR="00BA6577">
        <w:rPr>
          <w:rStyle w:val="Refdenotaalpie"/>
        </w:rPr>
        <w:footnoteReference w:id="13"/>
      </w:r>
      <w:r w:rsidRPr="00C02A3F">
        <w:t>.</w:t>
      </w:r>
      <w:r w:rsidR="00BA6577">
        <w:t xml:space="preserve"> </w:t>
      </w:r>
      <w:r w:rsidRPr="00C02A3F">
        <w:t xml:space="preserve"> Los programadores estiman cuánto esfuerzo requiere cada historia y a partir de allí se define el cronograma. La dura</w:t>
      </w:r>
      <w:r w:rsidR="00BA6577">
        <w:t>ción del cronograma del primer R</w:t>
      </w:r>
      <w:r w:rsidRPr="00C02A3F">
        <w:t>elease no excede normalmente dos meses. La fase de planeamiento toma un par de días. Se deben incluir varias iteraciones para lograr un</w:t>
      </w:r>
      <w:r w:rsidR="00BA6577">
        <w:t xml:space="preserve"> R</w:t>
      </w:r>
      <w:r w:rsidRPr="00C02A3F">
        <w:t xml:space="preserve">elease. El cronograma fijado en la etapa de planeamiento se realiza a un número de iteraciones, cada una toma de una a cuatro semanas en ejecución. La primera iteración crea un sistema con la arquitectura del sistema completo. Esto es alcanzado seleccionando las historias que harán cumplir la construcción de la estructura para el sistema completo. El cliente decide las historias </w:t>
      </w:r>
      <w:r w:rsidRPr="00C02A3F">
        <w:lastRenderedPageBreak/>
        <w:t xml:space="preserve">que se seleccionarán para cada iteración. Las pruebas funcionales creadas por el cliente se ejecutan al final de cada iteración. Al final de la última iteración el sistema </w:t>
      </w:r>
      <w:r w:rsidR="00BA6577" w:rsidRPr="00C02A3F">
        <w:t>está</w:t>
      </w:r>
      <w:r w:rsidRPr="00C02A3F">
        <w:t xml:space="preserve"> listo para producción.</w:t>
      </w:r>
    </w:p>
    <w:p w:rsidR="00BA6577" w:rsidRDefault="00BA6577" w:rsidP="00C02A3F">
      <w:pPr>
        <w:jc w:val="both"/>
      </w:pPr>
    </w:p>
    <w:p w:rsidR="00BA6577" w:rsidRDefault="00BA6577" w:rsidP="00C02A3F">
      <w:pPr>
        <w:jc w:val="both"/>
      </w:pPr>
      <w:r w:rsidRPr="00BA6577">
        <w:rPr>
          <w:b/>
        </w:rPr>
        <w:t>Fase de Producción</w:t>
      </w:r>
      <w:r>
        <w:t>: R</w:t>
      </w:r>
      <w:r w:rsidRPr="00BA6577">
        <w:t>equiere prueba y comprobación extra del funcionamiento del sistema antes de que éste se pueda liberar al cliente. En esta fase, los nuevos cambios pueden todavía ser encontrados y debe tomarse la decisió</w:t>
      </w:r>
      <w:r>
        <w:t>n de si se incluyen o no en el R</w:t>
      </w:r>
      <w:r w:rsidRPr="00BA6577">
        <w:t>elease actual. Durante esta fase, las iteraciones pueden ser aceleradas de una a tres semanas. Las ideas y las sugerencias pospuestas se documentan para una puesta en práctica posterior por ejemplo en la fase de mantenimiento. Despu</w:t>
      </w:r>
      <w:r>
        <w:t>és de que se realice el primer R</w:t>
      </w:r>
      <w:r w:rsidRPr="00BA6577">
        <w:t>elease productivo para us</w:t>
      </w:r>
      <w:r>
        <w:t>o del cliente, el proyecto de XP</w:t>
      </w:r>
      <w:r w:rsidRPr="00BA6577">
        <w:t xml:space="preserve"> debe mantener el funcionamiento del sistema mientras que realiza nuevas iteraciones.</w:t>
      </w:r>
    </w:p>
    <w:p w:rsidR="00BA6577" w:rsidRDefault="00BA6577" w:rsidP="00C02A3F">
      <w:pPr>
        <w:jc w:val="both"/>
      </w:pPr>
    </w:p>
    <w:p w:rsidR="00BA6577" w:rsidRDefault="00BA6577" w:rsidP="00C02A3F">
      <w:pPr>
        <w:jc w:val="both"/>
      </w:pPr>
      <w:r w:rsidRPr="00BA6577">
        <w:rPr>
          <w:b/>
        </w:rPr>
        <w:t>Fase de Mantenimiento</w:t>
      </w:r>
      <w:r>
        <w:t>: R</w:t>
      </w:r>
      <w:r w:rsidRPr="00BA6577">
        <w:t>equiere de un mayor esfuerzo para satisfacer también las tareas del cliente. Así, la velocidad del desarrollo puede desacelerar después de que el sistema esté en la producción. La fase de mantenimiento puede requerir la incorporación de nueva gente y cambiar la estructura del equipo.</w:t>
      </w:r>
    </w:p>
    <w:p w:rsidR="00C02A3F" w:rsidRDefault="00C02A3F" w:rsidP="0091542B">
      <w:pPr>
        <w:jc w:val="both"/>
      </w:pPr>
    </w:p>
    <w:p w:rsidR="00126CE6" w:rsidRDefault="00126CE6" w:rsidP="0091542B">
      <w:pPr>
        <w:jc w:val="both"/>
      </w:pPr>
      <w:r w:rsidRPr="00126CE6">
        <w:rPr>
          <w:b/>
        </w:rPr>
        <w:t>Fase de Muerte</w:t>
      </w:r>
      <w:r w:rsidRPr="00126CE6">
        <w:t>: Es cuando el cliente no tiene más historias para ser incluidas en el sistema. Esto requiere que se satisfagan las necesidades del cliente en otros aspectos como rendimiento y confiabilidad del sistema. Se genera la  documentación final del sistema y no se realizan más cambios en la arquitectura. La muerte del proyecto también ocurre cuando el sistema no genera los beneficios esperados por el cliente o cuando no hay presupuesto para mantenerlo.</w:t>
      </w:r>
    </w:p>
    <w:p w:rsidR="00126CE6" w:rsidRDefault="00126CE6" w:rsidP="0091542B">
      <w:pPr>
        <w:jc w:val="both"/>
      </w:pPr>
    </w:p>
    <w:p w:rsidR="004D5F81" w:rsidRDefault="004D5F81" w:rsidP="0091542B">
      <w:pPr>
        <w:jc w:val="both"/>
      </w:pPr>
      <w:r>
        <w:t>La siguiente figura muestra las fases en las que se subdivide el ciclo de vida XP:</w:t>
      </w:r>
    </w:p>
    <w:p w:rsidR="004D5F81" w:rsidRDefault="004D5F81" w:rsidP="0091542B">
      <w:pPr>
        <w:keepNext/>
      </w:pPr>
      <w:r>
        <w:rPr>
          <w:rFonts w:eastAsia="MS Mincho" w:cs="Arial"/>
          <w:bCs/>
          <w:i/>
          <w:noProof/>
          <w:sz w:val="20"/>
          <w:szCs w:val="20"/>
          <w:lang w:eastAsia="es-CO"/>
        </w:rPr>
        <w:drawing>
          <wp:inline distT="0" distB="0" distL="0" distR="0" wp14:anchorId="07E7DCDD" wp14:editId="6510C39A">
            <wp:extent cx="5700395" cy="279082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0395" cy="2790825"/>
                    </a:xfrm>
                    <a:prstGeom prst="rect">
                      <a:avLst/>
                    </a:prstGeom>
                    <a:solidFill>
                      <a:srgbClr val="FFFFFF">
                        <a:alpha val="0"/>
                      </a:srgbClr>
                    </a:solidFill>
                    <a:ln>
                      <a:noFill/>
                    </a:ln>
                  </pic:spPr>
                </pic:pic>
              </a:graphicData>
            </a:graphic>
          </wp:inline>
        </w:drawing>
      </w:r>
    </w:p>
    <w:p w:rsidR="004D5F81" w:rsidRPr="00144863" w:rsidRDefault="004D5F81" w:rsidP="00126CE6">
      <w:pPr>
        <w:pStyle w:val="Epgrafe"/>
      </w:pPr>
      <w:bookmarkStart w:id="45" w:name="_Toc367123884"/>
      <w:r>
        <w:t xml:space="preserve">Ilustración </w:t>
      </w:r>
      <w:fldSimple w:instr=" SEQ Ilustración \* ARABIC ">
        <w:r w:rsidR="00104081">
          <w:rPr>
            <w:noProof/>
          </w:rPr>
          <w:t>3</w:t>
        </w:r>
      </w:fldSimple>
      <w:r>
        <w:t>. Ciclo de vida de Extreme Programming</w:t>
      </w:r>
      <w:bookmarkEnd w:id="45"/>
    </w:p>
    <w:p w:rsidR="00BF4A1B" w:rsidRDefault="00BF4A1B" w:rsidP="0091542B">
      <w:pPr>
        <w:pStyle w:val="Ttulo3"/>
        <w:numPr>
          <w:ilvl w:val="2"/>
          <w:numId w:val="1"/>
        </w:numPr>
        <w:ind w:left="426" w:hanging="426"/>
      </w:pPr>
      <w:bookmarkStart w:id="46" w:name="_Toc367125463"/>
      <w:r>
        <w:lastRenderedPageBreak/>
        <w:t>SVG</w:t>
      </w:r>
      <w:bookmarkEnd w:id="46"/>
    </w:p>
    <w:p w:rsidR="00144863" w:rsidRDefault="00144863" w:rsidP="0091542B"/>
    <w:p w:rsidR="00144863" w:rsidRDefault="00144863" w:rsidP="0091542B">
      <w:pPr>
        <w:jc w:val="both"/>
      </w:pPr>
      <w:r>
        <w:t>Los Gráficos Vectoriales Redimensionables (del inglés Scalable Vector Graphics) o SVG son una especificación para describir gráficos vectoriales bidimensionales, tanto estáticos como animados (estos últimos con ayuda de SMIL), en formato XML.</w:t>
      </w:r>
    </w:p>
    <w:p w:rsidR="00144863" w:rsidRDefault="00144863" w:rsidP="0091542B">
      <w:pPr>
        <w:jc w:val="both"/>
      </w:pPr>
      <w:r>
        <w:t xml:space="preserve">SVG se convirtió en una recomendación del W3C en septiembre de 2001, por lo que ya ha sido incluido de forma nativa en el navegador web del W3C Amaya. Las versiones 1.5 y posteriores de Mozilla Firefox soportan gráficos hechos con SVG, así como el navegador Opera que desde su versión 8 ha implementado SVG 1.1 </w:t>
      </w:r>
      <w:proofErr w:type="spellStart"/>
      <w:r>
        <w:t>Tiny</w:t>
      </w:r>
      <w:proofErr w:type="spellEnd"/>
      <w:r>
        <w:t xml:space="preserve"> en su núcleo. Navegadores como Google </w:t>
      </w:r>
      <w:proofErr w:type="spellStart"/>
      <w:r>
        <w:t>Chrome</w:t>
      </w:r>
      <w:proofErr w:type="spellEnd"/>
      <w:r>
        <w:t xml:space="preserve">, Safari e Internet Explorer 9 también son capaces de mostrar imágenes en formato SVG sin necesidad de complementos externos. Otros navegadores web, como versiones anteriores a la 9 de Internet Explorer, necesitan un conector o </w:t>
      </w:r>
      <w:r w:rsidR="00126CE6">
        <w:t>P</w:t>
      </w:r>
      <w:r>
        <w:t>lug-in, para lo que se puede utilizar.</w:t>
      </w:r>
    </w:p>
    <w:p w:rsidR="00615694" w:rsidRDefault="00615694" w:rsidP="0091542B">
      <w:pPr>
        <w:jc w:val="both"/>
      </w:pPr>
    </w:p>
    <w:p w:rsidR="00144863" w:rsidRDefault="00144863" w:rsidP="0091542B">
      <w:pPr>
        <w:jc w:val="both"/>
      </w:pPr>
      <w:r>
        <w:t>El SVG permite tres tipos de objetos gráficos:</w:t>
      </w:r>
    </w:p>
    <w:p w:rsidR="00144863" w:rsidRDefault="00144863" w:rsidP="00E506F0">
      <w:pPr>
        <w:pStyle w:val="Prrafodelista"/>
        <w:numPr>
          <w:ilvl w:val="0"/>
          <w:numId w:val="21"/>
        </w:numPr>
        <w:jc w:val="both"/>
      </w:pPr>
      <w:r>
        <w:t>Elementos geométricos vectoriales (por ejemplo caminos consistentes en rectas y curvas, y áreas limitadas por ellos)</w:t>
      </w:r>
    </w:p>
    <w:p w:rsidR="00144863" w:rsidRDefault="00144863" w:rsidP="00E506F0">
      <w:pPr>
        <w:pStyle w:val="Prrafodelista"/>
        <w:numPr>
          <w:ilvl w:val="0"/>
          <w:numId w:val="21"/>
        </w:numPr>
        <w:jc w:val="both"/>
      </w:pPr>
      <w:r>
        <w:t>Imágenes de mapa de bits /digitales</w:t>
      </w:r>
    </w:p>
    <w:p w:rsidR="00144863" w:rsidRDefault="00144863" w:rsidP="00E506F0">
      <w:pPr>
        <w:pStyle w:val="Prrafodelista"/>
        <w:numPr>
          <w:ilvl w:val="0"/>
          <w:numId w:val="21"/>
        </w:numPr>
        <w:jc w:val="both"/>
      </w:pPr>
      <w:r>
        <w:t>Texto</w:t>
      </w:r>
    </w:p>
    <w:p w:rsidR="00615694" w:rsidRDefault="00615694" w:rsidP="00615694">
      <w:pPr>
        <w:jc w:val="both"/>
      </w:pPr>
    </w:p>
    <w:p w:rsidR="00144863" w:rsidRDefault="00144863" w:rsidP="0091542B">
      <w:pPr>
        <w:jc w:val="both"/>
      </w:pPr>
      <w:r>
        <w:t xml:space="preserve">Los objetos gráficos pueden ser agrupados, transformados y compuestos en objetos previamente </w:t>
      </w:r>
      <w:proofErr w:type="spellStart"/>
      <w:r>
        <w:t>renderizados</w:t>
      </w:r>
      <w:proofErr w:type="spellEnd"/>
      <w:r>
        <w:t xml:space="preserve">, y pueden recibir un estilo común. El texto puede estar en cualquier espacio de nombres XML admitido por la aplicación, lo que mejora la posibilidad de búsqueda y la accesibilidad de los gráficos SVG. El juego de características incluye las transformaciones anidadas, los </w:t>
      </w:r>
      <w:proofErr w:type="spellStart"/>
      <w:r>
        <w:t>clipping</w:t>
      </w:r>
      <w:proofErr w:type="spellEnd"/>
      <w:r>
        <w:t xml:space="preserve"> </w:t>
      </w:r>
      <w:proofErr w:type="spellStart"/>
      <w:r>
        <w:t>paths</w:t>
      </w:r>
      <w:proofErr w:type="spellEnd"/>
      <w:r>
        <w:t>, las máscaras alfa, los filtros de efectos, las plantillas de objetos y la extensibilidad.</w:t>
      </w:r>
    </w:p>
    <w:p w:rsidR="00615694" w:rsidRDefault="00615694" w:rsidP="0091542B">
      <w:pPr>
        <w:jc w:val="both"/>
      </w:pPr>
    </w:p>
    <w:p w:rsidR="00144863" w:rsidRDefault="00144863" w:rsidP="0091542B">
      <w:pPr>
        <w:jc w:val="both"/>
      </w:pPr>
      <w:r>
        <w:t xml:space="preserve">El dibujado de los SVG puede ser dinámico e interactivo. El </w:t>
      </w:r>
      <w:proofErr w:type="spellStart"/>
      <w:r>
        <w:t>Document</w:t>
      </w:r>
      <w:proofErr w:type="spellEnd"/>
      <w:r>
        <w:t xml:space="preserve"> Object Model (DOM) para SVG, que incluye el DOM XML completo, permite animaciones de gráficos vectoriales sencillos y eficientes mediante </w:t>
      </w:r>
      <w:proofErr w:type="spellStart"/>
      <w:r>
        <w:t>ECMAScript</w:t>
      </w:r>
      <w:proofErr w:type="spellEnd"/>
      <w:r>
        <w:t xml:space="preserve"> o SMIL. Un juego amplio de manejadores de eventos, como "</w:t>
      </w:r>
      <w:proofErr w:type="spellStart"/>
      <w:r>
        <w:t>onMouseOver</w:t>
      </w:r>
      <w:proofErr w:type="spellEnd"/>
      <w:r>
        <w:t>" y "</w:t>
      </w:r>
      <w:proofErr w:type="spellStart"/>
      <w:r>
        <w:t>onClick</w:t>
      </w:r>
      <w:proofErr w:type="spellEnd"/>
      <w:r>
        <w:t>", pueden ser asignados a cualquier objeto SVG. Debido a su compatibilidad y relación con otras normas Web, características como el scripting pueden ser aplicadas a elementos SVG y a otros elementos XML desde distintos espacios de nombre XML simultáneamente dentro de la misma página web. Un ejemplo extremo d</w:t>
      </w:r>
      <w:r w:rsidR="00126CE6">
        <w:t xml:space="preserve">e esto es un juego completo de </w:t>
      </w:r>
      <w:proofErr w:type="spellStart"/>
      <w:r w:rsidR="00126CE6">
        <w:t>T</w:t>
      </w:r>
      <w:r>
        <w:t>etris</w:t>
      </w:r>
      <w:proofErr w:type="spellEnd"/>
      <w:r>
        <w:t xml:space="preserve"> realizado como un objeto SVG.</w:t>
      </w:r>
    </w:p>
    <w:p w:rsidR="00615694" w:rsidRDefault="00615694" w:rsidP="0091542B">
      <w:pPr>
        <w:jc w:val="both"/>
      </w:pPr>
    </w:p>
    <w:p w:rsidR="00144863" w:rsidRDefault="00144863" w:rsidP="0091542B">
      <w:pPr>
        <w:jc w:val="both"/>
      </w:pPr>
      <w:r>
        <w:t xml:space="preserve">Si el espacio de almacenamiento es un problema, las imágenes SVG pueden salvarse comprimidas con </w:t>
      </w:r>
      <w:proofErr w:type="spellStart"/>
      <w:r>
        <w:t>gzip</w:t>
      </w:r>
      <w:proofErr w:type="spellEnd"/>
      <w:r>
        <w:t xml:space="preserve">, en cuyo caso pasan a ser imágenes SVGZ. Debido a la verbosidad del XML, este tiende a comprimirse muy bien, y estos ficheros pueden ser mucho más pequeños. Aun así, a menudo el fichero </w:t>
      </w:r>
      <w:proofErr w:type="spellStart"/>
      <w:r>
        <w:t>vectorizado</w:t>
      </w:r>
      <w:proofErr w:type="spellEnd"/>
      <w:r>
        <w:t xml:space="preserve"> original (SVG) es más pequeño que la versión de mapa de bits.  A pesar de ser un lenguaje vectorial, SVG permite crear imágenes complejas.</w:t>
      </w:r>
    </w:p>
    <w:p w:rsidR="00BF4A1B" w:rsidRDefault="00BF4A1B" w:rsidP="0091542B">
      <w:pPr>
        <w:pStyle w:val="Ttulo3"/>
        <w:numPr>
          <w:ilvl w:val="2"/>
          <w:numId w:val="1"/>
        </w:numPr>
        <w:ind w:left="426" w:hanging="426"/>
      </w:pPr>
      <w:bookmarkStart w:id="47" w:name="_Toc367125464"/>
      <w:r>
        <w:lastRenderedPageBreak/>
        <w:t>HTML, JavaScript y CSS</w:t>
      </w:r>
      <w:bookmarkEnd w:id="47"/>
    </w:p>
    <w:p w:rsidR="00BF4A1B" w:rsidRDefault="00BF4A1B" w:rsidP="0091542B"/>
    <w:p w:rsidR="00BB57FA" w:rsidRDefault="00BB57FA" w:rsidP="0091542B">
      <w:pPr>
        <w:jc w:val="both"/>
      </w:pPr>
      <w:r>
        <w:t>Originalmente, las páginas HTML sólo incluían información sobre sus contenidos de texto e imágenes. Con el desarrollo del estándar HTML, las páginas empezaron a incluir también información sobre el aspecto de sus contenidos: tipos de letra, colores y márgenes.</w:t>
      </w:r>
      <w:r w:rsidR="00615694">
        <w:t xml:space="preserve">  </w:t>
      </w:r>
      <w:r>
        <w:t>La posterior aparición de tecnologías como JavaScript, provocaron que las páginas HTML también incluyeran el código de las aplicaciones (llamadas scripts) que se utilizan para crear páginas web dinámicas.</w:t>
      </w:r>
    </w:p>
    <w:p w:rsidR="00615694" w:rsidRDefault="00615694" w:rsidP="0091542B">
      <w:pPr>
        <w:jc w:val="both"/>
      </w:pPr>
    </w:p>
    <w:p w:rsidR="00BB57FA" w:rsidRDefault="00BB57FA" w:rsidP="0091542B">
      <w:pPr>
        <w:jc w:val="both"/>
      </w:pPr>
      <w:r>
        <w:t>Incluir en una misma página HTML los contenidos, el diseño y la programación complica en exceso su mantenimiento. Normalmente, los contenidos y el diseño de la página web son responsabilidad de diferentes personas, por lo que es conveniente separarlos.</w:t>
      </w:r>
    </w:p>
    <w:p w:rsidR="00BB57FA" w:rsidRDefault="00BB57FA" w:rsidP="0091542B">
      <w:pPr>
        <w:jc w:val="both"/>
      </w:pPr>
      <w:r>
        <w:t>CSS es el mecanismo que permite separar los contenidos definidos mediante XHTML y el aspecto que deben presentar esos contenidos.</w:t>
      </w:r>
    </w:p>
    <w:p w:rsidR="00615694" w:rsidRDefault="00615694" w:rsidP="0091542B">
      <w:pPr>
        <w:jc w:val="both"/>
      </w:pPr>
    </w:p>
    <w:p w:rsidR="00BB57FA" w:rsidRDefault="00BB57FA" w:rsidP="0091542B">
      <w:pPr>
        <w:jc w:val="both"/>
      </w:pPr>
      <w:r>
        <w:t>Una ventaja añadida de la separación de los contenidos y su presentación es que los documentos XHTML creados son más flexibles, ya que se adaptan mejor a las diferentes plataformas: pantallas de ordenador, pantallas de dispositivos móviles, impresoras y dispositivos utilizados por personas discapacitadas.</w:t>
      </w:r>
    </w:p>
    <w:p w:rsidR="00BF4A1B" w:rsidRDefault="00BB57FA" w:rsidP="0091542B">
      <w:pPr>
        <w:jc w:val="both"/>
      </w:pPr>
      <w:r>
        <w:t>De esta forma, utilizando exclusivamente XHTML se crean páginas web "feas" pero correctas. Aplicando CSS, se pueden crear páginas "bonitas" a partir de las páginas XHTML correctas.</w:t>
      </w:r>
    </w:p>
    <w:p w:rsidR="00615694" w:rsidRDefault="00615694" w:rsidP="0091542B">
      <w:pPr>
        <w:jc w:val="both"/>
      </w:pPr>
    </w:p>
    <w:p w:rsidR="00BB57FA" w:rsidRDefault="00BB57FA" w:rsidP="0091542B">
      <w:pPr>
        <w:jc w:val="both"/>
      </w:pPr>
      <w:r w:rsidRPr="00BB57FA">
        <w:t>El código JavaScript se encierra entre etiquetas &lt;script&gt; y se incluye en cualquier parte del documento. Aunque es correcto incluir cualquier bloque de código en cualquier zona de la página, se recomienda definir el código JavaScript dentro de la cabecera del documento (dentro de la etiqueta &lt;head&gt;)</w:t>
      </w:r>
      <w:r>
        <w:t xml:space="preserve">.  </w:t>
      </w:r>
      <w:r w:rsidRPr="00BB57FA">
        <w:t>Las instrucciones JavaScript</w:t>
      </w:r>
      <w:r>
        <w:t xml:space="preserve"> </w:t>
      </w:r>
      <w:proofErr w:type="spellStart"/>
      <w:r>
        <w:t>tambien</w:t>
      </w:r>
      <w:proofErr w:type="spellEnd"/>
      <w:r w:rsidRPr="00BB57FA">
        <w:t xml:space="preserve"> se pueden incluir en un archivo externo de tipo JavaScript que los documentos XHTML enlazan mediante la etiqueta &lt;script&gt;. Se pueden crear todos los archivos JavaScript que sean necesarios y cada documento XHTML puede enlazar tantos archivos JavaScript como necesite.</w:t>
      </w:r>
    </w:p>
    <w:p w:rsidR="00BF4A1B" w:rsidRDefault="00BF4A1B" w:rsidP="0091542B">
      <w:pPr>
        <w:ind w:left="360"/>
      </w:pPr>
    </w:p>
    <w:p w:rsidR="00126CE6" w:rsidRDefault="00126CE6" w:rsidP="0091542B">
      <w:pPr>
        <w:ind w:left="360"/>
      </w:pPr>
    </w:p>
    <w:p w:rsidR="00126CE6" w:rsidRDefault="00126CE6" w:rsidP="0091542B">
      <w:pPr>
        <w:ind w:left="360"/>
      </w:pPr>
    </w:p>
    <w:p w:rsidR="00126CE6" w:rsidRDefault="00126CE6" w:rsidP="0091542B">
      <w:pPr>
        <w:ind w:left="360"/>
      </w:pPr>
    </w:p>
    <w:p w:rsidR="00126CE6" w:rsidRDefault="00126CE6" w:rsidP="0091542B">
      <w:pPr>
        <w:ind w:left="360"/>
      </w:pPr>
    </w:p>
    <w:p w:rsidR="00126CE6" w:rsidRDefault="00126CE6" w:rsidP="0091542B">
      <w:pPr>
        <w:ind w:left="360"/>
      </w:pPr>
    </w:p>
    <w:p w:rsidR="00126CE6" w:rsidRDefault="00126CE6" w:rsidP="0091542B">
      <w:pPr>
        <w:ind w:left="360"/>
      </w:pPr>
    </w:p>
    <w:p w:rsidR="00126CE6" w:rsidRDefault="00126CE6" w:rsidP="0091542B">
      <w:pPr>
        <w:ind w:left="360"/>
      </w:pPr>
    </w:p>
    <w:p w:rsidR="00126CE6" w:rsidRDefault="00126CE6" w:rsidP="0091542B">
      <w:pPr>
        <w:ind w:left="360"/>
      </w:pPr>
    </w:p>
    <w:p w:rsidR="009F096E" w:rsidRPr="009F096E" w:rsidRDefault="009F096E" w:rsidP="0091542B">
      <w:pPr>
        <w:pStyle w:val="Ttulo2"/>
        <w:numPr>
          <w:ilvl w:val="1"/>
          <w:numId w:val="1"/>
        </w:numPr>
        <w:ind w:left="426"/>
      </w:pPr>
      <w:bookmarkStart w:id="48" w:name="_Toc367125465"/>
      <w:r>
        <w:lastRenderedPageBreak/>
        <w:t>MARCO DE LEGAL</w:t>
      </w:r>
      <w:bookmarkEnd w:id="48"/>
    </w:p>
    <w:p w:rsidR="009F096E" w:rsidRDefault="009F096E" w:rsidP="0091542B"/>
    <w:p w:rsidR="00156B26" w:rsidRPr="00156B26" w:rsidRDefault="00156B26" w:rsidP="0091542B">
      <w:pPr>
        <w:pStyle w:val="Ttulo3"/>
        <w:keepLines w:val="0"/>
        <w:numPr>
          <w:ilvl w:val="2"/>
          <w:numId w:val="1"/>
        </w:numPr>
        <w:suppressAutoHyphens/>
        <w:spacing w:before="0"/>
        <w:ind w:left="426" w:hanging="426"/>
      </w:pPr>
      <w:bookmarkStart w:id="49" w:name="_Toc319554952"/>
      <w:bookmarkStart w:id="50" w:name="_Toc341197292"/>
      <w:bookmarkStart w:id="51" w:name="_Toc367125466"/>
      <w:r>
        <w:t>Acuerdos de us</w:t>
      </w:r>
      <w:bookmarkEnd w:id="49"/>
      <w:bookmarkEnd w:id="50"/>
      <w:r>
        <w:t>o</w:t>
      </w:r>
      <w:bookmarkEnd w:id="51"/>
    </w:p>
    <w:p w:rsidR="00156B26" w:rsidRDefault="00156B26" w:rsidP="0091542B"/>
    <w:p w:rsidR="00156B26" w:rsidRDefault="00F4277E" w:rsidP="0091542B">
      <w:pPr>
        <w:jc w:val="both"/>
      </w:pPr>
      <w:bookmarkStart w:id="52" w:name="_Toc293382784"/>
      <w:bookmarkStart w:id="53" w:name="_Toc293382993"/>
      <w:bookmarkStart w:id="54" w:name="_Toc293840376"/>
      <w:bookmarkStart w:id="55" w:name="_Toc293840433"/>
      <w:r w:rsidRPr="00466CF0">
        <w:t xml:space="preserve">El software, resultado de la ejecución del proyecto, se regirá bajo los marcos legales fijados por la licencia pública </w:t>
      </w:r>
      <w:r w:rsidRPr="000C254D">
        <w:t>Creative</w:t>
      </w:r>
      <w:r>
        <w:t xml:space="preserve"> </w:t>
      </w:r>
      <w:r w:rsidRPr="000C254D">
        <w:t>Common</w:t>
      </w:r>
      <w:r w:rsidRPr="00466CF0">
        <w:t xml:space="preserve"> (LPCC) que dicta las siguientes condiciones de uso, encontradas más detalladamente en el documento Atribución No Comercial Compartir Igual 2.5 (Colombia)</w:t>
      </w:r>
      <w:sdt>
        <w:sdtPr>
          <w:id w:val="1289465737"/>
          <w:citation/>
        </w:sdtPr>
        <w:sdtContent>
          <w:r w:rsidR="00D66066">
            <w:fldChar w:fldCharType="begin"/>
          </w:r>
          <w:r w:rsidR="00621DAC">
            <w:instrText xml:space="preserve">CITATION Cre \l 9226 </w:instrText>
          </w:r>
          <w:r w:rsidR="00D66066">
            <w:fldChar w:fldCharType="separate"/>
          </w:r>
          <w:r w:rsidR="0091542B">
            <w:rPr>
              <w:noProof/>
            </w:rPr>
            <w:t xml:space="preserve"> [6]</w:t>
          </w:r>
          <w:r w:rsidR="00D66066">
            <w:fldChar w:fldCharType="end"/>
          </w:r>
        </w:sdtContent>
      </w:sdt>
      <w:r w:rsidRPr="00466CF0">
        <w:t>:</w:t>
      </w:r>
      <w:bookmarkEnd w:id="52"/>
      <w:bookmarkEnd w:id="53"/>
      <w:bookmarkEnd w:id="54"/>
      <w:bookmarkEnd w:id="55"/>
    </w:p>
    <w:p w:rsidR="00156B26" w:rsidRPr="009528E8" w:rsidRDefault="00156B26" w:rsidP="0091542B">
      <w:pPr>
        <w:numPr>
          <w:ilvl w:val="0"/>
          <w:numId w:val="6"/>
        </w:numPr>
        <w:suppressAutoHyphens/>
        <w:spacing w:after="0"/>
        <w:rPr>
          <w:b/>
        </w:rPr>
      </w:pPr>
      <w:bookmarkStart w:id="56" w:name="_Toc293382785"/>
      <w:bookmarkStart w:id="57" w:name="_Toc293382994"/>
      <w:bookmarkStart w:id="58" w:name="_Toc293840377"/>
      <w:bookmarkStart w:id="59" w:name="_Toc293840434"/>
      <w:r w:rsidRPr="00466CF0">
        <w:t>Se posee la libertad de compartir la obra, entendiendo compartir como la capacidad de copiar, distribuir, ejecutar y comunicar públicamente la obra.</w:t>
      </w:r>
      <w:bookmarkEnd w:id="56"/>
      <w:bookmarkEnd w:id="57"/>
      <w:bookmarkEnd w:id="58"/>
      <w:bookmarkEnd w:id="59"/>
      <w:r w:rsidR="00632D52">
        <w:br/>
      </w:r>
    </w:p>
    <w:p w:rsidR="00156B26" w:rsidRDefault="00156B26" w:rsidP="0091542B">
      <w:pPr>
        <w:numPr>
          <w:ilvl w:val="0"/>
          <w:numId w:val="6"/>
        </w:numPr>
        <w:suppressAutoHyphens/>
        <w:spacing w:after="0"/>
      </w:pPr>
      <w:bookmarkStart w:id="60" w:name="_Toc293382786"/>
      <w:bookmarkStart w:id="61" w:name="_Toc293382995"/>
      <w:bookmarkStart w:id="62" w:name="_Toc293840378"/>
      <w:bookmarkStart w:id="63" w:name="_Toc293840435"/>
      <w:r w:rsidRPr="00466CF0">
        <w:t>Además puede llevar a cabo obras derivadas de la original.</w:t>
      </w:r>
      <w:bookmarkEnd w:id="60"/>
      <w:bookmarkEnd w:id="61"/>
      <w:bookmarkEnd w:id="62"/>
      <w:bookmarkEnd w:id="63"/>
      <w:r w:rsidR="00632D52">
        <w:br/>
      </w:r>
    </w:p>
    <w:p w:rsidR="00156B26" w:rsidRPr="00D41D17" w:rsidRDefault="00156B26" w:rsidP="0091542B">
      <w:pPr>
        <w:numPr>
          <w:ilvl w:val="0"/>
          <w:numId w:val="6"/>
        </w:numPr>
        <w:suppressAutoHyphens/>
        <w:spacing w:after="0"/>
      </w:pPr>
      <w:bookmarkStart w:id="64" w:name="_Toc293382787"/>
      <w:bookmarkStart w:id="65" w:name="_Toc293382996"/>
      <w:bookmarkStart w:id="66" w:name="_Toc293840379"/>
      <w:bookmarkStart w:id="67" w:name="_Toc293840436"/>
      <w:r w:rsidRPr="00D41D17">
        <w:t>Es obligatorio reconocer los créditos de la obra de manera especificada por el autor o el licenciante, pero no de manera que sugiera que tiene el apoyo de este último, o que apoya el uso que hacen a su obra.</w:t>
      </w:r>
      <w:bookmarkEnd w:id="64"/>
      <w:bookmarkEnd w:id="65"/>
      <w:bookmarkEnd w:id="66"/>
      <w:bookmarkEnd w:id="67"/>
      <w:r w:rsidR="00632D52">
        <w:br/>
      </w:r>
    </w:p>
    <w:p w:rsidR="00156B26" w:rsidRPr="00D41D17" w:rsidRDefault="00156B26" w:rsidP="0091542B">
      <w:pPr>
        <w:numPr>
          <w:ilvl w:val="0"/>
          <w:numId w:val="6"/>
        </w:numPr>
        <w:suppressAutoHyphens/>
        <w:spacing w:after="0"/>
      </w:pPr>
      <w:bookmarkStart w:id="68" w:name="_Toc293382788"/>
      <w:bookmarkStart w:id="69" w:name="_Toc293382997"/>
      <w:bookmarkStart w:id="70" w:name="_Toc293840380"/>
      <w:bookmarkStart w:id="71" w:name="_Toc293840437"/>
      <w:r w:rsidRPr="00D41D17">
        <w:t>No puede ser utilizada para uso comercial.</w:t>
      </w:r>
      <w:bookmarkEnd w:id="68"/>
      <w:bookmarkEnd w:id="69"/>
      <w:bookmarkEnd w:id="70"/>
      <w:bookmarkEnd w:id="71"/>
      <w:r w:rsidR="00632D52">
        <w:br/>
      </w:r>
    </w:p>
    <w:p w:rsidR="00156B26" w:rsidRPr="003C74AF" w:rsidRDefault="00156B26" w:rsidP="0091542B">
      <w:pPr>
        <w:numPr>
          <w:ilvl w:val="0"/>
          <w:numId w:val="6"/>
        </w:numPr>
        <w:suppressAutoHyphens/>
        <w:spacing w:after="0"/>
        <w:rPr>
          <w:b/>
        </w:rPr>
      </w:pPr>
      <w:bookmarkStart w:id="72" w:name="_Toc293382789"/>
      <w:bookmarkStart w:id="73" w:name="_Toc293382998"/>
      <w:bookmarkStart w:id="74" w:name="_Toc293840381"/>
      <w:bookmarkStart w:id="75" w:name="_Toc293840438"/>
      <w:r w:rsidRPr="003C74AF">
        <w:t>Si se altera o transforma, o genera un derivado a partir de esta obra, solo puede ser distribuida bajo una licencia idéntica a la presente.</w:t>
      </w:r>
      <w:bookmarkEnd w:id="72"/>
      <w:bookmarkEnd w:id="73"/>
      <w:bookmarkEnd w:id="74"/>
      <w:bookmarkEnd w:id="75"/>
    </w:p>
    <w:p w:rsidR="00156B26" w:rsidRDefault="00156B26" w:rsidP="0091542B"/>
    <w:p w:rsidR="00632D52" w:rsidRPr="00632D52" w:rsidRDefault="00156B26" w:rsidP="0091542B">
      <w:pPr>
        <w:pStyle w:val="Ttulo3"/>
        <w:keepLines w:val="0"/>
        <w:numPr>
          <w:ilvl w:val="2"/>
          <w:numId w:val="1"/>
        </w:numPr>
        <w:suppressAutoHyphens/>
        <w:spacing w:before="0"/>
        <w:ind w:left="426" w:hanging="426"/>
      </w:pPr>
      <w:bookmarkStart w:id="76" w:name="_Toc319554953"/>
      <w:bookmarkStart w:id="77" w:name="_Toc341197293"/>
      <w:bookmarkStart w:id="78" w:name="_Toc367125467"/>
      <w:r>
        <w:t>Contrato de licencia de código binario, SUN MICROSYSTEMS</w:t>
      </w:r>
      <w:bookmarkEnd w:id="76"/>
      <w:bookmarkEnd w:id="77"/>
      <w:bookmarkEnd w:id="78"/>
    </w:p>
    <w:p w:rsidR="00156B26" w:rsidRDefault="00156B26" w:rsidP="0091542B">
      <w:pPr>
        <w:pStyle w:val="Prrafodelista"/>
        <w:ind w:left="0"/>
      </w:pPr>
    </w:p>
    <w:p w:rsidR="00156B26" w:rsidRPr="00466CF0" w:rsidRDefault="00156B26" w:rsidP="0091542B">
      <w:pPr>
        <w:jc w:val="both"/>
      </w:pPr>
      <w:r w:rsidRPr="00466CF0">
        <w:t xml:space="preserve">Licencia de uso de software concedidos por </w:t>
      </w:r>
      <w:r w:rsidR="00F4277E" w:rsidRPr="00466CF0">
        <w:t>Sun</w:t>
      </w:r>
      <w:r w:rsidR="00F4277E">
        <w:t xml:space="preserve"> </w:t>
      </w:r>
      <w:r w:rsidR="00F4277E" w:rsidRPr="00466CF0">
        <w:t>Microsystem</w:t>
      </w:r>
      <w:r w:rsidR="00F4277E">
        <w:t>s</w:t>
      </w:r>
      <w:r w:rsidRPr="00466CF0">
        <w:t>, para la utilización de Java SE, siempre y cuando sean aceptados los términos de licencia, expuestos en el documento SUN MICROSYSTEMS, INC. CONTRATO DE LICENCIA DE CÓDIGO BINARIO</w:t>
      </w:r>
      <w:sdt>
        <w:sdtPr>
          <w:id w:val="1095824760"/>
          <w:citation/>
        </w:sdtPr>
        <w:sdtContent>
          <w:r w:rsidR="009D2979">
            <w:fldChar w:fldCharType="begin"/>
          </w:r>
          <w:r w:rsidR="00F6553F">
            <w:instrText xml:space="preserve">CITATION Sun \l 9226 </w:instrText>
          </w:r>
          <w:r w:rsidR="009D2979">
            <w:fldChar w:fldCharType="separate"/>
          </w:r>
          <w:r w:rsidR="0091542B">
            <w:rPr>
              <w:noProof/>
            </w:rPr>
            <w:t xml:space="preserve"> [7]</w:t>
          </w:r>
          <w:r w:rsidR="009D2979">
            <w:fldChar w:fldCharType="end"/>
          </w:r>
        </w:sdtContent>
      </w:sdt>
      <w:r w:rsidRPr="00466CF0">
        <w:t>.</w:t>
      </w:r>
    </w:p>
    <w:p w:rsidR="00156B26" w:rsidRDefault="00156B26" w:rsidP="0091542B">
      <w:pPr>
        <w:jc w:val="both"/>
      </w:pPr>
      <w:r w:rsidRPr="00466CF0">
        <w:t>“SUN MICROSYSTEMS, INC. (EN ADELANTE DENOMINADO “SUN”) LE CONCEDE LA LICENCIA DEL SOFTWARE DEFINIDO A CONTINUACIÓN ÚNICAMENTE CON LA CONDICIÓN DE QUE USTED ACEPTE TODOS LOS TÉRMINOS ESTIPULADOS EN EL PRESENTE CONTRATO DE LICENCIA DE CÓDIGO BINARIO Y TÉRMINOS DE LICENCIA ADICIONALES (EN CONJUNTO DENOMINADOS “CONTRATO”). POR FAVOR, LEA EL CONTRATO DETENIDAMENTE. EL USO DEL SOFTWARE SIGNIFICA QUE HA LEÍDO LAS CONDICIONES Y QUE LAS ACEPTA. SI ACEPTA ESTAS CONDICIONES EN REPRESENTACIÓN DE UNA COMPAÑÍA U OTRA ENTIDAD LEGAL, SIGNIFICA QUE ESTÁ EN POSESIÓN DE LA AUTORIDAD QUE LE PERMITE VINCULAR LA ENTIDAD LEGAL A ESTAS CONDICIONES. SI NO ESTÁ EN POSESIÓN DE DICHA AUTORIDAD O SI NO DESEA QUEDAR VINCULADO A ESTAS CONDICIONES, NO DEBE UTILIZAR EL SOFTWARE EN ESTA INSTALACIÓN NI EN NINGÚN OTRO SOPORTE EN EL QUE SE UBIQUE EL SOFTWARE”.</w:t>
      </w:r>
      <w:r w:rsidR="000271EF">
        <w:br/>
      </w:r>
    </w:p>
    <w:p w:rsidR="00126CE6" w:rsidRDefault="00126CE6" w:rsidP="0091542B">
      <w:pPr>
        <w:jc w:val="both"/>
      </w:pPr>
    </w:p>
    <w:p w:rsidR="00632D52" w:rsidRPr="00632D52" w:rsidRDefault="00156B26" w:rsidP="0091542B">
      <w:pPr>
        <w:pStyle w:val="Ttulo3"/>
        <w:keepLines w:val="0"/>
        <w:numPr>
          <w:ilvl w:val="2"/>
          <w:numId w:val="1"/>
        </w:numPr>
        <w:suppressAutoHyphens/>
        <w:spacing w:before="0"/>
        <w:ind w:left="426" w:hanging="426"/>
      </w:pPr>
      <w:bookmarkStart w:id="79" w:name="_Toc319554954"/>
      <w:bookmarkStart w:id="80" w:name="_Toc341197294"/>
      <w:bookmarkStart w:id="81" w:name="_Toc367125468"/>
      <w:r>
        <w:lastRenderedPageBreak/>
        <w:t xml:space="preserve">GNU General </w:t>
      </w:r>
      <w:r w:rsidR="00F4277E">
        <w:t>Public Licence</w:t>
      </w:r>
      <w:bookmarkEnd w:id="79"/>
      <w:bookmarkEnd w:id="80"/>
      <w:bookmarkEnd w:id="81"/>
    </w:p>
    <w:p w:rsidR="00156B26" w:rsidRPr="000E4A64" w:rsidRDefault="00156B26" w:rsidP="0091542B"/>
    <w:p w:rsidR="00156B26" w:rsidRPr="00A92E42" w:rsidRDefault="00156B26" w:rsidP="0091542B">
      <w:pPr>
        <w:jc w:val="both"/>
        <w:rPr>
          <w:b/>
        </w:rPr>
      </w:pPr>
      <w:bookmarkStart w:id="82" w:name="_Toc293382792"/>
      <w:bookmarkStart w:id="83" w:name="_Toc293383001"/>
      <w:bookmarkStart w:id="84" w:name="_Toc293840384"/>
      <w:bookmarkStart w:id="85" w:name="_Toc293840441"/>
      <w:r w:rsidRPr="00A92E42">
        <w:rPr>
          <w:rFonts w:eastAsia="Times New Roman"/>
          <w:lang w:eastAsia="es-ES"/>
        </w:rPr>
        <w:t>La Licencia Pública General de GNU (GNU GPL, por sus siglas en inglés) es una licencia libre y gratuita con derecho de copia para software y otros tipos de obras.</w:t>
      </w:r>
      <w:bookmarkEnd w:id="82"/>
      <w:bookmarkEnd w:id="83"/>
      <w:bookmarkEnd w:id="84"/>
      <w:bookmarkEnd w:id="85"/>
    </w:p>
    <w:p w:rsidR="00156B26" w:rsidRDefault="00156B26" w:rsidP="0091542B">
      <w:pPr>
        <w:jc w:val="both"/>
        <w:rPr>
          <w:rFonts w:eastAsia="Times New Roman"/>
          <w:lang w:eastAsia="es-ES"/>
        </w:rPr>
      </w:pPr>
      <w:r w:rsidRPr="00466CF0">
        <w:rPr>
          <w:rFonts w:eastAsia="Times New Roman"/>
          <w:lang w:eastAsia="es-ES"/>
        </w:rPr>
        <w:t>Las licencias para la mayoría del software y otras obras de índole práctica están diseñadas para privarle de la libertad para distribuir y modificar las obras. Por el contrario, la Licencia Pública General de GNU garantiza la libre distribución y modificación de todas las versiones de un programa, a fin de asegurarle dicha libertad a todos los usuarios. En la Fundación para el Software Libre utilizamos la Licencia Pública General de GNU para la mayoría de nuestro software; también se aplica a cualquier otra obra publicada de esta manera por sus autores. Usted también puede aplicarla a sus programas.</w:t>
      </w:r>
    </w:p>
    <w:p w:rsidR="00156B26" w:rsidRDefault="00156B26" w:rsidP="0091542B">
      <w:pPr>
        <w:jc w:val="both"/>
        <w:rPr>
          <w:rFonts w:eastAsia="Times New Roman"/>
          <w:lang w:eastAsia="es-ES"/>
        </w:rPr>
      </w:pPr>
      <w:r w:rsidRPr="00466CF0">
        <w:rPr>
          <w:rFonts w:eastAsia="Times New Roman"/>
          <w:lang w:eastAsia="es-ES"/>
        </w:rPr>
        <w:t>Cuando hablamos de software libre, nos referimos a la libertad, no al precio. Nuestras Licencias Públicas Generales están diseñadas para garantizarle a usted la libertad de distribuir copias de software libre (y cobrar por ellas, si así lo desea), obtener el código fuente, o tener la posibilidad de obtenerlo, modificar el software o utilizar partes del mismo en nuevos programas libres, y saber que puede hacer estas cosas</w:t>
      </w:r>
      <w:sdt>
        <w:sdtPr>
          <w:rPr>
            <w:rFonts w:eastAsia="Times New Roman"/>
            <w:lang w:eastAsia="es-ES"/>
          </w:rPr>
          <w:id w:val="371962789"/>
          <w:citation/>
        </w:sdtPr>
        <w:sdtContent>
          <w:r w:rsidR="009D3FB9">
            <w:rPr>
              <w:rFonts w:eastAsia="Times New Roman"/>
              <w:lang w:eastAsia="es-ES"/>
            </w:rPr>
            <w:fldChar w:fldCharType="begin"/>
          </w:r>
          <w:r w:rsidR="00621DAC">
            <w:rPr>
              <w:rFonts w:eastAsia="Times New Roman"/>
              <w:lang w:eastAsia="es-ES"/>
            </w:rPr>
            <w:instrText xml:space="preserve">CITATION Fre07 \l 9226 </w:instrText>
          </w:r>
          <w:r w:rsidR="009D3FB9">
            <w:rPr>
              <w:rFonts w:eastAsia="Times New Roman"/>
              <w:lang w:eastAsia="es-ES"/>
            </w:rPr>
            <w:fldChar w:fldCharType="separate"/>
          </w:r>
          <w:r w:rsidR="0091542B">
            <w:rPr>
              <w:rFonts w:eastAsia="Times New Roman"/>
              <w:noProof/>
              <w:lang w:eastAsia="es-ES"/>
            </w:rPr>
            <w:t xml:space="preserve"> </w:t>
          </w:r>
          <w:r w:rsidR="0091542B" w:rsidRPr="0091542B">
            <w:rPr>
              <w:rFonts w:eastAsia="Times New Roman"/>
              <w:noProof/>
              <w:lang w:eastAsia="es-ES"/>
            </w:rPr>
            <w:t>[8]</w:t>
          </w:r>
          <w:r w:rsidR="009D3FB9">
            <w:rPr>
              <w:rFonts w:eastAsia="Times New Roman"/>
              <w:lang w:eastAsia="es-ES"/>
            </w:rPr>
            <w:fldChar w:fldCharType="end"/>
          </w:r>
        </w:sdtContent>
      </w:sdt>
      <w:r w:rsidRPr="00466CF0">
        <w:rPr>
          <w:rFonts w:eastAsia="Times New Roman"/>
          <w:lang w:eastAsia="es-ES"/>
        </w:rPr>
        <w:t>.</w:t>
      </w:r>
    </w:p>
    <w:p w:rsidR="00156B26" w:rsidRPr="004F675D" w:rsidRDefault="00156B26" w:rsidP="0091542B">
      <w:pPr>
        <w:jc w:val="both"/>
        <w:rPr>
          <w:rFonts w:eastAsia="Times New Roman"/>
          <w:lang w:eastAsia="es-ES"/>
        </w:rPr>
      </w:pPr>
    </w:p>
    <w:p w:rsidR="00632D52" w:rsidRPr="00632D52" w:rsidRDefault="00632D52" w:rsidP="0091542B">
      <w:pPr>
        <w:pStyle w:val="Ttulo3"/>
        <w:keepLines w:val="0"/>
        <w:numPr>
          <w:ilvl w:val="2"/>
          <w:numId w:val="1"/>
        </w:numPr>
        <w:suppressAutoHyphens/>
        <w:spacing w:before="0"/>
        <w:ind w:left="426" w:hanging="426"/>
      </w:pPr>
      <w:bookmarkStart w:id="86" w:name="_Toc367125469"/>
      <w:r>
        <w:t>Propiedad Intelectual</w:t>
      </w:r>
      <w:bookmarkEnd w:id="86"/>
    </w:p>
    <w:p w:rsidR="00156B26" w:rsidRDefault="00156B26" w:rsidP="0091542B">
      <w:pPr>
        <w:jc w:val="both"/>
      </w:pPr>
    </w:p>
    <w:p w:rsidR="00156B26" w:rsidRPr="009F096E" w:rsidRDefault="00156B26" w:rsidP="0091542B">
      <w:pPr>
        <w:jc w:val="both"/>
      </w:pPr>
      <w:bookmarkStart w:id="87" w:name="_Toc293382795"/>
      <w:bookmarkStart w:id="88" w:name="_Toc293383004"/>
      <w:bookmarkStart w:id="89" w:name="_Toc293840387"/>
      <w:bookmarkStart w:id="90" w:name="_Toc293840444"/>
      <w:r w:rsidRPr="00466CF0">
        <w:t xml:space="preserve">De acuerdo con lo estimulado en el artículo 156 del acuerdo 065 del 26 de 1996, correspondiente al estatuto estudiante de la Universidad Francisco de Paula Santander, el cual dicta de la siguiente </w:t>
      </w:r>
      <w:bookmarkEnd w:id="87"/>
      <w:bookmarkEnd w:id="88"/>
      <w:bookmarkEnd w:id="89"/>
      <w:bookmarkEnd w:id="90"/>
      <w:r w:rsidR="00A04532" w:rsidRPr="00466CF0">
        <w:t>manera: “Los</w:t>
      </w:r>
      <w:r w:rsidRPr="00466CF0">
        <w:t xml:space="preserve"> trabajos de grado son propiedad intelectual de la Universidad y su uso estará sujeto a las normas que para tal fin estén vigentes”</w:t>
      </w:r>
      <w:r>
        <w:rPr>
          <w:rStyle w:val="Refdenotaalpie"/>
        </w:rPr>
        <w:footnoteReference w:id="14"/>
      </w:r>
      <w:r>
        <w:t>.</w:t>
      </w:r>
    </w:p>
    <w:p w:rsidR="009F096E" w:rsidRDefault="009F096E" w:rsidP="0091542B"/>
    <w:p w:rsidR="009F096E" w:rsidRPr="009F096E" w:rsidRDefault="009F096E" w:rsidP="0091542B">
      <w:pPr>
        <w:sectPr w:rsidR="009F096E" w:rsidRPr="009F096E" w:rsidSect="00A0388B">
          <w:pgSz w:w="12240" w:h="15840"/>
          <w:pgMar w:top="1701" w:right="1134" w:bottom="1134" w:left="1701" w:header="708" w:footer="708" w:gutter="0"/>
          <w:cols w:space="708"/>
          <w:docGrid w:linePitch="360"/>
        </w:sectPr>
      </w:pPr>
    </w:p>
    <w:p w:rsidR="00030F40" w:rsidRDefault="005E0F7D" w:rsidP="0091542B">
      <w:pPr>
        <w:pStyle w:val="Ttulo1"/>
        <w:numPr>
          <w:ilvl w:val="0"/>
          <w:numId w:val="1"/>
        </w:numPr>
      </w:pPr>
      <w:hyperlink w:anchor="TablaContenido" w:history="1">
        <w:bookmarkStart w:id="91" w:name="_Toc367125470"/>
        <w:r w:rsidR="00030F40" w:rsidRPr="009C2869">
          <w:rPr>
            <w:rStyle w:val="Hipervnculo"/>
          </w:rPr>
          <w:t>DISEÑO METODOLÓGICO</w:t>
        </w:r>
        <w:bookmarkEnd w:id="91"/>
      </w:hyperlink>
    </w:p>
    <w:p w:rsidR="00123165" w:rsidRDefault="00123165" w:rsidP="0091542B"/>
    <w:p w:rsidR="0014587A" w:rsidRDefault="0014587A" w:rsidP="0091542B">
      <w:pPr>
        <w:pStyle w:val="NormalWeb"/>
        <w:spacing w:before="0" w:beforeAutospacing="0" w:after="0" w:afterAutospacing="0"/>
        <w:jc w:val="both"/>
        <w:rPr>
          <w:rFonts w:ascii="Arial" w:hAnsi="Arial" w:cs="Arial"/>
          <w:color w:val="000000"/>
        </w:rPr>
      </w:pPr>
      <w:r w:rsidRPr="00BB1236">
        <w:rPr>
          <w:rFonts w:ascii="Arial" w:hAnsi="Arial" w:cs="Arial"/>
          <w:color w:val="000000"/>
        </w:rPr>
        <w:t xml:space="preserve">El diseño </w:t>
      </w:r>
      <w:r>
        <w:rPr>
          <w:rFonts w:ascii="Arial" w:hAnsi="Arial" w:cs="Arial"/>
          <w:color w:val="000000"/>
        </w:rPr>
        <w:t>metodológico del proyecto está</w:t>
      </w:r>
      <w:r w:rsidRPr="00BB1236">
        <w:rPr>
          <w:rFonts w:ascii="Arial" w:hAnsi="Arial" w:cs="Arial"/>
          <w:color w:val="000000"/>
        </w:rPr>
        <w:t xml:space="preserve"> enmarcado en la investigación aplicada y se fundamentará en la ingeniería de software, de ella se tomarán los conceptos, metodologías y técnicas propias para la construcción de </w:t>
      </w:r>
      <w:r>
        <w:rPr>
          <w:rFonts w:ascii="Arial" w:hAnsi="Arial" w:cs="Arial"/>
          <w:color w:val="000000"/>
        </w:rPr>
        <w:t>l</w:t>
      </w:r>
      <w:r w:rsidRPr="00BB1236">
        <w:rPr>
          <w:rFonts w:ascii="Arial" w:hAnsi="Arial" w:cs="Arial"/>
          <w:color w:val="000000"/>
        </w:rPr>
        <w:t>a aplicación</w:t>
      </w:r>
      <w:r>
        <w:rPr>
          <w:rFonts w:ascii="Arial" w:hAnsi="Arial" w:cs="Arial"/>
          <w:color w:val="000000"/>
        </w:rPr>
        <w:t xml:space="preserve">.  </w:t>
      </w:r>
    </w:p>
    <w:p w:rsidR="00123165" w:rsidRDefault="00123165" w:rsidP="0091542B"/>
    <w:p w:rsidR="009B2964" w:rsidRDefault="00123165" w:rsidP="0091542B">
      <w:pPr>
        <w:pStyle w:val="Ttulo2"/>
        <w:numPr>
          <w:ilvl w:val="1"/>
          <w:numId w:val="1"/>
        </w:numPr>
        <w:ind w:left="426" w:hanging="426"/>
      </w:pPr>
      <w:bookmarkStart w:id="92" w:name="_Toc367125471"/>
      <w:r>
        <w:t>TIPO DE INVESTIGACIÓN</w:t>
      </w:r>
      <w:bookmarkEnd w:id="92"/>
    </w:p>
    <w:p w:rsidR="0014587A" w:rsidRDefault="0014587A" w:rsidP="0091542B"/>
    <w:p w:rsidR="0014587A" w:rsidRPr="0014587A" w:rsidRDefault="0014587A" w:rsidP="0091542B">
      <w:pPr>
        <w:jc w:val="both"/>
      </w:pPr>
      <w:r>
        <w:t>Según la problemática planteada, el proyecto pretende dar solución a una necesidad vista dentro del programa de Ingeniería de Sistemas de la UFPS, de tal manera que se englobará el proyecto como una INVESTIGACIÓN APLICADA en términos del desarrollo de software que permitan solventar necesidades existentes dentro de la organización.</w:t>
      </w:r>
    </w:p>
    <w:p w:rsidR="00123165" w:rsidRDefault="00123165" w:rsidP="0091542B"/>
    <w:p w:rsidR="009B2964" w:rsidRDefault="00123165" w:rsidP="0091542B">
      <w:pPr>
        <w:pStyle w:val="Ttulo2"/>
        <w:numPr>
          <w:ilvl w:val="1"/>
          <w:numId w:val="1"/>
        </w:numPr>
        <w:ind w:left="426" w:hanging="426"/>
      </w:pPr>
      <w:bookmarkStart w:id="93" w:name="_Toc367125472"/>
      <w:r>
        <w:t>FUENTES DE INFORMACIÓN</w:t>
      </w:r>
      <w:bookmarkEnd w:id="93"/>
    </w:p>
    <w:p w:rsidR="0014587A" w:rsidRDefault="0014587A" w:rsidP="0091542B"/>
    <w:p w:rsidR="0014587A" w:rsidRPr="00E2162C" w:rsidRDefault="0014587A" w:rsidP="0091542B">
      <w:pPr>
        <w:pStyle w:val="Ttulo3"/>
        <w:keepLines w:val="0"/>
        <w:numPr>
          <w:ilvl w:val="2"/>
          <w:numId w:val="1"/>
        </w:numPr>
        <w:suppressAutoHyphens/>
        <w:spacing w:before="0"/>
        <w:ind w:left="426" w:hanging="426"/>
      </w:pPr>
      <w:bookmarkStart w:id="94" w:name="_Toc319554959"/>
      <w:bookmarkStart w:id="95" w:name="_Toc367125473"/>
      <w:r>
        <w:t>Fuentes de información primaria</w:t>
      </w:r>
      <w:bookmarkEnd w:id="94"/>
      <w:bookmarkEnd w:id="95"/>
    </w:p>
    <w:p w:rsidR="0014587A" w:rsidRDefault="0014587A" w:rsidP="0091542B"/>
    <w:p w:rsidR="0014587A" w:rsidRDefault="0014587A" w:rsidP="0091542B">
      <w:pPr>
        <w:jc w:val="both"/>
      </w:pPr>
      <w:r>
        <w:t>Teniendo en cuenta que la problemática afecta a la comunidad perteneciente al programa de Ingeniería de Sistemas, se consideran las siguientes fuentes de información primaria:</w:t>
      </w:r>
    </w:p>
    <w:p w:rsidR="00A04532" w:rsidRDefault="00A04532" w:rsidP="0091542B">
      <w:pPr>
        <w:jc w:val="both"/>
      </w:pPr>
    </w:p>
    <w:p w:rsidR="0014587A" w:rsidRDefault="0014587A" w:rsidP="0091542B">
      <w:pPr>
        <w:numPr>
          <w:ilvl w:val="0"/>
          <w:numId w:val="11"/>
        </w:numPr>
        <w:suppressAutoHyphens/>
        <w:spacing w:after="0"/>
        <w:jc w:val="both"/>
      </w:pPr>
      <w:r>
        <w:t>Estudiantes que están cursando las asignaturas, “Programación Orientada a Objetos” y “Análisis y diseño de Sistemas”, las cuales se enfocan principalmente en el modelado de aplicaciones.  Estos son cursos de 2</w:t>
      </w:r>
      <w:r>
        <w:rPr>
          <w:rFonts w:cs="Arial"/>
        </w:rPr>
        <w:t>º</w:t>
      </w:r>
      <w:r>
        <w:t xml:space="preserve"> y 6</w:t>
      </w:r>
      <w:r>
        <w:rPr>
          <w:rFonts w:cs="Arial"/>
        </w:rPr>
        <w:t>º</w:t>
      </w:r>
      <w:r>
        <w:t xml:space="preserve"> semestre r</w:t>
      </w:r>
      <w:r w:rsidR="00E25671">
        <w:t>espectivamente según el pensum 115</w:t>
      </w:r>
      <w:sdt>
        <w:sdtPr>
          <w:id w:val="309831971"/>
          <w:citation/>
        </w:sdtPr>
        <w:sdtContent>
          <w:r w:rsidR="00714876">
            <w:fldChar w:fldCharType="begin"/>
          </w:r>
          <w:r w:rsidR="00714876">
            <w:instrText xml:space="preserve">CITATION Pro11 \l 9226 </w:instrText>
          </w:r>
          <w:r w:rsidR="00714876">
            <w:fldChar w:fldCharType="separate"/>
          </w:r>
          <w:r w:rsidR="0091542B">
            <w:rPr>
              <w:noProof/>
            </w:rPr>
            <w:t xml:space="preserve"> [9]</w:t>
          </w:r>
          <w:r w:rsidR="00714876">
            <w:fldChar w:fldCharType="end"/>
          </w:r>
        </w:sdtContent>
      </w:sdt>
      <w:r>
        <w:t>.  No obstante, a manera de observación indirecta se tomaran otros cursos que puedan usar el producto en construcción.</w:t>
      </w:r>
    </w:p>
    <w:p w:rsidR="0014587A" w:rsidRDefault="0014587A" w:rsidP="0091542B">
      <w:pPr>
        <w:ind w:left="360"/>
        <w:jc w:val="both"/>
      </w:pPr>
    </w:p>
    <w:p w:rsidR="0014587A" w:rsidRDefault="0014587A" w:rsidP="0091542B">
      <w:pPr>
        <w:numPr>
          <w:ilvl w:val="0"/>
          <w:numId w:val="11"/>
        </w:numPr>
        <w:suppressAutoHyphens/>
        <w:spacing w:after="0"/>
        <w:jc w:val="both"/>
      </w:pPr>
      <w:r>
        <w:t>Docentes del programa Ingeniería de Sistemas, los cuales son fuente de información de vital importancia, ya que ellos son los que acompañan el proceso de aprendizaje de los estudiantes.</w:t>
      </w:r>
    </w:p>
    <w:p w:rsidR="0014587A" w:rsidRDefault="0014587A" w:rsidP="0091542B"/>
    <w:p w:rsidR="0014587A" w:rsidRDefault="0014587A" w:rsidP="0091542B"/>
    <w:p w:rsidR="0014587A" w:rsidRDefault="0014587A" w:rsidP="0091542B">
      <w:pPr>
        <w:pStyle w:val="Ttulo3"/>
        <w:keepLines w:val="0"/>
        <w:numPr>
          <w:ilvl w:val="2"/>
          <w:numId w:val="1"/>
        </w:numPr>
        <w:suppressAutoHyphens/>
        <w:spacing w:before="0"/>
        <w:ind w:left="426" w:hanging="426"/>
      </w:pPr>
      <w:bookmarkStart w:id="96" w:name="_Toc319554960"/>
      <w:bookmarkStart w:id="97" w:name="_Toc367125474"/>
      <w:r>
        <w:t>Fuentes de información secundaria</w:t>
      </w:r>
      <w:bookmarkEnd w:id="96"/>
      <w:bookmarkEnd w:id="97"/>
    </w:p>
    <w:p w:rsidR="0014587A" w:rsidRPr="00B06B18" w:rsidRDefault="0014587A" w:rsidP="0091542B"/>
    <w:p w:rsidR="0014587A" w:rsidRDefault="0014587A" w:rsidP="0091542B">
      <w:pPr>
        <w:jc w:val="both"/>
      </w:pPr>
      <w:r>
        <w:t>Estas fuentes hacen referencia a estudios, técnicas, teorías, documentos y toda clase de información existente sobre el tema en particular de modo que se establecen las siguientes:</w:t>
      </w:r>
      <w:r w:rsidR="00A04532">
        <w:br/>
      </w:r>
    </w:p>
    <w:p w:rsidR="0014587A" w:rsidRDefault="0014587A" w:rsidP="0091542B">
      <w:pPr>
        <w:numPr>
          <w:ilvl w:val="0"/>
          <w:numId w:val="12"/>
        </w:numPr>
        <w:suppressAutoHyphens/>
        <w:spacing w:after="0"/>
        <w:jc w:val="both"/>
      </w:pPr>
      <w:r>
        <w:lastRenderedPageBreak/>
        <w:t>Herramientas CASE existentes, comerciales o de código abierto, que permitan el diseño de diagramas de clase.  Se tomará en cuenta las herramientas utilizadas actualmente por los estudiantes, de modo que se pueda determinar que funcionalidad o que servicios ofrecen.</w:t>
      </w:r>
    </w:p>
    <w:p w:rsidR="0014587A" w:rsidRDefault="0014587A" w:rsidP="0091542B">
      <w:pPr>
        <w:jc w:val="both"/>
      </w:pPr>
    </w:p>
    <w:p w:rsidR="0014587A" w:rsidRDefault="00051F03" w:rsidP="0091542B">
      <w:pPr>
        <w:numPr>
          <w:ilvl w:val="0"/>
          <w:numId w:val="12"/>
        </w:numPr>
        <w:suppressAutoHyphens/>
        <w:spacing w:after="0"/>
        <w:jc w:val="both"/>
      </w:pPr>
      <w:r>
        <w:t xml:space="preserve">Documento de Especificación del </w:t>
      </w:r>
      <w:r w:rsidR="0081790C">
        <w:t>estándar</w:t>
      </w:r>
      <w:r>
        <w:t xml:space="preserve"> UML para Diagramas de Clase. </w:t>
      </w:r>
    </w:p>
    <w:p w:rsidR="0014587A" w:rsidRDefault="0014587A" w:rsidP="0091542B">
      <w:pPr>
        <w:pStyle w:val="Prrafodelista"/>
        <w:jc w:val="both"/>
      </w:pPr>
    </w:p>
    <w:p w:rsidR="0014587A" w:rsidRDefault="0014587A" w:rsidP="0091542B">
      <w:pPr>
        <w:numPr>
          <w:ilvl w:val="0"/>
          <w:numId w:val="12"/>
        </w:numPr>
        <w:suppressAutoHyphens/>
        <w:spacing w:after="0"/>
        <w:jc w:val="both"/>
      </w:pPr>
      <w:r>
        <w:t>Documentación de proyectos de software online que permitan diseñar diagramas de clase.</w:t>
      </w:r>
    </w:p>
    <w:p w:rsidR="0014587A" w:rsidRDefault="0014587A" w:rsidP="0091542B">
      <w:pPr>
        <w:pStyle w:val="Prrafodelista"/>
        <w:jc w:val="both"/>
      </w:pPr>
    </w:p>
    <w:p w:rsidR="0014587A" w:rsidRPr="0014587A" w:rsidRDefault="0014587A" w:rsidP="0091542B">
      <w:r>
        <w:t>Libros enfocados en temas como: Cloud computing, Ingeniería de Software, Lenguaje Unificado de Modelado, Procesos de desarrollo de software, desarrollo de aplicaciones Web, desarrollo de aplicaciones con J2EE, AJAX.</w:t>
      </w:r>
    </w:p>
    <w:p w:rsidR="009B2964" w:rsidRDefault="009B2964" w:rsidP="0091542B"/>
    <w:p w:rsidR="009B2964" w:rsidRDefault="009B2964" w:rsidP="0091542B">
      <w:pPr>
        <w:pStyle w:val="Ttulo2"/>
        <w:numPr>
          <w:ilvl w:val="1"/>
          <w:numId w:val="1"/>
        </w:numPr>
        <w:ind w:left="426" w:hanging="426"/>
      </w:pPr>
      <w:bookmarkStart w:id="98" w:name="_Toc367125475"/>
      <w:r>
        <w:t>RECOLECCIÓN Y ANALISIS DE INFORMACIÓN</w:t>
      </w:r>
      <w:bookmarkEnd w:id="98"/>
    </w:p>
    <w:p w:rsidR="0014587A" w:rsidRDefault="0014587A" w:rsidP="0091542B"/>
    <w:p w:rsidR="0014587A" w:rsidRDefault="0014587A" w:rsidP="0091542B">
      <w:pPr>
        <w:jc w:val="both"/>
      </w:pPr>
      <w:r>
        <w:t>El desarrollo del proyecto requiere obtener información general sobre la construcción de diagramas de clase, esto implica conocer a fondo conceptos tales como: Clases, Interfaces, Relaciones, Navegabilidad, entre otros; además de todos los elementos de los cuales dispone UML para el diseño de este tipo de diagramas. Para esto se realizará una investigación profunda sobre el tema, consultado bibliografía e</w:t>
      </w:r>
      <w:r w:rsidR="00615694">
        <w:t>xistente y diferentes autores.</w:t>
      </w:r>
    </w:p>
    <w:p w:rsidR="00615694" w:rsidRDefault="00615694" w:rsidP="0091542B">
      <w:pPr>
        <w:jc w:val="both"/>
      </w:pPr>
    </w:p>
    <w:p w:rsidR="0014587A" w:rsidRDefault="0014587A" w:rsidP="0091542B">
      <w:pPr>
        <w:jc w:val="both"/>
      </w:pPr>
      <w:r>
        <w:t>Adicionalmente se necesita determinar las funcionalidades básicas que poseen las herramientas CASE utilizadas actualmente por los estudiantes de la UFPS, de manera que se pueda conocer qué procedimientos, servicios y características poseen con respecto al diseño de diagramas de clase; esto se hace con el objetivo de determinar los requerimientos de funcionalidad mínim</w:t>
      </w:r>
      <w:r w:rsidR="007F2219">
        <w:t xml:space="preserve">os que debe poseer el software en </w:t>
      </w:r>
      <w:r>
        <w:t>construir y los servicios que este debe ofrecer.  De cierta manera, mediante observación indirecta y a manera de tradición se conocen las principales herramientas CASE utilizadas por estudiantes y docentes de Ingeniería de Sis</w:t>
      </w:r>
      <w:r w:rsidR="007F2219">
        <w:t>temas de la UFPS (</w:t>
      </w:r>
      <w:r>
        <w:t>Enterprise Architect, ArgoUML, StarUML), y considerando que el programa académico dispone de algunas licencias de uso para este tipo de herramientas (como es el caso de Enterprise Architect), se procederá a realizar un análisis concreto de estas herramientas específicamente.  De igual manera y como se mencionó anteriormente, este análisis servirá como punto de partida del proyecto y además ayudará a tener un idea clara de la aplicación que se desea llegar a construir.</w:t>
      </w:r>
    </w:p>
    <w:p w:rsidR="00615694" w:rsidRDefault="00615694" w:rsidP="0091542B">
      <w:pPr>
        <w:jc w:val="both"/>
      </w:pPr>
    </w:p>
    <w:p w:rsidR="0014587A" w:rsidRDefault="0014587A" w:rsidP="0091542B">
      <w:pPr>
        <w:jc w:val="both"/>
      </w:pPr>
      <w:r>
        <w:t>El procedimiento utilizado para la recolección de información en este caso será de  manera literaria, mediante consultas e investigaciones de material bibliográfico, logrando una apropiación de conceptos y técnicas importantes para la construcción del proyecto.</w:t>
      </w:r>
    </w:p>
    <w:p w:rsidR="0014587A" w:rsidRDefault="0014587A" w:rsidP="0091542B">
      <w:pPr>
        <w:jc w:val="both"/>
      </w:pPr>
      <w:r w:rsidRPr="008D7548">
        <w:lastRenderedPageBreak/>
        <w:t>Por último es necesario aclarar que este proyecto no pretende dar respuestas a incógnitas o hipótesis que se tengan sobre algún fenómeno académico o social</w:t>
      </w:r>
      <w:r>
        <w:t xml:space="preserve"> dentro de la Universidad, sino que se encargara de suplir una necesidad detectada dentro del establecimiento</w:t>
      </w:r>
      <w:r w:rsidRPr="008D7548">
        <w:t>.</w:t>
      </w:r>
    </w:p>
    <w:p w:rsidR="00615694" w:rsidRDefault="00615694" w:rsidP="0091542B">
      <w:pPr>
        <w:jc w:val="both"/>
      </w:pPr>
    </w:p>
    <w:p w:rsidR="0014587A" w:rsidRDefault="0014587A" w:rsidP="0091542B">
      <w:pPr>
        <w:jc w:val="both"/>
      </w:pPr>
      <w:r>
        <w:t>Para el análisis de la información se procederá a clasificar los datos según su naturaleza, determinando los aspectos importantes para cada fase del desarrollo y la información necesaria para construir los componentes en cada una de ellas.</w:t>
      </w:r>
    </w:p>
    <w:p w:rsidR="0014587A" w:rsidRDefault="0014587A" w:rsidP="0091542B">
      <w:pPr>
        <w:jc w:val="both"/>
      </w:pPr>
      <w:r>
        <w:t>El análisis de la información consistirá en evaluar los datos obtenidos de las fuentes mencionadas, documentación de las herramientas CASE existentes, manuales de usuario, análisis del funcionamiento de las aplicaciones utilizadas actualmente, literatura especifica del caso, y en general, fuentes que sean cercanas al tema.  Se realizará un proceso de clasificación y agrupamiento de los datos, de manera que se pueda mediante ellos, apoyar la siguiente fase del desarrollo y que sean las directrices de todo el proyecto en general, de modo que mediante estos se puedan tomar decisiones importantes para el desarrollo.</w:t>
      </w:r>
    </w:p>
    <w:p w:rsidR="009B2964" w:rsidRPr="00123165" w:rsidRDefault="009B2964" w:rsidP="0091542B">
      <w:pPr>
        <w:sectPr w:rsidR="009B2964" w:rsidRPr="00123165" w:rsidSect="00A0388B">
          <w:pgSz w:w="12240" w:h="15840"/>
          <w:pgMar w:top="1701" w:right="1134" w:bottom="1134" w:left="1701" w:header="708" w:footer="708" w:gutter="0"/>
          <w:cols w:space="708"/>
          <w:docGrid w:linePitch="360"/>
        </w:sectPr>
      </w:pPr>
    </w:p>
    <w:p w:rsidR="00030F40" w:rsidRDefault="00D91EEC" w:rsidP="0091542B">
      <w:pPr>
        <w:pStyle w:val="Ttulo1"/>
        <w:numPr>
          <w:ilvl w:val="0"/>
          <w:numId w:val="1"/>
        </w:numPr>
      </w:pPr>
      <w:bookmarkStart w:id="99" w:name="_Toc367125476"/>
      <w:r>
        <w:lastRenderedPageBreak/>
        <w:t>ANALISIS DE LAS HER</w:t>
      </w:r>
      <w:r w:rsidR="006620FB">
        <w:t>RAMIENTAS CASE</w:t>
      </w:r>
      <w:bookmarkEnd w:id="99"/>
    </w:p>
    <w:p w:rsidR="00957C50" w:rsidRDefault="00957C50" w:rsidP="0091542B"/>
    <w:p w:rsidR="00957C50" w:rsidRDefault="00957C50" w:rsidP="0091542B">
      <w:pPr>
        <w:jc w:val="both"/>
      </w:pPr>
      <w:r w:rsidRPr="001E30DB">
        <w:t xml:space="preserve">Con el objetivo de obtener información importante para la realización del proyecto y con el ánimo de iniciar el proceso de levantamiento de requerimientos se ha </w:t>
      </w:r>
      <w:r>
        <w:t>realizado</w:t>
      </w:r>
      <w:r w:rsidRPr="001E30DB">
        <w:t xml:space="preserve"> un pequeño análisis de algunas de las herramientas utilizadas dentro del plan de estudios de Ingeniería de Sistemas para realizar modelado UML, de modo que se pueda establecer cuáles son las principales características y servicios que estas ofrecen a los usuarios en cuanto al diseño de </w:t>
      </w:r>
      <w:r w:rsidRPr="001E30DB">
        <w:rPr>
          <w:i/>
        </w:rPr>
        <w:t xml:space="preserve">Diagramas de Clase </w:t>
      </w:r>
      <w:r w:rsidRPr="001E30DB">
        <w:t>y que puedan ser incluidos en las funcionalidades del s</w:t>
      </w:r>
      <w:r w:rsidR="00615694">
        <w:t>oftware en construcción.</w:t>
      </w:r>
    </w:p>
    <w:p w:rsidR="00615694" w:rsidRDefault="00615694" w:rsidP="0091542B">
      <w:pPr>
        <w:jc w:val="both"/>
      </w:pPr>
    </w:p>
    <w:p w:rsidR="00957C50" w:rsidRDefault="00957C50" w:rsidP="0091542B">
      <w:pPr>
        <w:jc w:val="both"/>
      </w:pPr>
      <w:r w:rsidRPr="001E30DB">
        <w:t>De modo a</w:t>
      </w:r>
      <w:r>
        <w:t>leatorio se han seleccionado dos</w:t>
      </w:r>
      <w:r w:rsidRPr="001E30DB">
        <w:t xml:space="preserve"> de las herramientas más conocidas y que a manera de observación se ha determinado que son ampliamente utilizadas por estudiantes y docentes del plan de estudios</w:t>
      </w:r>
      <w:r>
        <w:t>, adicionalmente se ha seleccionado una herramienta similar a la que está en construcción, de modo que podamos conocer qué características ofrece a los usuarios y cuales son imprescindibles en una herramienta de modelamiento UML</w:t>
      </w:r>
      <w:r w:rsidRPr="001E30DB">
        <w:t xml:space="preserve">.  </w:t>
      </w:r>
      <w:r w:rsidR="00F4277E">
        <w:t xml:space="preserve">Las herramientas seleccionadas son: </w:t>
      </w:r>
      <w:r w:rsidR="00F4277E" w:rsidRPr="001E30DB">
        <w:rPr>
          <w:i/>
        </w:rPr>
        <w:t>Enterprise Architect</w:t>
      </w:r>
      <w:r w:rsidR="00F4277E" w:rsidRPr="001E30DB">
        <w:t xml:space="preserve"> que es un software comercial</w:t>
      </w:r>
      <w:r w:rsidR="00F4277E">
        <w:t xml:space="preserve"> conocido a nivel mundial por su gran calidad, </w:t>
      </w:r>
      <w:r w:rsidR="00F4277E" w:rsidRPr="001E30DB">
        <w:rPr>
          <w:i/>
        </w:rPr>
        <w:t>StarUML</w:t>
      </w:r>
      <w:r w:rsidR="00F4277E" w:rsidRPr="001E30DB">
        <w:t xml:space="preserve"> que a su vez es open s</w:t>
      </w:r>
      <w:r w:rsidR="00F4277E">
        <w:t xml:space="preserve">ource pero ampliamente utilizado, y por ultimo </w:t>
      </w:r>
      <w:r w:rsidR="00BF4DC6">
        <w:t>ArgoUML que es una herramienta open source de modelado construida en Java puro.</w:t>
      </w:r>
    </w:p>
    <w:p w:rsidR="00615694" w:rsidRDefault="00615694" w:rsidP="0091542B">
      <w:pPr>
        <w:jc w:val="both"/>
      </w:pPr>
    </w:p>
    <w:p w:rsidR="00957C50" w:rsidRDefault="00957C50" w:rsidP="0091542B">
      <w:pPr>
        <w:jc w:val="both"/>
      </w:pPr>
      <w:r>
        <w:t xml:space="preserve">Al momento de realizar este análisis se tomó la última versión de las aplicaciones que se instalan de manera nativa, Enterprise Architect en su versión 9.0.9 con un periodo de prueba de 30 </w:t>
      </w:r>
      <w:r w:rsidR="00F4277E">
        <w:t>días</w:t>
      </w:r>
      <w:r>
        <w:t xml:space="preserve"> </w:t>
      </w:r>
      <w:r w:rsidR="00F4277E">
        <w:t>y StarUML en</w:t>
      </w:r>
      <w:r>
        <w:t xml:space="preserve"> su versión 5.0.  En el caso de </w:t>
      </w:r>
      <w:r w:rsidR="00BF4DC6">
        <w:t>ArgoUML la versión usada fue 0.3.4.</w:t>
      </w:r>
    </w:p>
    <w:p w:rsidR="00615694" w:rsidRDefault="00615694" w:rsidP="0091542B">
      <w:pPr>
        <w:jc w:val="both"/>
      </w:pPr>
    </w:p>
    <w:p w:rsidR="00957C50" w:rsidRPr="001E30DB" w:rsidRDefault="00957C50" w:rsidP="0091542B">
      <w:pPr>
        <w:jc w:val="both"/>
      </w:pPr>
      <w:r w:rsidRPr="001E30DB">
        <w:t>A continuación se describirá cada uno de ellos, resaltando en detalle cada una de sus características:</w:t>
      </w:r>
    </w:p>
    <w:p w:rsidR="00957C50" w:rsidRPr="00F5283B" w:rsidRDefault="00957C50" w:rsidP="0091542B">
      <w:pPr>
        <w:jc w:val="both"/>
        <w:rPr>
          <w:rFonts w:cs="Arial"/>
          <w:szCs w:val="24"/>
        </w:rPr>
      </w:pPr>
    </w:p>
    <w:p w:rsidR="00C80A4D" w:rsidRPr="00C80A4D" w:rsidRDefault="00957C50" w:rsidP="0091542B">
      <w:pPr>
        <w:pStyle w:val="Ttulo2"/>
        <w:numPr>
          <w:ilvl w:val="1"/>
          <w:numId w:val="1"/>
        </w:numPr>
        <w:ind w:left="426" w:hanging="426"/>
      </w:pPr>
      <w:bookmarkStart w:id="100" w:name="_Toc367125477"/>
      <w:r>
        <w:t>ENTERPRISE ARCHITECT</w:t>
      </w:r>
      <w:bookmarkEnd w:id="100"/>
    </w:p>
    <w:p w:rsidR="00957C50" w:rsidRPr="00F5283B" w:rsidRDefault="00957C50" w:rsidP="0091542B">
      <w:pPr>
        <w:jc w:val="both"/>
        <w:rPr>
          <w:rFonts w:cs="Arial"/>
          <w:szCs w:val="24"/>
        </w:rPr>
      </w:pPr>
      <w:r w:rsidRPr="00F5283B">
        <w:rPr>
          <w:rFonts w:cs="Arial"/>
          <w:szCs w:val="24"/>
        </w:rPr>
        <w:br/>
        <w:t xml:space="preserve">Enterprise Architect de Sparx </w:t>
      </w:r>
      <w:r w:rsidR="00F4277E" w:rsidRPr="00F5283B">
        <w:rPr>
          <w:rFonts w:cs="Arial"/>
          <w:szCs w:val="24"/>
        </w:rPr>
        <w:t>Systems</w:t>
      </w:r>
      <w:r w:rsidR="00F4277E">
        <w:rPr>
          <w:rFonts w:cs="Arial"/>
          <w:szCs w:val="24"/>
        </w:rPr>
        <w:t xml:space="preserve"> </w:t>
      </w:r>
      <w:r w:rsidR="00F4277E" w:rsidRPr="00F5283B">
        <w:rPr>
          <w:rFonts w:cs="Arial"/>
          <w:szCs w:val="24"/>
        </w:rPr>
        <w:t>es</w:t>
      </w:r>
      <w:r w:rsidRPr="00F5283B">
        <w:rPr>
          <w:rFonts w:cs="Arial"/>
          <w:szCs w:val="24"/>
        </w:rPr>
        <w:t xml:space="preserve"> una herramienta CASE (Computer Aided Software Engineering) para el diseño y construcción de sistemas de software, para el modelado de procesos de negocios, y para objetivos de modelado más generalizados.</w:t>
      </w:r>
    </w:p>
    <w:p w:rsidR="00957C50" w:rsidRDefault="00957C50" w:rsidP="0091542B">
      <w:pPr>
        <w:jc w:val="both"/>
        <w:rPr>
          <w:rFonts w:cs="Arial"/>
          <w:szCs w:val="24"/>
        </w:rPr>
      </w:pPr>
      <w:r w:rsidRPr="00F5283B">
        <w:rPr>
          <w:rFonts w:cs="Arial"/>
          <w:szCs w:val="24"/>
        </w:rPr>
        <w:t xml:space="preserve">EA es una herramienta de análisis y diseño UML comprensivo, </w:t>
      </w:r>
      <w:r>
        <w:rPr>
          <w:rFonts w:cs="Arial"/>
          <w:szCs w:val="24"/>
        </w:rPr>
        <w:t>que cubre</w:t>
      </w:r>
      <w:r w:rsidRPr="00F5283B">
        <w:rPr>
          <w:rFonts w:cs="Arial"/>
          <w:szCs w:val="24"/>
        </w:rPr>
        <w:t xml:space="preserve"> el desarrollo de software desde la obtención de los requisitos, diseño del modelo, pruebas, cambio de control y mantenimiento para la implementación, con completa trazabilidad. EA combina el poder de </w:t>
      </w:r>
      <w:r>
        <w:rPr>
          <w:rFonts w:cs="Arial"/>
          <w:szCs w:val="24"/>
        </w:rPr>
        <w:t>la última especificación UML 2.4.1</w:t>
      </w:r>
      <w:r w:rsidRPr="00F5283B">
        <w:rPr>
          <w:rFonts w:cs="Arial"/>
          <w:szCs w:val="24"/>
        </w:rPr>
        <w:t xml:space="preserve"> con alta performance, una interfaz intuitiva, para brindar un modelado avanzado a todo el equipo de desarrollo. Es una herramienta visual con multi-usuario con un gran establecimiento de características  ayudando a los analistas, testers, administradores de proyectos, personal del control de calidad y desarrolladores alrededor del mundo a construir y documentar, software sostenible.</w:t>
      </w:r>
      <w:r w:rsidR="006D4DF5">
        <w:rPr>
          <w:rFonts w:cs="Arial"/>
          <w:szCs w:val="24"/>
        </w:rPr>
        <w:br/>
      </w:r>
    </w:p>
    <w:p w:rsidR="001D3A29" w:rsidRDefault="00957C50" w:rsidP="0091542B">
      <w:pPr>
        <w:pStyle w:val="Ttulo3"/>
        <w:numPr>
          <w:ilvl w:val="2"/>
          <w:numId w:val="1"/>
        </w:numPr>
        <w:ind w:left="426" w:hanging="426"/>
      </w:pPr>
      <w:bookmarkStart w:id="101" w:name="_Toc367125478"/>
      <w:r w:rsidRPr="00957C50">
        <w:lastRenderedPageBreak/>
        <w:t>Historia</w:t>
      </w:r>
      <w:bookmarkEnd w:id="101"/>
    </w:p>
    <w:p w:rsidR="001D3A29" w:rsidRPr="001D3A29" w:rsidRDefault="001D3A29" w:rsidP="0091542B"/>
    <w:p w:rsidR="00957C50" w:rsidRDefault="00957C50" w:rsidP="0091542B">
      <w:pPr>
        <w:jc w:val="both"/>
        <w:rPr>
          <w:rFonts w:cs="Arial"/>
          <w:szCs w:val="24"/>
        </w:rPr>
      </w:pPr>
      <w:r>
        <w:rPr>
          <w:rFonts w:cs="Arial"/>
          <w:szCs w:val="24"/>
        </w:rPr>
        <w:t xml:space="preserve">Sparx Systems es una empresa australiana dedicada a la creación de herramientas para el modelado UML, fundada en 1996 por Geoffrey Sparx y situada en Creswick una pequeña población de Victoria, Australia.  </w:t>
      </w:r>
      <w:r w:rsidRPr="00F5283B">
        <w:rPr>
          <w:rFonts w:cs="Arial"/>
          <w:szCs w:val="24"/>
        </w:rPr>
        <w:t>La primera versión de Enterprise Architect fue liberada en el año 2000 y fue originalmente diseñada como una herramienta de modelado UML para la versión 1.1 del estándar, de allí en adelante el producto ha evolucionado para soportar otras</w:t>
      </w:r>
      <w:r>
        <w:rPr>
          <w:rFonts w:cs="Arial"/>
          <w:szCs w:val="24"/>
        </w:rPr>
        <w:t xml:space="preserve"> especificaciones</w:t>
      </w:r>
      <w:r w:rsidRPr="00F5283B">
        <w:rPr>
          <w:rFonts w:cs="Arial"/>
          <w:szCs w:val="24"/>
        </w:rPr>
        <w:t xml:space="preserve"> OMG</w:t>
      </w:r>
      <w:r w:rsidRPr="00F5283B">
        <w:rPr>
          <w:rStyle w:val="Refdenotaalpie"/>
          <w:rFonts w:cs="Arial"/>
          <w:szCs w:val="24"/>
        </w:rPr>
        <w:footnoteReference w:id="15"/>
      </w:r>
      <w:r>
        <w:rPr>
          <w:rFonts w:cs="Arial"/>
          <w:szCs w:val="24"/>
        </w:rPr>
        <w:t xml:space="preserve"> UML</w:t>
      </w:r>
      <w:r w:rsidRPr="00F5283B">
        <w:rPr>
          <w:rFonts w:cs="Arial"/>
          <w:szCs w:val="24"/>
        </w:rPr>
        <w:t xml:space="preserve"> como 1.3, 2.0, 2.1, 2.3 y 2.4.1.</w:t>
      </w:r>
    </w:p>
    <w:p w:rsidR="00615694" w:rsidRPr="00F5283B" w:rsidRDefault="00615694" w:rsidP="0091542B">
      <w:pPr>
        <w:jc w:val="both"/>
        <w:rPr>
          <w:rFonts w:cs="Arial"/>
          <w:szCs w:val="24"/>
        </w:rPr>
      </w:pPr>
    </w:p>
    <w:p w:rsidR="00957C50" w:rsidRDefault="00957C50" w:rsidP="0091542B">
      <w:pPr>
        <w:jc w:val="both"/>
        <w:rPr>
          <w:rFonts w:cs="Arial"/>
          <w:szCs w:val="24"/>
        </w:rPr>
      </w:pPr>
      <w:r w:rsidRPr="00F5283B">
        <w:rPr>
          <w:rFonts w:cs="Arial"/>
          <w:szCs w:val="24"/>
        </w:rPr>
        <w:t xml:space="preserve">Durante el tiempo de vida de la aplicación se han liberado alrededor de 20 versiones, desde la versión 1.0 hasta la más reciente 9.3 liberada en Agosto de 2012, cada una con mejoras y características importantes según los cambios que ha sufrido el estándar UML y la adopción de </w:t>
      </w:r>
      <w:r w:rsidR="00615694">
        <w:rPr>
          <w:rFonts w:cs="Arial"/>
          <w:szCs w:val="24"/>
        </w:rPr>
        <w:t>algunas tecnologías.</w:t>
      </w:r>
    </w:p>
    <w:p w:rsidR="00615694" w:rsidRPr="00F5283B" w:rsidRDefault="00615694" w:rsidP="0091542B">
      <w:pPr>
        <w:jc w:val="both"/>
        <w:rPr>
          <w:rFonts w:cs="Arial"/>
          <w:szCs w:val="24"/>
        </w:rPr>
      </w:pPr>
    </w:p>
    <w:p w:rsidR="00957C50" w:rsidRDefault="00957C50" w:rsidP="0091542B">
      <w:pPr>
        <w:jc w:val="both"/>
        <w:rPr>
          <w:rFonts w:cs="Arial"/>
          <w:szCs w:val="24"/>
        </w:rPr>
      </w:pPr>
      <w:r w:rsidRPr="00F5283B">
        <w:rPr>
          <w:rFonts w:cs="Arial"/>
          <w:szCs w:val="24"/>
        </w:rPr>
        <w:t>Actualmente la cantidad de estándares para el diseño y modelado de software y sistemas de negocios que son soportados por Enterprise Architect es considerable, teniendo en cuenta la adopción de UML 2.4.1 como principal herramienta para modelar aplicaciones e incluyendo algunos otros BPMN, WSDL, BPEL y XSD, ha permitido que la herramienta se imponga como uno de los líderes del mercado y que su aceptación por parte de la industria del software haya sido grandiosa</w:t>
      </w:r>
      <w:r>
        <w:rPr>
          <w:rFonts w:cs="Arial"/>
          <w:szCs w:val="24"/>
        </w:rPr>
        <w:t>.</w:t>
      </w:r>
    </w:p>
    <w:p w:rsidR="00615694" w:rsidRDefault="00615694" w:rsidP="0091542B">
      <w:pPr>
        <w:jc w:val="both"/>
        <w:rPr>
          <w:rFonts w:cs="Arial"/>
          <w:szCs w:val="24"/>
        </w:rPr>
      </w:pPr>
    </w:p>
    <w:p w:rsidR="00957C50" w:rsidRDefault="00957C50" w:rsidP="0091542B">
      <w:pPr>
        <w:jc w:val="both"/>
        <w:rPr>
          <w:rFonts w:cs="Arial"/>
          <w:szCs w:val="24"/>
        </w:rPr>
      </w:pPr>
      <w:r w:rsidRPr="00F5283B">
        <w:rPr>
          <w:rFonts w:cs="Arial"/>
          <w:szCs w:val="24"/>
        </w:rPr>
        <w:t>Enterprise Architect se encuentra disponible en diferentes ediciones, según las necesidades del usuario o de las organizaciones que usan la aplicación, de modo que se pueden adquirir diferentes tipos de licencias para diferentes usos.  Actualmente existen dos ediciones y dentro de las cuales se pueden comprar varias versiones del producto:</w:t>
      </w:r>
    </w:p>
    <w:p w:rsidR="006D4DF5" w:rsidRDefault="006D4DF5" w:rsidP="0091542B">
      <w:pPr>
        <w:jc w:val="both"/>
        <w:rPr>
          <w:rFonts w:cs="Arial"/>
          <w:szCs w:val="24"/>
        </w:rPr>
      </w:pPr>
    </w:p>
    <w:p w:rsidR="00957C50" w:rsidRPr="00F5283B" w:rsidRDefault="00957C50" w:rsidP="0091542B">
      <w:pPr>
        <w:pStyle w:val="Prrafodelista"/>
        <w:numPr>
          <w:ilvl w:val="0"/>
          <w:numId w:val="7"/>
        </w:numPr>
        <w:jc w:val="both"/>
        <w:rPr>
          <w:rFonts w:cs="Arial"/>
          <w:szCs w:val="24"/>
        </w:rPr>
      </w:pPr>
      <w:r w:rsidRPr="00F5283B">
        <w:rPr>
          <w:rFonts w:cs="Arial"/>
          <w:szCs w:val="24"/>
        </w:rPr>
        <w:t>Ediciones base</w:t>
      </w:r>
    </w:p>
    <w:p w:rsidR="00957C50" w:rsidRPr="00F5283B" w:rsidRDefault="00957C50" w:rsidP="0091542B">
      <w:pPr>
        <w:pStyle w:val="Prrafodelista"/>
        <w:numPr>
          <w:ilvl w:val="0"/>
          <w:numId w:val="8"/>
        </w:numPr>
        <w:jc w:val="both"/>
        <w:rPr>
          <w:rFonts w:cs="Arial"/>
          <w:szCs w:val="24"/>
        </w:rPr>
      </w:pPr>
      <w:r w:rsidRPr="00F5283B">
        <w:rPr>
          <w:rFonts w:cs="Arial"/>
          <w:szCs w:val="24"/>
        </w:rPr>
        <w:t>Corporativa</w:t>
      </w:r>
    </w:p>
    <w:p w:rsidR="00957C50" w:rsidRPr="00F5283B" w:rsidRDefault="00957C50" w:rsidP="0091542B">
      <w:pPr>
        <w:pStyle w:val="Prrafodelista"/>
        <w:numPr>
          <w:ilvl w:val="0"/>
          <w:numId w:val="8"/>
        </w:numPr>
        <w:jc w:val="both"/>
        <w:rPr>
          <w:rFonts w:cs="Arial"/>
          <w:szCs w:val="24"/>
        </w:rPr>
      </w:pPr>
      <w:r w:rsidRPr="00F5283B">
        <w:rPr>
          <w:rFonts w:cs="Arial"/>
          <w:szCs w:val="24"/>
        </w:rPr>
        <w:t>Profesional</w:t>
      </w:r>
    </w:p>
    <w:p w:rsidR="00957C50" w:rsidRDefault="00957C50" w:rsidP="0091542B">
      <w:pPr>
        <w:pStyle w:val="Prrafodelista"/>
        <w:numPr>
          <w:ilvl w:val="0"/>
          <w:numId w:val="8"/>
        </w:numPr>
        <w:jc w:val="both"/>
        <w:rPr>
          <w:rFonts w:cs="Arial"/>
          <w:szCs w:val="24"/>
        </w:rPr>
      </w:pPr>
      <w:r w:rsidRPr="00F5283B">
        <w:rPr>
          <w:rFonts w:cs="Arial"/>
          <w:szCs w:val="24"/>
        </w:rPr>
        <w:t>Escritorio</w:t>
      </w:r>
    </w:p>
    <w:p w:rsidR="00957C50" w:rsidRPr="002C723B" w:rsidRDefault="00957C50" w:rsidP="0091542B">
      <w:pPr>
        <w:pStyle w:val="Prrafodelista"/>
        <w:ind w:left="1080"/>
        <w:jc w:val="both"/>
        <w:rPr>
          <w:rFonts w:cs="Arial"/>
          <w:szCs w:val="24"/>
        </w:rPr>
      </w:pPr>
    </w:p>
    <w:p w:rsidR="00957C50" w:rsidRPr="00F5283B" w:rsidRDefault="00957C50" w:rsidP="0091542B">
      <w:pPr>
        <w:pStyle w:val="Prrafodelista"/>
        <w:numPr>
          <w:ilvl w:val="0"/>
          <w:numId w:val="7"/>
        </w:numPr>
        <w:jc w:val="both"/>
        <w:rPr>
          <w:rFonts w:cs="Arial"/>
          <w:szCs w:val="24"/>
        </w:rPr>
      </w:pPr>
      <w:r w:rsidRPr="00F5283B">
        <w:rPr>
          <w:rFonts w:cs="Arial"/>
          <w:szCs w:val="24"/>
        </w:rPr>
        <w:t>Ediciones Suite</w:t>
      </w:r>
    </w:p>
    <w:p w:rsidR="00957C50" w:rsidRPr="00F5283B" w:rsidRDefault="00957C50" w:rsidP="0091542B">
      <w:pPr>
        <w:pStyle w:val="Prrafodelista"/>
        <w:numPr>
          <w:ilvl w:val="0"/>
          <w:numId w:val="8"/>
        </w:numPr>
        <w:jc w:val="both"/>
        <w:rPr>
          <w:rFonts w:cs="Arial"/>
          <w:szCs w:val="24"/>
        </w:rPr>
      </w:pPr>
      <w:r w:rsidRPr="00F5283B">
        <w:rPr>
          <w:rFonts w:cs="Arial"/>
          <w:szCs w:val="24"/>
        </w:rPr>
        <w:t>Ultimate</w:t>
      </w:r>
    </w:p>
    <w:p w:rsidR="00957C50" w:rsidRPr="00F5283B" w:rsidRDefault="00957C50" w:rsidP="0091542B">
      <w:pPr>
        <w:pStyle w:val="Prrafodelista"/>
        <w:numPr>
          <w:ilvl w:val="0"/>
          <w:numId w:val="8"/>
        </w:numPr>
        <w:jc w:val="both"/>
        <w:rPr>
          <w:rFonts w:cs="Arial"/>
          <w:szCs w:val="24"/>
        </w:rPr>
      </w:pPr>
      <w:r w:rsidRPr="00F5283B">
        <w:rPr>
          <w:rFonts w:cs="Arial"/>
          <w:szCs w:val="24"/>
        </w:rPr>
        <w:t>Ingeniería de Sistemas</w:t>
      </w:r>
    </w:p>
    <w:p w:rsidR="00957C50" w:rsidRDefault="00957C50" w:rsidP="0091542B">
      <w:pPr>
        <w:pStyle w:val="Prrafodelista"/>
        <w:numPr>
          <w:ilvl w:val="0"/>
          <w:numId w:val="8"/>
        </w:numPr>
        <w:jc w:val="both"/>
        <w:rPr>
          <w:rFonts w:cs="Arial"/>
          <w:szCs w:val="24"/>
        </w:rPr>
      </w:pPr>
      <w:r w:rsidRPr="00F5283B">
        <w:rPr>
          <w:rFonts w:cs="Arial"/>
          <w:szCs w:val="24"/>
        </w:rPr>
        <w:t>Ingeniería de Software y negocios</w:t>
      </w:r>
    </w:p>
    <w:p w:rsidR="00957C50" w:rsidRPr="00615694" w:rsidRDefault="00957C50" w:rsidP="00615694">
      <w:pPr>
        <w:jc w:val="both"/>
        <w:rPr>
          <w:rFonts w:cs="Arial"/>
          <w:szCs w:val="24"/>
        </w:rPr>
      </w:pPr>
    </w:p>
    <w:p w:rsidR="00957C50" w:rsidRDefault="00957C50" w:rsidP="0091542B">
      <w:pPr>
        <w:jc w:val="both"/>
        <w:rPr>
          <w:rFonts w:cs="Arial"/>
          <w:szCs w:val="24"/>
        </w:rPr>
      </w:pPr>
      <w:r w:rsidRPr="00F5283B">
        <w:rPr>
          <w:rFonts w:cs="Arial"/>
          <w:szCs w:val="24"/>
        </w:rPr>
        <w:lastRenderedPageBreak/>
        <w:t>Los precios del producto dependen de la versión adquirida y de la cantidad de licencias que se obtengan de cada uno, siendo la versión de Escritorio la más simple hasta la versión Ultimate que a su vez posee la capacidad de trabajo en múltiples dominios de manera remota y un soporte completo de ingeniería de software y de negocios.</w:t>
      </w:r>
    </w:p>
    <w:p w:rsidR="00957C50" w:rsidRDefault="00957C50" w:rsidP="0091542B">
      <w:pPr>
        <w:jc w:val="both"/>
        <w:rPr>
          <w:rFonts w:cs="Arial"/>
          <w:b/>
          <w:szCs w:val="24"/>
        </w:rPr>
      </w:pPr>
    </w:p>
    <w:p w:rsidR="001D3A29" w:rsidRDefault="00957C50" w:rsidP="0091542B">
      <w:pPr>
        <w:pStyle w:val="Ttulo3"/>
        <w:numPr>
          <w:ilvl w:val="2"/>
          <w:numId w:val="1"/>
        </w:numPr>
        <w:ind w:left="426" w:hanging="426"/>
      </w:pPr>
      <w:bookmarkStart w:id="102" w:name="_Toc367125479"/>
      <w:r w:rsidRPr="00957C50">
        <w:t>Características</w:t>
      </w:r>
      <w:r w:rsidR="000D1ADF">
        <w:t xml:space="preserve"> </w:t>
      </w:r>
      <w:r w:rsidR="008F2E37">
        <w:t>Generales</w:t>
      </w:r>
      <w:bookmarkEnd w:id="102"/>
    </w:p>
    <w:p w:rsidR="001D3A29" w:rsidRPr="001D3A29" w:rsidRDefault="001D3A29" w:rsidP="0091542B"/>
    <w:p w:rsidR="00957C50" w:rsidRDefault="00957C50" w:rsidP="0091542B">
      <w:pPr>
        <w:jc w:val="both"/>
        <w:rPr>
          <w:rFonts w:cs="Arial"/>
          <w:szCs w:val="24"/>
        </w:rPr>
      </w:pPr>
      <w:r>
        <w:rPr>
          <w:rFonts w:cs="Arial"/>
          <w:szCs w:val="24"/>
        </w:rPr>
        <w:t>Enterprise Architect posee un gran abanico de características, todas encaminadas al desarrollo y mantenimiento de proyectos de software, aunque también brinda soporte para otro tipo de proyectos.</w:t>
      </w:r>
    </w:p>
    <w:p w:rsidR="00615694" w:rsidRDefault="00615694" w:rsidP="0091542B">
      <w:pPr>
        <w:jc w:val="both"/>
        <w:rPr>
          <w:rFonts w:cs="Arial"/>
          <w:szCs w:val="24"/>
        </w:rPr>
      </w:pPr>
    </w:p>
    <w:p w:rsidR="00957C50" w:rsidRDefault="00957C50" w:rsidP="0091542B">
      <w:pPr>
        <w:jc w:val="both"/>
        <w:rPr>
          <w:rFonts w:cs="Arial"/>
          <w:szCs w:val="24"/>
        </w:rPr>
      </w:pPr>
      <w:r>
        <w:rPr>
          <w:rFonts w:cs="Arial"/>
          <w:szCs w:val="24"/>
        </w:rPr>
        <w:t>La información aquí consignada fue tomada de la documentación explicita de Enterprise Architect, disponible en la página web, además se usó parte de la información del “Contenido de Ayuda” que viene incluido en la versión del software.</w:t>
      </w:r>
    </w:p>
    <w:p w:rsidR="000D1ADF" w:rsidRDefault="000D1ADF" w:rsidP="0091542B">
      <w:pPr>
        <w:jc w:val="both"/>
        <w:rPr>
          <w:rFonts w:cs="Arial"/>
          <w:szCs w:val="24"/>
        </w:rPr>
      </w:pPr>
    </w:p>
    <w:tbl>
      <w:tblPr>
        <w:tblW w:w="0" w:type="auto"/>
        <w:tblInd w:w="55" w:type="dxa"/>
        <w:tblLayout w:type="fixed"/>
        <w:tblCellMar>
          <w:left w:w="70" w:type="dxa"/>
          <w:right w:w="70" w:type="dxa"/>
        </w:tblCellMar>
        <w:tblLook w:val="04A0" w:firstRow="1" w:lastRow="0" w:firstColumn="1" w:lastColumn="0" w:noHBand="0" w:noVBand="1"/>
      </w:tblPr>
      <w:tblGrid>
        <w:gridCol w:w="3276"/>
        <w:gridCol w:w="6214"/>
      </w:tblGrid>
      <w:tr w:rsidR="00E328EF" w:rsidRPr="00E328EF" w:rsidTr="00DF0DD3">
        <w:trPr>
          <w:trHeight w:val="340"/>
        </w:trPr>
        <w:tc>
          <w:tcPr>
            <w:tcW w:w="3276"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E328EF" w:rsidRPr="00E328EF" w:rsidRDefault="00E328EF" w:rsidP="0091542B">
            <w:pPr>
              <w:spacing w:after="0"/>
              <w:rPr>
                <w:rFonts w:eastAsia="Times New Roman" w:cs="Arial"/>
                <w:b/>
                <w:bCs/>
                <w:color w:val="000000"/>
                <w:szCs w:val="24"/>
                <w:lang w:eastAsia="es-CO"/>
              </w:rPr>
            </w:pPr>
            <w:r w:rsidRPr="00E328EF">
              <w:rPr>
                <w:rFonts w:eastAsia="Times New Roman" w:cs="Arial"/>
                <w:b/>
                <w:bCs/>
                <w:color w:val="000000"/>
                <w:szCs w:val="24"/>
                <w:lang w:eastAsia="es-CO"/>
              </w:rPr>
              <w:t>Característica</w:t>
            </w:r>
          </w:p>
        </w:tc>
        <w:tc>
          <w:tcPr>
            <w:tcW w:w="6214" w:type="dxa"/>
            <w:tcBorders>
              <w:top w:val="single" w:sz="4" w:space="0" w:color="auto"/>
              <w:left w:val="nil"/>
              <w:bottom w:val="single" w:sz="4" w:space="0" w:color="auto"/>
              <w:right w:val="single" w:sz="4" w:space="0" w:color="auto"/>
            </w:tcBorders>
            <w:shd w:val="clear" w:color="000000" w:fill="F2F2F2"/>
            <w:noWrap/>
            <w:vAlign w:val="bottom"/>
            <w:hideMark/>
          </w:tcPr>
          <w:p w:rsidR="00E328EF" w:rsidRPr="00E328EF" w:rsidRDefault="00E328EF" w:rsidP="0091542B">
            <w:pPr>
              <w:spacing w:after="0"/>
              <w:rPr>
                <w:rFonts w:eastAsia="Times New Roman" w:cs="Arial"/>
                <w:b/>
                <w:bCs/>
                <w:color w:val="000000"/>
                <w:szCs w:val="24"/>
                <w:lang w:eastAsia="es-CO"/>
              </w:rPr>
            </w:pPr>
            <w:r w:rsidRPr="00E328EF">
              <w:rPr>
                <w:rFonts w:eastAsia="Times New Roman" w:cs="Arial"/>
                <w:b/>
                <w:bCs/>
                <w:color w:val="000000"/>
                <w:szCs w:val="24"/>
                <w:lang w:eastAsia="es-CO"/>
              </w:rPr>
              <w:t>Descripción</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Plataforma</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Diseñado para ser usado bajo sistemas operativos Windows, sin embargo puede ser instalado y utilizado mediante emuladores como CrossOver en sistemas Linux o MAC.  CrossOver es una herramienta propietaria basada en una tecnología open source llamada Wine, el cual es una API Win32 re-desarrollada para sistemas operativos basados en Unix como Mac OS X o Linux.</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Categoría de Software</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Software propietario distribuido bajo licencias comerciales, el costo de estas depende de la versión del software y la cantidad de licencias adquiridas.</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Versión de UML</w:t>
            </w:r>
          </w:p>
        </w:tc>
        <w:tc>
          <w:tcPr>
            <w:tcW w:w="6214" w:type="dxa"/>
            <w:tcBorders>
              <w:top w:val="nil"/>
              <w:left w:val="nil"/>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UML 2.4.1 Liberada en agosto de 2011.</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Diagramas UML</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DF0DD3" w:rsidP="0091542B">
            <w:pPr>
              <w:spacing w:after="0"/>
              <w:rPr>
                <w:rFonts w:eastAsia="Times New Roman" w:cs="Arial"/>
                <w:color w:val="000000"/>
                <w:szCs w:val="24"/>
                <w:lang w:eastAsia="es-CO"/>
              </w:rPr>
            </w:pPr>
            <w:r>
              <w:rPr>
                <w:rFonts w:eastAsia="Times New Roman" w:cs="Arial"/>
                <w:color w:val="000000"/>
                <w:szCs w:val="24"/>
                <w:lang w:eastAsia="es-CO"/>
              </w:rPr>
              <w:t>Soporte para todos los tipos de diagramas UML tanto estructurales como comportamentales.  Algunos diagramas adicionales no UML</w:t>
            </w:r>
            <w:r w:rsidR="00E328EF" w:rsidRPr="00E328EF">
              <w:rPr>
                <w:rFonts w:eastAsia="Times New Roman" w:cs="Arial"/>
                <w:color w:val="000000"/>
                <w:szCs w:val="24"/>
                <w:lang w:eastAsia="es-CO"/>
              </w:rPr>
              <w:t>: Análisis, Requerimientos, Bases de Datos, Mantenimiento, Interfaces de Usuario, Interacción y modelos del negocio.</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 xml:space="preserve">Tecnologías MDG </w:t>
            </w:r>
          </w:p>
        </w:tc>
        <w:tc>
          <w:tcPr>
            <w:tcW w:w="6214" w:type="dxa"/>
            <w:tcBorders>
              <w:top w:val="nil"/>
              <w:left w:val="nil"/>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Soporta tecnologías como ICONIX, ArcGIS, BPMN, SMOF, SoaML, SysML.</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Fases del desarrollo</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Modelamiento del Negocio, Ingeniería de Requerimientos, Análisis, Diseño, Implementación, Pruebas, Mantenimiento, Gestión de la Calidad.</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Estándar XMI</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Soporte completo del estándar en su versión 2.1, permite exportar e importar proyectos en archivos .XMI de modo que puedan ser llevados a otras herramientas de modelado.</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 xml:space="preserve">Proyectos y equipos de </w:t>
            </w:r>
            <w:r w:rsidRPr="00E328EF">
              <w:rPr>
                <w:rFonts w:eastAsia="Times New Roman" w:cs="Arial"/>
                <w:color w:val="000000"/>
                <w:szCs w:val="24"/>
                <w:lang w:eastAsia="es-CO"/>
              </w:rPr>
              <w:lastRenderedPageBreak/>
              <w:t>trabajo</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lastRenderedPageBreak/>
              <w:t xml:space="preserve">Permite generar repositorios de servidor </w:t>
            </w:r>
            <w:proofErr w:type="gramStart"/>
            <w:r w:rsidRPr="00E328EF">
              <w:rPr>
                <w:rFonts w:eastAsia="Times New Roman" w:cs="Arial"/>
                <w:color w:val="000000"/>
                <w:szCs w:val="24"/>
                <w:lang w:eastAsia="es-CO"/>
              </w:rPr>
              <w:t>DBMS ,</w:t>
            </w:r>
            <w:proofErr w:type="gramEnd"/>
            <w:r w:rsidRPr="00E328EF">
              <w:rPr>
                <w:rFonts w:eastAsia="Times New Roman" w:cs="Arial"/>
                <w:color w:val="000000"/>
                <w:szCs w:val="24"/>
                <w:lang w:eastAsia="es-CO"/>
              </w:rPr>
              <w:t xml:space="preserve"> de </w:t>
            </w:r>
            <w:r w:rsidRPr="00E328EF">
              <w:rPr>
                <w:rFonts w:eastAsia="Times New Roman" w:cs="Arial"/>
                <w:color w:val="000000"/>
                <w:szCs w:val="24"/>
                <w:lang w:eastAsia="es-CO"/>
              </w:rPr>
              <w:lastRenderedPageBreak/>
              <w:t>modo que se pueda trabajar de manera concurrente en proyectos de gran envergadura y con gran cantidad de usuarios.  Adicionalmente permite integración con repositorios de control de versiones como Subversion, CVS y SCC.</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lastRenderedPageBreak/>
              <w:t>Importación / Exportación</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Exportación: Existen varias formas de exportar proyectos, diagramas o cualquier otro tipo de artefacto creado dentro del software, archivos XML, XMI, Código fuente, imágenes planas de los diagramas en formato PNG, JPG, GIF, entre otros.  Importación: Desde XML, XMI, archivos CSV,</w:t>
            </w:r>
            <w:r>
              <w:rPr>
                <w:rFonts w:eastAsia="Times New Roman" w:cs="Arial"/>
                <w:color w:val="000000"/>
                <w:szCs w:val="24"/>
                <w:lang w:eastAsia="es-CO"/>
              </w:rPr>
              <w:t xml:space="preserve"> d</w:t>
            </w:r>
            <w:r w:rsidRPr="00E328EF">
              <w:rPr>
                <w:rFonts w:eastAsia="Times New Roman" w:cs="Arial"/>
                <w:color w:val="000000"/>
                <w:szCs w:val="24"/>
                <w:lang w:eastAsia="es-CO"/>
              </w:rPr>
              <w:t>esde código fuente en varios lenguajes, desde archivos binarios como JARs o ensamblados .NET.</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Ingeniería Directa</w:t>
            </w:r>
            <w:r w:rsidR="00DF0DD3">
              <w:rPr>
                <w:rFonts w:eastAsia="Times New Roman" w:cs="Arial"/>
                <w:color w:val="000000"/>
                <w:szCs w:val="24"/>
                <w:lang w:eastAsia="es-CO"/>
              </w:rPr>
              <w:t xml:space="preserve"> e Inversa</w:t>
            </w:r>
          </w:p>
        </w:tc>
        <w:tc>
          <w:tcPr>
            <w:tcW w:w="6214" w:type="dxa"/>
            <w:tcBorders>
              <w:top w:val="nil"/>
              <w:left w:val="nil"/>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 </w:t>
            </w:r>
            <w:r w:rsidR="00DF0DD3" w:rsidRPr="00DF0DD3">
              <w:rPr>
                <w:rFonts w:eastAsia="Times New Roman" w:cs="Arial"/>
                <w:color w:val="000000"/>
                <w:szCs w:val="24"/>
                <w:lang w:eastAsia="es-CO"/>
              </w:rPr>
              <w:t>Enterprise Architect soporta la generación directa e ingeniería reversa de código fuente para muchos lenguajes populares incluyendo C++, C#, Java, Delphi, VB.Net, Visual Basic, ActionScript, Python y PHP.  Con un e</w:t>
            </w:r>
            <w:r w:rsidR="00DF0DD3">
              <w:rPr>
                <w:rFonts w:eastAsia="Times New Roman" w:cs="Arial"/>
                <w:color w:val="000000"/>
                <w:szCs w:val="24"/>
                <w:lang w:eastAsia="es-CO"/>
              </w:rPr>
              <w:t>ditor de código fuente “resalta</w:t>
            </w:r>
            <w:r w:rsidR="00DF0DD3" w:rsidRPr="00DF0DD3">
              <w:rPr>
                <w:rFonts w:eastAsia="Times New Roman" w:cs="Arial"/>
                <w:color w:val="000000"/>
                <w:szCs w:val="24"/>
                <w:lang w:eastAsia="es-CO"/>
              </w:rPr>
              <w:t>dor de sin</w:t>
            </w:r>
            <w:r w:rsidR="00DF0DD3">
              <w:rPr>
                <w:rFonts w:eastAsia="Times New Roman" w:cs="Arial"/>
                <w:color w:val="000000"/>
                <w:szCs w:val="24"/>
                <w:lang w:eastAsia="es-CO"/>
              </w:rPr>
              <w:t xml:space="preserve">taxis” integrado. </w:t>
            </w:r>
            <w:r w:rsidR="00DF0DD3" w:rsidRPr="00DF0DD3">
              <w:rPr>
                <w:rFonts w:eastAsia="Times New Roman" w:cs="Arial"/>
                <w:color w:val="000000"/>
                <w:szCs w:val="24"/>
                <w:lang w:eastAsia="es-CO"/>
              </w:rPr>
              <w:t>Enterprise Architect le permite rápidamente navegar y explorar su código fuente del modelo en el mismo ambiente. Las plantillas de generación de código le permiten personalizar el código fuente generado de acuerdo a las especificaciones de su compañía.</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Documentación generada</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Soporte completo de WYSIWYG  manejador de plantillas para generar archivos RTF.</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Soporte de Versiones</w:t>
            </w:r>
          </w:p>
        </w:tc>
        <w:tc>
          <w:tcPr>
            <w:tcW w:w="6214" w:type="dxa"/>
            <w:tcBorders>
              <w:top w:val="nil"/>
              <w:left w:val="nil"/>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 </w:t>
            </w:r>
            <w:r w:rsidR="00DF0DD3">
              <w:rPr>
                <w:rFonts w:eastAsia="Times New Roman" w:cs="Arial"/>
                <w:color w:val="000000"/>
                <w:szCs w:val="24"/>
                <w:lang w:eastAsia="es-CO"/>
              </w:rPr>
              <w:t>Soporte para servidores Subversion SVN.</w:t>
            </w:r>
          </w:p>
        </w:tc>
      </w:tr>
    </w:tbl>
    <w:p w:rsidR="00C21D67" w:rsidRDefault="00E328EF" w:rsidP="0091542B">
      <w:pPr>
        <w:pStyle w:val="Epgrafe"/>
        <w:rPr>
          <w:bCs w:val="0"/>
        </w:rPr>
      </w:pPr>
      <w:bookmarkStart w:id="103" w:name="_Toc367125017"/>
      <w:r>
        <w:t xml:space="preserve">Tabla </w:t>
      </w:r>
      <w:fldSimple w:instr=" SEQ Tabla \* ARABIC ">
        <w:r w:rsidR="00AF3C7A">
          <w:rPr>
            <w:noProof/>
          </w:rPr>
          <w:t>1</w:t>
        </w:r>
      </w:fldSimple>
      <w:r>
        <w:t>. Características principales de Enterprise Architect</w:t>
      </w:r>
      <w:bookmarkEnd w:id="103"/>
    </w:p>
    <w:p w:rsidR="00BC37EF" w:rsidRDefault="00BC37EF" w:rsidP="0091542B"/>
    <w:p w:rsidR="00424BD5" w:rsidRDefault="00424BD5" w:rsidP="0091542B">
      <w:pPr>
        <w:pStyle w:val="Ttulo3"/>
        <w:numPr>
          <w:ilvl w:val="2"/>
          <w:numId w:val="1"/>
        </w:numPr>
        <w:ind w:left="426" w:hanging="426"/>
      </w:pPr>
      <w:bookmarkStart w:id="104" w:name="_Toc367125480"/>
      <w:r>
        <w:t>Funciones para Diagramas de Clase</w:t>
      </w:r>
      <w:bookmarkEnd w:id="104"/>
    </w:p>
    <w:p w:rsidR="009933B3" w:rsidRDefault="009933B3" w:rsidP="0091542B"/>
    <w:p w:rsidR="009933B3" w:rsidRDefault="009933B3" w:rsidP="0091542B">
      <w:pPr>
        <w:jc w:val="both"/>
      </w:pPr>
      <w:r>
        <w:t xml:space="preserve">El diagrama de Clases captura la estructura lógica del sistema - las clases y cosas que constituyen el modelo -. Es un modelo estático, describiendo lo que existe y qué atributos y comportamiento tiene, más que cómo se hace algo. Los diagramas de Clases son los más útiles para ilustrar las relaciones entre las clases e interfaces. Las generalizaciones, las agregaciones y las asociaciones son todas valiosas para reflejar la herencia, la composición o el uso y </w:t>
      </w:r>
      <w:r w:rsidR="00615694">
        <w:t>las conexiones respectivamente.</w:t>
      </w:r>
    </w:p>
    <w:p w:rsidR="00615694" w:rsidRDefault="00615694" w:rsidP="0091542B">
      <w:pPr>
        <w:jc w:val="both"/>
      </w:pPr>
    </w:p>
    <w:p w:rsidR="009933B3" w:rsidRDefault="009933B3" w:rsidP="0091542B">
      <w:pPr>
        <w:jc w:val="both"/>
      </w:pPr>
      <w:r>
        <w:t xml:space="preserve">El diagrama de abajo ilustra las relaciones de agregación entre clases. La agregación con la punta de flecha en color claro indica que la clase Cuenta es usada por </w:t>
      </w:r>
      <w:proofErr w:type="spellStart"/>
      <w:r>
        <w:t>LibroDeDirecciones</w:t>
      </w:r>
      <w:proofErr w:type="spellEnd"/>
      <w:r>
        <w:t xml:space="preserve">, pero que no está contenida necesariamente. La agregación con la punta de flecha en color oscuro indica la posesión o la contención de las clases destino (en el extremo del rombo) por las clases origen. </w:t>
      </w:r>
    </w:p>
    <w:p w:rsidR="009933B3" w:rsidRDefault="009933B3" w:rsidP="0091542B">
      <w:pPr>
        <w:keepNext/>
        <w:jc w:val="center"/>
      </w:pPr>
      <w:r>
        <w:rPr>
          <w:noProof/>
          <w:lang w:eastAsia="es-CO"/>
        </w:rPr>
        <w:lastRenderedPageBreak/>
        <w:drawing>
          <wp:inline distT="0" distB="0" distL="0" distR="0" wp14:anchorId="4F2CE96C" wp14:editId="0903C574">
            <wp:extent cx="5973445" cy="4251325"/>
            <wp:effectExtent l="19050" t="1905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3445" cy="4251325"/>
                    </a:xfrm>
                    <a:prstGeom prst="rect">
                      <a:avLst/>
                    </a:prstGeom>
                    <a:noFill/>
                    <a:ln>
                      <a:solidFill>
                        <a:schemeClr val="tx1">
                          <a:lumMod val="95000"/>
                          <a:lumOff val="5000"/>
                        </a:schemeClr>
                      </a:solidFill>
                    </a:ln>
                  </pic:spPr>
                </pic:pic>
              </a:graphicData>
            </a:graphic>
          </wp:inline>
        </w:drawing>
      </w:r>
    </w:p>
    <w:p w:rsidR="009933B3" w:rsidRDefault="009933B3" w:rsidP="0091542B">
      <w:pPr>
        <w:pStyle w:val="Epgrafe"/>
      </w:pPr>
      <w:bookmarkStart w:id="105" w:name="_Toc367123885"/>
      <w:r>
        <w:t xml:space="preserve">Ilustración </w:t>
      </w:r>
      <w:fldSimple w:instr=" SEQ Ilustración \* ARABIC ">
        <w:r w:rsidR="00104081">
          <w:rPr>
            <w:noProof/>
          </w:rPr>
          <w:t>4</w:t>
        </w:r>
      </w:fldSimple>
      <w:r>
        <w:t>. Ejemplo de diagrama de clase Enterprise Architect</w:t>
      </w:r>
      <w:bookmarkEnd w:id="105"/>
    </w:p>
    <w:p w:rsidR="009933B3" w:rsidRPr="009933B3" w:rsidRDefault="009933B3" w:rsidP="0091542B"/>
    <w:p w:rsidR="00424BD5" w:rsidRDefault="00424BD5" w:rsidP="0091542B"/>
    <w:p w:rsidR="007B2CA3" w:rsidRDefault="00D11973" w:rsidP="0091542B">
      <w:pPr>
        <w:rPr>
          <w:b/>
        </w:rPr>
      </w:pPr>
      <w:r>
        <w:rPr>
          <w:b/>
        </w:rPr>
        <w:t>Caja de herramientas</w:t>
      </w:r>
    </w:p>
    <w:p w:rsidR="00615694" w:rsidRDefault="00615694" w:rsidP="0091542B">
      <w:pPr>
        <w:rPr>
          <w:b/>
        </w:rPr>
      </w:pPr>
    </w:p>
    <w:p w:rsidR="007B2CA3" w:rsidRDefault="00D11973" w:rsidP="0091542B">
      <w:pPr>
        <w:jc w:val="both"/>
      </w:pPr>
      <w:r w:rsidRPr="00D11973">
        <w:t>La Caja de herramientas de UML de Enterprise Architect se usa para crear elementos y conectores en un diagrama. Dentro de la Caja de herramientas, los elementos relativos de UML y conectores están organizados en páginas, cada página conteniendo los elementos o conectores para un tipo de diagrama en particular. Los diagramas incluyen los diagramas estándares de UML, los diagramas extendidos de Enterprise Architect, y cualquier Tecnología MDG o Perfil UML que usted haya agregado a Enterprise Architect</w:t>
      </w:r>
      <w:r>
        <w:t>.</w:t>
      </w:r>
    </w:p>
    <w:p w:rsidR="00615694" w:rsidRDefault="00615694" w:rsidP="0091542B">
      <w:pPr>
        <w:jc w:val="both"/>
      </w:pPr>
    </w:p>
    <w:p w:rsidR="00D11973" w:rsidRDefault="00D11973" w:rsidP="0091542B">
      <w:pPr>
        <w:jc w:val="both"/>
      </w:pPr>
      <w:r>
        <w:t>Los componentes en la caja de herramientas se pueden arrastrar y soltar (Drag &amp; Drop) al lienzo principal del diseñador. En cuanto a diagramas de clase la caja de herramientas muestra el listado de componentes específico para este tipo de diagrama.  La siguiente imagen muestra la caja de herramientas para diagramas de clase.</w:t>
      </w:r>
    </w:p>
    <w:p w:rsidR="00D11973" w:rsidRDefault="00D11973" w:rsidP="0091542B">
      <w:pPr>
        <w:keepNext/>
        <w:jc w:val="center"/>
      </w:pPr>
      <w:r>
        <w:rPr>
          <w:noProof/>
          <w:lang w:eastAsia="es-CO"/>
        </w:rPr>
        <w:lastRenderedPageBreak/>
        <w:drawing>
          <wp:inline distT="0" distB="0" distL="0" distR="0" wp14:anchorId="70BAB839" wp14:editId="463A4EAE">
            <wp:extent cx="1662430" cy="42989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62430" cy="4298950"/>
                    </a:xfrm>
                    <a:prstGeom prst="rect">
                      <a:avLst/>
                    </a:prstGeom>
                    <a:noFill/>
                    <a:ln>
                      <a:noFill/>
                    </a:ln>
                  </pic:spPr>
                </pic:pic>
              </a:graphicData>
            </a:graphic>
          </wp:inline>
        </w:drawing>
      </w:r>
    </w:p>
    <w:p w:rsidR="00D11973" w:rsidRDefault="00D11973" w:rsidP="0091542B">
      <w:pPr>
        <w:pStyle w:val="Epgrafe"/>
      </w:pPr>
      <w:bookmarkStart w:id="106" w:name="_Toc367123886"/>
      <w:r>
        <w:t xml:space="preserve">Ilustración </w:t>
      </w:r>
      <w:fldSimple w:instr=" SEQ Ilustración \* ARABIC ">
        <w:r w:rsidR="00104081">
          <w:rPr>
            <w:noProof/>
          </w:rPr>
          <w:t>5</w:t>
        </w:r>
      </w:fldSimple>
      <w:r>
        <w:t xml:space="preserve">. Caja de herramientas </w:t>
      </w:r>
      <w:r w:rsidR="001E6EFF">
        <w:t>para</w:t>
      </w:r>
      <w:r>
        <w:t xml:space="preserve"> diagrama</w:t>
      </w:r>
      <w:r w:rsidR="001E6EFF">
        <w:t>s</w:t>
      </w:r>
      <w:r>
        <w:t xml:space="preserve"> de clase Enterprise Architect</w:t>
      </w:r>
      <w:bookmarkEnd w:id="106"/>
    </w:p>
    <w:p w:rsidR="00647DC2" w:rsidRDefault="00647DC2" w:rsidP="0091542B">
      <w:pPr>
        <w:rPr>
          <w:b/>
        </w:rPr>
      </w:pPr>
    </w:p>
    <w:p w:rsidR="007B2CA3" w:rsidRDefault="007B2CA3" w:rsidP="0091542B">
      <w:pPr>
        <w:rPr>
          <w:b/>
        </w:rPr>
      </w:pPr>
      <w:r w:rsidRPr="007B2CA3">
        <w:rPr>
          <w:b/>
        </w:rPr>
        <w:t>Explorador de proyecto</w:t>
      </w:r>
    </w:p>
    <w:p w:rsidR="00615694" w:rsidRPr="007B2CA3" w:rsidRDefault="00615694" w:rsidP="0091542B">
      <w:pPr>
        <w:rPr>
          <w:b/>
        </w:rPr>
      </w:pPr>
    </w:p>
    <w:p w:rsidR="001E6EFF" w:rsidRDefault="001E6EFF" w:rsidP="0091542B">
      <w:pPr>
        <w:jc w:val="both"/>
      </w:pPr>
      <w:r>
        <w:t>La ventana del Explorador del proyecto permite navegar a través del espacio de proyectos de Enterprise Architect. Muestra paquetes, diagramas, elementos y propiedades de los elementos.</w:t>
      </w:r>
      <w:r w:rsidR="00615694">
        <w:t xml:space="preserve">  </w:t>
      </w:r>
      <w:r>
        <w:t>Los proyectos pue</w:t>
      </w:r>
      <w:r w:rsidR="00A32373">
        <w:t>den contener diferentes tipos de modelos y a su vez estos contienen diagramas, los diagramas son agrupaciones de elementos los cuales contienen propiedades.</w:t>
      </w:r>
    </w:p>
    <w:p w:rsidR="00615694" w:rsidRDefault="00615694" w:rsidP="0091542B">
      <w:pPr>
        <w:jc w:val="both"/>
      </w:pPr>
    </w:p>
    <w:p w:rsidR="001E6EFF" w:rsidRDefault="001E6EFF" w:rsidP="0091542B">
      <w:pPr>
        <w:jc w:val="both"/>
      </w:pPr>
      <w:r>
        <w:t>Puede arrastrar y soltar elementos entre carpetas, o incluso soltar elementos desde el Explorador del proyecto directamente dentro del diagrama actual.</w:t>
      </w:r>
    </w:p>
    <w:p w:rsidR="00615694" w:rsidRDefault="00615694" w:rsidP="0091542B">
      <w:pPr>
        <w:jc w:val="both"/>
      </w:pPr>
    </w:p>
    <w:p w:rsidR="007B2CA3" w:rsidRDefault="001E6EFF" w:rsidP="0091542B">
      <w:pPr>
        <w:jc w:val="both"/>
      </w:pPr>
      <w:r>
        <w:t>Si hace clic con el botón derecho del mouse sobre un ítem en el Explorador del Proyecto, puede llevar a cabo acciones adicionales, tales como agregar nuevos paquetes, crear diagramas, renombrar ítems, crear documentación y otros reportes y eliminar elementos del modelo.</w:t>
      </w:r>
    </w:p>
    <w:p w:rsidR="001E6EFF" w:rsidRDefault="001E6EFF" w:rsidP="0091542B">
      <w:pPr>
        <w:keepNext/>
        <w:jc w:val="center"/>
      </w:pPr>
      <w:r>
        <w:rPr>
          <w:noProof/>
          <w:lang w:eastAsia="es-CO"/>
        </w:rPr>
        <w:lastRenderedPageBreak/>
        <w:drawing>
          <wp:inline distT="0" distB="0" distL="0" distR="0" wp14:anchorId="45E9394F" wp14:editId="1F486C36">
            <wp:extent cx="2755265" cy="403733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55265" cy="4037330"/>
                    </a:xfrm>
                    <a:prstGeom prst="rect">
                      <a:avLst/>
                    </a:prstGeom>
                    <a:noFill/>
                    <a:ln>
                      <a:noFill/>
                    </a:ln>
                  </pic:spPr>
                </pic:pic>
              </a:graphicData>
            </a:graphic>
          </wp:inline>
        </w:drawing>
      </w:r>
    </w:p>
    <w:p w:rsidR="001E6EFF" w:rsidRDefault="001E6EFF" w:rsidP="0091542B">
      <w:pPr>
        <w:pStyle w:val="Epgrafe"/>
      </w:pPr>
      <w:bookmarkStart w:id="107" w:name="_Toc367123887"/>
      <w:r>
        <w:t xml:space="preserve">Ilustración </w:t>
      </w:r>
      <w:fldSimple w:instr=" SEQ Ilustración \* ARABIC ">
        <w:r w:rsidR="00104081">
          <w:rPr>
            <w:noProof/>
          </w:rPr>
          <w:t>6</w:t>
        </w:r>
      </w:fldSimple>
      <w:r>
        <w:t>. Explorador de proyecto Enterprise Architect</w:t>
      </w:r>
      <w:bookmarkEnd w:id="107"/>
    </w:p>
    <w:p w:rsidR="001E6EFF" w:rsidRDefault="001E6EFF" w:rsidP="0091542B"/>
    <w:p w:rsidR="00A32373" w:rsidRPr="001E6EFF" w:rsidRDefault="00A32373" w:rsidP="0091542B"/>
    <w:p w:rsidR="007B2CA3" w:rsidRDefault="007B2CA3" w:rsidP="0091542B">
      <w:pPr>
        <w:rPr>
          <w:b/>
        </w:rPr>
      </w:pPr>
      <w:r w:rsidRPr="007B2CA3">
        <w:rPr>
          <w:b/>
        </w:rPr>
        <w:t>Panel de propiedades</w:t>
      </w:r>
    </w:p>
    <w:p w:rsidR="00615694" w:rsidRPr="007B2CA3" w:rsidRDefault="00615694" w:rsidP="0091542B">
      <w:pPr>
        <w:rPr>
          <w:b/>
        </w:rPr>
      </w:pPr>
    </w:p>
    <w:p w:rsidR="007B2CA3" w:rsidRDefault="00332D47" w:rsidP="0091542B">
      <w:pPr>
        <w:jc w:val="both"/>
      </w:pPr>
      <w:r w:rsidRPr="00332D47">
        <w:t>La ventana Propiedades provee una forma conveniente de ver (y en algunos casos editar) las propiedades comunes de los elementos. Cuando se selecciona un elemento, la pestaña de Propiedades mostrará el nombre, estereotipo, versión, autor, fechas, y otra información pertinente del elemento.</w:t>
      </w:r>
    </w:p>
    <w:p w:rsidR="00332D47" w:rsidRDefault="00332D47" w:rsidP="0091542B">
      <w:pPr>
        <w:keepNext/>
        <w:jc w:val="center"/>
      </w:pPr>
      <w:r>
        <w:rPr>
          <w:noProof/>
          <w:lang w:eastAsia="es-CO"/>
        </w:rPr>
        <w:lastRenderedPageBreak/>
        <w:drawing>
          <wp:inline distT="0" distB="0" distL="0" distR="0" wp14:anchorId="386C054C" wp14:editId="2313F87F">
            <wp:extent cx="2825086" cy="415971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28695" cy="4165029"/>
                    </a:xfrm>
                    <a:prstGeom prst="rect">
                      <a:avLst/>
                    </a:prstGeom>
                    <a:noFill/>
                    <a:ln>
                      <a:noFill/>
                    </a:ln>
                  </pic:spPr>
                </pic:pic>
              </a:graphicData>
            </a:graphic>
          </wp:inline>
        </w:drawing>
      </w:r>
    </w:p>
    <w:p w:rsidR="00332D47" w:rsidRDefault="00332D47" w:rsidP="0091542B">
      <w:pPr>
        <w:pStyle w:val="Epgrafe"/>
      </w:pPr>
      <w:bookmarkStart w:id="108" w:name="_Toc367123888"/>
      <w:r>
        <w:t xml:space="preserve">Ilustración </w:t>
      </w:r>
      <w:fldSimple w:instr=" SEQ Ilustración \* ARABIC ">
        <w:r w:rsidR="00104081">
          <w:rPr>
            <w:noProof/>
          </w:rPr>
          <w:t>7</w:t>
        </w:r>
      </w:fldSimple>
      <w:r>
        <w:t>. Panel de propiedades de Enterprise Architect</w:t>
      </w:r>
      <w:bookmarkEnd w:id="108"/>
    </w:p>
    <w:p w:rsidR="007B2CA3" w:rsidRPr="007B2CA3" w:rsidRDefault="007B2CA3" w:rsidP="0091542B"/>
    <w:p w:rsidR="007B2CA3" w:rsidRDefault="007B2CA3" w:rsidP="0091542B">
      <w:pPr>
        <w:rPr>
          <w:b/>
        </w:rPr>
      </w:pPr>
      <w:r w:rsidRPr="007B2CA3">
        <w:rPr>
          <w:b/>
        </w:rPr>
        <w:t>Trabajar con elementos</w:t>
      </w:r>
    </w:p>
    <w:p w:rsidR="00615694" w:rsidRDefault="00615694" w:rsidP="0091542B">
      <w:pPr>
        <w:rPr>
          <w:b/>
        </w:rPr>
      </w:pPr>
    </w:p>
    <w:p w:rsidR="007B2CA3" w:rsidRDefault="00277A62" w:rsidP="0091542B">
      <w:r>
        <w:t>Los Modelos UML se construyen desde los elementos, cada uno de los cuales tiene su propio significado, reglas y notación. Los elementos se pueden usar en diferentes estados del proceso de diseño para distintos propósitos.</w:t>
      </w:r>
      <w:r w:rsidR="00615694">
        <w:t xml:space="preserve">  </w:t>
      </w:r>
      <w:r>
        <w:t>Los elementos básicos para diagramas de clase UML 2.1 se describen a continuación:</w:t>
      </w:r>
    </w:p>
    <w:p w:rsidR="00277A62" w:rsidRDefault="00277A62" w:rsidP="0091542B"/>
    <w:p w:rsidR="00277A62" w:rsidRDefault="00277A62" w:rsidP="0091542B">
      <w:pPr>
        <w:keepNext/>
        <w:jc w:val="center"/>
      </w:pPr>
      <w:r>
        <w:rPr>
          <w:noProof/>
          <w:lang w:eastAsia="es-CO"/>
        </w:rPr>
        <w:drawing>
          <wp:inline distT="0" distB="0" distL="0" distR="0" wp14:anchorId="5030E957" wp14:editId="7F749A33">
            <wp:extent cx="3153023" cy="172247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3777" cy="1728349"/>
                    </a:xfrm>
                    <a:prstGeom prst="rect">
                      <a:avLst/>
                    </a:prstGeom>
                    <a:noFill/>
                    <a:ln>
                      <a:noFill/>
                    </a:ln>
                  </pic:spPr>
                </pic:pic>
              </a:graphicData>
            </a:graphic>
          </wp:inline>
        </w:drawing>
      </w:r>
    </w:p>
    <w:p w:rsidR="00277A62" w:rsidRDefault="00277A62" w:rsidP="0091542B">
      <w:pPr>
        <w:pStyle w:val="Epgrafe"/>
      </w:pPr>
      <w:bookmarkStart w:id="109" w:name="_Toc367123889"/>
      <w:r>
        <w:t xml:space="preserve">Ilustración </w:t>
      </w:r>
      <w:fldSimple w:instr=" SEQ Ilustración \* ARABIC ">
        <w:r w:rsidR="00104081">
          <w:rPr>
            <w:noProof/>
          </w:rPr>
          <w:t>8</w:t>
        </w:r>
      </w:fldSimple>
      <w:r>
        <w:t>. Elementos de diagramas de clase Enterprise Architect</w:t>
      </w:r>
      <w:bookmarkEnd w:id="109"/>
    </w:p>
    <w:p w:rsidR="00277A62" w:rsidRDefault="00277A62" w:rsidP="0091542B">
      <w:r>
        <w:lastRenderedPageBreak/>
        <w:t>La anterior imagen contiene los diferentes elementos que Enterprise Architect permite para el diseño de diagramas de clase.   Esta contiene los elementos: Paquete, Clase, Interfaz, Objeto, Tabla y Asociación.</w:t>
      </w:r>
    </w:p>
    <w:p w:rsidR="00615694" w:rsidRDefault="00615694" w:rsidP="0091542B"/>
    <w:p w:rsidR="003C00DE" w:rsidRDefault="006F5D89" w:rsidP="0091542B">
      <w:r>
        <w:t>Haciendo clic con</w:t>
      </w:r>
      <w:r w:rsidR="003C00DE">
        <w:t xml:space="preserve"> el botón derecho</w:t>
      </w:r>
      <w:r>
        <w:t xml:space="preserve"> del mouse</w:t>
      </w:r>
      <w:r w:rsidR="003C00DE">
        <w:t xml:space="preserve"> sobre un elemento del diagrama</w:t>
      </w:r>
      <w:r>
        <w:t xml:space="preserve"> se abre el</w:t>
      </w:r>
      <w:r w:rsidR="003C00DE">
        <w:t xml:space="preserve"> menú contextual del mismo. Si selecciona dos o más elementos, se mostrará un menú contextual de selección múltiple. </w:t>
      </w:r>
    </w:p>
    <w:p w:rsidR="00615694" w:rsidRDefault="00615694" w:rsidP="0091542B"/>
    <w:p w:rsidR="003C00DE" w:rsidRDefault="003C00DE" w:rsidP="0091542B">
      <w:r>
        <w:t>El menú contextual del elemento está dividido en u</w:t>
      </w:r>
      <w:r w:rsidR="00615694">
        <w:t>n número secciones y submenús:</w:t>
      </w:r>
    </w:p>
    <w:p w:rsidR="00615694" w:rsidRDefault="00615694" w:rsidP="0091542B"/>
    <w:p w:rsidR="003C00DE" w:rsidRDefault="003C00DE" w:rsidP="0091542B">
      <w:pPr>
        <w:pStyle w:val="Prrafodelista"/>
        <w:numPr>
          <w:ilvl w:val="0"/>
          <w:numId w:val="8"/>
        </w:numPr>
      </w:pPr>
      <w:r>
        <w:t xml:space="preserve">Propiedades </w:t>
      </w:r>
    </w:p>
    <w:p w:rsidR="003C00DE" w:rsidRDefault="003C00DE" w:rsidP="0091542B">
      <w:pPr>
        <w:pStyle w:val="Prrafodelista"/>
        <w:numPr>
          <w:ilvl w:val="0"/>
          <w:numId w:val="8"/>
        </w:numPr>
      </w:pPr>
      <w:r>
        <w:t xml:space="preserve">Agregar </w:t>
      </w:r>
    </w:p>
    <w:p w:rsidR="003C00DE" w:rsidRDefault="003C00DE" w:rsidP="0091542B">
      <w:pPr>
        <w:pStyle w:val="Prrafodelista"/>
        <w:numPr>
          <w:ilvl w:val="0"/>
          <w:numId w:val="8"/>
        </w:numPr>
      </w:pPr>
      <w:r>
        <w:t xml:space="preserve">Buscar </w:t>
      </w:r>
    </w:p>
    <w:p w:rsidR="003C00DE" w:rsidRDefault="003C00DE" w:rsidP="0091542B">
      <w:pPr>
        <w:pStyle w:val="Prrafodelista"/>
        <w:numPr>
          <w:ilvl w:val="0"/>
          <w:numId w:val="8"/>
        </w:numPr>
      </w:pPr>
      <w:r>
        <w:t xml:space="preserve">Transforme - permite que Transforme el elemento seleccionado de un dominio a otro. </w:t>
      </w:r>
    </w:p>
    <w:p w:rsidR="003C00DE" w:rsidRDefault="003C00DE" w:rsidP="0091542B">
      <w:pPr>
        <w:pStyle w:val="Prrafodelista"/>
        <w:numPr>
          <w:ilvl w:val="0"/>
          <w:numId w:val="8"/>
        </w:numPr>
      </w:pPr>
      <w:r>
        <w:t>Elementos embebidos</w:t>
      </w:r>
    </w:p>
    <w:p w:rsidR="003C00DE" w:rsidRDefault="003C00DE" w:rsidP="0091542B">
      <w:pPr>
        <w:pStyle w:val="Prrafodelista"/>
        <w:numPr>
          <w:ilvl w:val="0"/>
          <w:numId w:val="8"/>
        </w:numPr>
      </w:pPr>
      <w:r>
        <w:t>Características</w:t>
      </w:r>
    </w:p>
    <w:p w:rsidR="003C00DE" w:rsidRDefault="003C00DE" w:rsidP="0091542B">
      <w:pPr>
        <w:pStyle w:val="Prrafodelista"/>
        <w:numPr>
          <w:ilvl w:val="0"/>
          <w:numId w:val="8"/>
        </w:numPr>
      </w:pPr>
      <w:r>
        <w:t>Generar DDL - Genera DDL para una tabla, procedimiento o Clase</w:t>
      </w:r>
    </w:p>
    <w:p w:rsidR="003C00DE" w:rsidRDefault="003C00DE" w:rsidP="0091542B">
      <w:pPr>
        <w:pStyle w:val="Prrafodelista"/>
        <w:numPr>
          <w:ilvl w:val="0"/>
          <w:numId w:val="8"/>
        </w:numPr>
      </w:pPr>
      <w:r>
        <w:t>Ingeniería de código</w:t>
      </w:r>
    </w:p>
    <w:p w:rsidR="003C00DE" w:rsidRDefault="003C00DE" w:rsidP="0091542B">
      <w:pPr>
        <w:pStyle w:val="Prrafodelista"/>
        <w:numPr>
          <w:ilvl w:val="0"/>
          <w:numId w:val="8"/>
        </w:numPr>
      </w:pPr>
      <w:r>
        <w:t>Apariencia</w:t>
      </w:r>
    </w:p>
    <w:p w:rsidR="003C00DE" w:rsidRDefault="003C00DE" w:rsidP="0091542B">
      <w:pPr>
        <w:pStyle w:val="Prrafodelista"/>
        <w:numPr>
          <w:ilvl w:val="0"/>
          <w:numId w:val="8"/>
        </w:numPr>
      </w:pPr>
      <w:r>
        <w:t>Ayuda UML - abre el tema de ayuda de Enterprise Architect para el tipo de elemento UML.</w:t>
      </w:r>
    </w:p>
    <w:p w:rsidR="003C00DE" w:rsidRDefault="003C00DE" w:rsidP="0091542B">
      <w:pPr>
        <w:pStyle w:val="Prrafodelista"/>
        <w:numPr>
          <w:ilvl w:val="0"/>
          <w:numId w:val="8"/>
        </w:numPr>
      </w:pPr>
      <w:r>
        <w:t xml:space="preserve">Eliminar - puede eliminar el elemento desde la opción menú. </w:t>
      </w:r>
    </w:p>
    <w:p w:rsidR="003C00DE" w:rsidRDefault="003C00DE" w:rsidP="0091542B">
      <w:pPr>
        <w:keepNext/>
        <w:jc w:val="center"/>
      </w:pPr>
      <w:r>
        <w:rPr>
          <w:noProof/>
          <w:lang w:eastAsia="es-CO"/>
        </w:rPr>
        <w:lastRenderedPageBreak/>
        <w:drawing>
          <wp:inline distT="0" distB="0" distL="0" distR="0" wp14:anchorId="374C9070" wp14:editId="0F4DE08C">
            <wp:extent cx="3324860" cy="470281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4860" cy="4702810"/>
                    </a:xfrm>
                    <a:prstGeom prst="rect">
                      <a:avLst/>
                    </a:prstGeom>
                    <a:noFill/>
                    <a:ln>
                      <a:noFill/>
                    </a:ln>
                  </pic:spPr>
                </pic:pic>
              </a:graphicData>
            </a:graphic>
          </wp:inline>
        </w:drawing>
      </w:r>
    </w:p>
    <w:p w:rsidR="00277A62" w:rsidRDefault="003C00DE" w:rsidP="0091542B">
      <w:pPr>
        <w:pStyle w:val="Epgrafe"/>
      </w:pPr>
      <w:bookmarkStart w:id="110" w:name="_Toc367123890"/>
      <w:r>
        <w:t xml:space="preserve">Ilustración </w:t>
      </w:r>
      <w:fldSimple w:instr=" SEQ Ilustración \* ARABIC ">
        <w:r w:rsidR="00104081">
          <w:rPr>
            <w:noProof/>
          </w:rPr>
          <w:t>9</w:t>
        </w:r>
      </w:fldSimple>
      <w:r>
        <w:t>. Menú contextual de una Clase en Enterprise Architect</w:t>
      </w:r>
      <w:bookmarkEnd w:id="110"/>
    </w:p>
    <w:p w:rsidR="003C00DE" w:rsidRPr="003C00DE" w:rsidRDefault="003C00DE" w:rsidP="0091542B"/>
    <w:p w:rsidR="003C00DE" w:rsidRDefault="003C00DE" w:rsidP="0091542B">
      <w:pPr>
        <w:jc w:val="both"/>
      </w:pPr>
      <w:r>
        <w:t>De este menú contextual podemos resaltar las opciones de Atributos, Operaciones, Generación de Código, Sincronizar con código y Ver código, estas opciones permiten al diagramador trabajar fácilmente y de manera síncrona entre el diseño visual de la clase y con el código fuente que esta representa.</w:t>
      </w:r>
    </w:p>
    <w:p w:rsidR="00615694" w:rsidRDefault="00615694" w:rsidP="0091542B">
      <w:pPr>
        <w:jc w:val="both"/>
      </w:pPr>
    </w:p>
    <w:p w:rsidR="003C00DE" w:rsidRDefault="00E71C2D" w:rsidP="0091542B">
      <w:pPr>
        <w:jc w:val="both"/>
      </w:pPr>
      <w:r w:rsidRPr="00E71C2D">
        <w:t xml:space="preserve">Los atributos son características de una clase u otro elemento que representan las propiedades o elementos de información interna de ese elemento. Para una Clase </w:t>
      </w:r>
      <w:r w:rsidR="006F5D89">
        <w:t xml:space="preserve">como </w:t>
      </w:r>
      <w:r w:rsidRPr="00E71C2D">
        <w:t xml:space="preserve">Usuario, </w:t>
      </w:r>
      <w:proofErr w:type="spellStart"/>
      <w:r>
        <w:t>n</w:t>
      </w:r>
      <w:r w:rsidRPr="00E71C2D">
        <w:t>ombre</w:t>
      </w:r>
      <w:r>
        <w:t>D</w:t>
      </w:r>
      <w:r w:rsidRPr="00E71C2D">
        <w:t>eUsuario</w:t>
      </w:r>
      <w:proofErr w:type="spellEnd"/>
      <w:r w:rsidRPr="00E71C2D">
        <w:t xml:space="preserve"> y </w:t>
      </w:r>
      <w:proofErr w:type="spellStart"/>
      <w:r>
        <w:t>d</w:t>
      </w:r>
      <w:r w:rsidRPr="00E71C2D">
        <w:t>irección</w:t>
      </w:r>
      <w:r>
        <w:t>D</w:t>
      </w:r>
      <w:r w:rsidRPr="00E71C2D">
        <w:t>eUsuario</w:t>
      </w:r>
      <w:proofErr w:type="spellEnd"/>
      <w:r w:rsidRPr="00E71C2D">
        <w:t xml:space="preserve"> pueden ser atributos. Los atributos tienen varias características importantes como el tipo, alcance (visibilidad), estática, derivada y notas.</w:t>
      </w:r>
    </w:p>
    <w:p w:rsidR="00E71C2D" w:rsidRDefault="00E71C2D" w:rsidP="0091542B"/>
    <w:p w:rsidR="00E71C2D" w:rsidRDefault="00E50382" w:rsidP="0091542B">
      <w:pPr>
        <w:keepNext/>
        <w:jc w:val="center"/>
      </w:pPr>
      <w:r>
        <w:rPr>
          <w:noProof/>
          <w:lang w:eastAsia="es-CO"/>
        </w:rPr>
        <w:lastRenderedPageBreak/>
        <w:drawing>
          <wp:inline distT="0" distB="0" distL="0" distR="0" wp14:anchorId="39AC15C1" wp14:editId="19CB5E1D">
            <wp:extent cx="4560125" cy="2554730"/>
            <wp:effectExtent l="19050" t="1905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3625" cy="2562293"/>
                    </a:xfrm>
                    <a:prstGeom prst="rect">
                      <a:avLst/>
                    </a:prstGeom>
                    <a:noFill/>
                    <a:ln>
                      <a:solidFill>
                        <a:schemeClr val="tx1">
                          <a:lumMod val="95000"/>
                          <a:lumOff val="5000"/>
                        </a:schemeClr>
                      </a:solidFill>
                    </a:ln>
                  </pic:spPr>
                </pic:pic>
              </a:graphicData>
            </a:graphic>
          </wp:inline>
        </w:drawing>
      </w:r>
    </w:p>
    <w:p w:rsidR="00E71C2D" w:rsidRPr="003C00DE" w:rsidRDefault="00E71C2D" w:rsidP="0091542B">
      <w:pPr>
        <w:pStyle w:val="Epgrafe"/>
      </w:pPr>
      <w:bookmarkStart w:id="111" w:name="_Toc367123891"/>
      <w:r>
        <w:t xml:space="preserve">Ilustración </w:t>
      </w:r>
      <w:fldSimple w:instr=" SEQ Ilustración \* ARABIC ">
        <w:r w:rsidR="00104081">
          <w:rPr>
            <w:noProof/>
          </w:rPr>
          <w:t>10</w:t>
        </w:r>
      </w:fldSimple>
      <w:r>
        <w:t xml:space="preserve">. Representación de una </w:t>
      </w:r>
      <w:r w:rsidR="005E08F1">
        <w:t>C</w:t>
      </w:r>
      <w:r>
        <w:t>lase en Enterprise Architect</w:t>
      </w:r>
      <w:bookmarkEnd w:id="111"/>
    </w:p>
    <w:p w:rsidR="00F96326" w:rsidRDefault="00F96326" w:rsidP="0091542B"/>
    <w:p w:rsidR="00E50382" w:rsidRDefault="00E50382" w:rsidP="0091542B">
      <w:pPr>
        <w:jc w:val="both"/>
      </w:pPr>
      <w:r>
        <w:t>Enterprise Architect provee un mecanismo para agregar, editar o el</w:t>
      </w:r>
      <w:r w:rsidR="00C70D26">
        <w:t>iminar los atributos a una Clase, Interfaz o Enumeración.  M</w:t>
      </w:r>
      <w:r>
        <w:t>ediante el dialogo de edición de elementos (en este caso una Clase) se puede acceder a esta opción.</w:t>
      </w:r>
    </w:p>
    <w:p w:rsidR="00615694" w:rsidRDefault="00615694" w:rsidP="0091542B">
      <w:pPr>
        <w:jc w:val="both"/>
      </w:pPr>
    </w:p>
    <w:p w:rsidR="00C70D26" w:rsidRDefault="00C70D26" w:rsidP="0091542B">
      <w:pPr>
        <w:keepNext/>
        <w:jc w:val="center"/>
      </w:pPr>
      <w:r>
        <w:rPr>
          <w:noProof/>
          <w:lang w:eastAsia="es-CO"/>
        </w:rPr>
        <w:drawing>
          <wp:inline distT="0" distB="0" distL="0" distR="0" wp14:anchorId="29E63F93" wp14:editId="0121B75C">
            <wp:extent cx="3003739" cy="3693226"/>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13193" cy="3704850"/>
                    </a:xfrm>
                    <a:prstGeom prst="rect">
                      <a:avLst/>
                    </a:prstGeom>
                    <a:noFill/>
                    <a:ln>
                      <a:noFill/>
                    </a:ln>
                  </pic:spPr>
                </pic:pic>
              </a:graphicData>
            </a:graphic>
          </wp:inline>
        </w:drawing>
      </w:r>
    </w:p>
    <w:p w:rsidR="00E50382" w:rsidRPr="00277A62" w:rsidRDefault="00C70D26" w:rsidP="0091542B">
      <w:pPr>
        <w:pStyle w:val="Epgrafe"/>
      </w:pPr>
      <w:bookmarkStart w:id="112" w:name="_Toc367123892"/>
      <w:r>
        <w:t xml:space="preserve">Ilustración </w:t>
      </w:r>
      <w:fldSimple w:instr=" SEQ Ilustración \* ARABIC ">
        <w:r w:rsidR="00104081">
          <w:rPr>
            <w:noProof/>
          </w:rPr>
          <w:t>11</w:t>
        </w:r>
      </w:fldSimple>
      <w:r>
        <w:t>. Ventana de creación de atributos Enterprise Architect</w:t>
      </w:r>
      <w:bookmarkEnd w:id="112"/>
    </w:p>
    <w:p w:rsidR="007B2CA3" w:rsidRDefault="00C70D26" w:rsidP="0091542B">
      <w:pPr>
        <w:jc w:val="both"/>
      </w:pPr>
      <w:r>
        <w:lastRenderedPageBreak/>
        <w:t xml:space="preserve">Otro aspecto importante a la hora de trabajar con elementos de diagramas de clase, son las operaciones o métodos.  Estos hacen parte de Clases e Interfaces.  </w:t>
      </w:r>
      <w:r w:rsidRPr="00C70D26">
        <w:t xml:space="preserve">Las operaciones son características de una clase u otro elemento que representan el comportamiento o los servicios que soportan un elemento. Para una clase Cliente, </w:t>
      </w:r>
      <w:proofErr w:type="spellStart"/>
      <w:r>
        <w:t>a</w:t>
      </w:r>
      <w:r w:rsidRPr="00C70D26">
        <w:t>ctualizarNombreDelCliente</w:t>
      </w:r>
      <w:proofErr w:type="spellEnd"/>
      <w:r w:rsidRPr="00C70D26">
        <w:t xml:space="preserve"> y </w:t>
      </w:r>
      <w:proofErr w:type="spellStart"/>
      <w:r>
        <w:t>o</w:t>
      </w:r>
      <w:r w:rsidRPr="00C70D26">
        <w:t>btenerDomicilioDelCliente</w:t>
      </w:r>
      <w:proofErr w:type="spellEnd"/>
      <w:r w:rsidRPr="00C70D26">
        <w:t xml:space="preserve"> pueden ser Operaciones. Las Operaciones tienen varias características importantes, tales como tipo, alcance (visibilidad), estática, abstracta y notas.</w:t>
      </w:r>
    </w:p>
    <w:p w:rsidR="00615694" w:rsidRDefault="00615694" w:rsidP="0091542B">
      <w:pPr>
        <w:jc w:val="both"/>
      </w:pPr>
    </w:p>
    <w:p w:rsidR="003E54CA" w:rsidRDefault="003E54CA" w:rsidP="0091542B">
      <w:pPr>
        <w:keepNext/>
        <w:jc w:val="center"/>
      </w:pPr>
      <w:r>
        <w:rPr>
          <w:noProof/>
          <w:lang w:eastAsia="es-CO"/>
        </w:rPr>
        <w:drawing>
          <wp:inline distT="0" distB="0" distL="0" distR="0" wp14:anchorId="0583E671" wp14:editId="302C425D">
            <wp:extent cx="3966210" cy="495173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66210" cy="4951730"/>
                    </a:xfrm>
                    <a:prstGeom prst="rect">
                      <a:avLst/>
                    </a:prstGeom>
                    <a:noFill/>
                    <a:ln>
                      <a:noFill/>
                    </a:ln>
                  </pic:spPr>
                </pic:pic>
              </a:graphicData>
            </a:graphic>
          </wp:inline>
        </w:drawing>
      </w:r>
    </w:p>
    <w:p w:rsidR="00C70D26" w:rsidRDefault="003E54CA" w:rsidP="0091542B">
      <w:pPr>
        <w:pStyle w:val="Epgrafe"/>
      </w:pPr>
      <w:bookmarkStart w:id="113" w:name="_Toc367123893"/>
      <w:r>
        <w:t xml:space="preserve">Ilustración </w:t>
      </w:r>
      <w:fldSimple w:instr=" SEQ Ilustración \* ARABIC ">
        <w:r w:rsidR="00104081">
          <w:rPr>
            <w:noProof/>
          </w:rPr>
          <w:t>12</w:t>
        </w:r>
      </w:fldSimple>
      <w:r>
        <w:t>. Ventana de operaciones Enterprise Architect</w:t>
      </w:r>
      <w:bookmarkEnd w:id="113"/>
    </w:p>
    <w:p w:rsidR="00C70D26" w:rsidRDefault="00C70D26" w:rsidP="0091542B"/>
    <w:p w:rsidR="00615694" w:rsidRDefault="00615694" w:rsidP="0091542B"/>
    <w:p w:rsidR="00615694" w:rsidRDefault="00615694" w:rsidP="0091542B"/>
    <w:p w:rsidR="00647DC2" w:rsidRDefault="00647DC2" w:rsidP="0091542B"/>
    <w:p w:rsidR="00647DC2" w:rsidRDefault="00647DC2" w:rsidP="0091542B"/>
    <w:p w:rsidR="00647DC2" w:rsidRDefault="00647DC2" w:rsidP="0091542B"/>
    <w:p w:rsidR="007B2CA3" w:rsidRDefault="007B2CA3" w:rsidP="0091542B">
      <w:pPr>
        <w:rPr>
          <w:b/>
        </w:rPr>
      </w:pPr>
      <w:r w:rsidRPr="007B2CA3">
        <w:rPr>
          <w:b/>
        </w:rPr>
        <w:lastRenderedPageBreak/>
        <w:t>Trabajar con conectores</w:t>
      </w:r>
    </w:p>
    <w:p w:rsidR="00615694" w:rsidRPr="007B2CA3" w:rsidRDefault="00615694" w:rsidP="0091542B">
      <w:pPr>
        <w:rPr>
          <w:b/>
        </w:rPr>
      </w:pPr>
    </w:p>
    <w:p w:rsidR="007B2CA3" w:rsidRDefault="00F96326" w:rsidP="0091542B">
      <w:r w:rsidRPr="00F96326">
        <w:t>Las conexiones UML, junto con los elementos, forman la base de los modelos UML. Las conexiones relacionan elementos entre sí, para marcar algún tipo de relación lógica o funcional entre ellos. Cada conector tiene su propio propósito, significado y notación y se utilizan en tipos específicos de diagramas UML.</w:t>
      </w:r>
    </w:p>
    <w:p w:rsidR="00615694" w:rsidRDefault="00615694" w:rsidP="0091542B"/>
    <w:p w:rsidR="009933B3" w:rsidRDefault="009933B3" w:rsidP="0091542B">
      <w:r>
        <w:t>Enterprise Architect proporciona los siguientes tipos de conectores para diagramas de clase.</w:t>
      </w:r>
    </w:p>
    <w:tbl>
      <w:tblPr>
        <w:tblStyle w:val="Tablaconcuadrcula"/>
        <w:tblW w:w="0" w:type="auto"/>
        <w:tblLook w:val="04A0" w:firstRow="1" w:lastRow="0" w:firstColumn="1" w:lastColumn="0" w:noHBand="0" w:noVBand="1"/>
      </w:tblPr>
      <w:tblGrid>
        <w:gridCol w:w="4772"/>
        <w:gridCol w:w="4773"/>
      </w:tblGrid>
      <w:tr w:rsidR="00E820A7" w:rsidTr="00E820A7">
        <w:trPr>
          <w:trHeight w:val="340"/>
        </w:trPr>
        <w:tc>
          <w:tcPr>
            <w:tcW w:w="4772" w:type="dxa"/>
            <w:shd w:val="clear" w:color="auto" w:fill="F2F2F2" w:themeFill="background1" w:themeFillShade="F2"/>
            <w:vAlign w:val="center"/>
          </w:tcPr>
          <w:p w:rsidR="00E820A7" w:rsidRPr="00E820A7" w:rsidRDefault="00E820A7" w:rsidP="0091542B">
            <w:pPr>
              <w:rPr>
                <w:b/>
              </w:rPr>
            </w:pPr>
            <w:r w:rsidRPr="00E820A7">
              <w:rPr>
                <w:b/>
              </w:rPr>
              <w:t>Conector de diagrama de clase</w:t>
            </w:r>
          </w:p>
        </w:tc>
        <w:tc>
          <w:tcPr>
            <w:tcW w:w="4773" w:type="dxa"/>
            <w:shd w:val="clear" w:color="auto" w:fill="F2F2F2" w:themeFill="background1" w:themeFillShade="F2"/>
            <w:vAlign w:val="center"/>
          </w:tcPr>
          <w:p w:rsidR="00E820A7" w:rsidRPr="00E820A7" w:rsidRDefault="00E820A7" w:rsidP="0091542B">
            <w:pPr>
              <w:rPr>
                <w:b/>
              </w:rPr>
            </w:pPr>
            <w:r w:rsidRPr="00E820A7">
              <w:rPr>
                <w:b/>
              </w:rPr>
              <w:t>Descripción</w:t>
            </w:r>
          </w:p>
        </w:tc>
      </w:tr>
      <w:tr w:rsidR="00E820A7" w:rsidTr="00E820A7">
        <w:trPr>
          <w:trHeight w:val="340"/>
        </w:trPr>
        <w:tc>
          <w:tcPr>
            <w:tcW w:w="4772" w:type="dxa"/>
            <w:vAlign w:val="center"/>
          </w:tcPr>
          <w:p w:rsidR="00E820A7" w:rsidRDefault="00E820A7" w:rsidP="0091542B">
            <w:r>
              <w:rPr>
                <w:sz w:val="24"/>
              </w:rPr>
              <w:object w:dxaOrig="2820" w:dyaOrig="3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0.25pt;height:15.9pt" o:ole="">
                  <v:imagedata r:id="rId27" o:title=""/>
                </v:shape>
                <o:OLEObject Type="Embed" ProgID="PBrush" ShapeID="_x0000_i1025" DrawAspect="Content" ObjectID="_1441379308" r:id="rId28"/>
              </w:object>
            </w:r>
          </w:p>
        </w:tc>
        <w:tc>
          <w:tcPr>
            <w:tcW w:w="4773" w:type="dxa"/>
            <w:vAlign w:val="center"/>
          </w:tcPr>
          <w:p w:rsidR="00E820A7" w:rsidRDefault="00E820A7" w:rsidP="0091542B">
            <w:r>
              <w:t>Relación básica entre dos elementos.</w:t>
            </w:r>
          </w:p>
        </w:tc>
      </w:tr>
      <w:tr w:rsidR="00E820A7" w:rsidTr="00E820A7">
        <w:trPr>
          <w:trHeight w:val="340"/>
        </w:trPr>
        <w:tc>
          <w:tcPr>
            <w:tcW w:w="4772" w:type="dxa"/>
            <w:vAlign w:val="center"/>
          </w:tcPr>
          <w:p w:rsidR="00E820A7" w:rsidRDefault="00E820A7" w:rsidP="0091542B">
            <w:r>
              <w:rPr>
                <w:sz w:val="24"/>
              </w:rPr>
              <w:object w:dxaOrig="2700" w:dyaOrig="330">
                <v:shape id="_x0000_i1026" type="#_x0000_t75" style="width:133.7pt;height:17.75pt" o:ole="">
                  <v:imagedata r:id="rId29" o:title=""/>
                </v:shape>
                <o:OLEObject Type="Embed" ProgID="PBrush" ShapeID="_x0000_i1026" DrawAspect="Content" ObjectID="_1441379309" r:id="rId30"/>
              </w:object>
            </w:r>
          </w:p>
        </w:tc>
        <w:tc>
          <w:tcPr>
            <w:tcW w:w="4773" w:type="dxa"/>
            <w:vAlign w:val="center"/>
          </w:tcPr>
          <w:p w:rsidR="00E820A7" w:rsidRDefault="00E820A7" w:rsidP="0091542B">
            <w:r>
              <w:t>Herencia entre dos clases</w:t>
            </w:r>
            <w:r w:rsidR="00243DD1">
              <w:t>.</w:t>
            </w:r>
          </w:p>
        </w:tc>
      </w:tr>
      <w:tr w:rsidR="00E820A7" w:rsidTr="00E820A7">
        <w:trPr>
          <w:trHeight w:val="340"/>
        </w:trPr>
        <w:tc>
          <w:tcPr>
            <w:tcW w:w="4772" w:type="dxa"/>
            <w:vAlign w:val="center"/>
          </w:tcPr>
          <w:p w:rsidR="00E820A7" w:rsidRDefault="00E820A7" w:rsidP="0091542B">
            <w:r>
              <w:rPr>
                <w:sz w:val="24"/>
              </w:rPr>
              <w:object w:dxaOrig="2745" w:dyaOrig="345">
                <v:shape id="_x0000_i1027" type="#_x0000_t75" style="width:137.45pt;height:17.75pt" o:ole="">
                  <v:imagedata r:id="rId31" o:title=""/>
                </v:shape>
                <o:OLEObject Type="Embed" ProgID="PBrush" ShapeID="_x0000_i1027" DrawAspect="Content" ObjectID="_1441379310" r:id="rId32"/>
              </w:object>
            </w:r>
          </w:p>
        </w:tc>
        <w:tc>
          <w:tcPr>
            <w:tcW w:w="4773" w:type="dxa"/>
            <w:vAlign w:val="center"/>
          </w:tcPr>
          <w:p w:rsidR="00E820A7" w:rsidRDefault="00E820A7" w:rsidP="0091542B">
            <w:r>
              <w:t>Relación de composición.</w:t>
            </w:r>
          </w:p>
        </w:tc>
      </w:tr>
      <w:tr w:rsidR="00E820A7" w:rsidTr="00E820A7">
        <w:trPr>
          <w:trHeight w:val="340"/>
        </w:trPr>
        <w:tc>
          <w:tcPr>
            <w:tcW w:w="4772" w:type="dxa"/>
            <w:vAlign w:val="center"/>
          </w:tcPr>
          <w:p w:rsidR="00E820A7" w:rsidRDefault="00E820A7" w:rsidP="0091542B">
            <w:r>
              <w:rPr>
                <w:sz w:val="24"/>
              </w:rPr>
              <w:object w:dxaOrig="2595" w:dyaOrig="330">
                <v:shape id="_x0000_i1028" type="#_x0000_t75" style="width:130.9pt;height:17.75pt" o:ole="">
                  <v:imagedata r:id="rId33" o:title=""/>
                </v:shape>
                <o:OLEObject Type="Embed" ProgID="PBrush" ShapeID="_x0000_i1028" DrawAspect="Content" ObjectID="_1441379311" r:id="rId34"/>
              </w:object>
            </w:r>
          </w:p>
        </w:tc>
        <w:tc>
          <w:tcPr>
            <w:tcW w:w="4773" w:type="dxa"/>
            <w:vAlign w:val="center"/>
          </w:tcPr>
          <w:p w:rsidR="00E820A7" w:rsidRDefault="00E820A7" w:rsidP="0091542B">
            <w:r>
              <w:t>Relación de agregación.</w:t>
            </w:r>
          </w:p>
        </w:tc>
      </w:tr>
      <w:tr w:rsidR="00E820A7" w:rsidTr="00E820A7">
        <w:trPr>
          <w:trHeight w:val="340"/>
        </w:trPr>
        <w:tc>
          <w:tcPr>
            <w:tcW w:w="4772" w:type="dxa"/>
            <w:vAlign w:val="center"/>
          </w:tcPr>
          <w:p w:rsidR="00E820A7" w:rsidRDefault="00E820A7" w:rsidP="0091542B">
            <w:r>
              <w:rPr>
                <w:sz w:val="24"/>
              </w:rPr>
              <w:object w:dxaOrig="2700" w:dyaOrig="330">
                <v:shape id="_x0000_i1029" type="#_x0000_t75" style="width:133.7pt;height:17.75pt" o:ole="">
                  <v:imagedata r:id="rId35" o:title=""/>
                </v:shape>
                <o:OLEObject Type="Embed" ProgID="PBrush" ShapeID="_x0000_i1029" DrawAspect="Content" ObjectID="_1441379312" r:id="rId36"/>
              </w:object>
            </w:r>
          </w:p>
        </w:tc>
        <w:tc>
          <w:tcPr>
            <w:tcW w:w="4773" w:type="dxa"/>
            <w:vAlign w:val="center"/>
          </w:tcPr>
          <w:p w:rsidR="00E820A7" w:rsidRDefault="00E820A7" w:rsidP="0091542B">
            <w:r>
              <w:t xml:space="preserve">Clase asociación entre dos clases </w:t>
            </w:r>
            <w:r w:rsidR="00243DD1">
              <w:t>más.</w:t>
            </w:r>
          </w:p>
        </w:tc>
      </w:tr>
      <w:tr w:rsidR="00E820A7" w:rsidTr="00E820A7">
        <w:trPr>
          <w:trHeight w:val="340"/>
        </w:trPr>
        <w:tc>
          <w:tcPr>
            <w:tcW w:w="4772" w:type="dxa"/>
            <w:vAlign w:val="center"/>
          </w:tcPr>
          <w:p w:rsidR="00E820A7" w:rsidRDefault="00E820A7" w:rsidP="0091542B">
            <w:r>
              <w:rPr>
                <w:sz w:val="24"/>
              </w:rPr>
              <w:object w:dxaOrig="2760" w:dyaOrig="300">
                <v:shape id="_x0000_i1030" type="#_x0000_t75" style="width:139.3pt;height:14.95pt" o:ole="">
                  <v:imagedata r:id="rId37" o:title=""/>
                </v:shape>
                <o:OLEObject Type="Embed" ProgID="PBrush" ShapeID="_x0000_i1030" DrawAspect="Content" ObjectID="_1441379313" r:id="rId38"/>
              </w:object>
            </w:r>
          </w:p>
        </w:tc>
        <w:tc>
          <w:tcPr>
            <w:tcW w:w="4773" w:type="dxa"/>
            <w:vAlign w:val="center"/>
          </w:tcPr>
          <w:p w:rsidR="00E820A7" w:rsidRDefault="00E820A7" w:rsidP="0091542B">
            <w:r>
              <w:t>Relación de unión entre 2 interfaces</w:t>
            </w:r>
            <w:r w:rsidR="00243DD1">
              <w:t>.</w:t>
            </w:r>
          </w:p>
        </w:tc>
      </w:tr>
      <w:tr w:rsidR="00E820A7" w:rsidTr="00E820A7">
        <w:trPr>
          <w:trHeight w:val="340"/>
        </w:trPr>
        <w:tc>
          <w:tcPr>
            <w:tcW w:w="4772" w:type="dxa"/>
            <w:vAlign w:val="center"/>
          </w:tcPr>
          <w:p w:rsidR="00E820A7" w:rsidRDefault="00E820A7" w:rsidP="0091542B">
            <w:r>
              <w:rPr>
                <w:sz w:val="24"/>
              </w:rPr>
              <w:object w:dxaOrig="2685" w:dyaOrig="360">
                <v:shape id="_x0000_i1031" type="#_x0000_t75" style="width:134.65pt;height:18.7pt" o:ole="">
                  <v:imagedata r:id="rId39" o:title=""/>
                </v:shape>
                <o:OLEObject Type="Embed" ProgID="PBrush" ShapeID="_x0000_i1031" DrawAspect="Content" ObjectID="_1441379314" r:id="rId40"/>
              </w:object>
            </w:r>
          </w:p>
        </w:tc>
        <w:tc>
          <w:tcPr>
            <w:tcW w:w="4773" w:type="dxa"/>
            <w:vAlign w:val="center"/>
          </w:tcPr>
          <w:p w:rsidR="00E820A7" w:rsidRDefault="00E820A7" w:rsidP="0091542B">
            <w:r>
              <w:t>Implementación de una interfaz por una clase</w:t>
            </w:r>
            <w:r w:rsidR="00243DD1">
              <w:t>.</w:t>
            </w:r>
          </w:p>
        </w:tc>
      </w:tr>
      <w:tr w:rsidR="00E820A7" w:rsidTr="00E820A7">
        <w:trPr>
          <w:trHeight w:val="340"/>
        </w:trPr>
        <w:tc>
          <w:tcPr>
            <w:tcW w:w="4772" w:type="dxa"/>
            <w:vAlign w:val="center"/>
          </w:tcPr>
          <w:p w:rsidR="00E820A7" w:rsidRDefault="00E820A7" w:rsidP="0091542B">
            <w:r>
              <w:rPr>
                <w:sz w:val="24"/>
              </w:rPr>
              <w:object w:dxaOrig="2655" w:dyaOrig="330">
                <v:shape id="_x0000_i1032" type="#_x0000_t75" style="width:133.7pt;height:17.75pt" o:ole="">
                  <v:imagedata r:id="rId41" o:title=""/>
                </v:shape>
                <o:OLEObject Type="Embed" ProgID="PBrush" ShapeID="_x0000_i1032" DrawAspect="Content" ObjectID="_1441379315" r:id="rId42"/>
              </w:object>
            </w:r>
          </w:p>
        </w:tc>
        <w:tc>
          <w:tcPr>
            <w:tcW w:w="4773" w:type="dxa"/>
            <w:vAlign w:val="center"/>
          </w:tcPr>
          <w:p w:rsidR="00E820A7" w:rsidRDefault="00243DD1" w:rsidP="0091542B">
            <w:r>
              <w:t>Un elemento se anida dentro de otro.  Usado para representar clases internas de otras.</w:t>
            </w:r>
          </w:p>
        </w:tc>
      </w:tr>
      <w:tr w:rsidR="00E820A7" w:rsidTr="00E820A7">
        <w:trPr>
          <w:trHeight w:val="340"/>
        </w:trPr>
        <w:tc>
          <w:tcPr>
            <w:tcW w:w="4772" w:type="dxa"/>
            <w:vAlign w:val="center"/>
          </w:tcPr>
          <w:p w:rsidR="00E820A7" w:rsidRDefault="00E820A7" w:rsidP="0091542B">
            <w:r>
              <w:rPr>
                <w:sz w:val="24"/>
              </w:rPr>
              <w:object w:dxaOrig="2790" w:dyaOrig="345">
                <v:shape id="_x0000_i1033" type="#_x0000_t75" style="width:139.3pt;height:17.75pt" o:ole="">
                  <v:imagedata r:id="rId43" o:title=""/>
                </v:shape>
                <o:OLEObject Type="Embed" ProgID="PBrush" ShapeID="_x0000_i1033" DrawAspect="Content" ObjectID="_1441379316" r:id="rId44"/>
              </w:object>
            </w:r>
          </w:p>
        </w:tc>
        <w:tc>
          <w:tcPr>
            <w:tcW w:w="4773" w:type="dxa"/>
            <w:vAlign w:val="center"/>
          </w:tcPr>
          <w:p w:rsidR="00E820A7" w:rsidRDefault="00243DD1" w:rsidP="0091542B">
            <w:r>
              <w:t>Incluye paquetes importados y anidados.</w:t>
            </w:r>
          </w:p>
        </w:tc>
      </w:tr>
      <w:tr w:rsidR="00E820A7" w:rsidTr="00E820A7">
        <w:trPr>
          <w:trHeight w:val="340"/>
        </w:trPr>
        <w:tc>
          <w:tcPr>
            <w:tcW w:w="4772" w:type="dxa"/>
            <w:vAlign w:val="center"/>
          </w:tcPr>
          <w:p w:rsidR="00E820A7" w:rsidRDefault="00E820A7" w:rsidP="0091542B">
            <w:r>
              <w:rPr>
                <w:sz w:val="24"/>
              </w:rPr>
              <w:object w:dxaOrig="2790" w:dyaOrig="345">
                <v:shape id="_x0000_i1034" type="#_x0000_t75" style="width:139.3pt;height:17.75pt" o:ole="">
                  <v:imagedata r:id="rId45" o:title=""/>
                </v:shape>
                <o:OLEObject Type="Embed" ProgID="PBrush" ShapeID="_x0000_i1034" DrawAspect="Content" ObjectID="_1441379317" r:id="rId46"/>
              </w:object>
            </w:r>
          </w:p>
        </w:tc>
        <w:tc>
          <w:tcPr>
            <w:tcW w:w="4773" w:type="dxa"/>
            <w:vAlign w:val="center"/>
          </w:tcPr>
          <w:p w:rsidR="00E820A7" w:rsidRDefault="00243DD1" w:rsidP="0091542B">
            <w:pPr>
              <w:keepNext/>
            </w:pPr>
            <w:r>
              <w:t>Importa paquetes de uno a otro.</w:t>
            </w:r>
          </w:p>
        </w:tc>
      </w:tr>
    </w:tbl>
    <w:p w:rsidR="009933B3" w:rsidRDefault="00243DD1" w:rsidP="0091542B">
      <w:pPr>
        <w:pStyle w:val="Epgrafe"/>
      </w:pPr>
      <w:bookmarkStart w:id="114" w:name="_Toc367123894"/>
      <w:r>
        <w:t xml:space="preserve">Ilustración </w:t>
      </w:r>
      <w:fldSimple w:instr=" SEQ Ilustración \* ARABIC ">
        <w:r w:rsidR="00104081">
          <w:rPr>
            <w:noProof/>
          </w:rPr>
          <w:t>13</w:t>
        </w:r>
      </w:fldSimple>
      <w:r>
        <w:t>. Conectores para diagramas de clase Enterprise Architect</w:t>
      </w:r>
      <w:bookmarkEnd w:id="114"/>
    </w:p>
    <w:p w:rsidR="007B2CA3" w:rsidRPr="007B2CA3" w:rsidRDefault="007B2CA3" w:rsidP="0091542B"/>
    <w:p w:rsidR="007B2CA3" w:rsidRDefault="00C51FA7" w:rsidP="0091542B">
      <w:pPr>
        <w:rPr>
          <w:b/>
        </w:rPr>
      </w:pPr>
      <w:r>
        <w:rPr>
          <w:b/>
        </w:rPr>
        <w:t>Ingeniería de código</w:t>
      </w:r>
    </w:p>
    <w:p w:rsidR="00615694" w:rsidRDefault="00615694" w:rsidP="0091542B">
      <w:pPr>
        <w:rPr>
          <w:b/>
        </w:rPr>
      </w:pPr>
    </w:p>
    <w:p w:rsidR="00C51FA7" w:rsidRDefault="00C51FA7" w:rsidP="0091542B">
      <w:pPr>
        <w:jc w:val="both"/>
      </w:pPr>
      <w:r>
        <w:t>Ingeniería de Código es un proceso que incluye generación automática de código, ingeniería inversa de código fuente y sincronización entre el código y el modelo.</w:t>
      </w:r>
    </w:p>
    <w:p w:rsidR="00C51FA7" w:rsidRDefault="00C51FA7" w:rsidP="0091542B">
      <w:pPr>
        <w:jc w:val="both"/>
      </w:pPr>
    </w:p>
    <w:p w:rsidR="00C51FA7" w:rsidRPr="00C51FA7" w:rsidRDefault="00C51FA7" w:rsidP="0091542B">
      <w:pPr>
        <w:jc w:val="both"/>
        <w:rPr>
          <w:i/>
        </w:rPr>
      </w:pPr>
      <w:r w:rsidRPr="00C51FA7">
        <w:rPr>
          <w:i/>
        </w:rPr>
        <w:t>Generación de Código</w:t>
      </w:r>
    </w:p>
    <w:p w:rsidR="00C51FA7" w:rsidRDefault="00C51FA7" w:rsidP="0091542B">
      <w:pPr>
        <w:jc w:val="both"/>
      </w:pPr>
      <w:r>
        <w:t>Generación de código en también conocida como Ingeniería de Código Directa. Enterprise Architect le permite generar código fuente de los elementos de los modelos UML,  creando un código fuente equivalente de la clase o interface para futura elaboración y compilación. En particular puede generar código fuente en C, C++, C#, Delphi, Java, PHP, Python, ActionScript, Visual Basic and VB.NET. El código fuente generado incluye definiciones de clases, variables y funciones para cada atributo y método en la clase UML.  Puede usar el Visor de código fuente para cualquier código fuente que usted esté abriendo.</w:t>
      </w:r>
    </w:p>
    <w:p w:rsidR="00C51FA7" w:rsidRDefault="00C51FA7" w:rsidP="0091542B">
      <w:pPr>
        <w:keepNext/>
        <w:jc w:val="center"/>
      </w:pPr>
      <w:r>
        <w:rPr>
          <w:noProof/>
          <w:lang w:eastAsia="es-CO"/>
        </w:rPr>
        <w:lastRenderedPageBreak/>
        <w:drawing>
          <wp:inline distT="0" distB="0" distL="0" distR="0" wp14:anchorId="2CFAA96F" wp14:editId="2742D1FE">
            <wp:extent cx="4515605" cy="325383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33711" cy="3266886"/>
                    </a:xfrm>
                    <a:prstGeom prst="rect">
                      <a:avLst/>
                    </a:prstGeom>
                    <a:noFill/>
                    <a:ln>
                      <a:noFill/>
                    </a:ln>
                  </pic:spPr>
                </pic:pic>
              </a:graphicData>
            </a:graphic>
          </wp:inline>
        </w:drawing>
      </w:r>
    </w:p>
    <w:p w:rsidR="00C51FA7" w:rsidRDefault="00C51FA7" w:rsidP="0091542B">
      <w:pPr>
        <w:pStyle w:val="Epgrafe"/>
      </w:pPr>
      <w:bookmarkStart w:id="115" w:name="_Toc367123895"/>
      <w:r>
        <w:t xml:space="preserve">Ilustración </w:t>
      </w:r>
      <w:fldSimple w:instr=" SEQ Ilustración \* ARABIC ">
        <w:r w:rsidR="00104081">
          <w:rPr>
            <w:noProof/>
          </w:rPr>
          <w:t>14</w:t>
        </w:r>
      </w:fldSimple>
      <w:r>
        <w:t>. Ventana de generación de código Enterprise Architect</w:t>
      </w:r>
      <w:bookmarkEnd w:id="115"/>
    </w:p>
    <w:p w:rsidR="004715ED" w:rsidRPr="004715ED" w:rsidRDefault="004715ED" w:rsidP="0091542B"/>
    <w:p w:rsidR="00C51FA7" w:rsidRPr="00C51FA7" w:rsidRDefault="00C51FA7" w:rsidP="0091542B">
      <w:pPr>
        <w:jc w:val="both"/>
        <w:rPr>
          <w:i/>
        </w:rPr>
      </w:pPr>
      <w:r w:rsidRPr="00C51FA7">
        <w:rPr>
          <w:i/>
        </w:rPr>
        <w:t>Ingeniería Inversa</w:t>
      </w:r>
    </w:p>
    <w:p w:rsidR="00C51FA7" w:rsidRDefault="00C51FA7" w:rsidP="0091542B">
      <w:pPr>
        <w:jc w:val="both"/>
      </w:pPr>
      <w:r>
        <w:t>Ingeniería Inversa es la importación de código fuente existente en elementos del modelo, mapeando las estructuras de código fuente en sus representaciones UML. Esto le permite examinar código antiguo y la funcionalidad de las librerías de código para reusar, o para actualizar el modelo UML con el código. Puede realizar ingeniería inversa en los mismos lenguajes mientras realiza generación de código con Enterprise Architect.  Enterprise Architect también permite realizar ingeniería inversa en algunos tipos de archivos binarios: Java .</w:t>
      </w:r>
      <w:proofErr w:type="spellStart"/>
      <w:r>
        <w:t>jar</w:t>
      </w:r>
      <w:proofErr w:type="spellEnd"/>
      <w:r>
        <w:t xml:space="preserve"> y .NET PE.</w:t>
      </w:r>
    </w:p>
    <w:p w:rsidR="00C51FA7" w:rsidRDefault="00C51FA7" w:rsidP="0091542B">
      <w:pPr>
        <w:jc w:val="both"/>
      </w:pPr>
    </w:p>
    <w:p w:rsidR="00C51FA7" w:rsidRPr="00C51FA7" w:rsidRDefault="00C51FA7" w:rsidP="0091542B">
      <w:pPr>
        <w:jc w:val="both"/>
        <w:rPr>
          <w:i/>
        </w:rPr>
      </w:pPr>
      <w:r w:rsidRPr="00C51FA7">
        <w:rPr>
          <w:i/>
        </w:rPr>
        <w:t>Sincronización</w:t>
      </w:r>
    </w:p>
    <w:p w:rsidR="00C51FA7" w:rsidRDefault="00C51FA7" w:rsidP="0091542B">
      <w:pPr>
        <w:jc w:val="both"/>
      </w:pPr>
      <w:r>
        <w:t>Sincronización es cuando los cambios en el modelo son exportados a la fuente y los cambios de la fuente son importados en el modelo. Esto le permite mantener su modelo y su código actualizados mientras el proyecto avanza.</w:t>
      </w:r>
    </w:p>
    <w:p w:rsidR="004715ED" w:rsidRDefault="004715ED" w:rsidP="0091542B">
      <w:pPr>
        <w:jc w:val="both"/>
      </w:pPr>
    </w:p>
    <w:p w:rsidR="00C51FA7" w:rsidRPr="00C51FA7" w:rsidRDefault="00C51FA7" w:rsidP="0091542B">
      <w:pPr>
        <w:jc w:val="both"/>
        <w:rPr>
          <w:i/>
        </w:rPr>
      </w:pPr>
      <w:r w:rsidRPr="00C51FA7">
        <w:rPr>
          <w:i/>
        </w:rPr>
        <w:t>Ingeniería Completa</w:t>
      </w:r>
    </w:p>
    <w:p w:rsidR="00C51FA7" w:rsidRDefault="00C51FA7" w:rsidP="0091542B">
      <w:pPr>
        <w:jc w:val="both"/>
      </w:pPr>
      <w:r>
        <w:t>Ingeniería completa ocurre como una combinación de generación de código inversa y directa y debe incluir sincronización entre el código fuente en todos los proyectos de ingeniería de código. Para obtener el mayor provecho de esta ingeniería en Enterprise Architect, usted debe estar familiarizado con las convenciones de modelado usadas cuando genera e ingeniería inversa de los lenguajes que usted usa.</w:t>
      </w:r>
    </w:p>
    <w:p w:rsidR="007B2CA3" w:rsidRDefault="007B2CA3" w:rsidP="0091542B">
      <w:pPr>
        <w:jc w:val="both"/>
      </w:pPr>
    </w:p>
    <w:p w:rsidR="00A35F4E" w:rsidRDefault="00A35F4E" w:rsidP="0091542B">
      <w:pPr>
        <w:jc w:val="both"/>
      </w:pPr>
    </w:p>
    <w:p w:rsidR="007B2CA3" w:rsidRDefault="007B2CA3" w:rsidP="0091542B">
      <w:pPr>
        <w:jc w:val="both"/>
        <w:rPr>
          <w:b/>
        </w:rPr>
      </w:pPr>
      <w:r w:rsidRPr="007B2CA3">
        <w:rPr>
          <w:b/>
        </w:rPr>
        <w:lastRenderedPageBreak/>
        <w:t>Plantillas de código fuente</w:t>
      </w:r>
    </w:p>
    <w:p w:rsidR="00615694" w:rsidRDefault="00615694" w:rsidP="0091542B">
      <w:pPr>
        <w:jc w:val="both"/>
        <w:rPr>
          <w:b/>
        </w:rPr>
      </w:pPr>
    </w:p>
    <w:p w:rsidR="00C51FA7" w:rsidRDefault="00C51FA7" w:rsidP="0091542B">
      <w:pPr>
        <w:jc w:val="both"/>
      </w:pPr>
      <w:r>
        <w:t xml:space="preserve">El </w:t>
      </w:r>
      <w:proofErr w:type="spellStart"/>
      <w:r>
        <w:t>Code</w:t>
      </w:r>
      <w:proofErr w:type="spellEnd"/>
      <w:r>
        <w:t xml:space="preserve"> </w:t>
      </w:r>
      <w:proofErr w:type="spellStart"/>
      <w:r>
        <w:t>Template</w:t>
      </w:r>
      <w:proofErr w:type="spellEnd"/>
      <w:r>
        <w:t xml:space="preserve"> Framework (CTF) le permite adaptar la manera en que Enterprise Architect genera código fuente y también le permite generar en lenguajes que Enterprise Architect no soporta específicamente ayudándole a definir las plantillas de generación de código para ese lenguaje (esto es discutido en "Enterprise Architect Software </w:t>
      </w:r>
      <w:proofErr w:type="spellStart"/>
      <w:r>
        <w:t>Developers</w:t>
      </w:r>
      <w:proofErr w:type="spellEnd"/>
      <w:r>
        <w:t>' Kit" (SDK).</w:t>
      </w:r>
    </w:p>
    <w:p w:rsidR="00615694" w:rsidRDefault="00615694" w:rsidP="0091542B">
      <w:pPr>
        <w:jc w:val="both"/>
      </w:pPr>
    </w:p>
    <w:p w:rsidR="00DD7062" w:rsidRDefault="00DD7062" w:rsidP="0091542B">
      <w:pPr>
        <w:jc w:val="both"/>
      </w:pPr>
      <w:r>
        <w:t xml:space="preserve">Las plantillas de código de EA especifican la transformación desde los elementos UML a las varias partes de un lenguaje de programación dado. Las plantillas están escritas como texto plano con una sintaxis que comparte algunos aspectos  de lenguajes de marcas y de scripting. Un ejemplo simple de una plantilla usada por EA es la "plantilla de clase". Se usa para generar código fuente desde una clase UML:   </w:t>
      </w:r>
    </w:p>
    <w:p w:rsidR="00DD7062" w:rsidRDefault="00DD7062" w:rsidP="0091542B">
      <w:pPr>
        <w:jc w:val="both"/>
      </w:pPr>
    </w:p>
    <w:p w:rsidR="00DD7062" w:rsidRDefault="00DD7062" w:rsidP="0091542B">
      <w:pPr>
        <w:jc w:val="both"/>
      </w:pPr>
      <w:r>
        <w:t>%</w:t>
      </w:r>
      <w:proofErr w:type="spellStart"/>
      <w:r>
        <w:t>ClassNotes</w:t>
      </w:r>
      <w:proofErr w:type="spellEnd"/>
      <w:r>
        <w:t xml:space="preserve">% </w:t>
      </w:r>
      <w:r>
        <w:br/>
        <w:t>%</w:t>
      </w:r>
      <w:proofErr w:type="spellStart"/>
      <w:r>
        <w:t>ClassDeclaration</w:t>
      </w:r>
      <w:proofErr w:type="spellEnd"/>
      <w:r>
        <w:t xml:space="preserve">% </w:t>
      </w:r>
      <w:r>
        <w:br/>
        <w:t>%</w:t>
      </w:r>
      <w:proofErr w:type="spellStart"/>
      <w:r>
        <w:t>ClassBody</w:t>
      </w:r>
      <w:proofErr w:type="spellEnd"/>
      <w:r>
        <w:t xml:space="preserve">% </w:t>
      </w:r>
    </w:p>
    <w:p w:rsidR="00DD7062" w:rsidRDefault="00DD7062" w:rsidP="0091542B">
      <w:pPr>
        <w:jc w:val="both"/>
      </w:pPr>
    </w:p>
    <w:p w:rsidR="00DD7062" w:rsidRDefault="00DD7062" w:rsidP="0091542B">
      <w:pPr>
        <w:jc w:val="both"/>
      </w:pPr>
      <w:r>
        <w:t xml:space="preserve">La  plantilla de arriba simplemente se refiere a otras tres plantillas, que se llaman </w:t>
      </w:r>
      <w:proofErr w:type="spellStart"/>
      <w:r>
        <w:t>ClassNotes</w:t>
      </w:r>
      <w:proofErr w:type="spellEnd"/>
      <w:r>
        <w:t xml:space="preserve">, </w:t>
      </w:r>
      <w:proofErr w:type="spellStart"/>
      <w:r>
        <w:t>ClassDeclaration</w:t>
      </w:r>
      <w:proofErr w:type="spellEnd"/>
      <w:r>
        <w:t xml:space="preserve"> y </w:t>
      </w:r>
      <w:proofErr w:type="spellStart"/>
      <w:r>
        <w:t>ClassBody</w:t>
      </w:r>
      <w:proofErr w:type="spellEnd"/>
      <w:r>
        <w:t xml:space="preserve">. Los signos delimitadores  porcentaje (%) indican una "macro." Las Plantillas de Código consisten de  varios tipos de macros, cada una de ellas resultantes en una sustitución en  la salida que se genera. Para un lenguaje tal como C++, el resultado de  procesar la plantilla de arriba podría ser:   </w:t>
      </w:r>
    </w:p>
    <w:p w:rsidR="00DD7062" w:rsidRPr="00DD7062" w:rsidRDefault="00DD7062" w:rsidP="0091542B">
      <w:r>
        <w:t xml:space="preserve">   /** </w:t>
      </w:r>
      <w:r>
        <w:br/>
        <w:t xml:space="preserve">    * Este es una nota de clase de ejemplo que se generó usando las plantillas de código</w:t>
      </w:r>
      <w:r>
        <w:br/>
      </w:r>
      <w:r w:rsidRPr="00DD7062">
        <w:t xml:space="preserve">    </w:t>
      </w:r>
      <w:r>
        <w:t>* @</w:t>
      </w:r>
      <w:proofErr w:type="spellStart"/>
      <w:r>
        <w:t>author</w:t>
      </w:r>
      <w:proofErr w:type="spellEnd"/>
      <w:r>
        <w:t xml:space="preserve"> Sparx Systems</w:t>
      </w:r>
      <w:r>
        <w:br/>
      </w:r>
      <w:r w:rsidRPr="00DD7062">
        <w:t xml:space="preserve">    */ </w:t>
      </w:r>
      <w:r>
        <w:br/>
      </w:r>
      <w:proofErr w:type="spellStart"/>
      <w:r w:rsidRPr="00DD7062">
        <w:t>class</w:t>
      </w:r>
      <w:proofErr w:type="spellEnd"/>
      <w:r w:rsidRPr="00DD7062">
        <w:t xml:space="preserve"> </w:t>
      </w:r>
      <w:proofErr w:type="spellStart"/>
      <w:proofErr w:type="gramStart"/>
      <w:r w:rsidRPr="00DD7062">
        <w:t>ClassA</w:t>
      </w:r>
      <w:proofErr w:type="spellEnd"/>
      <w:r w:rsidRPr="00DD7062">
        <w:t xml:space="preserve"> :</w:t>
      </w:r>
      <w:proofErr w:type="gramEnd"/>
      <w:r w:rsidRPr="00DD7062">
        <w:t xml:space="preserve"> </w:t>
      </w:r>
      <w:proofErr w:type="spellStart"/>
      <w:r w:rsidRPr="00DD7062">
        <w:t>public</w:t>
      </w:r>
      <w:proofErr w:type="spellEnd"/>
      <w:r w:rsidRPr="00DD7062">
        <w:t xml:space="preserve"> </w:t>
      </w:r>
      <w:proofErr w:type="spellStart"/>
      <w:r w:rsidRPr="00DD7062">
        <w:t>ClassB</w:t>
      </w:r>
      <w:proofErr w:type="spellEnd"/>
      <w:r w:rsidRPr="00DD7062">
        <w:t xml:space="preserve">  </w:t>
      </w:r>
    </w:p>
    <w:p w:rsidR="007B2CA3" w:rsidRDefault="00DD7062" w:rsidP="0091542B">
      <w:r>
        <w:t xml:space="preserve">{ .. }   </w:t>
      </w:r>
    </w:p>
    <w:p w:rsidR="00A35F4E" w:rsidRDefault="00A35F4E" w:rsidP="0091542B"/>
    <w:p w:rsidR="007B2CA3" w:rsidRDefault="007B2CA3" w:rsidP="0091542B">
      <w:pPr>
        <w:rPr>
          <w:b/>
        </w:rPr>
      </w:pPr>
      <w:r w:rsidRPr="007B2CA3">
        <w:rPr>
          <w:b/>
        </w:rPr>
        <w:t>Generación de imágenes planas</w:t>
      </w:r>
    </w:p>
    <w:p w:rsidR="00B93A3D" w:rsidRDefault="00B93A3D" w:rsidP="0091542B">
      <w:r>
        <w:t>El usuario puede generar una imagen plana del diagrama y guardarla en disco, la imagen puede ser generada en los siguientes formatos:</w:t>
      </w:r>
    </w:p>
    <w:p w:rsidR="00B93A3D" w:rsidRDefault="00B93A3D" w:rsidP="0091542B"/>
    <w:p w:rsidR="00B93A3D" w:rsidRPr="00B93A3D" w:rsidRDefault="00B93A3D" w:rsidP="0091542B">
      <w:pPr>
        <w:pStyle w:val="Prrafodelista"/>
        <w:numPr>
          <w:ilvl w:val="0"/>
          <w:numId w:val="7"/>
        </w:numPr>
        <w:rPr>
          <w:lang w:val="en-US"/>
        </w:rPr>
      </w:pPr>
      <w:r w:rsidRPr="00B93A3D">
        <w:rPr>
          <w:lang w:val="en-US"/>
        </w:rPr>
        <w:t xml:space="preserve">Windows bitmap (256 color bitmap) </w:t>
      </w:r>
    </w:p>
    <w:p w:rsidR="00B93A3D" w:rsidRPr="00B93A3D" w:rsidRDefault="00B93A3D" w:rsidP="0091542B">
      <w:pPr>
        <w:pStyle w:val="Prrafodelista"/>
        <w:numPr>
          <w:ilvl w:val="0"/>
          <w:numId w:val="7"/>
        </w:numPr>
        <w:rPr>
          <w:lang w:val="en-US"/>
        </w:rPr>
      </w:pPr>
      <w:r w:rsidRPr="00B93A3D">
        <w:rPr>
          <w:lang w:val="en-US"/>
        </w:rPr>
        <w:t xml:space="preserve">GIF image </w:t>
      </w:r>
    </w:p>
    <w:p w:rsidR="00B93A3D" w:rsidRPr="00B93A3D" w:rsidRDefault="00B93A3D" w:rsidP="0091542B">
      <w:pPr>
        <w:pStyle w:val="Prrafodelista"/>
        <w:numPr>
          <w:ilvl w:val="0"/>
          <w:numId w:val="7"/>
        </w:numPr>
        <w:rPr>
          <w:lang w:val="en-US"/>
        </w:rPr>
      </w:pPr>
      <w:r w:rsidRPr="00B93A3D">
        <w:rPr>
          <w:lang w:val="en-US"/>
        </w:rPr>
        <w:t xml:space="preserve">Windows Enhanced Metafile (standard metafile) </w:t>
      </w:r>
    </w:p>
    <w:p w:rsidR="00B93A3D" w:rsidRPr="00B93A3D" w:rsidRDefault="00B93A3D" w:rsidP="0091542B">
      <w:pPr>
        <w:pStyle w:val="Prrafodelista"/>
        <w:numPr>
          <w:ilvl w:val="0"/>
          <w:numId w:val="7"/>
        </w:numPr>
        <w:rPr>
          <w:lang w:val="en-US"/>
        </w:rPr>
      </w:pPr>
      <w:r w:rsidRPr="00B93A3D">
        <w:rPr>
          <w:lang w:val="en-US"/>
        </w:rPr>
        <w:t xml:space="preserve">Windows </w:t>
      </w:r>
      <w:proofErr w:type="spellStart"/>
      <w:r w:rsidRPr="00B93A3D">
        <w:rPr>
          <w:lang w:val="en-US"/>
        </w:rPr>
        <w:t>Placeable</w:t>
      </w:r>
      <w:proofErr w:type="spellEnd"/>
      <w:r w:rsidRPr="00B93A3D">
        <w:rPr>
          <w:lang w:val="en-US"/>
        </w:rPr>
        <w:t xml:space="preserve"> Metafile (older style metafile) </w:t>
      </w:r>
    </w:p>
    <w:p w:rsidR="00B93A3D" w:rsidRPr="00B93A3D" w:rsidRDefault="00B93A3D" w:rsidP="0091542B">
      <w:pPr>
        <w:pStyle w:val="Prrafodelista"/>
        <w:numPr>
          <w:ilvl w:val="0"/>
          <w:numId w:val="7"/>
        </w:numPr>
        <w:rPr>
          <w:lang w:val="en-US"/>
        </w:rPr>
      </w:pPr>
      <w:r w:rsidRPr="00B93A3D">
        <w:rPr>
          <w:lang w:val="en-US"/>
        </w:rPr>
        <w:t xml:space="preserve">PNG format </w:t>
      </w:r>
    </w:p>
    <w:p w:rsidR="00B93A3D" w:rsidRPr="00B93A3D" w:rsidRDefault="00B93A3D" w:rsidP="0091542B">
      <w:pPr>
        <w:pStyle w:val="Prrafodelista"/>
        <w:numPr>
          <w:ilvl w:val="0"/>
          <w:numId w:val="7"/>
        </w:numPr>
        <w:rPr>
          <w:lang w:val="en-US"/>
        </w:rPr>
      </w:pPr>
      <w:r w:rsidRPr="00B93A3D">
        <w:rPr>
          <w:lang w:val="en-US"/>
        </w:rPr>
        <w:t xml:space="preserve">JPG </w:t>
      </w:r>
    </w:p>
    <w:p w:rsidR="00B93A3D" w:rsidRDefault="00B93A3D" w:rsidP="0091542B">
      <w:pPr>
        <w:pStyle w:val="Prrafodelista"/>
        <w:numPr>
          <w:ilvl w:val="0"/>
          <w:numId w:val="7"/>
        </w:numPr>
        <w:rPr>
          <w:lang w:val="en-US"/>
        </w:rPr>
      </w:pPr>
      <w:r>
        <w:rPr>
          <w:lang w:val="en-US"/>
        </w:rPr>
        <w:t>TGA</w:t>
      </w:r>
    </w:p>
    <w:p w:rsidR="007B2CA3" w:rsidRDefault="007B2CA3" w:rsidP="0091542B">
      <w:pPr>
        <w:rPr>
          <w:b/>
        </w:rPr>
      </w:pPr>
      <w:r w:rsidRPr="007B2CA3">
        <w:rPr>
          <w:b/>
        </w:rPr>
        <w:lastRenderedPageBreak/>
        <w:t>Distribución automática de elementos en diagrama</w:t>
      </w:r>
    </w:p>
    <w:p w:rsidR="00F81A46" w:rsidRDefault="00F81A46" w:rsidP="0091542B">
      <w:pPr>
        <w:rPr>
          <w:b/>
        </w:rPr>
      </w:pPr>
    </w:p>
    <w:p w:rsidR="00B93A3D" w:rsidRDefault="00F81A46" w:rsidP="00615694">
      <w:pPr>
        <w:jc w:val="both"/>
      </w:pPr>
      <w:r>
        <w:t>Enterprise Architect provee la facilidad de distribuir los elementos del diagrama de manera automática basada en una estructura de árbol.   Algunos diagramas que debido a su estructura compleja deben ser distribuidos de manera manual por el usuario.</w:t>
      </w:r>
    </w:p>
    <w:p w:rsidR="00F81A46" w:rsidRDefault="00F81A46" w:rsidP="00615694">
      <w:pPr>
        <w:jc w:val="both"/>
      </w:pPr>
      <w:r>
        <w:t>Esta opción está disponible para diagramas estructurales y diagramas adicionales, pero no para diagramas comportamentales de UML.  Sin embargo, esta opción está disponible para diagramas de secuencia generados automáticamente por Enterprise Architect.</w:t>
      </w:r>
    </w:p>
    <w:p w:rsidR="00615694" w:rsidRDefault="00615694" w:rsidP="00615694">
      <w:pPr>
        <w:jc w:val="both"/>
      </w:pPr>
    </w:p>
    <w:p w:rsidR="003F77EE" w:rsidRDefault="00F81A46" w:rsidP="00615694">
      <w:pPr>
        <w:jc w:val="both"/>
      </w:pPr>
      <w:r>
        <w:t xml:space="preserve">Si la distribución automática hecha por la herramienta no es del agrado del usuario, este tiene la posibilidad de revertir los cambios con la opción </w:t>
      </w:r>
      <w:proofErr w:type="spellStart"/>
      <w:r>
        <w:t>Ctrl+Z</w:t>
      </w:r>
      <w:proofErr w:type="spellEnd"/>
      <w:r>
        <w:t>.</w:t>
      </w:r>
      <w:r w:rsidR="00615694">
        <w:t xml:space="preserve">  </w:t>
      </w:r>
      <w:r w:rsidR="003F77EE">
        <w:t xml:space="preserve">Existen varios “Opciones de distribución o </w:t>
      </w:r>
      <w:r w:rsidR="00615694">
        <w:t>disposición</w:t>
      </w:r>
      <w:r w:rsidR="003F77EE">
        <w:t xml:space="preserve">” y cada uno de ellos permite organizar el diagrama en una forma específica en base a algunas configuraciones, una vez definido la manera de organizar los elementos del diagrama, solamente es necesario utilizar la opción de distribución y esta se ejecuta automáticamente, Enterprise Architect provee una configuración por defecto.  A continuación se mencionan las diferentes configuraciones de </w:t>
      </w:r>
      <w:r w:rsidR="00615694">
        <w:t>disposición</w:t>
      </w:r>
      <w:r w:rsidR="003F77EE">
        <w:t xml:space="preserve"> para los diagramas:</w:t>
      </w:r>
    </w:p>
    <w:p w:rsidR="00615694" w:rsidRDefault="00615694" w:rsidP="00615694">
      <w:pPr>
        <w:jc w:val="both"/>
      </w:pPr>
    </w:p>
    <w:p w:rsidR="00D42006" w:rsidRDefault="00D42006" w:rsidP="0091542B">
      <w:pPr>
        <w:keepNext/>
        <w:jc w:val="center"/>
      </w:pPr>
      <w:r>
        <w:rPr>
          <w:noProof/>
          <w:lang w:eastAsia="es-CO"/>
        </w:rPr>
        <w:drawing>
          <wp:inline distT="0" distB="0" distL="0" distR="0" wp14:anchorId="497EC41E" wp14:editId="1F3695FE">
            <wp:extent cx="4073525" cy="377634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73525" cy="3776345"/>
                    </a:xfrm>
                    <a:prstGeom prst="rect">
                      <a:avLst/>
                    </a:prstGeom>
                    <a:noFill/>
                    <a:ln>
                      <a:noFill/>
                    </a:ln>
                  </pic:spPr>
                </pic:pic>
              </a:graphicData>
            </a:graphic>
          </wp:inline>
        </w:drawing>
      </w:r>
    </w:p>
    <w:p w:rsidR="00D42006" w:rsidRDefault="00D42006" w:rsidP="0091542B">
      <w:pPr>
        <w:pStyle w:val="Epgrafe"/>
      </w:pPr>
      <w:bookmarkStart w:id="116" w:name="_Toc367123896"/>
      <w:r>
        <w:t xml:space="preserve">Ilustración </w:t>
      </w:r>
      <w:fldSimple w:instr=" SEQ Ilustración \* ARABIC ">
        <w:r w:rsidR="00104081">
          <w:rPr>
            <w:noProof/>
          </w:rPr>
          <w:t>15</w:t>
        </w:r>
      </w:fldSimple>
      <w:r>
        <w:t>. Ventana de Opciones de disposición de diagrama Enterprise Architect</w:t>
      </w:r>
      <w:bookmarkEnd w:id="116"/>
    </w:p>
    <w:p w:rsidR="00D42006" w:rsidRPr="00D42006" w:rsidRDefault="00D42006" w:rsidP="0091542B"/>
    <w:p w:rsidR="003F77EE" w:rsidRDefault="003F77EE" w:rsidP="0091542B">
      <w:r w:rsidRPr="00D42006">
        <w:rPr>
          <w:i/>
        </w:rPr>
        <w:lastRenderedPageBreak/>
        <w:t>Panel Opciones de remoción de ciclos</w:t>
      </w:r>
      <w:r>
        <w:t xml:space="preserve"> - Estas configuraciones determinan el tipo de eliminación de ciclos a usarse durante la organización.</w:t>
      </w:r>
    </w:p>
    <w:p w:rsidR="003F77EE" w:rsidRDefault="003F77EE" w:rsidP="00E506F0">
      <w:pPr>
        <w:pStyle w:val="Prrafodelista"/>
        <w:numPr>
          <w:ilvl w:val="0"/>
          <w:numId w:val="30"/>
        </w:numPr>
      </w:pPr>
      <w:r>
        <w:t xml:space="preserve">Voraz - Seleccione para usar el algoritmo de optimización de ciclos Voraz.   </w:t>
      </w:r>
    </w:p>
    <w:p w:rsidR="003F77EE" w:rsidRDefault="003F77EE" w:rsidP="00E506F0">
      <w:pPr>
        <w:pStyle w:val="Prrafodelista"/>
        <w:numPr>
          <w:ilvl w:val="0"/>
          <w:numId w:val="30"/>
        </w:numPr>
      </w:pPr>
      <w:r>
        <w:t>Recorrido en profundidad - Seleccione para usar el algoritmo de optimización de ciclos de Recorrido en profundidad.</w:t>
      </w:r>
    </w:p>
    <w:p w:rsidR="003F77EE" w:rsidRDefault="003F77EE" w:rsidP="0091542B">
      <w:r>
        <w:t xml:space="preserve"> </w:t>
      </w:r>
    </w:p>
    <w:p w:rsidR="003F77EE" w:rsidRDefault="003F77EE" w:rsidP="0091542B">
      <w:r w:rsidRPr="00D42006">
        <w:rPr>
          <w:i/>
        </w:rPr>
        <w:t>Panel Opciones de disposición</w:t>
      </w:r>
      <w:r>
        <w:t xml:space="preserve"> - Estas configuraciones determinan el tipo de capas que se usará durante la organización.</w:t>
      </w:r>
    </w:p>
    <w:p w:rsidR="003F77EE" w:rsidRDefault="003F77EE" w:rsidP="00E506F0">
      <w:pPr>
        <w:pStyle w:val="Prrafodelista"/>
        <w:numPr>
          <w:ilvl w:val="0"/>
          <w:numId w:val="31"/>
        </w:numPr>
      </w:pPr>
      <w:r>
        <w:t>Mayor camino al sumidero - Seleccione para usar el algoritmo de Opciones de disposición de Mayor camino al sumidero.</w:t>
      </w:r>
    </w:p>
    <w:p w:rsidR="003F77EE" w:rsidRDefault="003F77EE" w:rsidP="00E506F0">
      <w:pPr>
        <w:pStyle w:val="Prrafodelista"/>
        <w:numPr>
          <w:ilvl w:val="0"/>
          <w:numId w:val="31"/>
        </w:numPr>
      </w:pPr>
      <w:r>
        <w:t>Mayor camino a la fuente - Seleccione para usar el algoritmo de Mayor camino a la fuente.</w:t>
      </w:r>
    </w:p>
    <w:p w:rsidR="003F77EE" w:rsidRDefault="003F77EE" w:rsidP="00E506F0">
      <w:pPr>
        <w:pStyle w:val="Prrafodelista"/>
        <w:numPr>
          <w:ilvl w:val="0"/>
          <w:numId w:val="31"/>
        </w:numPr>
      </w:pPr>
      <w:r>
        <w:t>Longitud de vínculos óptima - Seleccione para usar el algoritmo de Longitud de vínculos óptima.</w:t>
      </w:r>
    </w:p>
    <w:p w:rsidR="00615694" w:rsidRDefault="00615694" w:rsidP="00615694"/>
    <w:p w:rsidR="003F77EE" w:rsidRDefault="003F77EE" w:rsidP="0091542B">
      <w:r w:rsidRPr="00D42006">
        <w:rPr>
          <w:i/>
        </w:rPr>
        <w:t>Panel Opciones de inicialización</w:t>
      </w:r>
      <w:r>
        <w:t xml:space="preserve"> - Estas configuraciones determinan el tipo de inicialización de índices y columnas a usarse durante la organización.</w:t>
      </w:r>
    </w:p>
    <w:p w:rsidR="003F77EE" w:rsidRDefault="003F77EE" w:rsidP="00E506F0">
      <w:pPr>
        <w:pStyle w:val="Prrafodelista"/>
        <w:numPr>
          <w:ilvl w:val="0"/>
          <w:numId w:val="32"/>
        </w:numPr>
      </w:pPr>
      <w:r>
        <w:t>Sencillo - Seleccione para usar el algoritmo de Opciones de inicialización, sencillo.</w:t>
      </w:r>
    </w:p>
    <w:p w:rsidR="003F77EE" w:rsidRDefault="003F77EE" w:rsidP="00E506F0">
      <w:pPr>
        <w:pStyle w:val="Prrafodelista"/>
        <w:numPr>
          <w:ilvl w:val="0"/>
          <w:numId w:val="32"/>
        </w:numPr>
      </w:pPr>
      <w:r>
        <w:t>DFS hacia afuera - Seleccione para usar el algoritmo de DFS hacia afuera.</w:t>
      </w:r>
    </w:p>
    <w:p w:rsidR="003F77EE" w:rsidRDefault="003F77EE" w:rsidP="00E506F0">
      <w:pPr>
        <w:pStyle w:val="Prrafodelista"/>
        <w:numPr>
          <w:ilvl w:val="0"/>
          <w:numId w:val="32"/>
        </w:numPr>
      </w:pPr>
      <w:r>
        <w:t>hacia dentro - Seleccione para usar el algoritmo de DFS hacia adentro.</w:t>
      </w:r>
    </w:p>
    <w:p w:rsidR="003F77EE" w:rsidRDefault="003F77EE" w:rsidP="0091542B">
      <w:r>
        <w:t xml:space="preserve"> </w:t>
      </w:r>
    </w:p>
    <w:p w:rsidR="003F77EE" w:rsidRDefault="003F77EE" w:rsidP="0091542B">
      <w:r w:rsidRPr="00D42006">
        <w:rPr>
          <w:i/>
        </w:rPr>
        <w:t>Panel Opciones de Reducción de Cruces</w:t>
      </w:r>
      <w:r>
        <w:t>.</w:t>
      </w:r>
    </w:p>
    <w:p w:rsidR="003F77EE" w:rsidRDefault="003F77EE" w:rsidP="00E506F0">
      <w:pPr>
        <w:pStyle w:val="Prrafodelista"/>
        <w:numPr>
          <w:ilvl w:val="0"/>
          <w:numId w:val="33"/>
        </w:numPr>
      </w:pPr>
      <w:r>
        <w:t>Iteraciones -  Ingrese el número de iteraciones a usarse durante la eliminación de bucles.</w:t>
      </w:r>
    </w:p>
    <w:p w:rsidR="003F77EE" w:rsidRDefault="003F77EE" w:rsidP="00E506F0">
      <w:pPr>
        <w:pStyle w:val="Prrafodelista"/>
        <w:numPr>
          <w:ilvl w:val="0"/>
          <w:numId w:val="33"/>
        </w:numPr>
      </w:pPr>
      <w:r>
        <w:t xml:space="preserve">Agresivo - Esta opción permite especificar si se usa o no un </w:t>
      </w:r>
      <w:proofErr w:type="gramStart"/>
      <w:r>
        <w:t>paso</w:t>
      </w:r>
      <w:proofErr w:type="gramEnd"/>
      <w:r>
        <w:t xml:space="preserve"> de reducción de cruces agresiva (consumo de tiempo de lectura). Si se marca, se usará la reducción de cruces agresiva. Si no se marca, no se usará la reducción de cruces agresiva.</w:t>
      </w:r>
      <w:r w:rsidR="00D42006">
        <w:br/>
      </w:r>
    </w:p>
    <w:p w:rsidR="003F77EE" w:rsidRDefault="003F77EE" w:rsidP="0091542B">
      <w:r w:rsidRPr="00D42006">
        <w:rPr>
          <w:i/>
        </w:rPr>
        <w:t>Panel Opciones de Disposición</w:t>
      </w:r>
      <w:r>
        <w:t>.</w:t>
      </w:r>
    </w:p>
    <w:p w:rsidR="003F77EE" w:rsidRDefault="003F77EE" w:rsidP="00E506F0">
      <w:pPr>
        <w:pStyle w:val="Prrafodelista"/>
        <w:numPr>
          <w:ilvl w:val="0"/>
          <w:numId w:val="34"/>
        </w:numPr>
      </w:pPr>
      <w:r>
        <w:t>Espaciado de capas - Ingrese el número por defecto de unidades lógicas entre capas.</w:t>
      </w:r>
    </w:p>
    <w:p w:rsidR="003F77EE" w:rsidRDefault="003F77EE" w:rsidP="00E506F0">
      <w:pPr>
        <w:pStyle w:val="Prrafodelista"/>
        <w:numPr>
          <w:ilvl w:val="0"/>
          <w:numId w:val="34"/>
        </w:numPr>
      </w:pPr>
      <w:r>
        <w:t>Espaciado de columna - Ingrese el número por defecto de unidades lógicas entre columnas.</w:t>
      </w:r>
    </w:p>
    <w:p w:rsidR="003F77EE" w:rsidRDefault="003F77EE" w:rsidP="00E506F0">
      <w:pPr>
        <w:pStyle w:val="Prrafodelista"/>
        <w:numPr>
          <w:ilvl w:val="0"/>
          <w:numId w:val="34"/>
        </w:numPr>
      </w:pPr>
      <w:r>
        <w:t>Arriba, abajo, izquierda, derecha - Seleccionar la dirección al cual deberían dirigirse los vínculos.</w:t>
      </w:r>
    </w:p>
    <w:p w:rsidR="003F77EE" w:rsidRDefault="003F77EE" w:rsidP="00E506F0">
      <w:pPr>
        <w:pStyle w:val="Prrafodelista"/>
        <w:numPr>
          <w:ilvl w:val="0"/>
          <w:numId w:val="34"/>
        </w:numPr>
      </w:pPr>
      <w:r>
        <w:t>Configurar como proyecto predeterminado.</w:t>
      </w:r>
    </w:p>
    <w:p w:rsidR="00615694" w:rsidRDefault="00615694" w:rsidP="00615694"/>
    <w:p w:rsidR="0004013C" w:rsidRDefault="003F77EE" w:rsidP="0091542B">
      <w:r>
        <w:t xml:space="preserve">Seleccione esta casilla de verificación para aplicar las configuraciones de disposición del diagrama a todos los diagramas en el proyecto. Si marca esta casilla y presiona el </w:t>
      </w:r>
      <w:r>
        <w:lastRenderedPageBreak/>
        <w:t>botón Aceptar para un diagrama diferente, las nuevas configuraciones sustituirán las configuraciones guardadas anteriormente.</w:t>
      </w:r>
    </w:p>
    <w:p w:rsidR="00A35F4E" w:rsidRPr="0004013C" w:rsidRDefault="00A35F4E" w:rsidP="0091542B"/>
    <w:p w:rsidR="0004013C" w:rsidRDefault="0004013C" w:rsidP="0091542B">
      <w:pPr>
        <w:rPr>
          <w:b/>
        </w:rPr>
      </w:pPr>
      <w:r>
        <w:rPr>
          <w:b/>
        </w:rPr>
        <w:t>Importación o Exportación a XMI</w:t>
      </w:r>
    </w:p>
    <w:p w:rsidR="00A35F4E" w:rsidRPr="007B2CA3" w:rsidRDefault="00A35F4E" w:rsidP="0091542B">
      <w:pPr>
        <w:rPr>
          <w:b/>
        </w:rPr>
      </w:pPr>
    </w:p>
    <w:p w:rsidR="0004013C" w:rsidRDefault="0004013C" w:rsidP="0091542B">
      <w:r>
        <w:t>Un paquete puede ser importado desde un archivo XMI (basado en XML). Esto permite que los elementos de los modelos de Enterprise Architect puedan ser movidos entre distintos modelos, para el desarrollo distribuido, manual control de versiones y otros beneficios.</w:t>
      </w:r>
    </w:p>
    <w:p w:rsidR="00615694" w:rsidRDefault="00615694" w:rsidP="0091542B"/>
    <w:p w:rsidR="0004013C" w:rsidRDefault="0004013C" w:rsidP="0091542B">
      <w:r>
        <w:t>Los siguientes formatos pueden ser importados:</w:t>
      </w:r>
    </w:p>
    <w:p w:rsidR="0004013C" w:rsidRDefault="0004013C" w:rsidP="0091542B">
      <w:pPr>
        <w:pStyle w:val="Prrafodelista"/>
        <w:numPr>
          <w:ilvl w:val="0"/>
          <w:numId w:val="7"/>
        </w:numPr>
      </w:pPr>
      <w:r>
        <w:t>UML 1.3 (XMI 1.0)</w:t>
      </w:r>
    </w:p>
    <w:p w:rsidR="0004013C" w:rsidRDefault="0004013C" w:rsidP="0091542B">
      <w:pPr>
        <w:pStyle w:val="Prrafodelista"/>
        <w:numPr>
          <w:ilvl w:val="0"/>
          <w:numId w:val="7"/>
        </w:numPr>
      </w:pPr>
      <w:r>
        <w:t>UML 1.3 (XMI 1.1)</w:t>
      </w:r>
    </w:p>
    <w:p w:rsidR="0004013C" w:rsidRDefault="0004013C" w:rsidP="0091542B">
      <w:pPr>
        <w:pStyle w:val="Prrafodelista"/>
        <w:numPr>
          <w:ilvl w:val="0"/>
          <w:numId w:val="7"/>
        </w:numPr>
      </w:pPr>
      <w:r>
        <w:t>UML 1.4 (XMI 1.2)</w:t>
      </w:r>
    </w:p>
    <w:p w:rsidR="0004013C" w:rsidRDefault="0004013C" w:rsidP="0091542B">
      <w:pPr>
        <w:pStyle w:val="Prrafodelista"/>
        <w:numPr>
          <w:ilvl w:val="0"/>
          <w:numId w:val="7"/>
        </w:numPr>
      </w:pPr>
      <w:r>
        <w:t>UML 2.0 (XMI 2.1)</w:t>
      </w:r>
    </w:p>
    <w:p w:rsidR="0004013C" w:rsidRDefault="0004013C" w:rsidP="0091542B">
      <w:pPr>
        <w:pStyle w:val="Prrafodelista"/>
        <w:numPr>
          <w:ilvl w:val="0"/>
          <w:numId w:val="7"/>
        </w:numPr>
      </w:pPr>
      <w:r>
        <w:t>UML 2.1 (XMI 2.1)</w:t>
      </w:r>
    </w:p>
    <w:p w:rsidR="0004013C" w:rsidRDefault="0004013C" w:rsidP="0091542B">
      <w:pPr>
        <w:pStyle w:val="Prrafodelista"/>
        <w:numPr>
          <w:ilvl w:val="0"/>
          <w:numId w:val="7"/>
        </w:numPr>
      </w:pPr>
      <w:r>
        <w:t>MOF 1.3 (XMI 1.1)</w:t>
      </w:r>
    </w:p>
    <w:p w:rsidR="0004013C" w:rsidRDefault="0004013C" w:rsidP="0091542B">
      <w:pPr>
        <w:pStyle w:val="Prrafodelista"/>
        <w:numPr>
          <w:ilvl w:val="0"/>
          <w:numId w:val="7"/>
        </w:numPr>
      </w:pPr>
      <w:r>
        <w:t>MOF 1.4 (XMI 1.2)</w:t>
      </w:r>
    </w:p>
    <w:p w:rsidR="00615694" w:rsidRDefault="00615694" w:rsidP="00615694"/>
    <w:p w:rsidR="0004013C" w:rsidRDefault="0004013C" w:rsidP="0091542B">
      <w:r>
        <w:t>Enterprise Architect también puede importar los archivos *.</w:t>
      </w:r>
      <w:proofErr w:type="spellStart"/>
      <w:r>
        <w:t>emx</w:t>
      </w:r>
      <w:proofErr w:type="spellEnd"/>
      <w:r>
        <w:t xml:space="preserve"> and *.uml2 generados por herramientas como por ejemplo Rational Software Architect (RSA) and Rational Software Modeler (RSM).</w:t>
      </w:r>
    </w:p>
    <w:p w:rsidR="00615694" w:rsidRDefault="00615694" w:rsidP="0091542B"/>
    <w:p w:rsidR="0004013C" w:rsidRDefault="0004013C" w:rsidP="0091542B">
      <w:r>
        <w:t>Para</w:t>
      </w:r>
      <w:r w:rsidR="00586305">
        <w:t xml:space="preserve"> importar un paquete desde XMI se necesita hacer lo siguiente</w:t>
      </w:r>
      <w:r>
        <w:t>:</w:t>
      </w:r>
    </w:p>
    <w:p w:rsidR="00615694" w:rsidRDefault="00615694" w:rsidP="0091542B"/>
    <w:p w:rsidR="0004013C" w:rsidRDefault="0004013C" w:rsidP="00E506F0">
      <w:pPr>
        <w:pStyle w:val="Prrafodelista"/>
        <w:numPr>
          <w:ilvl w:val="0"/>
          <w:numId w:val="23"/>
        </w:numPr>
      </w:pPr>
      <w:r>
        <w:t>En el Explorador del proyecto, seleccione el paquete en el cual desea importar el archivo.</w:t>
      </w:r>
    </w:p>
    <w:p w:rsidR="00615694" w:rsidRDefault="00615694" w:rsidP="00615694"/>
    <w:p w:rsidR="0004013C" w:rsidRDefault="0004013C" w:rsidP="00E506F0">
      <w:pPr>
        <w:pStyle w:val="Prrafodelista"/>
        <w:numPr>
          <w:ilvl w:val="0"/>
          <w:numId w:val="23"/>
        </w:numPr>
      </w:pPr>
      <w:r>
        <w:t>Puede:</w:t>
      </w:r>
    </w:p>
    <w:p w:rsidR="0004013C" w:rsidRDefault="0004013C" w:rsidP="00E506F0">
      <w:pPr>
        <w:pStyle w:val="Prrafodelista"/>
        <w:numPr>
          <w:ilvl w:val="0"/>
          <w:numId w:val="24"/>
        </w:numPr>
      </w:pPr>
      <w:r>
        <w:t>Hacer clic en el botón derecho y seleccionar la opción Importar/Exportar | Importar paquete desde XMI o</w:t>
      </w:r>
    </w:p>
    <w:p w:rsidR="0004013C" w:rsidRDefault="0004013C" w:rsidP="00E506F0">
      <w:pPr>
        <w:pStyle w:val="Prrafodelista"/>
        <w:numPr>
          <w:ilvl w:val="0"/>
          <w:numId w:val="24"/>
        </w:numPr>
      </w:pPr>
      <w:r>
        <w:t>Seleccione la opción Proyecto | Importar/Exportar | Importar paquete desde XMI.</w:t>
      </w:r>
    </w:p>
    <w:p w:rsidR="00615694" w:rsidRDefault="00615694" w:rsidP="00615694"/>
    <w:p w:rsidR="007B2CA3" w:rsidRDefault="0004013C" w:rsidP="0091542B">
      <w:r>
        <w:t xml:space="preserve"> Se abre la ventana Importar paquete desde XMI.</w:t>
      </w:r>
    </w:p>
    <w:p w:rsidR="0004013C" w:rsidRDefault="0004013C" w:rsidP="0091542B">
      <w:pPr>
        <w:keepNext/>
        <w:jc w:val="center"/>
      </w:pPr>
      <w:r>
        <w:rPr>
          <w:noProof/>
          <w:lang w:eastAsia="es-CO"/>
        </w:rPr>
        <w:lastRenderedPageBreak/>
        <w:drawing>
          <wp:inline distT="0" distB="0" distL="0" distR="0" wp14:anchorId="0C250067" wp14:editId="028D1BB4">
            <wp:extent cx="4797425" cy="281432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97425" cy="2814320"/>
                    </a:xfrm>
                    <a:prstGeom prst="rect">
                      <a:avLst/>
                    </a:prstGeom>
                    <a:noFill/>
                    <a:ln>
                      <a:noFill/>
                    </a:ln>
                  </pic:spPr>
                </pic:pic>
              </a:graphicData>
            </a:graphic>
          </wp:inline>
        </w:drawing>
      </w:r>
    </w:p>
    <w:p w:rsidR="0004013C" w:rsidRDefault="0004013C" w:rsidP="0091542B">
      <w:pPr>
        <w:pStyle w:val="Epgrafe"/>
      </w:pPr>
      <w:bookmarkStart w:id="117" w:name="_Toc367123897"/>
      <w:r>
        <w:t xml:space="preserve">Ilustración </w:t>
      </w:r>
      <w:fldSimple w:instr=" SEQ Ilustración \* ARABIC ">
        <w:r w:rsidR="00104081">
          <w:rPr>
            <w:noProof/>
          </w:rPr>
          <w:t>16</w:t>
        </w:r>
      </w:fldSimple>
      <w:r>
        <w:t>. Ventana de importación de XMI Enterprise Architect</w:t>
      </w:r>
      <w:bookmarkEnd w:id="117"/>
    </w:p>
    <w:p w:rsidR="0004013C" w:rsidRDefault="0004013C" w:rsidP="0091542B"/>
    <w:p w:rsidR="0004013C" w:rsidRDefault="0004013C" w:rsidP="00615694">
      <w:pPr>
        <w:jc w:val="both"/>
      </w:pPr>
      <w:r>
        <w:t>Se puede exportar un Paquete a un archivo XMI (basado en XML). Esto permite que los elementos del Modelo de EA se muevan entre modelos, para desarrollo distribuido, control de versiones y otros beneficios. También permite una exportación limitada de elementos de modelo de EA a Rational Rose y a otras herramientas que implementen los estándares UML 2.1 XMI 2.1 o UML 1.3 XMI 1.2/XMI 1.1 / XMI 1.0.</w:t>
      </w:r>
    </w:p>
    <w:p w:rsidR="00615694" w:rsidRDefault="00615694" w:rsidP="0091542B"/>
    <w:p w:rsidR="0004013C" w:rsidRDefault="0004013C" w:rsidP="00615694">
      <w:pPr>
        <w:jc w:val="both"/>
      </w:pPr>
      <w:r>
        <w:t>Para exportar un paquete a XML, proceda con los siguientes pasos:</w:t>
      </w:r>
    </w:p>
    <w:p w:rsidR="00615694" w:rsidRDefault="00615694" w:rsidP="00615694">
      <w:pPr>
        <w:jc w:val="both"/>
      </w:pPr>
    </w:p>
    <w:p w:rsidR="0004013C" w:rsidRDefault="0004013C" w:rsidP="00E506F0">
      <w:pPr>
        <w:pStyle w:val="Prrafodelista"/>
        <w:numPr>
          <w:ilvl w:val="0"/>
          <w:numId w:val="25"/>
        </w:numPr>
        <w:jc w:val="both"/>
      </w:pPr>
      <w:r>
        <w:t>En el Explorador del proyecto, seleccione el paquete que quiere exportar.</w:t>
      </w:r>
    </w:p>
    <w:p w:rsidR="00615694" w:rsidRDefault="00615694" w:rsidP="00615694">
      <w:pPr>
        <w:jc w:val="both"/>
      </w:pPr>
    </w:p>
    <w:p w:rsidR="0004013C" w:rsidRDefault="0004013C" w:rsidP="00E506F0">
      <w:pPr>
        <w:pStyle w:val="Prrafodelista"/>
        <w:numPr>
          <w:ilvl w:val="0"/>
          <w:numId w:val="25"/>
        </w:numPr>
        <w:jc w:val="both"/>
      </w:pPr>
      <w:r>
        <w:t>Puede:</w:t>
      </w:r>
    </w:p>
    <w:p w:rsidR="00615694" w:rsidRDefault="00615694" w:rsidP="00615694">
      <w:pPr>
        <w:jc w:val="both"/>
      </w:pPr>
    </w:p>
    <w:p w:rsidR="0004013C" w:rsidRDefault="0004013C" w:rsidP="00E506F0">
      <w:pPr>
        <w:pStyle w:val="Prrafodelista"/>
        <w:numPr>
          <w:ilvl w:val="0"/>
          <w:numId w:val="26"/>
        </w:numPr>
        <w:jc w:val="both"/>
      </w:pPr>
      <w:r>
        <w:t>Hacer con el botón derecho y seleccionar el menú Importar/Exportar | Exportar el paquete a XMI, o</w:t>
      </w:r>
    </w:p>
    <w:p w:rsidR="0004013C" w:rsidRDefault="0004013C" w:rsidP="00E506F0">
      <w:pPr>
        <w:pStyle w:val="Prrafodelista"/>
        <w:numPr>
          <w:ilvl w:val="0"/>
          <w:numId w:val="26"/>
        </w:numPr>
        <w:jc w:val="both"/>
      </w:pPr>
      <w:r>
        <w:t>Seleccionar la opción Proyecto | Importar/Exportar | Exportar el paquete a XMI.</w:t>
      </w:r>
    </w:p>
    <w:p w:rsidR="0004013C" w:rsidRDefault="0004013C" w:rsidP="00615694">
      <w:pPr>
        <w:jc w:val="both"/>
      </w:pPr>
      <w:r>
        <w:t xml:space="preserve"> </w:t>
      </w:r>
    </w:p>
    <w:p w:rsidR="0004013C" w:rsidRDefault="0004013C" w:rsidP="0091542B">
      <w:r>
        <w:t>Se abre la ventana Exportar paquete a XMI.</w:t>
      </w:r>
    </w:p>
    <w:p w:rsidR="0011412B" w:rsidRDefault="0011412B" w:rsidP="0091542B">
      <w:pPr>
        <w:keepNext/>
        <w:jc w:val="center"/>
      </w:pPr>
      <w:r>
        <w:rPr>
          <w:noProof/>
          <w:lang w:eastAsia="es-CO"/>
        </w:rPr>
        <w:lastRenderedPageBreak/>
        <w:drawing>
          <wp:inline distT="0" distB="0" distL="0" distR="0" wp14:anchorId="7A6C8946" wp14:editId="30DB4E2D">
            <wp:extent cx="5177790" cy="37287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77790" cy="3728720"/>
                    </a:xfrm>
                    <a:prstGeom prst="rect">
                      <a:avLst/>
                    </a:prstGeom>
                    <a:noFill/>
                    <a:ln>
                      <a:noFill/>
                    </a:ln>
                  </pic:spPr>
                </pic:pic>
              </a:graphicData>
            </a:graphic>
          </wp:inline>
        </w:drawing>
      </w:r>
    </w:p>
    <w:p w:rsidR="00F55886" w:rsidRDefault="0011412B" w:rsidP="0091542B">
      <w:pPr>
        <w:pStyle w:val="Epgrafe"/>
      </w:pPr>
      <w:bookmarkStart w:id="118" w:name="_Toc367123898"/>
      <w:r>
        <w:t xml:space="preserve">Ilustración </w:t>
      </w:r>
      <w:fldSimple w:instr=" SEQ Ilustración \* ARABIC ">
        <w:r w:rsidR="00104081">
          <w:rPr>
            <w:noProof/>
          </w:rPr>
          <w:t>17</w:t>
        </w:r>
      </w:fldSimple>
      <w:r>
        <w:t>. Ventana de exportación de XMI Enterprise Architect</w:t>
      </w:r>
      <w:bookmarkEnd w:id="118"/>
    </w:p>
    <w:p w:rsidR="007B2CA3" w:rsidRDefault="007B2CA3" w:rsidP="0091542B"/>
    <w:p w:rsidR="00C21D67" w:rsidRDefault="00C21D67" w:rsidP="0091542B">
      <w:pPr>
        <w:pStyle w:val="Ttulo2"/>
        <w:numPr>
          <w:ilvl w:val="1"/>
          <w:numId w:val="1"/>
        </w:numPr>
        <w:ind w:left="426" w:hanging="426"/>
      </w:pPr>
      <w:bookmarkStart w:id="119" w:name="_Toc367125481"/>
      <w:r>
        <w:t>STARUML</w:t>
      </w:r>
      <w:bookmarkEnd w:id="119"/>
    </w:p>
    <w:p w:rsidR="00857366" w:rsidRDefault="00857366" w:rsidP="0091542B"/>
    <w:p w:rsidR="00965D8E" w:rsidRDefault="00D34A4D" w:rsidP="0091542B">
      <w:pPr>
        <w:jc w:val="both"/>
      </w:pPr>
      <w:r>
        <w:t>StarUML</w:t>
      </w:r>
      <w:r w:rsidRPr="00D34A4D">
        <w:t xml:space="preserve">™ es una plataforma de modelado de software que soporta UML (Unified Modeling Language). </w:t>
      </w:r>
      <w:r>
        <w:t xml:space="preserve"> </w:t>
      </w:r>
      <w:r w:rsidRPr="00D34A4D">
        <w:t>Se basa en</w:t>
      </w:r>
      <w:r>
        <w:t xml:space="preserve"> la versión 1.4 de </w:t>
      </w:r>
      <w:r w:rsidRPr="00D34A4D">
        <w:t xml:space="preserve">UML versión y proporciona </w:t>
      </w:r>
      <w:r>
        <w:t>11</w:t>
      </w:r>
      <w:r w:rsidRPr="00D34A4D">
        <w:t xml:space="preserve"> tipos diferentes de diagrama, y acepta la notación UML 2.0. Apoya activamente el enfoque de MDA (Model Driven Architecture), apoyando el concepto</w:t>
      </w:r>
      <w:r>
        <w:t xml:space="preserve"> de perfil UML. StarUML destaca en la</w:t>
      </w:r>
      <w:r w:rsidRPr="00D34A4D">
        <w:t xml:space="preserve"> personalización </w:t>
      </w:r>
      <w:r>
        <w:t xml:space="preserve">del </w:t>
      </w:r>
      <w:r w:rsidRPr="00D34A4D">
        <w:t>entorno del usuario y tiene una alta extensibilidad en su</w:t>
      </w:r>
      <w:r>
        <w:t xml:space="preserve"> funcionalidad.</w:t>
      </w:r>
    </w:p>
    <w:p w:rsidR="008413DA" w:rsidRDefault="008413DA" w:rsidP="0091542B">
      <w:pPr>
        <w:jc w:val="both"/>
      </w:pPr>
    </w:p>
    <w:p w:rsidR="008413DA" w:rsidRDefault="008413DA" w:rsidP="0091542B">
      <w:pPr>
        <w:pStyle w:val="Ttulo3"/>
        <w:numPr>
          <w:ilvl w:val="2"/>
          <w:numId w:val="1"/>
        </w:numPr>
        <w:ind w:left="426" w:hanging="437"/>
      </w:pPr>
      <w:bookmarkStart w:id="120" w:name="_Toc367125482"/>
      <w:r>
        <w:t>Historia</w:t>
      </w:r>
      <w:bookmarkEnd w:id="120"/>
    </w:p>
    <w:p w:rsidR="008413DA" w:rsidRDefault="008413DA" w:rsidP="0091542B"/>
    <w:p w:rsidR="008413DA" w:rsidRDefault="008413DA" w:rsidP="0091542B">
      <w:pPr>
        <w:jc w:val="both"/>
      </w:pPr>
      <w:r>
        <w:t>En un principio StarUML fue formalmente conocido como “</w:t>
      </w:r>
      <w:proofErr w:type="spellStart"/>
      <w:r>
        <w:t>Plastic</w:t>
      </w:r>
      <w:proofErr w:type="spellEnd"/>
      <w:r>
        <w:t>” o “</w:t>
      </w:r>
      <w:proofErr w:type="spellStart"/>
      <w:r>
        <w:t>Agora</w:t>
      </w:r>
      <w:proofErr w:type="spellEnd"/>
      <w:r>
        <w:t xml:space="preserve"> </w:t>
      </w:r>
      <w:proofErr w:type="spellStart"/>
      <w:r>
        <w:t>Plastic</w:t>
      </w:r>
      <w:proofErr w:type="spellEnd"/>
      <w:r>
        <w:t>”. En 1996 se conoce la primera versión de “</w:t>
      </w:r>
      <w:proofErr w:type="spellStart"/>
      <w:r>
        <w:t>Plastic</w:t>
      </w:r>
      <w:proofErr w:type="spellEnd"/>
      <w:r>
        <w:t xml:space="preserve">” (v0.9), se trataba de una herramienta muy simple para dibujar </w:t>
      </w:r>
      <w:r w:rsidR="00943DBE">
        <w:t>módulos</w:t>
      </w:r>
      <w:r>
        <w:t xml:space="preserve"> de software y sus dependencias.  En 1997 la versión 1.0 de </w:t>
      </w:r>
      <w:proofErr w:type="spellStart"/>
      <w:r>
        <w:t>Plastic</w:t>
      </w:r>
      <w:proofErr w:type="spellEnd"/>
      <w:r>
        <w:t xml:space="preserve"> fue liberada, se </w:t>
      </w:r>
      <w:r w:rsidR="00943DBE">
        <w:t>caracterizó</w:t>
      </w:r>
      <w:r>
        <w:t xml:space="preserve"> por ser una herramienta gratuita con soporte para OMT.</w:t>
      </w:r>
    </w:p>
    <w:p w:rsidR="008413DA" w:rsidRDefault="008413DA" w:rsidP="0091542B">
      <w:pPr>
        <w:jc w:val="both"/>
      </w:pPr>
      <w:r>
        <w:t xml:space="preserve">La versión 1.1 de </w:t>
      </w:r>
      <w:proofErr w:type="spellStart"/>
      <w:r>
        <w:t>Plastic</w:t>
      </w:r>
      <w:proofErr w:type="spellEnd"/>
      <w:r>
        <w:t xml:space="preserve"> fue liberada en 1998, con la principal característica que </w:t>
      </w:r>
      <w:r w:rsidR="00943DBE">
        <w:t>incluía</w:t>
      </w:r>
      <w:r>
        <w:t xml:space="preserve"> soporte para diagramas de clase UML.  En 1999 se funda la empresa </w:t>
      </w:r>
      <w:proofErr w:type="spellStart"/>
      <w:r>
        <w:t>Plastic</w:t>
      </w:r>
      <w:proofErr w:type="spellEnd"/>
      <w:r>
        <w:t xml:space="preserve"> Software, </w:t>
      </w:r>
      <w:proofErr w:type="spellStart"/>
      <w:r>
        <w:t>Inc</w:t>
      </w:r>
      <w:proofErr w:type="spellEnd"/>
      <w:r>
        <w:t xml:space="preserve">, junto con la liberación de la versión 2.0 de su herramienta </w:t>
      </w:r>
      <w:proofErr w:type="spellStart"/>
      <w:r>
        <w:t>Plastic</w:t>
      </w:r>
      <w:proofErr w:type="spellEnd"/>
      <w:r>
        <w:t>.</w:t>
      </w:r>
      <w:r w:rsidR="00943DBE">
        <w:t xml:space="preserve">  Esta versión de </w:t>
      </w:r>
      <w:r w:rsidR="00943DBE">
        <w:lastRenderedPageBreak/>
        <w:t xml:space="preserve">la herramienta </w:t>
      </w:r>
      <w:r w:rsidR="00551C97">
        <w:t>cubría</w:t>
      </w:r>
      <w:r w:rsidR="00943DBE">
        <w:t xml:space="preserve"> parcialmente el estándar UML, generación de código en Java e ingeniería inversa.</w:t>
      </w:r>
    </w:p>
    <w:p w:rsidR="00943DBE" w:rsidRDefault="00943DBE" w:rsidP="0091542B">
      <w:pPr>
        <w:jc w:val="both"/>
      </w:pPr>
      <w:r>
        <w:t xml:space="preserve">En 2001 se libera la versión 3.0 de </w:t>
      </w:r>
      <w:proofErr w:type="spellStart"/>
      <w:r>
        <w:t>Plastic</w:t>
      </w:r>
      <w:proofErr w:type="spellEnd"/>
      <w:r>
        <w:t xml:space="preserve"> en donde se soporta completamente el estándar UML en su versión 1.3.  Sin embargo en 2003 la herramienta </w:t>
      </w:r>
      <w:proofErr w:type="spellStart"/>
      <w:r>
        <w:t>Plastic</w:t>
      </w:r>
      <w:proofErr w:type="spellEnd"/>
      <w:r>
        <w:t xml:space="preserve"> es completamente rediseñada y reescrita, logrando un soporte completo de UML 1.4 mediante una arquitectura abierta.</w:t>
      </w:r>
    </w:p>
    <w:p w:rsidR="00943DBE" w:rsidRDefault="00943DBE" w:rsidP="0091542B">
      <w:pPr>
        <w:jc w:val="both"/>
      </w:pPr>
      <w:r>
        <w:t xml:space="preserve">En 2005 </w:t>
      </w:r>
      <w:proofErr w:type="spellStart"/>
      <w:r>
        <w:t>Agora</w:t>
      </w:r>
      <w:proofErr w:type="spellEnd"/>
      <w:r>
        <w:t xml:space="preserve"> </w:t>
      </w:r>
      <w:proofErr w:type="spellStart"/>
      <w:r>
        <w:t>Plastic</w:t>
      </w:r>
      <w:proofErr w:type="spellEnd"/>
      <w:r>
        <w:t xml:space="preserve"> es liberado, incluyendo características de internacionalización y muchas otras para extender la plataforma.  En ese mismo</w:t>
      </w:r>
      <w:r w:rsidR="00551C97">
        <w:t xml:space="preserve"> año</w:t>
      </w:r>
      <w:r>
        <w:t xml:space="preserve"> recibe la certificación de ‘</w:t>
      </w:r>
      <w:proofErr w:type="spellStart"/>
      <w:r>
        <w:t>Good</w:t>
      </w:r>
      <w:proofErr w:type="spellEnd"/>
      <w:r>
        <w:t xml:space="preserve"> Software’ de parte del Ministerio de Información y comunicación de </w:t>
      </w:r>
      <w:proofErr w:type="spellStart"/>
      <w:r>
        <w:t>Korea</w:t>
      </w:r>
      <w:proofErr w:type="spellEnd"/>
      <w:r>
        <w:t>.</w:t>
      </w:r>
    </w:p>
    <w:p w:rsidR="00943DBE" w:rsidRDefault="00943DBE" w:rsidP="0091542B">
      <w:pPr>
        <w:jc w:val="both"/>
      </w:pPr>
      <w:r>
        <w:t xml:space="preserve">A finales de 2005 la herramienta fue renombrada a StarUML 5.0 y fue liberada, se convirtió en </w:t>
      </w:r>
      <w:proofErr w:type="gramStart"/>
      <w:r>
        <w:t>un proyecto</w:t>
      </w:r>
      <w:proofErr w:type="gramEnd"/>
      <w:r>
        <w:t xml:space="preserve"> open source con soporte completo de UML 2.0 y se implementó una notación de tecnología extensible, de tal manera que se pueden desarrollar complementos en varios lenguajes y añadirlos a la aplicación.</w:t>
      </w:r>
    </w:p>
    <w:p w:rsidR="00C02BFE" w:rsidRDefault="00C02BFE" w:rsidP="0091542B">
      <w:pPr>
        <w:jc w:val="both"/>
      </w:pPr>
    </w:p>
    <w:p w:rsidR="000B21FC" w:rsidRPr="000B21FC" w:rsidRDefault="000B21FC" w:rsidP="0091542B">
      <w:pPr>
        <w:pStyle w:val="Ttulo3"/>
        <w:numPr>
          <w:ilvl w:val="2"/>
          <w:numId w:val="1"/>
        </w:numPr>
        <w:ind w:left="426" w:hanging="426"/>
      </w:pPr>
      <w:bookmarkStart w:id="121" w:name="_Toc367125483"/>
      <w:r>
        <w:t xml:space="preserve">Características </w:t>
      </w:r>
      <w:r w:rsidR="008F2E37">
        <w:t>Generale</w:t>
      </w:r>
      <w:r>
        <w:t>s</w:t>
      </w:r>
      <w:bookmarkEnd w:id="121"/>
    </w:p>
    <w:p w:rsidR="000B21FC" w:rsidRPr="000B21FC" w:rsidRDefault="000B21FC" w:rsidP="0091542B"/>
    <w:p w:rsidR="00D34A4D" w:rsidRDefault="00D34A4D" w:rsidP="0091542B">
      <w:pPr>
        <w:jc w:val="both"/>
      </w:pPr>
      <w:r>
        <w:t xml:space="preserve">La siguiente tabla muestra las características </w:t>
      </w:r>
      <w:r w:rsidR="008F2E37">
        <w:t>generales</w:t>
      </w:r>
      <w:r>
        <w:t xml:space="preserve"> de esta herramienta de modelado.</w:t>
      </w:r>
      <w:r w:rsidR="008F2E37">
        <w:t xml:space="preserve"> Esta </w:t>
      </w:r>
      <w:r w:rsidR="000B21FC">
        <w:t>información fue tomada explícitamente de</w:t>
      </w:r>
      <w:r w:rsidR="008F2E37">
        <w:t xml:space="preserve"> </w:t>
      </w:r>
      <w:r w:rsidR="000B21FC">
        <w:t>l</w:t>
      </w:r>
      <w:r w:rsidR="008F2E37">
        <w:t>a</w:t>
      </w:r>
      <w:r w:rsidR="000B21FC">
        <w:t xml:space="preserve"> </w:t>
      </w:r>
      <w:r w:rsidR="00714876">
        <w:t>guía</w:t>
      </w:r>
      <w:r w:rsidR="000B21FC">
        <w:t xml:space="preserve"> de </w:t>
      </w:r>
      <w:r w:rsidR="00714876">
        <w:t>u</w:t>
      </w:r>
      <w:r w:rsidR="000B21FC">
        <w:t>suario</w:t>
      </w:r>
      <w:r w:rsidR="008F2E37">
        <w:t xml:space="preserve"> de StarUML</w:t>
      </w:r>
      <w:sdt>
        <w:sdtPr>
          <w:id w:val="-1265367984"/>
          <w:citation/>
        </w:sdtPr>
        <w:sdtContent>
          <w:r w:rsidR="00714876">
            <w:fldChar w:fldCharType="begin"/>
          </w:r>
          <w:r w:rsidR="00714876">
            <w:instrText xml:space="preserve">CITATION Sta \l 9226 </w:instrText>
          </w:r>
          <w:r w:rsidR="00714876">
            <w:fldChar w:fldCharType="separate"/>
          </w:r>
          <w:r w:rsidR="0091542B">
            <w:rPr>
              <w:noProof/>
            </w:rPr>
            <w:t xml:space="preserve"> [10]</w:t>
          </w:r>
          <w:r w:rsidR="00714876">
            <w:fldChar w:fldCharType="end"/>
          </w:r>
        </w:sdtContent>
      </w:sdt>
      <w:r w:rsidR="00714876">
        <w:t>.</w:t>
      </w:r>
    </w:p>
    <w:p w:rsidR="000B21FC" w:rsidRDefault="000B21FC" w:rsidP="0091542B">
      <w:pPr>
        <w:jc w:val="both"/>
      </w:pPr>
    </w:p>
    <w:tbl>
      <w:tblPr>
        <w:tblStyle w:val="Tablaconcuadrcula"/>
        <w:tblW w:w="0" w:type="auto"/>
        <w:jc w:val="center"/>
        <w:tblLook w:val="04A0" w:firstRow="1" w:lastRow="0" w:firstColumn="1" w:lastColumn="0" w:noHBand="0" w:noVBand="1"/>
      </w:tblPr>
      <w:tblGrid>
        <w:gridCol w:w="2764"/>
        <w:gridCol w:w="6781"/>
      </w:tblGrid>
      <w:tr w:rsidR="00D34A4D" w:rsidTr="00AA01F5">
        <w:trPr>
          <w:jc w:val="center"/>
        </w:trPr>
        <w:tc>
          <w:tcPr>
            <w:tcW w:w="2764" w:type="dxa"/>
            <w:shd w:val="clear" w:color="auto" w:fill="F2F2F2" w:themeFill="background1" w:themeFillShade="F2"/>
          </w:tcPr>
          <w:p w:rsidR="00D34A4D" w:rsidRPr="00D34A4D" w:rsidRDefault="00D34A4D" w:rsidP="0091542B">
            <w:pPr>
              <w:jc w:val="both"/>
              <w:rPr>
                <w:b/>
              </w:rPr>
            </w:pPr>
            <w:r w:rsidRPr="00D34A4D">
              <w:rPr>
                <w:b/>
              </w:rPr>
              <w:t>Característica</w:t>
            </w:r>
          </w:p>
        </w:tc>
        <w:tc>
          <w:tcPr>
            <w:tcW w:w="6781" w:type="dxa"/>
            <w:shd w:val="clear" w:color="auto" w:fill="F2F2F2" w:themeFill="background1" w:themeFillShade="F2"/>
          </w:tcPr>
          <w:p w:rsidR="00D34A4D" w:rsidRPr="00D34A4D" w:rsidRDefault="00D34A4D" w:rsidP="0091542B">
            <w:pPr>
              <w:jc w:val="both"/>
              <w:rPr>
                <w:b/>
              </w:rPr>
            </w:pPr>
            <w:r w:rsidRPr="00D34A4D">
              <w:rPr>
                <w:b/>
              </w:rPr>
              <w:t>Descripción</w:t>
            </w:r>
          </w:p>
        </w:tc>
      </w:tr>
      <w:tr w:rsidR="00D34A4D" w:rsidTr="00AA01F5">
        <w:trPr>
          <w:jc w:val="center"/>
        </w:trPr>
        <w:tc>
          <w:tcPr>
            <w:tcW w:w="2764" w:type="dxa"/>
          </w:tcPr>
          <w:p w:rsidR="00D34A4D" w:rsidRDefault="00D34A4D" w:rsidP="0091542B">
            <w:pPr>
              <w:jc w:val="both"/>
            </w:pPr>
            <w:r>
              <w:t>Estándar UML</w:t>
            </w:r>
          </w:p>
        </w:tc>
        <w:tc>
          <w:tcPr>
            <w:tcW w:w="6781" w:type="dxa"/>
          </w:tcPr>
          <w:p w:rsidR="00D34A4D" w:rsidRDefault="00D34A4D" w:rsidP="0091542B">
            <w:pPr>
              <w:jc w:val="both"/>
            </w:pPr>
            <w:r w:rsidRPr="00D34A4D">
              <w:t>StarUML se adhiere estrictamente a la especificación estándar UML especificado por el OMG para el modelado de software. Teniendo en cuenta el hecho de que los resultados de la información de diseño pueden llegar a 10 años o más en el futuro, la dependencia específica del proveedor sintaxis UML irregular y la semántica pue</w:t>
            </w:r>
            <w:r>
              <w:t>de ser muy arriesgado. StarUML</w:t>
            </w:r>
            <w:r w:rsidRPr="00D34A4D">
              <w:t xml:space="preserve"> maximiza la misma para ordenar estándar UML 1.4 y significado, y acepta la notación UML 2.0, sob</w:t>
            </w:r>
            <w:r>
              <w:t xml:space="preserve">re la base </w:t>
            </w:r>
            <w:r w:rsidR="00CA2473">
              <w:t>de</w:t>
            </w:r>
            <w:r>
              <w:t xml:space="preserve"> meta-</w:t>
            </w:r>
            <w:r w:rsidRPr="00D34A4D">
              <w:t>modela robusto.</w:t>
            </w:r>
          </w:p>
        </w:tc>
      </w:tr>
      <w:tr w:rsidR="00D34A4D" w:rsidTr="00AA01F5">
        <w:trPr>
          <w:jc w:val="center"/>
        </w:trPr>
        <w:tc>
          <w:tcPr>
            <w:tcW w:w="2764" w:type="dxa"/>
          </w:tcPr>
          <w:p w:rsidR="00D34A4D" w:rsidRDefault="00D34A4D" w:rsidP="0091542B">
            <w:pPr>
              <w:jc w:val="both"/>
            </w:pPr>
            <w:r>
              <w:t xml:space="preserve">Formato de modelo Open </w:t>
            </w:r>
            <w:r w:rsidRPr="000B21FC">
              <w:rPr>
                <w:lang w:val="en-US"/>
              </w:rPr>
              <w:t>Source</w:t>
            </w:r>
          </w:p>
        </w:tc>
        <w:tc>
          <w:tcPr>
            <w:tcW w:w="6781" w:type="dxa"/>
          </w:tcPr>
          <w:p w:rsidR="00D34A4D" w:rsidRDefault="00D34A4D" w:rsidP="0091542B">
            <w:pPr>
              <w:jc w:val="both"/>
            </w:pPr>
            <w:r w:rsidRPr="00D34A4D">
              <w:t>A diferencia de muchos productos existentes que gestionan sus propios modelos de formato</w:t>
            </w:r>
            <w:r w:rsidR="00CA2473">
              <w:t xml:space="preserve"> heredado ineficiente, StarUML</w:t>
            </w:r>
            <w:r w:rsidRPr="00D34A4D">
              <w:t xml:space="preserve"> gestiona todos los archivos en el formato XML estándar. Códigos escritos en</w:t>
            </w:r>
            <w:r w:rsidR="00CA2473">
              <w:t xml:space="preserve"> estructuras fáciles de leer </w:t>
            </w:r>
            <w:r w:rsidRPr="00D34A4D">
              <w:t>y sus formatos se pueden modi</w:t>
            </w:r>
            <w:r w:rsidR="00CA2473">
              <w:t>ficar convenientemente usando un</w:t>
            </w:r>
            <w:r w:rsidRPr="00D34A4D">
              <w:t xml:space="preserve"> analizador XML. Dado que XML es un estándar mundial, este es sin duda una gran ventaja</w:t>
            </w:r>
            <w:r w:rsidR="00CA2473">
              <w:t>.</w:t>
            </w:r>
          </w:p>
        </w:tc>
      </w:tr>
      <w:tr w:rsidR="00D34A4D" w:rsidTr="00AA01F5">
        <w:trPr>
          <w:jc w:val="center"/>
        </w:trPr>
        <w:tc>
          <w:tcPr>
            <w:tcW w:w="2764" w:type="dxa"/>
          </w:tcPr>
          <w:p w:rsidR="00D34A4D" w:rsidRDefault="00CA2473" w:rsidP="0091542B">
            <w:pPr>
              <w:jc w:val="both"/>
            </w:pPr>
            <w:r>
              <w:t>Soporte real de MDA</w:t>
            </w:r>
          </w:p>
        </w:tc>
        <w:tc>
          <w:tcPr>
            <w:tcW w:w="6781" w:type="dxa"/>
          </w:tcPr>
          <w:p w:rsidR="00D34A4D" w:rsidRDefault="00CA2473" w:rsidP="0091542B">
            <w:pPr>
              <w:jc w:val="both"/>
            </w:pPr>
            <w:r>
              <w:t xml:space="preserve">StarUML </w:t>
            </w:r>
            <w:r w:rsidRPr="00CA2473">
              <w:t xml:space="preserve">verdaderamente soporta UML </w:t>
            </w:r>
            <w:proofErr w:type="spellStart"/>
            <w:r w:rsidRPr="00CA2473">
              <w:t>Profile</w:t>
            </w:r>
            <w:proofErr w:type="spellEnd"/>
            <w:r w:rsidRPr="00CA2473">
              <w:t xml:space="preserve">. Esto maximiza la extensibilidad de UML, haciendo el modelado de aplicaciones posibles, incluso en áreas como las finanzas, la defensa, el comercio electrónico, los seguros y la aeronáutica. Verdaderamente modelos independientes de plataforma (PIM) pueden ser creados, y modelo específicos de la plataforma (PSM) y códigos ejecutables pueden ser generados de forma automática </w:t>
            </w:r>
            <w:r>
              <w:t>de cualquier modo</w:t>
            </w:r>
            <w:r w:rsidRPr="00CA2473">
              <w:t>.</w:t>
            </w:r>
          </w:p>
        </w:tc>
      </w:tr>
      <w:tr w:rsidR="00D34A4D" w:rsidTr="00AA01F5">
        <w:trPr>
          <w:jc w:val="center"/>
        </w:trPr>
        <w:tc>
          <w:tcPr>
            <w:tcW w:w="2764" w:type="dxa"/>
          </w:tcPr>
          <w:p w:rsidR="00D34A4D" w:rsidRDefault="00BA4599" w:rsidP="0091542B">
            <w:pPr>
              <w:jc w:val="both"/>
            </w:pPr>
            <w:r>
              <w:t xml:space="preserve">Aplicación de metodologías y </w:t>
            </w:r>
            <w:r>
              <w:lastRenderedPageBreak/>
              <w:t>plataformas</w:t>
            </w:r>
          </w:p>
        </w:tc>
        <w:tc>
          <w:tcPr>
            <w:tcW w:w="6781" w:type="dxa"/>
          </w:tcPr>
          <w:p w:rsidR="00D34A4D" w:rsidRDefault="00BA4599" w:rsidP="0091542B">
            <w:pPr>
              <w:jc w:val="both"/>
            </w:pPr>
            <w:r>
              <w:lastRenderedPageBreak/>
              <w:t>StarUML</w:t>
            </w:r>
            <w:r w:rsidRPr="00BA4599">
              <w:t xml:space="preserve"> manipula el concepto de enfoque, </w:t>
            </w:r>
            <w:r>
              <w:t>creando</w:t>
            </w:r>
            <w:r w:rsidRPr="00BA4599">
              <w:t xml:space="preserve"> de ambientes que se adaptan a cualquier metodología </w:t>
            </w:r>
            <w:r>
              <w:t>o</w:t>
            </w:r>
            <w:r w:rsidRPr="00BA4599">
              <w:t xml:space="preserve"> proceso. No sólo los </w:t>
            </w:r>
            <w:r w:rsidRPr="00BA4599">
              <w:lastRenderedPageBreak/>
              <w:t xml:space="preserve">modelos </w:t>
            </w:r>
            <w:r>
              <w:t>de Frameworks</w:t>
            </w:r>
            <w:r w:rsidRPr="00BA4599">
              <w:t xml:space="preserve"> de aplicación para plataformas como. NET y J2EE, sino también las estructuras básicas de los modelos de software (por ejemplo, 4</w:t>
            </w:r>
            <w:r>
              <w:t>+</w:t>
            </w:r>
            <w:r w:rsidRPr="00BA4599">
              <w:t xml:space="preserve">1 </w:t>
            </w:r>
            <w:r>
              <w:t>View Model</w:t>
            </w:r>
            <w:r w:rsidRPr="00BA4599">
              <w:t>, etc</w:t>
            </w:r>
            <w:r w:rsidR="000B21FC">
              <w:t>.</w:t>
            </w:r>
            <w:r w:rsidRPr="00BA4599">
              <w:t>) se puede definir fácilmente</w:t>
            </w:r>
            <w:r>
              <w:t>.</w:t>
            </w:r>
          </w:p>
        </w:tc>
      </w:tr>
      <w:tr w:rsidR="00BA4599" w:rsidTr="00AA01F5">
        <w:trPr>
          <w:jc w:val="center"/>
        </w:trPr>
        <w:tc>
          <w:tcPr>
            <w:tcW w:w="2764" w:type="dxa"/>
          </w:tcPr>
          <w:p w:rsidR="00BA4599" w:rsidRDefault="00BA4599" w:rsidP="0091542B">
            <w:pPr>
              <w:jc w:val="both"/>
            </w:pPr>
            <w:r>
              <w:lastRenderedPageBreak/>
              <w:t>Extensibilidad</w:t>
            </w:r>
          </w:p>
        </w:tc>
        <w:tc>
          <w:tcPr>
            <w:tcW w:w="6781" w:type="dxa"/>
          </w:tcPr>
          <w:p w:rsidR="00BA4599" w:rsidRDefault="009B7597" w:rsidP="0091542B">
            <w:pPr>
              <w:jc w:val="both"/>
            </w:pPr>
            <w:r>
              <w:t>Todas las funciones de las herramientas de StarUML están automatizadas acorde a Microsoft COM.  Cualquier le</w:t>
            </w:r>
            <w:r w:rsidR="000B21FC">
              <w:t>nguaje que soporte COM (Visual B</w:t>
            </w:r>
            <w:r>
              <w:t>asic Script, JavaScript, VB, Delphi, C++, C#, VB.NET, Python, etc</w:t>
            </w:r>
            <w:r w:rsidR="000B21FC">
              <w:t>.</w:t>
            </w:r>
            <w:r>
              <w:t xml:space="preserve">) puede ser usado para manejar StarUML y desarrollar elementos integrados </w:t>
            </w:r>
            <w:proofErr w:type="spellStart"/>
            <w:r>
              <w:t>Add</w:t>
            </w:r>
            <w:proofErr w:type="spellEnd"/>
            <w:r>
              <w:t>-In.</w:t>
            </w:r>
          </w:p>
        </w:tc>
      </w:tr>
      <w:tr w:rsidR="00BA4599" w:rsidTr="00AA01F5">
        <w:trPr>
          <w:jc w:val="center"/>
        </w:trPr>
        <w:tc>
          <w:tcPr>
            <w:tcW w:w="2764" w:type="dxa"/>
          </w:tcPr>
          <w:p w:rsidR="00BA4599" w:rsidRDefault="009B7597" w:rsidP="0091542B">
            <w:pPr>
              <w:jc w:val="both"/>
            </w:pPr>
            <w:r>
              <w:t>Función de verificación de modelos de software</w:t>
            </w:r>
          </w:p>
        </w:tc>
        <w:tc>
          <w:tcPr>
            <w:tcW w:w="6781" w:type="dxa"/>
          </w:tcPr>
          <w:p w:rsidR="00BA4599" w:rsidRDefault="009B7597" w:rsidP="0091542B">
            <w:pPr>
              <w:jc w:val="both"/>
            </w:pPr>
            <w:r>
              <w:t>Los usuarios pueden cometer muchos errores durante el modelamiento de software.  Estos errores pueden ser muy costosos si permanecen hasta la etapa final de codificación.  Con el objetivo de prevenir este problema, StarUML automáticamente verifica los modelos de software desarrollados por el usuario, facilitando descubrir de manera temprana errores, permitiendo software más completo y con menos faltas.</w:t>
            </w:r>
          </w:p>
        </w:tc>
      </w:tr>
      <w:tr w:rsidR="00BA4599" w:rsidTr="00AA01F5">
        <w:trPr>
          <w:jc w:val="center"/>
        </w:trPr>
        <w:tc>
          <w:tcPr>
            <w:tcW w:w="2764" w:type="dxa"/>
          </w:tcPr>
          <w:p w:rsidR="00BA4599" w:rsidRDefault="009B7597" w:rsidP="0091542B">
            <w:pPr>
              <w:jc w:val="both"/>
            </w:pPr>
            <w:proofErr w:type="spellStart"/>
            <w:r>
              <w:t>Add-Ins</w:t>
            </w:r>
            <w:proofErr w:type="spellEnd"/>
            <w:r>
              <w:t xml:space="preserve"> útiles.</w:t>
            </w:r>
          </w:p>
        </w:tc>
        <w:tc>
          <w:tcPr>
            <w:tcW w:w="6781" w:type="dxa"/>
          </w:tcPr>
          <w:p w:rsidR="00BA4599" w:rsidRDefault="009B7597" w:rsidP="0091542B">
            <w:pPr>
              <w:keepNext/>
              <w:jc w:val="both"/>
            </w:pPr>
            <w:r>
              <w:t xml:space="preserve">StarUML incluye algunos </w:t>
            </w:r>
            <w:proofErr w:type="spellStart"/>
            <w:r>
              <w:t>Add-Ins</w:t>
            </w:r>
            <w:proofErr w:type="spellEnd"/>
            <w:r>
              <w:t xml:space="preserve"> útiles con varias funcionalidades.  Estos generan código fuente en varios lenguajes de programación y convierten código fuente en modelos, importan archivos de Rational Rose, intercambian información de modelos con otras herramientas usando XMI, y soportan diseño de patrones.  Estos </w:t>
            </w:r>
            <w:proofErr w:type="spellStart"/>
            <w:r>
              <w:t>Add-Ins</w:t>
            </w:r>
            <w:proofErr w:type="spellEnd"/>
            <w:r>
              <w:t xml:space="preserve"> proporcionan reusabilidad adicional, productividad, flexibilidad e interoperabilidad para la información de modelado.</w:t>
            </w:r>
          </w:p>
        </w:tc>
      </w:tr>
    </w:tbl>
    <w:p w:rsidR="00D34A4D" w:rsidRPr="00D34A4D" w:rsidRDefault="001F3904" w:rsidP="0091542B">
      <w:pPr>
        <w:pStyle w:val="Epgrafe"/>
      </w:pPr>
      <w:bookmarkStart w:id="122" w:name="_Toc367125018"/>
      <w:r>
        <w:t xml:space="preserve">Tabla </w:t>
      </w:r>
      <w:fldSimple w:instr=" SEQ Tabla \* ARABIC ">
        <w:r w:rsidR="00AF3C7A">
          <w:rPr>
            <w:noProof/>
          </w:rPr>
          <w:t>2</w:t>
        </w:r>
      </w:fldSimple>
      <w:r>
        <w:t>. Características principales de StarUML</w:t>
      </w:r>
      <w:bookmarkEnd w:id="122"/>
    </w:p>
    <w:p w:rsidR="00D62F67" w:rsidRDefault="00D62F67" w:rsidP="0091542B">
      <w:pPr>
        <w:pStyle w:val="Ttulo3"/>
        <w:numPr>
          <w:ilvl w:val="2"/>
          <w:numId w:val="1"/>
        </w:numPr>
        <w:ind w:left="426" w:hanging="426"/>
      </w:pPr>
      <w:bookmarkStart w:id="123" w:name="_Toc367125484"/>
      <w:r>
        <w:t>Funciones para Diagramas de Clase</w:t>
      </w:r>
      <w:bookmarkEnd w:id="123"/>
    </w:p>
    <w:p w:rsidR="00D62F67" w:rsidRDefault="00D62F67" w:rsidP="0091542B"/>
    <w:p w:rsidR="00D62F67" w:rsidRDefault="00D62F67" w:rsidP="0091542B">
      <w:pPr>
        <w:jc w:val="both"/>
      </w:pPr>
      <w:r>
        <w:t xml:space="preserve">StarUML permite muchos elementos para el diseño de diagramas de clase, entre ellos se encuentran: Clases, Interfaces, Enumeraciones, Paquetes, Subsistemas, </w:t>
      </w:r>
      <w:proofErr w:type="spellStart"/>
      <w:r>
        <w:t>Signal</w:t>
      </w:r>
      <w:proofErr w:type="spellEnd"/>
      <w:r>
        <w:t xml:space="preserve">, </w:t>
      </w:r>
      <w:proofErr w:type="spellStart"/>
      <w:r>
        <w:t>Exception</w:t>
      </w:r>
      <w:proofErr w:type="spellEnd"/>
      <w:r>
        <w:t>, Port, Asociac</w:t>
      </w:r>
      <w:r w:rsidR="00171115">
        <w:t>ión, Asociación D</w:t>
      </w:r>
      <w:r>
        <w:t>irecta, Agregación, Composición, Generalización, Realización, Clas</w:t>
      </w:r>
      <w:r w:rsidR="008F2E37">
        <w:t>e Asociación, entre otros</w:t>
      </w:r>
      <w:r>
        <w:t>.</w:t>
      </w:r>
    </w:p>
    <w:p w:rsidR="00D62F67" w:rsidRDefault="008F2E37" w:rsidP="0091542B">
      <w:r>
        <w:t>La siguiente imagen representa la paleta de componentes disponibles en StarUML para el diseño de diagramas de clase.</w:t>
      </w:r>
    </w:p>
    <w:p w:rsidR="008F2E37" w:rsidRDefault="008F2E37" w:rsidP="0091542B">
      <w:pPr>
        <w:keepNext/>
        <w:jc w:val="center"/>
      </w:pPr>
      <w:r>
        <w:rPr>
          <w:noProof/>
          <w:lang w:eastAsia="es-CO"/>
        </w:rPr>
        <w:lastRenderedPageBreak/>
        <w:drawing>
          <wp:inline distT="0" distB="0" distL="0" distR="0" wp14:anchorId="6852D59C" wp14:editId="4CD9A387">
            <wp:extent cx="1436377" cy="3788228"/>
            <wp:effectExtent l="19050" t="19050" r="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38284" cy="3793257"/>
                    </a:xfrm>
                    <a:prstGeom prst="rect">
                      <a:avLst/>
                    </a:prstGeom>
                    <a:noFill/>
                    <a:ln>
                      <a:solidFill>
                        <a:schemeClr val="tx1">
                          <a:lumMod val="85000"/>
                          <a:lumOff val="15000"/>
                        </a:schemeClr>
                      </a:solidFill>
                    </a:ln>
                  </pic:spPr>
                </pic:pic>
              </a:graphicData>
            </a:graphic>
          </wp:inline>
        </w:drawing>
      </w:r>
    </w:p>
    <w:p w:rsidR="008F2E37" w:rsidRDefault="008F2E37" w:rsidP="0091542B">
      <w:pPr>
        <w:pStyle w:val="Epgrafe"/>
      </w:pPr>
      <w:bookmarkStart w:id="124" w:name="_Toc367123899"/>
      <w:r>
        <w:t xml:space="preserve">Ilustración </w:t>
      </w:r>
      <w:fldSimple w:instr=" SEQ Ilustración \* ARABIC ">
        <w:r w:rsidR="00104081">
          <w:rPr>
            <w:noProof/>
          </w:rPr>
          <w:t>18</w:t>
        </w:r>
      </w:fldSimple>
      <w:r>
        <w:t>. Caja de componentes para diagramas de clase StarUML</w:t>
      </w:r>
      <w:bookmarkEnd w:id="124"/>
    </w:p>
    <w:p w:rsidR="00A35F4E" w:rsidRPr="00A35F4E" w:rsidRDefault="00A35F4E" w:rsidP="0091542B"/>
    <w:p w:rsidR="008F2E37" w:rsidRDefault="008F2E37" w:rsidP="0091542B">
      <w:pPr>
        <w:rPr>
          <w:b/>
        </w:rPr>
      </w:pPr>
      <w:r w:rsidRPr="00AF63AB">
        <w:rPr>
          <w:b/>
        </w:rPr>
        <w:t>Distribución de la pantalla</w:t>
      </w:r>
    </w:p>
    <w:p w:rsidR="00AA01F5" w:rsidRDefault="00AA01F5" w:rsidP="0091542B">
      <w:pPr>
        <w:jc w:val="both"/>
      </w:pPr>
      <w:r>
        <w:t>La siguiente muestra la distribución de los paneles en la pantalla principal de la herramienta StarUML.  Como se puede observar esta sigue la distribución común de la mayoría de las herramientas CASE, los componentes o elementos pueden ser añadidos desde la paleta hasta el lienzo donde se está editando los diagramas, se puede hacer edición de varios diagramas al tiempo y estos son agregados como pestañas del lienzo principal.</w:t>
      </w:r>
    </w:p>
    <w:p w:rsidR="00AA01F5" w:rsidRDefault="00AA01F5" w:rsidP="0091542B">
      <w:pPr>
        <w:rPr>
          <w:b/>
        </w:rPr>
      </w:pPr>
    </w:p>
    <w:p w:rsidR="00AA01F5" w:rsidRDefault="00AA01F5" w:rsidP="0091542B">
      <w:pPr>
        <w:keepNext/>
      </w:pPr>
      <w:r>
        <w:rPr>
          <w:b/>
          <w:noProof/>
          <w:lang w:eastAsia="es-CO"/>
        </w:rPr>
        <w:lastRenderedPageBreak/>
        <w:drawing>
          <wp:inline distT="0" distB="0" distL="0" distR="0" wp14:anchorId="5463546C" wp14:editId="01AAA009">
            <wp:extent cx="5964072" cy="3098042"/>
            <wp:effectExtent l="19050" t="1905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61380" cy="3096644"/>
                    </a:xfrm>
                    <a:prstGeom prst="rect">
                      <a:avLst/>
                    </a:prstGeom>
                    <a:noFill/>
                    <a:ln>
                      <a:solidFill>
                        <a:schemeClr val="tx1">
                          <a:lumMod val="85000"/>
                          <a:lumOff val="15000"/>
                        </a:schemeClr>
                      </a:solidFill>
                    </a:ln>
                  </pic:spPr>
                </pic:pic>
              </a:graphicData>
            </a:graphic>
          </wp:inline>
        </w:drawing>
      </w:r>
    </w:p>
    <w:p w:rsidR="00E50B8E" w:rsidRDefault="00AA01F5" w:rsidP="0091542B">
      <w:pPr>
        <w:pStyle w:val="Epgrafe"/>
        <w:rPr>
          <w:b/>
        </w:rPr>
      </w:pPr>
      <w:bookmarkStart w:id="125" w:name="_Toc367123900"/>
      <w:r>
        <w:t xml:space="preserve">Ilustración </w:t>
      </w:r>
      <w:fldSimple w:instr=" SEQ Ilustración \* ARABIC ">
        <w:r w:rsidR="00104081">
          <w:rPr>
            <w:noProof/>
          </w:rPr>
          <w:t>19</w:t>
        </w:r>
      </w:fldSimple>
      <w:r>
        <w:t>. Distribución de pantalla StarUML</w:t>
      </w:r>
      <w:bookmarkEnd w:id="125"/>
    </w:p>
    <w:p w:rsidR="00AA01F5" w:rsidRPr="00AA01F5" w:rsidRDefault="00AA01F5" w:rsidP="0091542B"/>
    <w:p w:rsidR="008F2E37" w:rsidRDefault="00AF63AB" w:rsidP="0091542B">
      <w:pPr>
        <w:rPr>
          <w:b/>
        </w:rPr>
      </w:pPr>
      <w:r w:rsidRPr="00AF63AB">
        <w:rPr>
          <w:b/>
        </w:rPr>
        <w:t>Herramientas</w:t>
      </w:r>
      <w:r w:rsidR="008F2E37" w:rsidRPr="00AF63AB">
        <w:rPr>
          <w:b/>
        </w:rPr>
        <w:t xml:space="preserve"> de Edición</w:t>
      </w:r>
    </w:p>
    <w:p w:rsidR="00BA25EA" w:rsidRDefault="00BA25EA" w:rsidP="0091542B">
      <w:pPr>
        <w:rPr>
          <w:b/>
        </w:rPr>
      </w:pPr>
    </w:p>
    <w:p w:rsidR="00365F7B" w:rsidRPr="00365F7B" w:rsidRDefault="00365F7B" w:rsidP="0091542B">
      <w:pPr>
        <w:jc w:val="both"/>
      </w:pPr>
      <w:r>
        <w:t xml:space="preserve">StarUML dispone de herramientas básicas y útiles para la edición de los diagramas de clase, y </w:t>
      </w:r>
      <w:r w:rsidR="00E50B8E">
        <w:t>más</w:t>
      </w:r>
      <w:r>
        <w:t xml:space="preserve"> específicamente para los elemento</w:t>
      </w:r>
      <w:r w:rsidR="00E50B8E">
        <w:t>s que hacen parte del diagrama.  Las siguientes funcionalidades permites trabajar con cualquier tipo de elemento del diagrama.</w:t>
      </w:r>
    </w:p>
    <w:p w:rsidR="00AF63AB" w:rsidRDefault="00AF63AB" w:rsidP="00E506F0">
      <w:pPr>
        <w:pStyle w:val="Prrafodelista"/>
        <w:numPr>
          <w:ilvl w:val="0"/>
          <w:numId w:val="54"/>
        </w:numPr>
        <w:jc w:val="both"/>
      </w:pPr>
      <w:r>
        <w:t>Drag</w:t>
      </w:r>
      <w:r w:rsidR="00E50B8E">
        <w:t xml:space="preserve"> </w:t>
      </w:r>
      <w:r>
        <w:t>&amp;</w:t>
      </w:r>
      <w:r w:rsidR="00E50B8E">
        <w:t xml:space="preserve"> </w:t>
      </w:r>
      <w:r>
        <w:t>Drop</w:t>
      </w:r>
      <w:r w:rsidR="00E50B8E">
        <w:t>: Permite arrastrar los elementos desde la paleta hacia el lienzo.</w:t>
      </w:r>
    </w:p>
    <w:p w:rsidR="00AF63AB" w:rsidRDefault="00AF63AB" w:rsidP="00E506F0">
      <w:pPr>
        <w:pStyle w:val="Prrafodelista"/>
        <w:numPr>
          <w:ilvl w:val="0"/>
          <w:numId w:val="54"/>
        </w:numPr>
        <w:jc w:val="both"/>
      </w:pPr>
      <w:r>
        <w:t>Zoom</w:t>
      </w:r>
      <w:r w:rsidR="00E50B8E">
        <w:t>: Permite acercar o alejar la vista del lienzo principal de la aplicación.</w:t>
      </w:r>
    </w:p>
    <w:p w:rsidR="00AF63AB" w:rsidRDefault="00AF63AB" w:rsidP="00E506F0">
      <w:pPr>
        <w:pStyle w:val="Prrafodelista"/>
        <w:numPr>
          <w:ilvl w:val="0"/>
          <w:numId w:val="54"/>
        </w:numPr>
        <w:jc w:val="both"/>
      </w:pPr>
      <w:r>
        <w:t>Copiar</w:t>
      </w:r>
      <w:r w:rsidR="00E50B8E">
        <w:t>: Permite copiar elementos del diagrama y almacenarlos de manera temporal en el portapapeles.</w:t>
      </w:r>
    </w:p>
    <w:p w:rsidR="00AF63AB" w:rsidRDefault="00AF63AB" w:rsidP="00E506F0">
      <w:pPr>
        <w:pStyle w:val="Prrafodelista"/>
        <w:numPr>
          <w:ilvl w:val="0"/>
          <w:numId w:val="54"/>
        </w:numPr>
        <w:jc w:val="both"/>
      </w:pPr>
      <w:r>
        <w:t>Cortar</w:t>
      </w:r>
      <w:r w:rsidR="00E50B8E">
        <w:t>: Permite quitar los elementos del diagrama y almacenarlos de manera temporal en el portapapeles.</w:t>
      </w:r>
    </w:p>
    <w:p w:rsidR="00AF63AB" w:rsidRDefault="00AF63AB" w:rsidP="00E506F0">
      <w:pPr>
        <w:pStyle w:val="Prrafodelista"/>
        <w:numPr>
          <w:ilvl w:val="0"/>
          <w:numId w:val="54"/>
        </w:numPr>
        <w:jc w:val="both"/>
      </w:pPr>
      <w:r>
        <w:t>Pegar</w:t>
      </w:r>
      <w:r w:rsidR="00E50B8E">
        <w:t>: Permite pegar los elementos almacenados en el portapapeles directamente al diagrama en edición.</w:t>
      </w:r>
    </w:p>
    <w:p w:rsidR="00E50B8E" w:rsidRDefault="00E50B8E" w:rsidP="0091542B">
      <w:pPr>
        <w:rPr>
          <w:b/>
        </w:rPr>
      </w:pPr>
    </w:p>
    <w:p w:rsidR="00AA01F5" w:rsidRDefault="00AA01F5" w:rsidP="0091542B">
      <w:pPr>
        <w:rPr>
          <w:b/>
        </w:rPr>
      </w:pPr>
      <w:r w:rsidRPr="00AF63AB">
        <w:rPr>
          <w:b/>
        </w:rPr>
        <w:t>Atributos y Operaciones</w:t>
      </w:r>
    </w:p>
    <w:p w:rsidR="00BA25EA" w:rsidRDefault="00BA25EA" w:rsidP="0091542B">
      <w:pPr>
        <w:rPr>
          <w:b/>
        </w:rPr>
      </w:pPr>
    </w:p>
    <w:p w:rsidR="00AA01F5" w:rsidRDefault="00AA01F5" w:rsidP="0091542B">
      <w:pPr>
        <w:jc w:val="both"/>
      </w:pPr>
      <w:r>
        <w:t xml:space="preserve">Los atributos y operaciones (métodos) de las clases, interfaces o enumerados, se pueden añadir a los elementos mediante el </w:t>
      </w:r>
      <w:r w:rsidR="00171115">
        <w:t>menú</w:t>
      </w:r>
      <w:r>
        <w:t xml:space="preserve"> contextual que emerge al dar click derecho sobre alguno de ellos, adicional a esto, en menú dispone de la mayoría de acciones que se pueden realizar con dicho elemento.</w:t>
      </w:r>
    </w:p>
    <w:p w:rsidR="00AA01F5" w:rsidRDefault="00AA01F5" w:rsidP="0091542B">
      <w:pPr>
        <w:jc w:val="both"/>
      </w:pPr>
      <w:r>
        <w:t>La siguiente imagen muestra el menú contextual de una clase añadida a un diagrama.</w:t>
      </w:r>
    </w:p>
    <w:p w:rsidR="00AA01F5" w:rsidRDefault="00AA01F5" w:rsidP="0091542B">
      <w:pPr>
        <w:keepNext/>
      </w:pPr>
      <w:r>
        <w:rPr>
          <w:noProof/>
          <w:lang w:eastAsia="es-CO"/>
        </w:rPr>
        <w:lastRenderedPageBreak/>
        <w:drawing>
          <wp:inline distT="0" distB="0" distL="0" distR="0" wp14:anchorId="09CA22DC" wp14:editId="2AA7FE22">
            <wp:extent cx="5854700" cy="3776345"/>
            <wp:effectExtent l="19050" t="1905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54700" cy="3776345"/>
                    </a:xfrm>
                    <a:prstGeom prst="rect">
                      <a:avLst/>
                    </a:prstGeom>
                    <a:noFill/>
                    <a:ln>
                      <a:solidFill>
                        <a:schemeClr val="tx1">
                          <a:lumMod val="85000"/>
                          <a:lumOff val="15000"/>
                        </a:schemeClr>
                      </a:solidFill>
                    </a:ln>
                  </pic:spPr>
                </pic:pic>
              </a:graphicData>
            </a:graphic>
          </wp:inline>
        </w:drawing>
      </w:r>
    </w:p>
    <w:p w:rsidR="00AA01F5" w:rsidRDefault="00AA01F5" w:rsidP="0091542B">
      <w:pPr>
        <w:pStyle w:val="Epgrafe"/>
      </w:pPr>
      <w:bookmarkStart w:id="126" w:name="_Toc367123901"/>
      <w:r>
        <w:t xml:space="preserve">Ilustración </w:t>
      </w:r>
      <w:fldSimple w:instr=" SEQ Ilustración \* ARABIC ">
        <w:r w:rsidR="00104081">
          <w:rPr>
            <w:noProof/>
          </w:rPr>
          <w:t>20</w:t>
        </w:r>
      </w:fldSimple>
      <w:r>
        <w:t>. Menú contextual de una Clase en StarUML</w:t>
      </w:r>
      <w:bookmarkEnd w:id="126"/>
    </w:p>
    <w:p w:rsidR="00AA01F5" w:rsidRDefault="00AA01F5" w:rsidP="0091542B"/>
    <w:p w:rsidR="00AA01F5" w:rsidRDefault="00AA01F5" w:rsidP="0091542B">
      <w:pPr>
        <w:jc w:val="both"/>
      </w:pPr>
      <w:r>
        <w:t>Como se puede ver, aquí se puede abrir la ventana para manipular los atributos y operaciones, adicionalmente se puede generar el código fuente o realizar ingeniería inversa en 3 diferentes lenguajes de programación: C++, C# y Java. También permite aplicar patrones básicos de diseño al elemento.</w:t>
      </w:r>
    </w:p>
    <w:p w:rsidR="00995ED6" w:rsidRDefault="00995ED6" w:rsidP="0091542B">
      <w:pPr>
        <w:jc w:val="both"/>
      </w:pPr>
    </w:p>
    <w:p w:rsidR="00AF63AB" w:rsidRDefault="00AF63AB" w:rsidP="0091542B">
      <w:pPr>
        <w:rPr>
          <w:b/>
        </w:rPr>
      </w:pPr>
      <w:r w:rsidRPr="00AF63AB">
        <w:rPr>
          <w:b/>
        </w:rPr>
        <w:t>Formato de Textos</w:t>
      </w:r>
    </w:p>
    <w:p w:rsidR="00BA25EA" w:rsidRDefault="00BA25EA" w:rsidP="0091542B">
      <w:pPr>
        <w:rPr>
          <w:b/>
        </w:rPr>
      </w:pPr>
    </w:p>
    <w:p w:rsidR="00D4126D" w:rsidRPr="00D4126D" w:rsidRDefault="00D4126D" w:rsidP="0091542B">
      <w:pPr>
        <w:jc w:val="both"/>
      </w:pPr>
      <w:r>
        <w:t>La herramienta permite definir formatos de textos para los elementos, estos se aplican a los nombres de las clases, o nombres de los atributos y métodos.  Adicionalmente también permite establecer el tipo de fuente usada, los colores de las líneas y algunas otras configuraciones.  Este menú contextual también permite realizar distribución automática de los elementos en el diagrama, de tal manera que puedan ser ordenados según algunos criterios.</w:t>
      </w:r>
    </w:p>
    <w:p w:rsidR="00D4126D" w:rsidRDefault="00D4126D" w:rsidP="0091542B">
      <w:pPr>
        <w:keepNext/>
        <w:jc w:val="center"/>
      </w:pPr>
      <w:r>
        <w:rPr>
          <w:noProof/>
          <w:lang w:eastAsia="es-CO"/>
        </w:rPr>
        <w:lastRenderedPageBreak/>
        <w:drawing>
          <wp:inline distT="0" distB="0" distL="0" distR="0" wp14:anchorId="09CD2F45" wp14:editId="1F9B14E4">
            <wp:extent cx="5711825" cy="5213350"/>
            <wp:effectExtent l="19050" t="19050" r="3175"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11825" cy="5213350"/>
                    </a:xfrm>
                    <a:prstGeom prst="rect">
                      <a:avLst/>
                    </a:prstGeom>
                    <a:noFill/>
                    <a:ln>
                      <a:solidFill>
                        <a:schemeClr val="tx1">
                          <a:lumMod val="85000"/>
                          <a:lumOff val="15000"/>
                        </a:schemeClr>
                      </a:solidFill>
                    </a:ln>
                  </pic:spPr>
                </pic:pic>
              </a:graphicData>
            </a:graphic>
          </wp:inline>
        </w:drawing>
      </w:r>
    </w:p>
    <w:p w:rsidR="006E15C0" w:rsidRDefault="00D4126D" w:rsidP="0091542B">
      <w:pPr>
        <w:pStyle w:val="Epgrafe"/>
      </w:pPr>
      <w:bookmarkStart w:id="127" w:name="_Toc367123902"/>
      <w:r>
        <w:t xml:space="preserve">Ilustración </w:t>
      </w:r>
      <w:fldSimple w:instr=" SEQ Ilustración \* ARABIC ">
        <w:r w:rsidR="00104081">
          <w:rPr>
            <w:noProof/>
          </w:rPr>
          <w:t>21</w:t>
        </w:r>
      </w:fldSimple>
      <w:r>
        <w:t>. Menú contextual para Formato de elementos StarUML</w:t>
      </w:r>
      <w:bookmarkEnd w:id="127"/>
    </w:p>
    <w:p w:rsidR="00C03D8F" w:rsidRDefault="00C03D8F" w:rsidP="0091542B"/>
    <w:p w:rsidR="008F2E37" w:rsidRDefault="008F2E37" w:rsidP="0091542B">
      <w:pPr>
        <w:rPr>
          <w:b/>
        </w:rPr>
      </w:pPr>
      <w:r w:rsidRPr="00AF63AB">
        <w:rPr>
          <w:b/>
        </w:rPr>
        <w:t>Generación de código</w:t>
      </w:r>
    </w:p>
    <w:p w:rsidR="00BA25EA" w:rsidRDefault="00BA25EA" w:rsidP="0091542B">
      <w:pPr>
        <w:rPr>
          <w:b/>
        </w:rPr>
      </w:pPr>
    </w:p>
    <w:p w:rsidR="006E15C0" w:rsidRDefault="006E15C0" w:rsidP="0091542B">
      <w:pPr>
        <w:jc w:val="both"/>
      </w:pPr>
      <w:r>
        <w:t>Para la generación de código StarUML dispone de un asistente (</w:t>
      </w:r>
      <w:proofErr w:type="spellStart"/>
      <w:r>
        <w:t>Wizard</w:t>
      </w:r>
      <w:proofErr w:type="spellEnd"/>
      <w:r>
        <w:t>) para el proceso, el cual dispone de varios pasos en los cuales se configura el paquete de elementos a generar, los elementos específicos en caso de generar solamente algunos, la ruta donde se localizaran los archivos y por ultimo unas opciones generales de formato para los archivos generados.</w:t>
      </w:r>
    </w:p>
    <w:p w:rsidR="006E15C0" w:rsidRDefault="00CA5553" w:rsidP="0091542B">
      <w:pPr>
        <w:jc w:val="both"/>
      </w:pPr>
      <w:r>
        <w:t>Los archivos de código generado por defecto pueden ser lenguaje C++</w:t>
      </w:r>
      <w:r w:rsidR="00995ED6">
        <w:t>, C</w:t>
      </w:r>
      <w:r>
        <w:t xml:space="preserve"># o Java, sin embargo es posible añadir otros lenguajes instalando los </w:t>
      </w:r>
      <w:proofErr w:type="spellStart"/>
      <w:r>
        <w:t>Add-Ins</w:t>
      </w:r>
      <w:proofErr w:type="spellEnd"/>
      <w:r>
        <w:t xml:space="preserve"> necesarios para este propósito.</w:t>
      </w:r>
    </w:p>
    <w:p w:rsidR="00CA5553" w:rsidRDefault="00CA5553" w:rsidP="0091542B">
      <w:pPr>
        <w:jc w:val="both"/>
      </w:pPr>
      <w:r>
        <w:lastRenderedPageBreak/>
        <w:t>La siguiente imagen muestra el último paso del asistente de generación de código, después de seleccionar los elementos a generar y la ubicación de los archivos resultantes.</w:t>
      </w:r>
    </w:p>
    <w:p w:rsidR="00BA25EA" w:rsidRDefault="00BA25EA" w:rsidP="0091542B">
      <w:pPr>
        <w:jc w:val="both"/>
      </w:pPr>
    </w:p>
    <w:p w:rsidR="00CA5553" w:rsidRDefault="00CA5553" w:rsidP="0091542B">
      <w:pPr>
        <w:keepNext/>
        <w:jc w:val="center"/>
      </w:pPr>
      <w:r>
        <w:rPr>
          <w:noProof/>
          <w:lang w:eastAsia="es-CO"/>
        </w:rPr>
        <w:drawing>
          <wp:inline distT="0" distB="0" distL="0" distR="0" wp14:anchorId="1B7D2E1C" wp14:editId="2C5E97A4">
            <wp:extent cx="5711825" cy="4298950"/>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11825" cy="4298950"/>
                    </a:xfrm>
                    <a:prstGeom prst="rect">
                      <a:avLst/>
                    </a:prstGeom>
                    <a:noFill/>
                    <a:ln>
                      <a:noFill/>
                    </a:ln>
                  </pic:spPr>
                </pic:pic>
              </a:graphicData>
            </a:graphic>
          </wp:inline>
        </w:drawing>
      </w:r>
    </w:p>
    <w:p w:rsidR="006E15C0" w:rsidRDefault="00CA5553" w:rsidP="0091542B">
      <w:pPr>
        <w:pStyle w:val="Epgrafe"/>
      </w:pPr>
      <w:bookmarkStart w:id="128" w:name="_Toc367123903"/>
      <w:r>
        <w:t xml:space="preserve">Ilustración </w:t>
      </w:r>
      <w:fldSimple w:instr=" SEQ Ilustración \* ARABIC ">
        <w:r w:rsidR="00104081">
          <w:rPr>
            <w:noProof/>
          </w:rPr>
          <w:t>22</w:t>
        </w:r>
      </w:fldSimple>
      <w:r>
        <w:t>. Asistente para generación de código Java StarUML</w:t>
      </w:r>
      <w:bookmarkEnd w:id="128"/>
    </w:p>
    <w:p w:rsidR="00CA5553" w:rsidRDefault="00CA5553" w:rsidP="0091542B">
      <w:pPr>
        <w:jc w:val="both"/>
      </w:pPr>
    </w:p>
    <w:p w:rsidR="00CA5553" w:rsidRPr="006E15C0" w:rsidRDefault="00CA5553" w:rsidP="0091542B">
      <w:pPr>
        <w:jc w:val="both"/>
      </w:pPr>
    </w:p>
    <w:p w:rsidR="00AF63AB" w:rsidRDefault="00AF63AB" w:rsidP="0091542B">
      <w:pPr>
        <w:rPr>
          <w:b/>
        </w:rPr>
      </w:pPr>
      <w:r w:rsidRPr="00AF63AB">
        <w:rPr>
          <w:b/>
        </w:rPr>
        <w:t>Ingeniería Inversa</w:t>
      </w:r>
    </w:p>
    <w:p w:rsidR="00BA25EA" w:rsidRPr="00AF63AB" w:rsidRDefault="00BA25EA" w:rsidP="0091542B">
      <w:pPr>
        <w:rPr>
          <w:b/>
        </w:rPr>
      </w:pPr>
    </w:p>
    <w:p w:rsidR="00D34A4D" w:rsidRDefault="00CA5553" w:rsidP="0091542B">
      <w:pPr>
        <w:jc w:val="both"/>
      </w:pPr>
      <w:r>
        <w:t>La ingeniería inversa es el proceso de generar un modelo a partir del código fuente, para esta actividad la herramienta también dispone de un asistente, el cual guía al usuario de tal manera que puede realizar el proceso de manera fácil e intuitiva.</w:t>
      </w:r>
    </w:p>
    <w:p w:rsidR="00CA5553" w:rsidRDefault="00CA5553" w:rsidP="0091542B">
      <w:pPr>
        <w:jc w:val="both"/>
      </w:pPr>
      <w:r>
        <w:t>Las siguientes dos imágenes muestran el primer y último paso del asistente, en los cuales se seleccionan los archivos de código fuente y se configura las opciones de generación del modelo respectivamente.</w:t>
      </w:r>
    </w:p>
    <w:p w:rsidR="00CA5553" w:rsidRDefault="00CA5553" w:rsidP="0091542B">
      <w:pPr>
        <w:keepNext/>
        <w:jc w:val="center"/>
      </w:pPr>
      <w:r>
        <w:rPr>
          <w:noProof/>
          <w:lang w:eastAsia="es-CO"/>
        </w:rPr>
        <w:lastRenderedPageBreak/>
        <w:drawing>
          <wp:inline distT="0" distB="0" distL="0" distR="0" wp14:anchorId="43EC37E5" wp14:editId="58292F0F">
            <wp:extent cx="5747385" cy="4370070"/>
            <wp:effectExtent l="0" t="0" r="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47385" cy="4370070"/>
                    </a:xfrm>
                    <a:prstGeom prst="rect">
                      <a:avLst/>
                    </a:prstGeom>
                    <a:noFill/>
                    <a:ln>
                      <a:noFill/>
                    </a:ln>
                  </pic:spPr>
                </pic:pic>
              </a:graphicData>
            </a:graphic>
          </wp:inline>
        </w:drawing>
      </w:r>
    </w:p>
    <w:p w:rsidR="00CA5553" w:rsidRDefault="00CA5553" w:rsidP="0091542B">
      <w:pPr>
        <w:pStyle w:val="Epgrafe"/>
      </w:pPr>
      <w:bookmarkStart w:id="129" w:name="_Toc367123904"/>
      <w:r>
        <w:t xml:space="preserve">Ilustración </w:t>
      </w:r>
      <w:fldSimple w:instr=" SEQ Ilustración \* ARABIC ">
        <w:r w:rsidR="00104081">
          <w:rPr>
            <w:noProof/>
          </w:rPr>
          <w:t>23</w:t>
        </w:r>
      </w:fldSimple>
      <w:r>
        <w:t xml:space="preserve">. </w:t>
      </w:r>
      <w:r w:rsidR="00995ED6">
        <w:t xml:space="preserve">Primer paso </w:t>
      </w:r>
      <w:r>
        <w:t>Asistente de Ingeniería</w:t>
      </w:r>
      <w:r w:rsidR="00995ED6">
        <w:t xml:space="preserve"> Inversa StarUML</w:t>
      </w:r>
      <w:bookmarkEnd w:id="129"/>
    </w:p>
    <w:p w:rsidR="00CA5553" w:rsidRDefault="00CA5553" w:rsidP="0091542B">
      <w:pPr>
        <w:keepNext/>
        <w:jc w:val="center"/>
      </w:pPr>
      <w:r>
        <w:rPr>
          <w:noProof/>
          <w:lang w:eastAsia="es-CO"/>
        </w:rPr>
        <w:lastRenderedPageBreak/>
        <w:drawing>
          <wp:inline distT="0" distB="0" distL="0" distR="0" wp14:anchorId="3EFF32F5" wp14:editId="5F52B90B">
            <wp:extent cx="5747385" cy="4346575"/>
            <wp:effectExtent l="0" t="0" r="0"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47385" cy="4346575"/>
                    </a:xfrm>
                    <a:prstGeom prst="rect">
                      <a:avLst/>
                    </a:prstGeom>
                    <a:noFill/>
                    <a:ln>
                      <a:noFill/>
                    </a:ln>
                  </pic:spPr>
                </pic:pic>
              </a:graphicData>
            </a:graphic>
          </wp:inline>
        </w:drawing>
      </w:r>
    </w:p>
    <w:p w:rsidR="00C03D8F" w:rsidRDefault="00CA5553" w:rsidP="0091542B">
      <w:pPr>
        <w:pStyle w:val="Epgrafe"/>
      </w:pPr>
      <w:bookmarkStart w:id="130" w:name="_Toc367123905"/>
      <w:r>
        <w:t xml:space="preserve">Ilustración </w:t>
      </w:r>
      <w:fldSimple w:instr=" SEQ Ilustración \* ARABIC ">
        <w:r w:rsidR="00104081">
          <w:rPr>
            <w:noProof/>
          </w:rPr>
          <w:t>24</w:t>
        </w:r>
      </w:fldSimple>
      <w:r>
        <w:t xml:space="preserve">. </w:t>
      </w:r>
      <w:r w:rsidR="00995ED6">
        <w:t xml:space="preserve">Ultimo paso </w:t>
      </w:r>
      <w:r>
        <w:t>Asistente de Ingeniería Invers</w:t>
      </w:r>
      <w:r w:rsidR="00995ED6">
        <w:t>a StarUML</w:t>
      </w:r>
      <w:bookmarkEnd w:id="130"/>
    </w:p>
    <w:p w:rsidR="00CA5553" w:rsidRPr="00CA5553" w:rsidRDefault="00CA5553" w:rsidP="0091542B"/>
    <w:p w:rsidR="006E15C0" w:rsidRDefault="006E15C0" w:rsidP="0091542B">
      <w:pPr>
        <w:jc w:val="both"/>
        <w:rPr>
          <w:b/>
        </w:rPr>
      </w:pPr>
      <w:r w:rsidRPr="006E15C0">
        <w:rPr>
          <w:b/>
        </w:rPr>
        <w:t>Exportación e Importación</w:t>
      </w:r>
    </w:p>
    <w:p w:rsidR="006351B1" w:rsidRDefault="006351B1" w:rsidP="0091542B">
      <w:pPr>
        <w:jc w:val="both"/>
        <w:rPr>
          <w:b/>
        </w:rPr>
      </w:pPr>
    </w:p>
    <w:p w:rsidR="00C03D8F" w:rsidRDefault="00995ED6" w:rsidP="0091542B">
      <w:pPr>
        <w:jc w:val="both"/>
      </w:pPr>
      <w:r>
        <w:t>La herramienta dispone de varios mecanismos de importación y exportación.  En el caso de importación permite realizar ingeniería inversa de otras herramientas como Rational Rose o desde archivos XMI que contienen la información del diagrama o modelo.  Para exportación se permite únicamente generar archivos XMI.</w:t>
      </w:r>
    </w:p>
    <w:p w:rsidR="00995ED6" w:rsidRDefault="00995ED6" w:rsidP="0091542B">
      <w:pPr>
        <w:keepNext/>
        <w:jc w:val="center"/>
      </w:pPr>
      <w:r>
        <w:rPr>
          <w:noProof/>
          <w:lang w:eastAsia="es-CO"/>
        </w:rPr>
        <w:lastRenderedPageBreak/>
        <w:drawing>
          <wp:inline distT="0" distB="0" distL="0" distR="0" wp14:anchorId="0391C540" wp14:editId="0A48CB18">
            <wp:extent cx="4084955" cy="349123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84955" cy="3491230"/>
                    </a:xfrm>
                    <a:prstGeom prst="rect">
                      <a:avLst/>
                    </a:prstGeom>
                    <a:noFill/>
                    <a:ln>
                      <a:noFill/>
                    </a:ln>
                  </pic:spPr>
                </pic:pic>
              </a:graphicData>
            </a:graphic>
          </wp:inline>
        </w:drawing>
      </w:r>
    </w:p>
    <w:p w:rsidR="00995ED6" w:rsidRPr="00C03D8F" w:rsidRDefault="00995ED6" w:rsidP="0091542B">
      <w:pPr>
        <w:pStyle w:val="Epgrafe"/>
      </w:pPr>
      <w:bookmarkStart w:id="131" w:name="_Toc367123906"/>
      <w:r>
        <w:t xml:space="preserve">Ilustración </w:t>
      </w:r>
      <w:fldSimple w:instr=" SEQ Ilustración \* ARABIC ">
        <w:r w:rsidR="00104081">
          <w:rPr>
            <w:noProof/>
          </w:rPr>
          <w:t>25</w:t>
        </w:r>
      </w:fldSimple>
      <w:r>
        <w:t>. Ventana de Importación XMI StarUML</w:t>
      </w:r>
      <w:bookmarkEnd w:id="131"/>
    </w:p>
    <w:p w:rsidR="006E15C0" w:rsidRDefault="006E15C0" w:rsidP="0091542B">
      <w:pPr>
        <w:jc w:val="both"/>
      </w:pPr>
    </w:p>
    <w:p w:rsidR="00995ED6" w:rsidRDefault="00995ED6" w:rsidP="0091542B">
      <w:pPr>
        <w:keepNext/>
        <w:jc w:val="center"/>
      </w:pPr>
      <w:r>
        <w:rPr>
          <w:noProof/>
          <w:lang w:eastAsia="es-CO"/>
        </w:rPr>
        <w:drawing>
          <wp:inline distT="0" distB="0" distL="0" distR="0" wp14:anchorId="25A41CF4" wp14:editId="23F79030">
            <wp:extent cx="3990340" cy="2885440"/>
            <wp:effectExtent l="0" t="0" r="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90340" cy="2885440"/>
                    </a:xfrm>
                    <a:prstGeom prst="rect">
                      <a:avLst/>
                    </a:prstGeom>
                    <a:noFill/>
                    <a:ln>
                      <a:noFill/>
                    </a:ln>
                  </pic:spPr>
                </pic:pic>
              </a:graphicData>
            </a:graphic>
          </wp:inline>
        </w:drawing>
      </w:r>
    </w:p>
    <w:p w:rsidR="00995ED6" w:rsidRDefault="00995ED6" w:rsidP="0091542B">
      <w:pPr>
        <w:pStyle w:val="Epgrafe"/>
      </w:pPr>
      <w:bookmarkStart w:id="132" w:name="_Toc367123907"/>
      <w:r>
        <w:t xml:space="preserve">Ilustración </w:t>
      </w:r>
      <w:fldSimple w:instr=" SEQ Ilustración \* ARABIC ">
        <w:r w:rsidR="00104081">
          <w:rPr>
            <w:noProof/>
          </w:rPr>
          <w:t>26</w:t>
        </w:r>
      </w:fldSimple>
      <w:r>
        <w:t>. Ventana de Exportación XMI StarUML</w:t>
      </w:r>
      <w:bookmarkEnd w:id="132"/>
    </w:p>
    <w:p w:rsidR="00995ED6" w:rsidRDefault="00995ED6" w:rsidP="0091542B"/>
    <w:p w:rsidR="00995ED6" w:rsidRDefault="00995ED6" w:rsidP="0091542B"/>
    <w:p w:rsidR="00A35F4E" w:rsidRPr="00995ED6" w:rsidRDefault="00A35F4E" w:rsidP="0091542B"/>
    <w:p w:rsidR="00C21D67" w:rsidRDefault="00BF4DC6" w:rsidP="0091542B">
      <w:pPr>
        <w:pStyle w:val="Ttulo2"/>
        <w:numPr>
          <w:ilvl w:val="1"/>
          <w:numId w:val="1"/>
        </w:numPr>
        <w:ind w:left="426" w:hanging="426"/>
      </w:pPr>
      <w:bookmarkStart w:id="133" w:name="_Toc367125485"/>
      <w:r>
        <w:lastRenderedPageBreak/>
        <w:t>ARGOUML</w:t>
      </w:r>
      <w:bookmarkEnd w:id="133"/>
    </w:p>
    <w:p w:rsidR="008356DC" w:rsidRDefault="008356DC" w:rsidP="0091542B"/>
    <w:p w:rsidR="008356DC" w:rsidRDefault="00314520" w:rsidP="0091542B">
      <w:pPr>
        <w:jc w:val="both"/>
      </w:pPr>
      <w:r>
        <w:t>ArgoUML es un entorno de diseño de dominio-orientado que proporciona apoyo cognitivo para el diseño orientado a objetos. ArgoUML proporciona algunas de las mismas características de automatización de una herramienta CASE comercial, pero se centra en las características que apoyan las necesidades cognitivas de los diseñadores. Estas necesidades se describen por tres teorías cognitivas:</w:t>
      </w:r>
    </w:p>
    <w:p w:rsidR="006351B1" w:rsidRDefault="006351B1" w:rsidP="0091542B">
      <w:pPr>
        <w:jc w:val="both"/>
      </w:pPr>
    </w:p>
    <w:p w:rsidR="00314520" w:rsidRDefault="00314520" w:rsidP="00E506F0">
      <w:pPr>
        <w:pStyle w:val="Prrafodelista"/>
        <w:numPr>
          <w:ilvl w:val="0"/>
          <w:numId w:val="55"/>
        </w:numPr>
        <w:jc w:val="both"/>
      </w:pPr>
      <w:r>
        <w:t>Reflexión en acción.</w:t>
      </w:r>
    </w:p>
    <w:p w:rsidR="00314520" w:rsidRDefault="00314520" w:rsidP="00E506F0">
      <w:pPr>
        <w:pStyle w:val="Prrafodelista"/>
        <w:numPr>
          <w:ilvl w:val="0"/>
          <w:numId w:val="55"/>
        </w:numPr>
        <w:jc w:val="both"/>
      </w:pPr>
      <w:r>
        <w:t>Diseño oportuno.</w:t>
      </w:r>
    </w:p>
    <w:p w:rsidR="00314520" w:rsidRDefault="00314520" w:rsidP="00E506F0">
      <w:pPr>
        <w:pStyle w:val="Prrafodelista"/>
        <w:numPr>
          <w:ilvl w:val="0"/>
          <w:numId w:val="55"/>
        </w:numPr>
        <w:jc w:val="both"/>
      </w:pPr>
      <w:r>
        <w:t>Comprensión y Resolución de problemas.</w:t>
      </w:r>
    </w:p>
    <w:p w:rsidR="006351B1" w:rsidRDefault="006351B1" w:rsidP="006351B1">
      <w:pPr>
        <w:jc w:val="both"/>
      </w:pPr>
    </w:p>
    <w:p w:rsidR="00314520" w:rsidRDefault="00314520" w:rsidP="0091542B">
      <w:pPr>
        <w:jc w:val="both"/>
      </w:pPr>
      <w:r>
        <w:t xml:space="preserve">ArgoUML </w:t>
      </w:r>
      <w:r w:rsidR="00B00B1B">
        <w:t>está</w:t>
      </w:r>
      <w:r>
        <w:t xml:space="preserve"> basado directamente en la especificación 1.4 de UML. </w:t>
      </w:r>
      <w:r w:rsidR="00B00B1B">
        <w:t xml:space="preserve">El modelo </w:t>
      </w:r>
      <w:proofErr w:type="spellStart"/>
      <w:r w:rsidR="00B00B1B">
        <w:t>Core</w:t>
      </w:r>
      <w:proofErr w:type="spellEnd"/>
      <w:r w:rsidR="00B00B1B">
        <w:t xml:space="preserve"> del repositorio es una implementación de la Java Metadata Interface (JMI) la cual directamente soporta MOF y usa versión legible por máquina de la especificación 1.4 de UML provista por el OMG.</w:t>
      </w:r>
    </w:p>
    <w:p w:rsidR="006351B1" w:rsidRDefault="006351B1" w:rsidP="0091542B">
      <w:pPr>
        <w:jc w:val="both"/>
      </w:pPr>
    </w:p>
    <w:p w:rsidR="00B00B1B" w:rsidRDefault="00B00B1B" w:rsidP="0091542B">
      <w:pPr>
        <w:jc w:val="both"/>
      </w:pPr>
      <w:r>
        <w:t>La versión actual de ArgoUML (0.34) implementa todos los tipos de diagramas del estándar UML 1.4.  E</w:t>
      </w:r>
      <w:r w:rsidR="005814D0">
        <w:t>ste es escrito en Java y corre</w:t>
      </w:r>
      <w:r>
        <w:t xml:space="preserve"> sobre cualquier computador que provea la versión 5 o más reciente de la plataforma Java.  Este usa el formato de archivo abierto XMI para almacenamiento interno.</w:t>
      </w:r>
    </w:p>
    <w:p w:rsidR="006351B1" w:rsidRDefault="006351B1" w:rsidP="0091542B">
      <w:pPr>
        <w:jc w:val="both"/>
      </w:pPr>
    </w:p>
    <w:p w:rsidR="00B00B1B" w:rsidRDefault="00B00B1B" w:rsidP="0091542B">
      <w:pPr>
        <w:jc w:val="both"/>
      </w:pPr>
      <w:r>
        <w:t>ArgoUML está disponible de manera gratuita y puede ser usado en ambientes comerciales. El código fuente está disponible para revisión y personalización que el usuario requiera, así como para realizar mejoras</w:t>
      </w:r>
      <w:sdt>
        <w:sdtPr>
          <w:id w:val="325791342"/>
          <w:citation/>
        </w:sdtPr>
        <w:sdtContent>
          <w:r>
            <w:fldChar w:fldCharType="begin"/>
          </w:r>
          <w:r>
            <w:instrText xml:space="preserve"> CITATION Ram11 \l 9226 </w:instrText>
          </w:r>
          <w:r>
            <w:fldChar w:fldCharType="separate"/>
          </w:r>
          <w:r w:rsidR="0091542B">
            <w:rPr>
              <w:noProof/>
            </w:rPr>
            <w:t xml:space="preserve"> [11]</w:t>
          </w:r>
          <w:r>
            <w:fldChar w:fldCharType="end"/>
          </w:r>
        </w:sdtContent>
      </w:sdt>
      <w:r>
        <w:t>.</w:t>
      </w:r>
    </w:p>
    <w:p w:rsidR="00314520" w:rsidRDefault="00314520" w:rsidP="0091542B"/>
    <w:p w:rsidR="008356DC" w:rsidRDefault="008356DC" w:rsidP="0091542B">
      <w:pPr>
        <w:pStyle w:val="Ttulo3"/>
        <w:numPr>
          <w:ilvl w:val="2"/>
          <w:numId w:val="1"/>
        </w:numPr>
        <w:ind w:left="426" w:hanging="426"/>
      </w:pPr>
      <w:bookmarkStart w:id="134" w:name="_Toc367125486"/>
      <w:r>
        <w:t>Funciones para Diagramas de Clase</w:t>
      </w:r>
      <w:bookmarkEnd w:id="134"/>
    </w:p>
    <w:p w:rsidR="0071040C" w:rsidRDefault="0071040C" w:rsidP="0091542B"/>
    <w:p w:rsidR="006E5D48" w:rsidRDefault="006E5D48" w:rsidP="0091542B">
      <w:pPr>
        <w:rPr>
          <w:b/>
        </w:rPr>
      </w:pPr>
      <w:r w:rsidRPr="005814D0">
        <w:rPr>
          <w:b/>
        </w:rPr>
        <w:t>Distribución de la pantalla</w:t>
      </w:r>
    </w:p>
    <w:p w:rsidR="006351B1" w:rsidRDefault="006351B1" w:rsidP="0091542B">
      <w:pPr>
        <w:rPr>
          <w:b/>
        </w:rPr>
      </w:pPr>
    </w:p>
    <w:p w:rsidR="008C1E29" w:rsidRPr="008C1E29" w:rsidRDefault="008C1E29" w:rsidP="0091542B">
      <w:pPr>
        <w:jc w:val="both"/>
      </w:pPr>
      <w:r>
        <w:t>ArgoUML tiene una manera especial de distribución de la pantalla principal, en donde la paleta de componentes se reduce a una barra de herramientas la cual posee cada elemento como un icono diferente, al clicar sobre el icono se selecciona para luego ser añadido al lienzo.  Al igual que otras herramientas posee un árbol de proyecto y un panel de propiedades un poco más extenso, el cual se compone de varias pestañas y en cada una se realizan configuraciones diferentes, tal como añadir atributos y operaciones o renombrar algunas propiedades, realizar vinculaciones con otros elementos mediante conectores y muchas otras funcionalidades. La siguiente imagen muestra la distribución mencionada.</w:t>
      </w:r>
    </w:p>
    <w:p w:rsidR="008C1E29" w:rsidRDefault="008C1E29" w:rsidP="0091542B">
      <w:pPr>
        <w:keepNext/>
        <w:jc w:val="center"/>
      </w:pPr>
      <w:r>
        <w:rPr>
          <w:noProof/>
          <w:lang w:eastAsia="es-CO"/>
        </w:rPr>
        <w:lastRenderedPageBreak/>
        <w:drawing>
          <wp:inline distT="0" distB="0" distL="0" distR="0" wp14:anchorId="6B634937" wp14:editId="5AFCC3A2">
            <wp:extent cx="5961380" cy="2814320"/>
            <wp:effectExtent l="19050" t="19050" r="1270" b="508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61380" cy="2814320"/>
                    </a:xfrm>
                    <a:prstGeom prst="rect">
                      <a:avLst/>
                    </a:prstGeom>
                    <a:noFill/>
                    <a:ln>
                      <a:solidFill>
                        <a:schemeClr val="tx1">
                          <a:lumMod val="85000"/>
                          <a:lumOff val="15000"/>
                        </a:schemeClr>
                      </a:solidFill>
                    </a:ln>
                  </pic:spPr>
                </pic:pic>
              </a:graphicData>
            </a:graphic>
          </wp:inline>
        </w:drawing>
      </w:r>
    </w:p>
    <w:p w:rsidR="008C1E29" w:rsidRDefault="008C1E29" w:rsidP="0091542B">
      <w:pPr>
        <w:pStyle w:val="Epgrafe"/>
      </w:pPr>
      <w:bookmarkStart w:id="135" w:name="_Toc367123908"/>
      <w:r>
        <w:t xml:space="preserve">Ilustración </w:t>
      </w:r>
      <w:fldSimple w:instr=" SEQ Ilustración \* ARABIC ">
        <w:r w:rsidR="00104081">
          <w:rPr>
            <w:noProof/>
          </w:rPr>
          <w:t>27</w:t>
        </w:r>
      </w:fldSimple>
      <w:r>
        <w:t>. Distribución de los paneles pantalla principal ArgoUML</w:t>
      </w:r>
      <w:bookmarkEnd w:id="135"/>
    </w:p>
    <w:p w:rsidR="008C1E29" w:rsidRPr="008C1E29" w:rsidRDefault="008C1E29" w:rsidP="0091542B"/>
    <w:p w:rsidR="00AF63AB" w:rsidRDefault="00D735C3" w:rsidP="0091542B">
      <w:pPr>
        <w:rPr>
          <w:b/>
        </w:rPr>
      </w:pPr>
      <w:r w:rsidRPr="005814D0">
        <w:rPr>
          <w:b/>
        </w:rPr>
        <w:t>Generar Imagen del Diagrama</w:t>
      </w:r>
    </w:p>
    <w:p w:rsidR="00147E63" w:rsidRDefault="00147E63" w:rsidP="0091542B">
      <w:pPr>
        <w:jc w:val="both"/>
      </w:pPr>
      <w:r>
        <w:t>La herramienta permite guardar una imagen plana del diagrama que está siendo editado, aunque únicamente en formato JPG esta opción es de mucha utilidad para realizar documentaciones o presentaciones. La siguiente imagen muestra una captura de la aplicación al generar una imagen de un diagrama de ejemplo.</w:t>
      </w:r>
    </w:p>
    <w:p w:rsidR="00147E63" w:rsidRDefault="00147E63" w:rsidP="0091542B">
      <w:pPr>
        <w:keepNext/>
        <w:jc w:val="center"/>
      </w:pPr>
      <w:r>
        <w:rPr>
          <w:noProof/>
          <w:lang w:eastAsia="es-CO"/>
        </w:rPr>
        <w:drawing>
          <wp:inline distT="0" distB="0" distL="0" distR="0" wp14:anchorId="2DE9F30C" wp14:editId="031DDAFF">
            <wp:extent cx="5236845" cy="3491230"/>
            <wp:effectExtent l="0" t="0" r="0"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36845" cy="3491230"/>
                    </a:xfrm>
                    <a:prstGeom prst="rect">
                      <a:avLst/>
                    </a:prstGeom>
                    <a:noFill/>
                    <a:ln>
                      <a:noFill/>
                    </a:ln>
                  </pic:spPr>
                </pic:pic>
              </a:graphicData>
            </a:graphic>
          </wp:inline>
        </w:drawing>
      </w:r>
    </w:p>
    <w:p w:rsidR="00147E63" w:rsidRPr="00147E63" w:rsidRDefault="00147E63" w:rsidP="0091542B">
      <w:pPr>
        <w:pStyle w:val="Epgrafe"/>
      </w:pPr>
      <w:bookmarkStart w:id="136" w:name="_Toc367123909"/>
      <w:r>
        <w:t xml:space="preserve">Ilustración </w:t>
      </w:r>
      <w:fldSimple w:instr=" SEQ Ilustración \* ARABIC ">
        <w:r w:rsidR="00104081">
          <w:rPr>
            <w:noProof/>
          </w:rPr>
          <w:t>28</w:t>
        </w:r>
      </w:fldSimple>
      <w:r>
        <w:t>. Ventana de generación de imagen ArgoUML</w:t>
      </w:r>
      <w:bookmarkEnd w:id="136"/>
    </w:p>
    <w:p w:rsidR="00D735C3" w:rsidRDefault="006E5D48" w:rsidP="0091542B">
      <w:pPr>
        <w:rPr>
          <w:b/>
        </w:rPr>
      </w:pPr>
      <w:r w:rsidRPr="005814D0">
        <w:rPr>
          <w:b/>
        </w:rPr>
        <w:lastRenderedPageBreak/>
        <w:t>Exportación</w:t>
      </w:r>
      <w:r w:rsidR="00D735C3" w:rsidRPr="005814D0">
        <w:rPr>
          <w:b/>
        </w:rPr>
        <w:t xml:space="preserve"> e </w:t>
      </w:r>
      <w:r w:rsidRPr="005814D0">
        <w:rPr>
          <w:b/>
        </w:rPr>
        <w:t>Importación</w:t>
      </w:r>
    </w:p>
    <w:p w:rsidR="006351B1" w:rsidRPr="005814D0" w:rsidRDefault="006351B1" w:rsidP="0091542B">
      <w:pPr>
        <w:rPr>
          <w:b/>
        </w:rPr>
      </w:pPr>
    </w:p>
    <w:p w:rsidR="00147E63" w:rsidRDefault="00147E63" w:rsidP="0091542B">
      <w:pPr>
        <w:jc w:val="both"/>
      </w:pPr>
      <w:r>
        <w:t>La exportación e importación se puede realizar en archivos de formato XMI, adicionalmente se puede realizar ingeniería inversa desde código fuente.  La importación y exportación se realizar de manera muy básica, solamente seleccionando el nombre y la ubicación del archivo del cual o al cual se desea cargar la información.</w:t>
      </w:r>
    </w:p>
    <w:p w:rsidR="00147E63" w:rsidRDefault="00147E63" w:rsidP="0091542B">
      <w:pPr>
        <w:jc w:val="both"/>
      </w:pPr>
      <w:r>
        <w:t>La siguiente imagen muestra la ventana de exportación a XMI, como se puede observar es una opción básica que permite guardar el archivo en una ruta especifica de la maquina local.</w:t>
      </w:r>
    </w:p>
    <w:p w:rsidR="006351B1" w:rsidRDefault="006351B1" w:rsidP="0091542B">
      <w:pPr>
        <w:jc w:val="both"/>
      </w:pPr>
    </w:p>
    <w:p w:rsidR="00147E63" w:rsidRDefault="00147E63" w:rsidP="0091542B">
      <w:pPr>
        <w:jc w:val="center"/>
      </w:pPr>
      <w:r>
        <w:rPr>
          <w:noProof/>
          <w:lang w:eastAsia="es-CO"/>
        </w:rPr>
        <w:drawing>
          <wp:inline distT="0" distB="0" distL="0" distR="0" wp14:anchorId="2B670EA0" wp14:editId="2BA8ED7D">
            <wp:extent cx="5201285" cy="3443605"/>
            <wp:effectExtent l="0" t="0" r="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01285" cy="3443605"/>
                    </a:xfrm>
                    <a:prstGeom prst="rect">
                      <a:avLst/>
                    </a:prstGeom>
                    <a:noFill/>
                    <a:ln>
                      <a:noFill/>
                    </a:ln>
                  </pic:spPr>
                </pic:pic>
              </a:graphicData>
            </a:graphic>
          </wp:inline>
        </w:drawing>
      </w:r>
    </w:p>
    <w:p w:rsidR="008356DC" w:rsidRPr="008356DC" w:rsidRDefault="00147E63" w:rsidP="0091542B">
      <w:pPr>
        <w:pStyle w:val="Epgrafe"/>
      </w:pPr>
      <w:bookmarkStart w:id="137" w:name="_Toc367123910"/>
      <w:r>
        <w:t xml:space="preserve">Ilustración </w:t>
      </w:r>
      <w:fldSimple w:instr=" SEQ Ilustración \* ARABIC ">
        <w:r w:rsidR="00104081">
          <w:rPr>
            <w:noProof/>
          </w:rPr>
          <w:t>29</w:t>
        </w:r>
      </w:fldSimple>
      <w:r>
        <w:t>. Ventana de exportación XMI de ArgoUML</w:t>
      </w:r>
      <w:bookmarkEnd w:id="137"/>
      <w:r w:rsidR="00170229">
        <w:br w:type="page"/>
      </w:r>
    </w:p>
    <w:p w:rsidR="00170229" w:rsidRDefault="00170229" w:rsidP="0091542B">
      <w:pPr>
        <w:pStyle w:val="Ttulo1"/>
        <w:numPr>
          <w:ilvl w:val="0"/>
          <w:numId w:val="1"/>
        </w:numPr>
      </w:pPr>
      <w:bookmarkStart w:id="138" w:name="_Toc367125487"/>
      <w:r>
        <w:lastRenderedPageBreak/>
        <w:t>DIAGRAMAS DE CLASES</w:t>
      </w:r>
      <w:bookmarkEnd w:id="138"/>
    </w:p>
    <w:p w:rsidR="00680CF5" w:rsidRDefault="00680CF5" w:rsidP="0091542B"/>
    <w:p w:rsidR="00680CF5" w:rsidRPr="00680CF5" w:rsidRDefault="00680CF5" w:rsidP="0091542B"/>
    <w:p w:rsidR="006351B1" w:rsidRDefault="00511204" w:rsidP="0091542B">
      <w:pPr>
        <w:jc w:val="both"/>
      </w:pPr>
      <w:r>
        <w:t>Los diagramas de clase hacen parte de la vista estática</w:t>
      </w:r>
      <w:r w:rsidR="00DB1962">
        <w:t xml:space="preserve"> o estructural</w:t>
      </w:r>
      <w:r>
        <w:t xml:space="preserve"> de una aplicación según el estándar UML, estos representan los conceptos del universo del discurso (dominio del problema a resolver) en el cual se enfoca la aplicación</w:t>
      </w:r>
      <w:r w:rsidR="00DB1962">
        <w:t>,</w:t>
      </w:r>
      <w:r>
        <w:t xml:space="preserve"> y la relación que existe entre estos conceptos.</w:t>
      </w:r>
      <w:r w:rsidR="00DB1962">
        <w:t xml:space="preserve">  Dichos conceptos son modelados como clases, cada una de las cuales describe un conjunto de objetos discretos que almacenan información y se comunican para implementar un comportamiento.  La información que almacenan es modelada como atributos; el comportamiento que realizan es modelado como operaciones. </w:t>
      </w:r>
    </w:p>
    <w:p w:rsidR="006351B1" w:rsidRDefault="006351B1" w:rsidP="0091542B">
      <w:pPr>
        <w:jc w:val="both"/>
      </w:pPr>
    </w:p>
    <w:p w:rsidR="00DB1962" w:rsidRDefault="00DB1962" w:rsidP="0091542B">
      <w:pPr>
        <w:jc w:val="both"/>
      </w:pPr>
      <w:r>
        <w:t>Varias clases pueden compartir una estructura común usando generalización.  Una clase hija añade nuevas estructuras y comportamientos a las estructuras y comportamientos que obtiene por herencia de la clase padre.  Los objetos también tienen conexión durante la ejecución con otros objetos individuales.  Tales relaciones “Objeto a Objeto” son modeladas como asociaciones entre clases.  Algunas relaciones entre elementos se agrupan como relaciones de dependencia, incluyendo las relaciones para modelar desplazamientos en los niveles de abstracción, enlace de parámetros del modelo, concesión de permisos, y uso de un elemento por parte de otro.  Hay muchos tipos de elementos en los diagramas UML, tales como interfaces, tipos de datos, clases y señales.  En conjunto, se les llama clasificadores, y se comportan de forma muy parecida a las clases, con ciertas restricciones en cada tipo de clasificador</w:t>
      </w:r>
      <w:sdt>
        <w:sdtPr>
          <w:id w:val="-1573183011"/>
          <w:citation/>
        </w:sdtPr>
        <w:sdtContent>
          <w:r>
            <w:fldChar w:fldCharType="begin"/>
          </w:r>
          <w:r>
            <w:instrText xml:space="preserve"> CITATION Rum00 \l 9226 </w:instrText>
          </w:r>
          <w:r>
            <w:fldChar w:fldCharType="separate"/>
          </w:r>
          <w:r w:rsidR="0091542B">
            <w:rPr>
              <w:noProof/>
            </w:rPr>
            <w:t xml:space="preserve"> [3]</w:t>
          </w:r>
          <w:r>
            <w:fldChar w:fldCharType="end"/>
          </w:r>
        </w:sdtContent>
      </w:sdt>
      <w:r>
        <w:t>.</w:t>
      </w:r>
    </w:p>
    <w:p w:rsidR="00DB1962" w:rsidRDefault="00DB1962" w:rsidP="0091542B">
      <w:pPr>
        <w:jc w:val="both"/>
      </w:pPr>
    </w:p>
    <w:p w:rsidR="00DB1962" w:rsidRDefault="00DB1962" w:rsidP="0091542B">
      <w:pPr>
        <w:jc w:val="both"/>
      </w:pPr>
      <w:r>
        <w:t xml:space="preserve">Se dice que la </w:t>
      </w:r>
      <w:r w:rsidR="002717C7">
        <w:t>vista</w:t>
      </w:r>
      <w:r>
        <w:t xml:space="preserve"> de los diagramas de clase es </w:t>
      </w:r>
      <w:r w:rsidR="002717C7">
        <w:t>estática</w:t>
      </w:r>
      <w:r>
        <w:t xml:space="preserve"> porque no describe el comportamiento del sistema dependiendo del tiempo, el cual si es descrito por otras vistas.  </w:t>
      </w:r>
      <w:r w:rsidR="002717C7">
        <w:t xml:space="preserve">Como se mencionó anteriormente, los componentes principales de esta vista son las clases y sus relaciones: </w:t>
      </w:r>
      <w:r w:rsidR="002717C7" w:rsidRPr="002717C7">
        <w:rPr>
          <w:i/>
        </w:rPr>
        <w:t>asociación</w:t>
      </w:r>
      <w:r w:rsidR="002717C7">
        <w:t xml:space="preserve">, </w:t>
      </w:r>
      <w:r w:rsidR="002717C7" w:rsidRPr="002717C7">
        <w:rPr>
          <w:i/>
        </w:rPr>
        <w:t>generalización</w:t>
      </w:r>
      <w:r w:rsidR="000C4C3F">
        <w:t xml:space="preserve">, y varios tipos </w:t>
      </w:r>
      <w:r w:rsidR="002717C7">
        <w:t xml:space="preserve">de dependencia, tales como </w:t>
      </w:r>
      <w:r w:rsidR="002717C7" w:rsidRPr="002717C7">
        <w:rPr>
          <w:i/>
        </w:rPr>
        <w:t>realización</w:t>
      </w:r>
      <w:r w:rsidR="002717C7">
        <w:t xml:space="preserve"> y </w:t>
      </w:r>
      <w:r w:rsidR="002717C7" w:rsidRPr="002717C7">
        <w:rPr>
          <w:i/>
        </w:rPr>
        <w:t>uso</w:t>
      </w:r>
      <w:r w:rsidR="002717C7">
        <w:t>.</w:t>
      </w:r>
    </w:p>
    <w:p w:rsidR="00DB1962" w:rsidRDefault="00DB1962" w:rsidP="0091542B">
      <w:pPr>
        <w:jc w:val="both"/>
      </w:pPr>
    </w:p>
    <w:p w:rsidR="002717C7" w:rsidRDefault="002717C7" w:rsidP="0091542B">
      <w:pPr>
        <w:jc w:val="both"/>
      </w:pPr>
      <w:r>
        <w:t>Las clases son el centro alrededor del cual se organiza la vista de clases; otros elementos pertenecen o se unen a las clases.  Las clases de dibujan como rectángulos.  Las listas de atributos y de operaciones se muestran en compartimientos separados.  Los compartimientos pueden ser suprimidos cuando no es necesario el detalle completo.  Una clase puede aparecer en varios diagramas.  Sus atributos y operaciones se suprimen, a menudo en todos menos en un diagrama.</w:t>
      </w:r>
    </w:p>
    <w:p w:rsidR="002717C7" w:rsidRDefault="002717C7" w:rsidP="0091542B">
      <w:pPr>
        <w:jc w:val="both"/>
      </w:pPr>
    </w:p>
    <w:p w:rsidR="002717C7" w:rsidRDefault="002717C7" w:rsidP="0091542B">
      <w:pPr>
        <w:jc w:val="both"/>
      </w:pPr>
      <w:r>
        <w:t>Las relaciones entre las clases se dibujan como las líneas que conectan rectángulos de clases.  Las diversas clases de relaciones se diferencian por la textura de las líneas y por los adornos en las líneas o sus extremos.</w:t>
      </w:r>
    </w:p>
    <w:p w:rsidR="002717C7" w:rsidRDefault="002717C7" w:rsidP="0091542B">
      <w:pPr>
        <w:jc w:val="both"/>
      </w:pPr>
    </w:p>
    <w:p w:rsidR="002717C7" w:rsidRDefault="002717C7" w:rsidP="0091542B">
      <w:pPr>
        <w:jc w:val="both"/>
      </w:pPr>
      <w:r>
        <w:lastRenderedPageBreak/>
        <w:t>La siguiente imagen</w:t>
      </w:r>
      <w:r w:rsidR="00DB2825">
        <w:t xml:space="preserve"> (tomado de las clases de la aplicación en construcción) muestra un ejemplo de este tipo diagrama</w:t>
      </w:r>
      <w:r>
        <w:t xml:space="preserve"> y señala en este, algunos de los conceptos mencionados.</w:t>
      </w:r>
    </w:p>
    <w:p w:rsidR="002717C7" w:rsidRDefault="002717C7" w:rsidP="0091542B">
      <w:pPr>
        <w:jc w:val="both"/>
      </w:pPr>
    </w:p>
    <w:p w:rsidR="00DB2825" w:rsidRDefault="00DB2825" w:rsidP="0091542B">
      <w:pPr>
        <w:keepNext/>
        <w:jc w:val="center"/>
      </w:pPr>
      <w:r>
        <w:rPr>
          <w:noProof/>
          <w:lang w:eastAsia="es-CO"/>
        </w:rPr>
        <w:drawing>
          <wp:inline distT="0" distB="0" distL="0" distR="0" wp14:anchorId="0AABAB55" wp14:editId="76D883F6">
            <wp:extent cx="5964555" cy="55181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64555" cy="5518150"/>
                    </a:xfrm>
                    <a:prstGeom prst="rect">
                      <a:avLst/>
                    </a:prstGeom>
                    <a:noFill/>
                    <a:ln>
                      <a:noFill/>
                    </a:ln>
                  </pic:spPr>
                </pic:pic>
              </a:graphicData>
            </a:graphic>
          </wp:inline>
        </w:drawing>
      </w:r>
    </w:p>
    <w:p w:rsidR="002717C7" w:rsidRDefault="00DB2825" w:rsidP="0091542B">
      <w:pPr>
        <w:pStyle w:val="Epgrafe"/>
      </w:pPr>
      <w:r>
        <w:t xml:space="preserve">Ilustración </w:t>
      </w:r>
      <w:fldSimple w:instr=" SEQ Ilustración \* ARABIC ">
        <w:r w:rsidR="00104081">
          <w:rPr>
            <w:noProof/>
          </w:rPr>
          <w:t>30</w:t>
        </w:r>
      </w:fldSimple>
      <w:r>
        <w:t>. Ejemplo de diagrama de clase y sus componentes</w:t>
      </w:r>
    </w:p>
    <w:p w:rsidR="008356DC" w:rsidRPr="008356DC" w:rsidRDefault="008356DC" w:rsidP="0091542B"/>
    <w:p w:rsidR="00931CAD" w:rsidRDefault="00931CAD" w:rsidP="0091542B"/>
    <w:p w:rsidR="00DB2825" w:rsidRDefault="00DB2825" w:rsidP="0091542B">
      <w:pPr>
        <w:jc w:val="both"/>
      </w:pPr>
      <w:r>
        <w:t>Las clases se pueden describir con varios niveles de precisión y concreción.  Al empezar el diseño, el modelo captura los aspectos más lógicos del problema.  En las fases posteriores, el modelo también capta decisiones de diseño y detalles de la implementación.</w:t>
      </w:r>
    </w:p>
    <w:p w:rsidR="001540CD" w:rsidRDefault="001540CD" w:rsidP="0091542B">
      <w:pPr>
        <w:jc w:val="both"/>
      </w:pPr>
    </w:p>
    <w:p w:rsidR="001540CD" w:rsidRDefault="000C4C3F" w:rsidP="0091542B">
      <w:pPr>
        <w:jc w:val="both"/>
      </w:pPr>
      <w:r>
        <w:lastRenderedPageBreak/>
        <w:t>Clasificador</w:t>
      </w:r>
    </w:p>
    <w:p w:rsidR="0077186B" w:rsidRDefault="0077186B" w:rsidP="0091542B">
      <w:pPr>
        <w:jc w:val="both"/>
      </w:pPr>
    </w:p>
    <w:p w:rsidR="001540CD" w:rsidRDefault="001540CD" w:rsidP="0091542B">
      <w:pPr>
        <w:jc w:val="both"/>
      </w:pPr>
      <w:r>
        <w:t>Relaciones</w:t>
      </w:r>
    </w:p>
    <w:p w:rsidR="0077186B" w:rsidRDefault="0077186B" w:rsidP="0091542B">
      <w:pPr>
        <w:jc w:val="both"/>
      </w:pPr>
    </w:p>
    <w:p w:rsidR="001540CD" w:rsidRDefault="001540CD" w:rsidP="0091542B">
      <w:pPr>
        <w:jc w:val="both"/>
      </w:pPr>
    </w:p>
    <w:p w:rsidR="001540CD" w:rsidRDefault="001540CD" w:rsidP="0091542B">
      <w:pPr>
        <w:jc w:val="both"/>
      </w:pPr>
    </w:p>
    <w:p w:rsidR="001540CD" w:rsidRDefault="001540CD" w:rsidP="0091542B">
      <w:pPr>
        <w:jc w:val="both"/>
        <w:sectPr w:rsidR="001540CD" w:rsidSect="00A0388B">
          <w:pgSz w:w="12240" w:h="15840"/>
          <w:pgMar w:top="1701" w:right="1134" w:bottom="1134" w:left="1701" w:header="708" w:footer="708" w:gutter="0"/>
          <w:cols w:space="708"/>
          <w:docGrid w:linePitch="360"/>
        </w:sectPr>
      </w:pPr>
    </w:p>
    <w:p w:rsidR="00D91EEC" w:rsidRDefault="00E25671" w:rsidP="0091542B">
      <w:pPr>
        <w:pStyle w:val="Ttulo1"/>
        <w:numPr>
          <w:ilvl w:val="0"/>
          <w:numId w:val="1"/>
        </w:numPr>
      </w:pPr>
      <w:bookmarkStart w:id="139" w:name="_Toc367125488"/>
      <w:r>
        <w:lastRenderedPageBreak/>
        <w:t>CLASIFICACIÓN DE LA INFORMACIÓN</w:t>
      </w:r>
      <w:bookmarkEnd w:id="139"/>
    </w:p>
    <w:p w:rsidR="00D91EEC" w:rsidRPr="00D91EEC" w:rsidRDefault="00D91EEC" w:rsidP="0091542B"/>
    <w:p w:rsidR="00D91EEC" w:rsidRDefault="00D91EEC" w:rsidP="0091542B">
      <w:pPr>
        <w:pStyle w:val="Ttulo2"/>
        <w:numPr>
          <w:ilvl w:val="1"/>
          <w:numId w:val="1"/>
        </w:numPr>
        <w:ind w:left="426" w:hanging="426"/>
      </w:pPr>
      <w:bookmarkStart w:id="140" w:name="_Toc367125489"/>
      <w:r>
        <w:t>MATRIZ DE CARACTERISTICAS</w:t>
      </w:r>
      <w:bookmarkEnd w:id="140"/>
    </w:p>
    <w:p w:rsidR="00B57BE1" w:rsidRDefault="00551C97" w:rsidP="0091542B">
      <w:pPr>
        <w:jc w:val="both"/>
      </w:pPr>
      <w:r>
        <w:br/>
        <w:t>A continuación se mencionan las características que poseen las herramientas para el diseño de diagramas de clase.  Adicionalmente se seleccionan aquellas que serán susceptibles de implementación en el proyecto.</w:t>
      </w:r>
    </w:p>
    <w:tbl>
      <w:tblPr>
        <w:tblStyle w:val="Tablaconcuadrcula"/>
        <w:tblW w:w="0" w:type="auto"/>
        <w:jc w:val="center"/>
        <w:tblLook w:val="04A0" w:firstRow="1" w:lastRow="0" w:firstColumn="1" w:lastColumn="0" w:noHBand="0" w:noVBand="1"/>
      </w:tblPr>
      <w:tblGrid>
        <w:gridCol w:w="958"/>
        <w:gridCol w:w="6336"/>
        <w:gridCol w:w="1409"/>
        <w:gridCol w:w="1415"/>
        <w:gridCol w:w="1556"/>
        <w:gridCol w:w="1547"/>
      </w:tblGrid>
      <w:tr w:rsidR="00BC37EF" w:rsidTr="00BC37EF">
        <w:trPr>
          <w:trHeight w:val="340"/>
          <w:jc w:val="center"/>
        </w:trPr>
        <w:tc>
          <w:tcPr>
            <w:tcW w:w="7294" w:type="dxa"/>
            <w:gridSpan w:val="2"/>
            <w:shd w:val="clear" w:color="auto" w:fill="F2F2F2" w:themeFill="background1" w:themeFillShade="F2"/>
            <w:vAlign w:val="center"/>
          </w:tcPr>
          <w:p w:rsidR="00BC37EF" w:rsidRPr="00E70E70" w:rsidRDefault="00BC37EF" w:rsidP="0091542B">
            <w:pPr>
              <w:rPr>
                <w:b/>
              </w:rPr>
            </w:pPr>
            <w:r w:rsidRPr="00E70E70">
              <w:rPr>
                <w:b/>
              </w:rPr>
              <w:t>Característica</w:t>
            </w:r>
          </w:p>
        </w:tc>
        <w:tc>
          <w:tcPr>
            <w:tcW w:w="1409" w:type="dxa"/>
            <w:shd w:val="clear" w:color="auto" w:fill="F2F2F2" w:themeFill="background1" w:themeFillShade="F2"/>
            <w:vAlign w:val="center"/>
          </w:tcPr>
          <w:p w:rsidR="00BC37EF" w:rsidRPr="00E70E70" w:rsidRDefault="00BC37EF" w:rsidP="0091542B">
            <w:pPr>
              <w:rPr>
                <w:b/>
              </w:rPr>
            </w:pPr>
            <w:r>
              <w:rPr>
                <w:b/>
              </w:rPr>
              <w:t>EA</w:t>
            </w:r>
          </w:p>
        </w:tc>
        <w:tc>
          <w:tcPr>
            <w:tcW w:w="1415" w:type="dxa"/>
            <w:shd w:val="clear" w:color="auto" w:fill="F2F2F2" w:themeFill="background1" w:themeFillShade="F2"/>
            <w:vAlign w:val="center"/>
          </w:tcPr>
          <w:p w:rsidR="00BC37EF" w:rsidRPr="00E70E70" w:rsidRDefault="00BC37EF" w:rsidP="0091542B">
            <w:pPr>
              <w:rPr>
                <w:b/>
              </w:rPr>
            </w:pPr>
            <w:r w:rsidRPr="00E70E70">
              <w:rPr>
                <w:b/>
              </w:rPr>
              <w:t>StarUML</w:t>
            </w:r>
          </w:p>
        </w:tc>
        <w:tc>
          <w:tcPr>
            <w:tcW w:w="1556" w:type="dxa"/>
            <w:shd w:val="clear" w:color="auto" w:fill="F2F2F2" w:themeFill="background1" w:themeFillShade="F2"/>
            <w:vAlign w:val="center"/>
          </w:tcPr>
          <w:p w:rsidR="00BC37EF" w:rsidRPr="00E70E70" w:rsidRDefault="00BC37EF" w:rsidP="0091542B">
            <w:pPr>
              <w:ind w:left="708" w:hanging="708"/>
              <w:rPr>
                <w:b/>
              </w:rPr>
            </w:pPr>
            <w:r>
              <w:rPr>
                <w:b/>
              </w:rPr>
              <w:t>ArgoUML</w:t>
            </w:r>
          </w:p>
        </w:tc>
        <w:tc>
          <w:tcPr>
            <w:tcW w:w="1547" w:type="dxa"/>
            <w:shd w:val="clear" w:color="auto" w:fill="F2F2F2" w:themeFill="background1" w:themeFillShade="F2"/>
            <w:vAlign w:val="center"/>
          </w:tcPr>
          <w:p w:rsidR="00BC37EF" w:rsidRDefault="00BC37EF" w:rsidP="0091542B">
            <w:pPr>
              <w:ind w:left="708" w:hanging="708"/>
              <w:rPr>
                <w:b/>
              </w:rPr>
            </w:pPr>
            <w:r>
              <w:rPr>
                <w:b/>
              </w:rPr>
              <w:t>Resultado</w:t>
            </w:r>
          </w:p>
        </w:tc>
      </w:tr>
      <w:tr w:rsidR="00680CF5" w:rsidTr="00BC37EF">
        <w:trPr>
          <w:trHeight w:val="215"/>
          <w:jc w:val="center"/>
        </w:trPr>
        <w:tc>
          <w:tcPr>
            <w:tcW w:w="958" w:type="dxa"/>
            <w:vMerge w:val="restart"/>
            <w:vAlign w:val="center"/>
          </w:tcPr>
          <w:p w:rsidR="00680CF5" w:rsidRDefault="00680CF5" w:rsidP="0091542B">
            <w:r>
              <w:t>Edición</w:t>
            </w:r>
          </w:p>
        </w:tc>
        <w:tc>
          <w:tcPr>
            <w:tcW w:w="6336" w:type="dxa"/>
            <w:vAlign w:val="center"/>
          </w:tcPr>
          <w:p w:rsidR="00680CF5" w:rsidRDefault="00680CF5" w:rsidP="0091542B">
            <w:r>
              <w:t>Portapapeles (Copiar, Cortar, Pegar)</w:t>
            </w:r>
          </w:p>
        </w:tc>
        <w:tc>
          <w:tcPr>
            <w:tcW w:w="1409" w:type="dxa"/>
            <w:vAlign w:val="center"/>
          </w:tcPr>
          <w:p w:rsidR="00680CF5" w:rsidRDefault="00680CF5" w:rsidP="0091542B">
            <w:r>
              <w:t>X</w:t>
            </w:r>
          </w:p>
        </w:tc>
        <w:tc>
          <w:tcPr>
            <w:tcW w:w="1415" w:type="dxa"/>
            <w:vAlign w:val="center"/>
          </w:tcPr>
          <w:p w:rsidR="00680CF5" w:rsidRDefault="00680CF5" w:rsidP="0091542B">
            <w:r>
              <w:t>X</w:t>
            </w:r>
          </w:p>
        </w:tc>
        <w:tc>
          <w:tcPr>
            <w:tcW w:w="1556" w:type="dxa"/>
            <w:vAlign w:val="center"/>
          </w:tcPr>
          <w:p w:rsidR="00680CF5" w:rsidRDefault="00680CF5" w:rsidP="0091542B">
            <w:r>
              <w:t>X</w:t>
            </w:r>
          </w:p>
        </w:tc>
        <w:tc>
          <w:tcPr>
            <w:tcW w:w="1547" w:type="dxa"/>
          </w:tcPr>
          <w:p w:rsidR="00680CF5" w:rsidRDefault="00680CF5" w:rsidP="0091542B">
            <w:r>
              <w:t>Seleccionado</w:t>
            </w:r>
          </w:p>
        </w:tc>
      </w:tr>
      <w:tr w:rsidR="00680CF5" w:rsidTr="00BC37EF">
        <w:trPr>
          <w:trHeight w:val="215"/>
          <w:jc w:val="center"/>
        </w:trPr>
        <w:tc>
          <w:tcPr>
            <w:tcW w:w="958" w:type="dxa"/>
            <w:vMerge/>
            <w:vAlign w:val="center"/>
          </w:tcPr>
          <w:p w:rsidR="00680CF5" w:rsidRDefault="00680CF5" w:rsidP="0091542B"/>
        </w:tc>
        <w:tc>
          <w:tcPr>
            <w:tcW w:w="6336" w:type="dxa"/>
            <w:vAlign w:val="center"/>
          </w:tcPr>
          <w:p w:rsidR="00680CF5" w:rsidRDefault="00680CF5" w:rsidP="0091542B">
            <w:r>
              <w:t>Drag and Drop</w:t>
            </w:r>
          </w:p>
        </w:tc>
        <w:tc>
          <w:tcPr>
            <w:tcW w:w="1409" w:type="dxa"/>
            <w:vAlign w:val="center"/>
          </w:tcPr>
          <w:p w:rsidR="00680CF5" w:rsidRDefault="00680CF5" w:rsidP="0091542B">
            <w:r>
              <w:t>X</w:t>
            </w:r>
          </w:p>
        </w:tc>
        <w:tc>
          <w:tcPr>
            <w:tcW w:w="1415" w:type="dxa"/>
            <w:vAlign w:val="center"/>
          </w:tcPr>
          <w:p w:rsidR="00680CF5" w:rsidRDefault="00680CF5" w:rsidP="0091542B"/>
        </w:tc>
        <w:tc>
          <w:tcPr>
            <w:tcW w:w="1556" w:type="dxa"/>
            <w:vAlign w:val="center"/>
          </w:tcPr>
          <w:p w:rsidR="00680CF5" w:rsidRDefault="00680CF5" w:rsidP="0091542B"/>
        </w:tc>
        <w:tc>
          <w:tcPr>
            <w:tcW w:w="1547" w:type="dxa"/>
          </w:tcPr>
          <w:p w:rsidR="00680CF5" w:rsidRDefault="00680CF5" w:rsidP="0091542B">
            <w:r>
              <w:t>Seleccionado</w:t>
            </w:r>
          </w:p>
        </w:tc>
      </w:tr>
      <w:tr w:rsidR="00680CF5" w:rsidTr="00BC37EF">
        <w:trPr>
          <w:trHeight w:val="215"/>
          <w:jc w:val="center"/>
        </w:trPr>
        <w:tc>
          <w:tcPr>
            <w:tcW w:w="958" w:type="dxa"/>
            <w:vMerge/>
            <w:vAlign w:val="center"/>
          </w:tcPr>
          <w:p w:rsidR="00680CF5" w:rsidRDefault="00680CF5" w:rsidP="0091542B"/>
        </w:tc>
        <w:tc>
          <w:tcPr>
            <w:tcW w:w="6336" w:type="dxa"/>
            <w:vAlign w:val="center"/>
          </w:tcPr>
          <w:p w:rsidR="00680CF5" w:rsidRDefault="00680CF5" w:rsidP="0091542B">
            <w:r>
              <w:t>Formato de Textos</w:t>
            </w:r>
          </w:p>
        </w:tc>
        <w:tc>
          <w:tcPr>
            <w:tcW w:w="1409" w:type="dxa"/>
            <w:vAlign w:val="center"/>
          </w:tcPr>
          <w:p w:rsidR="00680CF5" w:rsidRDefault="00680CF5" w:rsidP="0091542B">
            <w:r>
              <w:t>X</w:t>
            </w:r>
          </w:p>
        </w:tc>
        <w:tc>
          <w:tcPr>
            <w:tcW w:w="1415" w:type="dxa"/>
            <w:vAlign w:val="center"/>
          </w:tcPr>
          <w:p w:rsidR="00680CF5" w:rsidRDefault="00680CF5" w:rsidP="0091542B">
            <w:r>
              <w:t>X</w:t>
            </w:r>
          </w:p>
        </w:tc>
        <w:tc>
          <w:tcPr>
            <w:tcW w:w="1556" w:type="dxa"/>
            <w:vAlign w:val="center"/>
          </w:tcPr>
          <w:p w:rsidR="00680CF5" w:rsidRDefault="00680CF5" w:rsidP="0091542B"/>
        </w:tc>
        <w:tc>
          <w:tcPr>
            <w:tcW w:w="1547" w:type="dxa"/>
          </w:tcPr>
          <w:p w:rsidR="00680CF5" w:rsidRDefault="00680CF5" w:rsidP="0091542B"/>
        </w:tc>
      </w:tr>
      <w:tr w:rsidR="00680CF5" w:rsidTr="00BC37EF">
        <w:trPr>
          <w:trHeight w:val="215"/>
          <w:jc w:val="center"/>
        </w:trPr>
        <w:tc>
          <w:tcPr>
            <w:tcW w:w="958" w:type="dxa"/>
            <w:vMerge/>
            <w:vAlign w:val="center"/>
          </w:tcPr>
          <w:p w:rsidR="00680CF5" w:rsidRDefault="00680CF5" w:rsidP="0091542B"/>
        </w:tc>
        <w:tc>
          <w:tcPr>
            <w:tcW w:w="6336" w:type="dxa"/>
            <w:vAlign w:val="center"/>
          </w:tcPr>
          <w:p w:rsidR="00680CF5" w:rsidRDefault="00680CF5" w:rsidP="0091542B">
            <w:r>
              <w:t>Ordenamiento (Traer al frente, enviar atrás)</w:t>
            </w:r>
          </w:p>
        </w:tc>
        <w:tc>
          <w:tcPr>
            <w:tcW w:w="1409" w:type="dxa"/>
            <w:vAlign w:val="center"/>
          </w:tcPr>
          <w:p w:rsidR="00680CF5" w:rsidRDefault="00680CF5" w:rsidP="0091542B">
            <w:r>
              <w:t>X</w:t>
            </w:r>
          </w:p>
        </w:tc>
        <w:tc>
          <w:tcPr>
            <w:tcW w:w="1415" w:type="dxa"/>
            <w:vAlign w:val="center"/>
          </w:tcPr>
          <w:p w:rsidR="00680CF5" w:rsidRDefault="00680CF5" w:rsidP="0091542B">
            <w:r>
              <w:t>X</w:t>
            </w:r>
          </w:p>
        </w:tc>
        <w:tc>
          <w:tcPr>
            <w:tcW w:w="1556" w:type="dxa"/>
            <w:vAlign w:val="center"/>
          </w:tcPr>
          <w:p w:rsidR="00680CF5" w:rsidRDefault="00680CF5" w:rsidP="0091542B">
            <w:r>
              <w:t>X</w:t>
            </w:r>
          </w:p>
        </w:tc>
        <w:tc>
          <w:tcPr>
            <w:tcW w:w="1547" w:type="dxa"/>
          </w:tcPr>
          <w:p w:rsidR="00680CF5" w:rsidRDefault="00680CF5" w:rsidP="0091542B">
            <w:r>
              <w:t>Seleccionado</w:t>
            </w:r>
          </w:p>
        </w:tc>
      </w:tr>
      <w:tr w:rsidR="00680CF5" w:rsidTr="00BC37EF">
        <w:trPr>
          <w:trHeight w:val="215"/>
          <w:jc w:val="center"/>
        </w:trPr>
        <w:tc>
          <w:tcPr>
            <w:tcW w:w="958" w:type="dxa"/>
            <w:vMerge/>
            <w:vAlign w:val="center"/>
          </w:tcPr>
          <w:p w:rsidR="00680CF5" w:rsidRDefault="00680CF5" w:rsidP="0091542B"/>
        </w:tc>
        <w:tc>
          <w:tcPr>
            <w:tcW w:w="6336" w:type="dxa"/>
            <w:vAlign w:val="center"/>
          </w:tcPr>
          <w:p w:rsidR="00680CF5" w:rsidRDefault="006351B1" w:rsidP="006351B1">
            <w:r>
              <w:t>Renombrado inmediato</w:t>
            </w:r>
          </w:p>
        </w:tc>
        <w:tc>
          <w:tcPr>
            <w:tcW w:w="1409" w:type="dxa"/>
            <w:vAlign w:val="center"/>
          </w:tcPr>
          <w:p w:rsidR="00680CF5" w:rsidRDefault="00680CF5" w:rsidP="0091542B">
            <w:r>
              <w:t>X</w:t>
            </w:r>
          </w:p>
        </w:tc>
        <w:tc>
          <w:tcPr>
            <w:tcW w:w="1415" w:type="dxa"/>
            <w:vAlign w:val="center"/>
          </w:tcPr>
          <w:p w:rsidR="00680CF5" w:rsidRDefault="00680CF5" w:rsidP="0091542B">
            <w:r>
              <w:t>X</w:t>
            </w:r>
          </w:p>
        </w:tc>
        <w:tc>
          <w:tcPr>
            <w:tcW w:w="1556" w:type="dxa"/>
            <w:vAlign w:val="center"/>
          </w:tcPr>
          <w:p w:rsidR="00680CF5" w:rsidRDefault="00680CF5" w:rsidP="0091542B">
            <w:r>
              <w:t>X</w:t>
            </w:r>
          </w:p>
        </w:tc>
        <w:tc>
          <w:tcPr>
            <w:tcW w:w="1547" w:type="dxa"/>
          </w:tcPr>
          <w:p w:rsidR="00680CF5" w:rsidRDefault="00680CF5" w:rsidP="0091542B">
            <w:r>
              <w:t>Seleccionado</w:t>
            </w:r>
          </w:p>
        </w:tc>
      </w:tr>
      <w:tr w:rsidR="00680CF5" w:rsidTr="00BC37EF">
        <w:trPr>
          <w:trHeight w:val="215"/>
          <w:jc w:val="center"/>
        </w:trPr>
        <w:tc>
          <w:tcPr>
            <w:tcW w:w="958" w:type="dxa"/>
            <w:vMerge/>
            <w:vAlign w:val="center"/>
          </w:tcPr>
          <w:p w:rsidR="00680CF5" w:rsidRDefault="00680CF5" w:rsidP="0091542B"/>
        </w:tc>
        <w:tc>
          <w:tcPr>
            <w:tcW w:w="6336" w:type="dxa"/>
            <w:vAlign w:val="center"/>
          </w:tcPr>
          <w:p w:rsidR="00680CF5" w:rsidRDefault="00680CF5" w:rsidP="0091542B">
            <w:r>
              <w:t>Alinear elementos</w:t>
            </w:r>
          </w:p>
        </w:tc>
        <w:tc>
          <w:tcPr>
            <w:tcW w:w="1409" w:type="dxa"/>
            <w:vAlign w:val="center"/>
          </w:tcPr>
          <w:p w:rsidR="00680CF5" w:rsidRDefault="00680CF5" w:rsidP="0091542B">
            <w:r>
              <w:t>X</w:t>
            </w:r>
          </w:p>
        </w:tc>
        <w:tc>
          <w:tcPr>
            <w:tcW w:w="1415" w:type="dxa"/>
            <w:vAlign w:val="center"/>
          </w:tcPr>
          <w:p w:rsidR="00680CF5" w:rsidRDefault="00680CF5" w:rsidP="0091542B">
            <w:r>
              <w:t>X</w:t>
            </w:r>
          </w:p>
        </w:tc>
        <w:tc>
          <w:tcPr>
            <w:tcW w:w="1556" w:type="dxa"/>
            <w:vAlign w:val="center"/>
          </w:tcPr>
          <w:p w:rsidR="00680CF5" w:rsidRDefault="00680CF5" w:rsidP="0091542B">
            <w:r>
              <w:t>X</w:t>
            </w:r>
          </w:p>
        </w:tc>
        <w:tc>
          <w:tcPr>
            <w:tcW w:w="1547" w:type="dxa"/>
          </w:tcPr>
          <w:p w:rsidR="00680CF5" w:rsidRDefault="00680CF5" w:rsidP="0091542B">
            <w:r>
              <w:t>Seleccionado</w:t>
            </w:r>
          </w:p>
        </w:tc>
      </w:tr>
      <w:tr w:rsidR="00680CF5" w:rsidTr="00BC37EF">
        <w:trPr>
          <w:trHeight w:val="215"/>
          <w:jc w:val="center"/>
        </w:trPr>
        <w:tc>
          <w:tcPr>
            <w:tcW w:w="958" w:type="dxa"/>
            <w:vMerge/>
            <w:vAlign w:val="center"/>
          </w:tcPr>
          <w:p w:rsidR="00680CF5" w:rsidRDefault="00680CF5" w:rsidP="0091542B"/>
        </w:tc>
        <w:tc>
          <w:tcPr>
            <w:tcW w:w="6336" w:type="dxa"/>
            <w:vAlign w:val="center"/>
          </w:tcPr>
          <w:p w:rsidR="00680CF5" w:rsidRDefault="00680CF5" w:rsidP="0091542B">
            <w:r>
              <w:t>Zoom</w:t>
            </w:r>
          </w:p>
        </w:tc>
        <w:tc>
          <w:tcPr>
            <w:tcW w:w="1409" w:type="dxa"/>
            <w:vAlign w:val="center"/>
          </w:tcPr>
          <w:p w:rsidR="00680CF5" w:rsidRDefault="00680CF5" w:rsidP="0091542B">
            <w:r>
              <w:t>X</w:t>
            </w:r>
          </w:p>
        </w:tc>
        <w:tc>
          <w:tcPr>
            <w:tcW w:w="1415" w:type="dxa"/>
            <w:vAlign w:val="center"/>
          </w:tcPr>
          <w:p w:rsidR="00680CF5" w:rsidRDefault="00680CF5" w:rsidP="0091542B">
            <w:r>
              <w:t>X</w:t>
            </w:r>
          </w:p>
        </w:tc>
        <w:tc>
          <w:tcPr>
            <w:tcW w:w="1556" w:type="dxa"/>
            <w:vAlign w:val="center"/>
          </w:tcPr>
          <w:p w:rsidR="00680CF5" w:rsidRDefault="00680CF5" w:rsidP="0091542B">
            <w:r>
              <w:t>X</w:t>
            </w:r>
          </w:p>
        </w:tc>
        <w:tc>
          <w:tcPr>
            <w:tcW w:w="1547" w:type="dxa"/>
          </w:tcPr>
          <w:p w:rsidR="00680CF5" w:rsidRDefault="00680CF5" w:rsidP="0091542B">
            <w:r>
              <w:t>Seleccionado</w:t>
            </w:r>
          </w:p>
        </w:tc>
      </w:tr>
      <w:tr w:rsidR="00680CF5" w:rsidTr="00BC37EF">
        <w:trPr>
          <w:trHeight w:val="215"/>
          <w:jc w:val="center"/>
        </w:trPr>
        <w:tc>
          <w:tcPr>
            <w:tcW w:w="958" w:type="dxa"/>
            <w:vMerge/>
            <w:vAlign w:val="center"/>
          </w:tcPr>
          <w:p w:rsidR="00680CF5" w:rsidRDefault="00680CF5" w:rsidP="0091542B"/>
        </w:tc>
        <w:tc>
          <w:tcPr>
            <w:tcW w:w="6336" w:type="dxa"/>
            <w:vAlign w:val="center"/>
          </w:tcPr>
          <w:p w:rsidR="00680CF5" w:rsidRDefault="00680CF5" w:rsidP="0091542B">
            <w:r>
              <w:t>Vista Miniatura</w:t>
            </w:r>
          </w:p>
        </w:tc>
        <w:tc>
          <w:tcPr>
            <w:tcW w:w="1409" w:type="dxa"/>
            <w:vAlign w:val="center"/>
          </w:tcPr>
          <w:p w:rsidR="00680CF5" w:rsidRDefault="00680CF5" w:rsidP="0091542B">
            <w:r>
              <w:t>X</w:t>
            </w:r>
          </w:p>
        </w:tc>
        <w:tc>
          <w:tcPr>
            <w:tcW w:w="1415" w:type="dxa"/>
            <w:vAlign w:val="center"/>
          </w:tcPr>
          <w:p w:rsidR="00680CF5" w:rsidRDefault="00680CF5" w:rsidP="0091542B"/>
        </w:tc>
        <w:tc>
          <w:tcPr>
            <w:tcW w:w="1556" w:type="dxa"/>
            <w:vAlign w:val="center"/>
          </w:tcPr>
          <w:p w:rsidR="00680CF5" w:rsidRDefault="00680CF5" w:rsidP="0091542B"/>
        </w:tc>
        <w:tc>
          <w:tcPr>
            <w:tcW w:w="1547" w:type="dxa"/>
          </w:tcPr>
          <w:p w:rsidR="00680CF5" w:rsidRDefault="00680CF5" w:rsidP="0091542B"/>
        </w:tc>
      </w:tr>
      <w:tr w:rsidR="00680CF5" w:rsidTr="00BC37EF">
        <w:trPr>
          <w:trHeight w:val="215"/>
          <w:jc w:val="center"/>
        </w:trPr>
        <w:tc>
          <w:tcPr>
            <w:tcW w:w="958" w:type="dxa"/>
            <w:vMerge/>
            <w:vAlign w:val="center"/>
          </w:tcPr>
          <w:p w:rsidR="00680CF5" w:rsidRDefault="00680CF5" w:rsidP="0091542B"/>
        </w:tc>
        <w:tc>
          <w:tcPr>
            <w:tcW w:w="6336" w:type="dxa"/>
            <w:vAlign w:val="center"/>
          </w:tcPr>
          <w:p w:rsidR="00680CF5" w:rsidRDefault="00680CF5" w:rsidP="0091542B">
            <w:r>
              <w:t>Atajos de teclado</w:t>
            </w:r>
          </w:p>
        </w:tc>
        <w:tc>
          <w:tcPr>
            <w:tcW w:w="1409" w:type="dxa"/>
            <w:vAlign w:val="center"/>
          </w:tcPr>
          <w:p w:rsidR="00680CF5" w:rsidRDefault="00680CF5" w:rsidP="0091542B">
            <w:r>
              <w:t>X</w:t>
            </w:r>
          </w:p>
        </w:tc>
        <w:tc>
          <w:tcPr>
            <w:tcW w:w="1415" w:type="dxa"/>
            <w:vAlign w:val="center"/>
          </w:tcPr>
          <w:p w:rsidR="00680CF5" w:rsidRDefault="00680CF5" w:rsidP="0091542B">
            <w:r>
              <w:t>X</w:t>
            </w:r>
          </w:p>
        </w:tc>
        <w:tc>
          <w:tcPr>
            <w:tcW w:w="1556" w:type="dxa"/>
            <w:vAlign w:val="center"/>
          </w:tcPr>
          <w:p w:rsidR="00680CF5" w:rsidRDefault="00680CF5" w:rsidP="0091542B">
            <w:r>
              <w:t>X</w:t>
            </w:r>
          </w:p>
        </w:tc>
        <w:tc>
          <w:tcPr>
            <w:tcW w:w="1547" w:type="dxa"/>
          </w:tcPr>
          <w:p w:rsidR="00680CF5" w:rsidRDefault="00680CF5" w:rsidP="0091542B">
            <w:r>
              <w:t>Seleccionado</w:t>
            </w:r>
          </w:p>
        </w:tc>
      </w:tr>
      <w:tr w:rsidR="00680CF5" w:rsidTr="00BC37EF">
        <w:trPr>
          <w:trHeight w:val="215"/>
          <w:jc w:val="center"/>
        </w:trPr>
        <w:tc>
          <w:tcPr>
            <w:tcW w:w="958" w:type="dxa"/>
            <w:vMerge/>
            <w:vAlign w:val="center"/>
          </w:tcPr>
          <w:p w:rsidR="00680CF5" w:rsidRDefault="00680CF5" w:rsidP="0091542B"/>
        </w:tc>
        <w:tc>
          <w:tcPr>
            <w:tcW w:w="6336" w:type="dxa"/>
            <w:vAlign w:val="center"/>
          </w:tcPr>
          <w:p w:rsidR="00680CF5" w:rsidRDefault="00680CF5" w:rsidP="0091542B">
            <w:r>
              <w:t>Deshacer-Rehacer</w:t>
            </w:r>
          </w:p>
        </w:tc>
        <w:tc>
          <w:tcPr>
            <w:tcW w:w="1409" w:type="dxa"/>
            <w:vAlign w:val="center"/>
          </w:tcPr>
          <w:p w:rsidR="00680CF5" w:rsidRDefault="00680CF5" w:rsidP="0091542B">
            <w:r>
              <w:t>X</w:t>
            </w:r>
          </w:p>
        </w:tc>
        <w:tc>
          <w:tcPr>
            <w:tcW w:w="1415" w:type="dxa"/>
            <w:vAlign w:val="center"/>
          </w:tcPr>
          <w:p w:rsidR="00680CF5" w:rsidRDefault="00680CF5" w:rsidP="0091542B">
            <w:r>
              <w:t>X</w:t>
            </w:r>
          </w:p>
        </w:tc>
        <w:tc>
          <w:tcPr>
            <w:tcW w:w="1556" w:type="dxa"/>
            <w:vAlign w:val="center"/>
          </w:tcPr>
          <w:p w:rsidR="00680CF5" w:rsidRDefault="00680CF5" w:rsidP="0091542B"/>
        </w:tc>
        <w:tc>
          <w:tcPr>
            <w:tcW w:w="1547" w:type="dxa"/>
          </w:tcPr>
          <w:p w:rsidR="00680CF5" w:rsidRDefault="00680CF5" w:rsidP="0091542B">
            <w:r>
              <w:t>Seleccionado</w:t>
            </w:r>
          </w:p>
        </w:tc>
      </w:tr>
      <w:tr w:rsidR="00BC37EF" w:rsidTr="00BC37EF">
        <w:trPr>
          <w:trHeight w:val="340"/>
          <w:jc w:val="center"/>
        </w:trPr>
        <w:tc>
          <w:tcPr>
            <w:tcW w:w="7294" w:type="dxa"/>
            <w:gridSpan w:val="2"/>
            <w:vAlign w:val="center"/>
          </w:tcPr>
          <w:p w:rsidR="00BC37EF" w:rsidRDefault="00BC37EF" w:rsidP="0091542B">
            <w:r>
              <w:t>Generación de Código Fuente</w:t>
            </w:r>
          </w:p>
        </w:tc>
        <w:tc>
          <w:tcPr>
            <w:tcW w:w="1409" w:type="dxa"/>
            <w:vAlign w:val="center"/>
          </w:tcPr>
          <w:p w:rsidR="00BC37EF" w:rsidRDefault="00BC37EF" w:rsidP="0091542B">
            <w:r>
              <w:t>X</w:t>
            </w:r>
          </w:p>
        </w:tc>
        <w:tc>
          <w:tcPr>
            <w:tcW w:w="1415" w:type="dxa"/>
            <w:vAlign w:val="center"/>
          </w:tcPr>
          <w:p w:rsidR="00BC37EF" w:rsidRDefault="003F1506" w:rsidP="0091542B">
            <w:r>
              <w:t>X</w:t>
            </w:r>
          </w:p>
        </w:tc>
        <w:tc>
          <w:tcPr>
            <w:tcW w:w="1556" w:type="dxa"/>
            <w:vAlign w:val="center"/>
          </w:tcPr>
          <w:p w:rsidR="00BC37EF" w:rsidRDefault="003F1506" w:rsidP="0091542B">
            <w:r>
              <w:t>X</w:t>
            </w:r>
          </w:p>
        </w:tc>
        <w:tc>
          <w:tcPr>
            <w:tcW w:w="1547" w:type="dxa"/>
          </w:tcPr>
          <w:p w:rsidR="00BC37EF" w:rsidRDefault="00335892" w:rsidP="0091542B">
            <w:r>
              <w:t>Seleccionado</w:t>
            </w:r>
          </w:p>
        </w:tc>
      </w:tr>
      <w:tr w:rsidR="00BC37EF" w:rsidTr="00BC37EF">
        <w:trPr>
          <w:trHeight w:val="340"/>
          <w:jc w:val="center"/>
        </w:trPr>
        <w:tc>
          <w:tcPr>
            <w:tcW w:w="7294" w:type="dxa"/>
            <w:gridSpan w:val="2"/>
            <w:vAlign w:val="center"/>
          </w:tcPr>
          <w:p w:rsidR="00BC37EF" w:rsidRDefault="00BC37EF" w:rsidP="0091542B">
            <w:r>
              <w:t>Ingeniería Inversa</w:t>
            </w:r>
          </w:p>
        </w:tc>
        <w:tc>
          <w:tcPr>
            <w:tcW w:w="1409" w:type="dxa"/>
            <w:vAlign w:val="center"/>
          </w:tcPr>
          <w:p w:rsidR="00BC37EF" w:rsidRDefault="00BC37EF" w:rsidP="0091542B">
            <w:r>
              <w:t>X</w:t>
            </w:r>
          </w:p>
        </w:tc>
        <w:tc>
          <w:tcPr>
            <w:tcW w:w="1415" w:type="dxa"/>
            <w:vAlign w:val="center"/>
          </w:tcPr>
          <w:p w:rsidR="00BC37EF" w:rsidRDefault="003F1506" w:rsidP="0091542B">
            <w:r>
              <w:t>X</w:t>
            </w:r>
          </w:p>
        </w:tc>
        <w:tc>
          <w:tcPr>
            <w:tcW w:w="1556" w:type="dxa"/>
            <w:vAlign w:val="center"/>
          </w:tcPr>
          <w:p w:rsidR="00BC37EF" w:rsidRDefault="003F1506" w:rsidP="0091542B">
            <w:r>
              <w:t>X</w:t>
            </w:r>
          </w:p>
        </w:tc>
        <w:tc>
          <w:tcPr>
            <w:tcW w:w="1547" w:type="dxa"/>
          </w:tcPr>
          <w:p w:rsidR="00BC37EF" w:rsidRDefault="00BC37EF" w:rsidP="0091542B"/>
        </w:tc>
      </w:tr>
      <w:tr w:rsidR="00BC37EF" w:rsidTr="00BC37EF">
        <w:trPr>
          <w:trHeight w:val="340"/>
          <w:jc w:val="center"/>
        </w:trPr>
        <w:tc>
          <w:tcPr>
            <w:tcW w:w="7294" w:type="dxa"/>
            <w:gridSpan w:val="2"/>
            <w:vAlign w:val="center"/>
          </w:tcPr>
          <w:p w:rsidR="00BC37EF" w:rsidRDefault="00BC37EF" w:rsidP="0091542B">
            <w:r>
              <w:t>Importación/Exportación XMI</w:t>
            </w:r>
          </w:p>
        </w:tc>
        <w:tc>
          <w:tcPr>
            <w:tcW w:w="1409" w:type="dxa"/>
            <w:vAlign w:val="center"/>
          </w:tcPr>
          <w:p w:rsidR="00BC37EF" w:rsidRDefault="00BC37EF" w:rsidP="0091542B">
            <w:r>
              <w:t>X</w:t>
            </w:r>
          </w:p>
        </w:tc>
        <w:tc>
          <w:tcPr>
            <w:tcW w:w="1415" w:type="dxa"/>
            <w:vAlign w:val="center"/>
          </w:tcPr>
          <w:p w:rsidR="00BC37EF" w:rsidRDefault="003F1506" w:rsidP="0091542B">
            <w:r>
              <w:t>X</w:t>
            </w:r>
          </w:p>
        </w:tc>
        <w:tc>
          <w:tcPr>
            <w:tcW w:w="1556" w:type="dxa"/>
            <w:vAlign w:val="center"/>
          </w:tcPr>
          <w:p w:rsidR="00BC37EF" w:rsidRDefault="003F1506" w:rsidP="0091542B">
            <w:r>
              <w:t>X</w:t>
            </w:r>
          </w:p>
        </w:tc>
        <w:tc>
          <w:tcPr>
            <w:tcW w:w="1547" w:type="dxa"/>
          </w:tcPr>
          <w:p w:rsidR="00BC37EF" w:rsidRDefault="00335892" w:rsidP="0091542B">
            <w:r>
              <w:t>Seleccionado</w:t>
            </w:r>
          </w:p>
        </w:tc>
      </w:tr>
      <w:tr w:rsidR="00BC37EF" w:rsidTr="00BC37EF">
        <w:trPr>
          <w:trHeight w:val="340"/>
          <w:jc w:val="center"/>
        </w:trPr>
        <w:tc>
          <w:tcPr>
            <w:tcW w:w="7294" w:type="dxa"/>
            <w:gridSpan w:val="2"/>
            <w:vAlign w:val="center"/>
          </w:tcPr>
          <w:p w:rsidR="00BC37EF" w:rsidRDefault="00BC37EF" w:rsidP="0091542B">
            <w:r>
              <w:t>Generar Imágenes a partir del diagrama</w:t>
            </w:r>
          </w:p>
        </w:tc>
        <w:tc>
          <w:tcPr>
            <w:tcW w:w="1409" w:type="dxa"/>
            <w:vAlign w:val="center"/>
          </w:tcPr>
          <w:p w:rsidR="00BC37EF" w:rsidRDefault="00BC37EF" w:rsidP="0091542B">
            <w:r>
              <w:t>X</w:t>
            </w:r>
          </w:p>
        </w:tc>
        <w:tc>
          <w:tcPr>
            <w:tcW w:w="1415" w:type="dxa"/>
            <w:vAlign w:val="center"/>
          </w:tcPr>
          <w:p w:rsidR="00BC37EF" w:rsidRDefault="003F1506" w:rsidP="0091542B">
            <w:r>
              <w:t>X</w:t>
            </w:r>
          </w:p>
        </w:tc>
        <w:tc>
          <w:tcPr>
            <w:tcW w:w="1556" w:type="dxa"/>
            <w:vAlign w:val="center"/>
          </w:tcPr>
          <w:p w:rsidR="00BC37EF" w:rsidRDefault="003F1506" w:rsidP="0091542B">
            <w:r>
              <w:t>X</w:t>
            </w:r>
          </w:p>
        </w:tc>
        <w:tc>
          <w:tcPr>
            <w:tcW w:w="1547" w:type="dxa"/>
          </w:tcPr>
          <w:p w:rsidR="00BC37EF" w:rsidRDefault="00335892" w:rsidP="0091542B">
            <w:r>
              <w:t>Seleccionado</w:t>
            </w:r>
          </w:p>
        </w:tc>
      </w:tr>
      <w:tr w:rsidR="00BC37EF" w:rsidTr="00BC37EF">
        <w:trPr>
          <w:trHeight w:val="340"/>
          <w:jc w:val="center"/>
        </w:trPr>
        <w:tc>
          <w:tcPr>
            <w:tcW w:w="7294" w:type="dxa"/>
            <w:gridSpan w:val="2"/>
            <w:vAlign w:val="center"/>
          </w:tcPr>
          <w:p w:rsidR="00BC37EF" w:rsidRDefault="00BC37EF" w:rsidP="0091542B">
            <w:r>
              <w:t>Sincronización con código fuente</w:t>
            </w:r>
          </w:p>
        </w:tc>
        <w:tc>
          <w:tcPr>
            <w:tcW w:w="1409" w:type="dxa"/>
            <w:vAlign w:val="center"/>
          </w:tcPr>
          <w:p w:rsidR="00BC37EF" w:rsidRDefault="00BC37EF" w:rsidP="0091542B">
            <w:r>
              <w:t>X</w:t>
            </w:r>
          </w:p>
        </w:tc>
        <w:tc>
          <w:tcPr>
            <w:tcW w:w="1415" w:type="dxa"/>
            <w:vAlign w:val="center"/>
          </w:tcPr>
          <w:p w:rsidR="00BC37EF" w:rsidRDefault="00BC37EF" w:rsidP="0091542B"/>
        </w:tc>
        <w:tc>
          <w:tcPr>
            <w:tcW w:w="1556" w:type="dxa"/>
            <w:vAlign w:val="center"/>
          </w:tcPr>
          <w:p w:rsidR="00BC37EF" w:rsidRDefault="00BC37EF" w:rsidP="0091542B"/>
        </w:tc>
        <w:tc>
          <w:tcPr>
            <w:tcW w:w="1547" w:type="dxa"/>
          </w:tcPr>
          <w:p w:rsidR="00BC37EF" w:rsidRDefault="00BC37EF" w:rsidP="0091542B"/>
        </w:tc>
      </w:tr>
      <w:tr w:rsidR="00BC37EF" w:rsidTr="00BC37EF">
        <w:trPr>
          <w:trHeight w:val="340"/>
          <w:jc w:val="center"/>
        </w:trPr>
        <w:tc>
          <w:tcPr>
            <w:tcW w:w="7294" w:type="dxa"/>
            <w:gridSpan w:val="2"/>
            <w:vAlign w:val="center"/>
          </w:tcPr>
          <w:p w:rsidR="00BC37EF" w:rsidRDefault="00BC37EF" w:rsidP="0091542B">
            <w:r>
              <w:t>Edición de código fuente</w:t>
            </w:r>
          </w:p>
        </w:tc>
        <w:tc>
          <w:tcPr>
            <w:tcW w:w="1409" w:type="dxa"/>
            <w:vAlign w:val="center"/>
          </w:tcPr>
          <w:p w:rsidR="00BC37EF" w:rsidRDefault="00BC37EF" w:rsidP="0091542B">
            <w:r>
              <w:t>X</w:t>
            </w:r>
          </w:p>
        </w:tc>
        <w:tc>
          <w:tcPr>
            <w:tcW w:w="1415" w:type="dxa"/>
            <w:vAlign w:val="center"/>
          </w:tcPr>
          <w:p w:rsidR="00BC37EF" w:rsidRDefault="00BC37EF" w:rsidP="0091542B"/>
        </w:tc>
        <w:tc>
          <w:tcPr>
            <w:tcW w:w="1556" w:type="dxa"/>
            <w:vAlign w:val="center"/>
          </w:tcPr>
          <w:p w:rsidR="00BC37EF" w:rsidRDefault="00BC37EF" w:rsidP="0091542B"/>
        </w:tc>
        <w:tc>
          <w:tcPr>
            <w:tcW w:w="1547" w:type="dxa"/>
          </w:tcPr>
          <w:p w:rsidR="00BC37EF" w:rsidRDefault="00BC37EF" w:rsidP="0091542B"/>
        </w:tc>
      </w:tr>
      <w:tr w:rsidR="00BC37EF" w:rsidTr="00BC37EF">
        <w:trPr>
          <w:trHeight w:val="340"/>
          <w:jc w:val="center"/>
        </w:trPr>
        <w:tc>
          <w:tcPr>
            <w:tcW w:w="7294" w:type="dxa"/>
            <w:gridSpan w:val="2"/>
            <w:vAlign w:val="center"/>
          </w:tcPr>
          <w:p w:rsidR="00BC37EF" w:rsidRDefault="00BC37EF" w:rsidP="0091542B">
            <w:r>
              <w:t>Control de Versiones</w:t>
            </w:r>
          </w:p>
        </w:tc>
        <w:tc>
          <w:tcPr>
            <w:tcW w:w="1409" w:type="dxa"/>
            <w:vAlign w:val="center"/>
          </w:tcPr>
          <w:p w:rsidR="00BC37EF" w:rsidRDefault="00BC37EF" w:rsidP="0091542B">
            <w:r>
              <w:t>X</w:t>
            </w:r>
          </w:p>
        </w:tc>
        <w:tc>
          <w:tcPr>
            <w:tcW w:w="1415" w:type="dxa"/>
            <w:vAlign w:val="center"/>
          </w:tcPr>
          <w:p w:rsidR="00BC37EF" w:rsidRDefault="00BC37EF" w:rsidP="0091542B"/>
        </w:tc>
        <w:tc>
          <w:tcPr>
            <w:tcW w:w="1556" w:type="dxa"/>
            <w:vAlign w:val="center"/>
          </w:tcPr>
          <w:p w:rsidR="00BC37EF" w:rsidRDefault="00BC37EF" w:rsidP="0091542B">
            <w:pPr>
              <w:keepNext/>
            </w:pPr>
          </w:p>
        </w:tc>
        <w:tc>
          <w:tcPr>
            <w:tcW w:w="1547" w:type="dxa"/>
          </w:tcPr>
          <w:p w:rsidR="00BC37EF" w:rsidRDefault="00BC37EF" w:rsidP="0091542B">
            <w:pPr>
              <w:keepNext/>
            </w:pPr>
          </w:p>
        </w:tc>
      </w:tr>
      <w:tr w:rsidR="00BC37EF" w:rsidTr="00BC37EF">
        <w:trPr>
          <w:trHeight w:val="340"/>
          <w:jc w:val="center"/>
        </w:trPr>
        <w:tc>
          <w:tcPr>
            <w:tcW w:w="7294" w:type="dxa"/>
            <w:gridSpan w:val="2"/>
            <w:vAlign w:val="center"/>
          </w:tcPr>
          <w:p w:rsidR="00BC37EF" w:rsidRDefault="00BC37EF" w:rsidP="0091542B">
            <w:r>
              <w:t>Generación de Documentación a partir del diagrama</w:t>
            </w:r>
          </w:p>
        </w:tc>
        <w:tc>
          <w:tcPr>
            <w:tcW w:w="1409" w:type="dxa"/>
            <w:vAlign w:val="center"/>
          </w:tcPr>
          <w:p w:rsidR="00BC37EF" w:rsidRDefault="00BC37EF" w:rsidP="0091542B">
            <w:r>
              <w:t>X</w:t>
            </w:r>
          </w:p>
        </w:tc>
        <w:tc>
          <w:tcPr>
            <w:tcW w:w="1415" w:type="dxa"/>
            <w:vAlign w:val="center"/>
          </w:tcPr>
          <w:p w:rsidR="00BC37EF" w:rsidRDefault="00497D67" w:rsidP="0091542B">
            <w:r>
              <w:t>X</w:t>
            </w:r>
          </w:p>
        </w:tc>
        <w:tc>
          <w:tcPr>
            <w:tcW w:w="1556" w:type="dxa"/>
            <w:vAlign w:val="center"/>
          </w:tcPr>
          <w:p w:rsidR="00BC37EF" w:rsidRDefault="00BC37EF" w:rsidP="0091542B">
            <w:pPr>
              <w:keepNext/>
            </w:pPr>
          </w:p>
        </w:tc>
        <w:tc>
          <w:tcPr>
            <w:tcW w:w="1547" w:type="dxa"/>
          </w:tcPr>
          <w:p w:rsidR="00BC37EF" w:rsidRDefault="00BC37EF" w:rsidP="0091542B">
            <w:pPr>
              <w:keepNext/>
            </w:pPr>
          </w:p>
        </w:tc>
      </w:tr>
      <w:tr w:rsidR="00BC37EF" w:rsidTr="00BC37EF">
        <w:trPr>
          <w:trHeight w:val="340"/>
          <w:jc w:val="center"/>
        </w:trPr>
        <w:tc>
          <w:tcPr>
            <w:tcW w:w="7294" w:type="dxa"/>
            <w:gridSpan w:val="2"/>
            <w:vAlign w:val="center"/>
          </w:tcPr>
          <w:p w:rsidR="00BC37EF" w:rsidRDefault="00BC37EF" w:rsidP="0091542B">
            <w:r>
              <w:t>Distribución de elementos automáticamente</w:t>
            </w:r>
          </w:p>
        </w:tc>
        <w:tc>
          <w:tcPr>
            <w:tcW w:w="1409" w:type="dxa"/>
            <w:vAlign w:val="center"/>
          </w:tcPr>
          <w:p w:rsidR="00BC37EF" w:rsidRDefault="00BC37EF" w:rsidP="0091542B">
            <w:r>
              <w:t>X</w:t>
            </w:r>
          </w:p>
        </w:tc>
        <w:tc>
          <w:tcPr>
            <w:tcW w:w="1415" w:type="dxa"/>
            <w:vAlign w:val="center"/>
          </w:tcPr>
          <w:p w:rsidR="00BC37EF" w:rsidRDefault="00335892" w:rsidP="0091542B">
            <w:r>
              <w:t>X</w:t>
            </w:r>
          </w:p>
        </w:tc>
        <w:tc>
          <w:tcPr>
            <w:tcW w:w="1556" w:type="dxa"/>
            <w:vAlign w:val="center"/>
          </w:tcPr>
          <w:p w:rsidR="00BC37EF" w:rsidRDefault="00BC37EF" w:rsidP="0091542B">
            <w:pPr>
              <w:keepNext/>
            </w:pPr>
          </w:p>
        </w:tc>
        <w:tc>
          <w:tcPr>
            <w:tcW w:w="1547" w:type="dxa"/>
          </w:tcPr>
          <w:p w:rsidR="00BC37EF" w:rsidRDefault="00BC37EF" w:rsidP="0091542B">
            <w:pPr>
              <w:keepNext/>
            </w:pPr>
          </w:p>
        </w:tc>
      </w:tr>
      <w:tr w:rsidR="00BC37EF" w:rsidTr="00BC37EF">
        <w:trPr>
          <w:trHeight w:val="340"/>
          <w:jc w:val="center"/>
        </w:trPr>
        <w:tc>
          <w:tcPr>
            <w:tcW w:w="7294" w:type="dxa"/>
            <w:gridSpan w:val="2"/>
            <w:vAlign w:val="center"/>
          </w:tcPr>
          <w:p w:rsidR="00BC37EF" w:rsidRDefault="00BC37EF" w:rsidP="0091542B">
            <w:r>
              <w:t>Plantillas de código</w:t>
            </w:r>
            <w:r w:rsidR="00680CF5">
              <w:t xml:space="preserve"> para Lenguajes adicionales.</w:t>
            </w:r>
          </w:p>
        </w:tc>
        <w:tc>
          <w:tcPr>
            <w:tcW w:w="1409" w:type="dxa"/>
            <w:vAlign w:val="center"/>
          </w:tcPr>
          <w:p w:rsidR="00BC37EF" w:rsidRDefault="00BC37EF" w:rsidP="0091542B">
            <w:r>
              <w:t>X</w:t>
            </w:r>
          </w:p>
        </w:tc>
        <w:tc>
          <w:tcPr>
            <w:tcW w:w="1415" w:type="dxa"/>
            <w:vAlign w:val="center"/>
          </w:tcPr>
          <w:p w:rsidR="00BC37EF" w:rsidRDefault="00335892" w:rsidP="0091542B">
            <w:r>
              <w:t>X</w:t>
            </w:r>
          </w:p>
        </w:tc>
        <w:tc>
          <w:tcPr>
            <w:tcW w:w="1556" w:type="dxa"/>
            <w:vAlign w:val="center"/>
          </w:tcPr>
          <w:p w:rsidR="00BC37EF" w:rsidRDefault="00BC37EF" w:rsidP="0091542B">
            <w:pPr>
              <w:keepNext/>
            </w:pPr>
          </w:p>
        </w:tc>
        <w:tc>
          <w:tcPr>
            <w:tcW w:w="1547" w:type="dxa"/>
          </w:tcPr>
          <w:p w:rsidR="00BC37EF" w:rsidRDefault="00BC37EF" w:rsidP="0091542B">
            <w:pPr>
              <w:keepNext/>
            </w:pPr>
          </w:p>
        </w:tc>
      </w:tr>
    </w:tbl>
    <w:p w:rsidR="00931CAD" w:rsidRDefault="003C7586" w:rsidP="0091542B">
      <w:pPr>
        <w:pStyle w:val="Epgrafe"/>
        <w:sectPr w:rsidR="00931CAD" w:rsidSect="00931CAD">
          <w:pgSz w:w="15840" w:h="12240" w:orient="landscape"/>
          <w:pgMar w:top="1701" w:right="1701" w:bottom="1134" w:left="1134" w:header="708" w:footer="708" w:gutter="0"/>
          <w:cols w:space="708"/>
          <w:docGrid w:linePitch="360"/>
        </w:sectPr>
      </w:pPr>
      <w:bookmarkStart w:id="141" w:name="_Toc367125019"/>
      <w:r>
        <w:t xml:space="preserve">Tabla </w:t>
      </w:r>
      <w:fldSimple w:instr=" SEQ Tabla \* ARABIC ">
        <w:r w:rsidR="00AF3C7A">
          <w:rPr>
            <w:noProof/>
          </w:rPr>
          <w:t>3</w:t>
        </w:r>
      </w:fldSimple>
      <w:r>
        <w:t>. Matriz de características para diagramas de clase</w:t>
      </w:r>
      <w:bookmarkEnd w:id="141"/>
    </w:p>
    <w:p w:rsidR="00D91EEC" w:rsidRDefault="00D91EEC" w:rsidP="0091542B">
      <w:pPr>
        <w:pStyle w:val="Ttulo2"/>
        <w:numPr>
          <w:ilvl w:val="1"/>
          <w:numId w:val="1"/>
        </w:numPr>
        <w:ind w:left="426" w:hanging="426"/>
      </w:pPr>
      <w:bookmarkStart w:id="142" w:name="_Toc367125490"/>
      <w:r>
        <w:lastRenderedPageBreak/>
        <w:t>CARACTERISTICAS PROPIAS</w:t>
      </w:r>
      <w:bookmarkEnd w:id="142"/>
    </w:p>
    <w:p w:rsidR="00D91EEC" w:rsidRDefault="00D91EEC" w:rsidP="0091542B"/>
    <w:p w:rsidR="00A11778" w:rsidRDefault="00A11778" w:rsidP="0091542B">
      <w:pPr>
        <w:jc w:val="both"/>
      </w:pPr>
      <w:r>
        <w:t>Si bien es cierto que nuestra aplicación posee características compartidas y comunes por la mayoría de herramientas de modelado para diagramas de clase, también es cierto que provee algunas características que son propias y fueron consideradas para aportar un valor agregado a la herramienta.  A continuación se listan estas características.</w:t>
      </w:r>
    </w:p>
    <w:p w:rsidR="00126CE6" w:rsidRDefault="00126CE6" w:rsidP="0091542B">
      <w:pPr>
        <w:jc w:val="both"/>
      </w:pPr>
    </w:p>
    <w:p w:rsidR="00A11778" w:rsidRDefault="00A11778" w:rsidP="00E506F0">
      <w:pPr>
        <w:pStyle w:val="Prrafodelista"/>
        <w:numPr>
          <w:ilvl w:val="0"/>
          <w:numId w:val="28"/>
        </w:numPr>
        <w:jc w:val="both"/>
      </w:pPr>
      <w:r>
        <w:t>Compartir diagramas entre los usuarios de la aplicación</w:t>
      </w:r>
    </w:p>
    <w:p w:rsidR="00A11778" w:rsidRDefault="00A11778" w:rsidP="00E506F0">
      <w:pPr>
        <w:pStyle w:val="Prrafodelista"/>
        <w:numPr>
          <w:ilvl w:val="0"/>
          <w:numId w:val="28"/>
        </w:numPr>
        <w:jc w:val="both"/>
      </w:pPr>
      <w:r>
        <w:t>Diseñar de manera concurrente un diagrama específico al cual acceden dos o más usuarios diferentes.</w:t>
      </w:r>
    </w:p>
    <w:p w:rsidR="00A11778" w:rsidRDefault="00A11778" w:rsidP="0091542B">
      <w:pPr>
        <w:jc w:val="both"/>
      </w:pPr>
      <w:r>
        <w:t xml:space="preserve">Estas dos características </w:t>
      </w:r>
      <w:r w:rsidR="000A0A36">
        <w:t>representan</w:t>
      </w:r>
      <w:r>
        <w:t xml:space="preserve"> las funcionalidades propias de la aplicación, las cuales otorgan a la herra</w:t>
      </w:r>
      <w:r w:rsidR="000A0A36">
        <w:t>mienta un grado de singularidad</w:t>
      </w:r>
      <w:r>
        <w:t>.</w:t>
      </w:r>
    </w:p>
    <w:p w:rsidR="00A11778" w:rsidRPr="00D91EEC" w:rsidRDefault="00A11778" w:rsidP="0091542B"/>
    <w:p w:rsidR="00D91EEC" w:rsidRDefault="00D91EEC" w:rsidP="0091542B">
      <w:pPr>
        <w:pStyle w:val="Ttulo2"/>
        <w:numPr>
          <w:ilvl w:val="1"/>
          <w:numId w:val="1"/>
        </w:numPr>
        <w:ind w:left="426" w:hanging="426"/>
      </w:pPr>
      <w:bookmarkStart w:id="143" w:name="_Toc367125491"/>
      <w:r>
        <w:t>LISTA DE FUNCIONALIDADES</w:t>
      </w:r>
      <w:bookmarkEnd w:id="143"/>
    </w:p>
    <w:p w:rsidR="00B600ED" w:rsidRDefault="00B600ED" w:rsidP="0091542B"/>
    <w:p w:rsidR="00B600ED" w:rsidRDefault="00B600ED" w:rsidP="0091542B">
      <w:pPr>
        <w:jc w:val="both"/>
      </w:pPr>
      <w:r>
        <w:t>En base al análisis hecho anteriormente con respecto a las características de cada una de las herramientas case estudiadas, se abstrajo la siguiente lista de funcionalidades que serán susceptibles de implementación en el proyecto, estas servirán como insumo principal en la fase de exploración para determinar las historias de usuario del proyecto.</w:t>
      </w:r>
    </w:p>
    <w:p w:rsidR="00126CE6" w:rsidRDefault="00126CE6" w:rsidP="0091542B">
      <w:pPr>
        <w:jc w:val="both"/>
      </w:pPr>
    </w:p>
    <w:p w:rsidR="00B600ED" w:rsidRDefault="00B600ED" w:rsidP="00E506F0">
      <w:pPr>
        <w:pStyle w:val="Prrafodelista"/>
        <w:numPr>
          <w:ilvl w:val="0"/>
          <w:numId w:val="27"/>
        </w:numPr>
        <w:jc w:val="both"/>
      </w:pPr>
      <w:r>
        <w:t>Registrar usuarios</w:t>
      </w:r>
    </w:p>
    <w:p w:rsidR="00B600ED" w:rsidRDefault="00B600ED" w:rsidP="00E506F0">
      <w:pPr>
        <w:pStyle w:val="Prrafodelista"/>
        <w:numPr>
          <w:ilvl w:val="0"/>
          <w:numId w:val="27"/>
        </w:numPr>
        <w:jc w:val="both"/>
      </w:pPr>
      <w:r>
        <w:t>Crear diagramas para los usuarios</w:t>
      </w:r>
    </w:p>
    <w:p w:rsidR="00B600ED" w:rsidRDefault="00B600ED" w:rsidP="00E506F0">
      <w:pPr>
        <w:pStyle w:val="Prrafodelista"/>
        <w:numPr>
          <w:ilvl w:val="0"/>
          <w:numId w:val="27"/>
        </w:numPr>
        <w:jc w:val="both"/>
      </w:pPr>
      <w:r>
        <w:t>Compartir diagramas entre diferentes usuarios</w:t>
      </w:r>
    </w:p>
    <w:p w:rsidR="00B600ED" w:rsidRDefault="00B600ED" w:rsidP="00E506F0">
      <w:pPr>
        <w:pStyle w:val="Prrafodelista"/>
        <w:numPr>
          <w:ilvl w:val="0"/>
          <w:numId w:val="27"/>
        </w:numPr>
        <w:jc w:val="both"/>
      </w:pPr>
      <w:r>
        <w:t>Diseñar o dibujar de manera concurrente un diagrama</w:t>
      </w:r>
    </w:p>
    <w:p w:rsidR="00B600ED" w:rsidRDefault="00B600ED" w:rsidP="00E506F0">
      <w:pPr>
        <w:pStyle w:val="Prrafodelista"/>
        <w:numPr>
          <w:ilvl w:val="0"/>
          <w:numId w:val="27"/>
        </w:numPr>
        <w:jc w:val="both"/>
      </w:pPr>
      <w:r>
        <w:t>Generar código fuente a partir de un diagrama</w:t>
      </w:r>
    </w:p>
    <w:p w:rsidR="00B600ED" w:rsidRDefault="00B600ED" w:rsidP="00E506F0">
      <w:pPr>
        <w:pStyle w:val="Prrafodelista"/>
        <w:numPr>
          <w:ilvl w:val="0"/>
          <w:numId w:val="27"/>
        </w:numPr>
        <w:jc w:val="both"/>
      </w:pPr>
      <w:r>
        <w:t>Generar imágenes planas a partir de un diagrama</w:t>
      </w:r>
    </w:p>
    <w:p w:rsidR="00B600ED" w:rsidRDefault="00B600ED" w:rsidP="00E506F0">
      <w:pPr>
        <w:pStyle w:val="Prrafodelista"/>
        <w:numPr>
          <w:ilvl w:val="0"/>
          <w:numId w:val="27"/>
        </w:numPr>
        <w:jc w:val="both"/>
      </w:pPr>
      <w:r>
        <w:t>Exportar el diagrama en formato XMI</w:t>
      </w:r>
    </w:p>
    <w:p w:rsidR="00A11778" w:rsidRDefault="00B600ED" w:rsidP="00E506F0">
      <w:pPr>
        <w:pStyle w:val="Prrafodelista"/>
        <w:numPr>
          <w:ilvl w:val="0"/>
          <w:numId w:val="27"/>
        </w:numPr>
        <w:jc w:val="both"/>
      </w:pPr>
      <w:r>
        <w:t>Importar un diagrama en formato XMI.</w:t>
      </w:r>
    </w:p>
    <w:p w:rsidR="00A11778" w:rsidRDefault="00A11778" w:rsidP="0091542B">
      <w:pPr>
        <w:jc w:val="both"/>
      </w:pPr>
    </w:p>
    <w:p w:rsidR="00A11778" w:rsidRDefault="00A11778" w:rsidP="0091542B">
      <w:pPr>
        <w:jc w:val="both"/>
      </w:pPr>
      <w:r>
        <w:t>Las características mencionadas anteriormente representan de manera global el alcance del proyecto y los servicios que la aplicación ofrecerá a los usuarios una vez se encuentren en producción.</w:t>
      </w:r>
    </w:p>
    <w:p w:rsidR="00126CE6" w:rsidRDefault="000A0A36" w:rsidP="0091542B">
      <w:pPr>
        <w:jc w:val="both"/>
      </w:pPr>
      <w:r>
        <w:t xml:space="preserve">Adicionalmente existen </w:t>
      </w:r>
      <w:r w:rsidR="00CF5B18">
        <w:t>características</w:t>
      </w:r>
      <w:r>
        <w:t xml:space="preserve"> un poco</w:t>
      </w:r>
      <w:r w:rsidR="00CF5B18">
        <w:t xml:space="preserve"> </w:t>
      </w:r>
      <w:r>
        <w:t>más</w:t>
      </w:r>
      <w:r w:rsidR="00CF5B18">
        <w:t xml:space="preserve"> </w:t>
      </w:r>
      <w:r>
        <w:t>específicas</w:t>
      </w:r>
      <w:r w:rsidR="00CF5B18">
        <w:t xml:space="preserve"> que se deben considerar al momento de dibujar diagramas en el diseñador.</w:t>
      </w:r>
      <w:r>
        <w:t xml:space="preserve">  Estas características proporcionan una mejor experiencia de usuario y permiten diseñar de manera fácil diagramas de manera conjunta.</w:t>
      </w:r>
    </w:p>
    <w:p w:rsidR="0087150D" w:rsidRDefault="0087150D" w:rsidP="00E506F0">
      <w:pPr>
        <w:pStyle w:val="Prrafodelista"/>
        <w:numPr>
          <w:ilvl w:val="0"/>
          <w:numId w:val="29"/>
        </w:numPr>
        <w:jc w:val="both"/>
      </w:pPr>
      <w:r>
        <w:t>Herramienta Zoom</w:t>
      </w:r>
    </w:p>
    <w:p w:rsidR="0087150D" w:rsidRDefault="00680CF5" w:rsidP="00E506F0">
      <w:pPr>
        <w:pStyle w:val="Prrafodelista"/>
        <w:numPr>
          <w:ilvl w:val="0"/>
          <w:numId w:val="29"/>
        </w:numPr>
        <w:jc w:val="both"/>
      </w:pPr>
      <w:r>
        <w:t>Portapapeles</w:t>
      </w:r>
      <w:r w:rsidR="0087150D">
        <w:t xml:space="preserve"> (Copiar, Cortar y Pegar elementos del diagrama</w:t>
      </w:r>
      <w:r>
        <w:t>)</w:t>
      </w:r>
    </w:p>
    <w:p w:rsidR="0087150D" w:rsidRDefault="0087150D" w:rsidP="00E506F0">
      <w:pPr>
        <w:pStyle w:val="Prrafodelista"/>
        <w:numPr>
          <w:ilvl w:val="0"/>
          <w:numId w:val="29"/>
        </w:numPr>
        <w:jc w:val="both"/>
      </w:pPr>
      <w:r>
        <w:t xml:space="preserve">Deshacer y Rehacer (Undo-Redo) </w:t>
      </w:r>
    </w:p>
    <w:p w:rsidR="000C7DF2" w:rsidRDefault="00680CF5" w:rsidP="00E506F0">
      <w:pPr>
        <w:pStyle w:val="Prrafodelista"/>
        <w:numPr>
          <w:ilvl w:val="0"/>
          <w:numId w:val="29"/>
        </w:numPr>
        <w:jc w:val="both"/>
      </w:pPr>
      <w:r>
        <w:t>Alinear elementos</w:t>
      </w:r>
      <w:r w:rsidR="000C7DF2">
        <w:br w:type="page"/>
      </w:r>
    </w:p>
    <w:p w:rsidR="00030F40" w:rsidRDefault="005E0F7D" w:rsidP="0091542B">
      <w:pPr>
        <w:pStyle w:val="Ttulo1"/>
        <w:numPr>
          <w:ilvl w:val="0"/>
          <w:numId w:val="1"/>
        </w:numPr>
        <w:rPr>
          <w:rStyle w:val="Hipervnculo"/>
        </w:rPr>
      </w:pPr>
      <w:hyperlink w:anchor="TablaContenido" w:history="1">
        <w:bookmarkStart w:id="144" w:name="_Toc367125492"/>
        <w:r w:rsidR="00030F40" w:rsidRPr="009C2869">
          <w:rPr>
            <w:rStyle w:val="Hipervnculo"/>
          </w:rPr>
          <w:t>METODOLOGÍA DE DESARROLLO</w:t>
        </w:r>
        <w:bookmarkEnd w:id="144"/>
      </w:hyperlink>
    </w:p>
    <w:p w:rsidR="009B2964" w:rsidRDefault="009B2964" w:rsidP="0091542B"/>
    <w:p w:rsidR="002D288E" w:rsidRDefault="00F4277E" w:rsidP="0091542B">
      <w:pPr>
        <w:jc w:val="both"/>
      </w:pPr>
      <w:r>
        <w:t xml:space="preserve">La metodología de desarrollo seleccionada para el proyecto fue </w:t>
      </w:r>
      <w:r w:rsidRPr="002D288E">
        <w:rPr>
          <w:i/>
        </w:rPr>
        <w:t>eXtreme Programming</w:t>
      </w:r>
      <w:r>
        <w:t xml:space="preserve"> (XP), debido a su naturaleza y al tamaño del equipo de trabajo se puede adaptar fácilmente al desarrollo del proyecto, considerando que brinda flexibilidad y la posibilidad de adaptación a los cambios que pueden surgir en el transcurso del proyecto.</w:t>
      </w:r>
      <w:r w:rsidR="002D288E">
        <w:t xml:space="preserve"> </w:t>
      </w:r>
    </w:p>
    <w:p w:rsidR="00AF4264" w:rsidRDefault="00AF4264" w:rsidP="0091542B"/>
    <w:p w:rsidR="00ED0D5E" w:rsidRDefault="00ED0D5E" w:rsidP="0091542B">
      <w:pPr>
        <w:pStyle w:val="Ttulo2"/>
        <w:numPr>
          <w:ilvl w:val="1"/>
          <w:numId w:val="1"/>
        </w:numPr>
        <w:ind w:left="426" w:hanging="426"/>
      </w:pPr>
      <w:bookmarkStart w:id="145" w:name="_Toc367125493"/>
      <w:r>
        <w:t>EXPLORACIÓN</w:t>
      </w:r>
      <w:bookmarkEnd w:id="145"/>
    </w:p>
    <w:p w:rsidR="00FC4889" w:rsidRPr="00FC4889" w:rsidRDefault="00FC4889" w:rsidP="0091542B"/>
    <w:p w:rsidR="00FC4889" w:rsidRDefault="00FC4889" w:rsidP="0091542B">
      <w:pPr>
        <w:pStyle w:val="Ttulo3"/>
        <w:numPr>
          <w:ilvl w:val="2"/>
          <w:numId w:val="1"/>
        </w:numPr>
        <w:ind w:left="426" w:hanging="426"/>
      </w:pPr>
      <w:bookmarkStart w:id="146" w:name="_Toc367125494"/>
      <w:r>
        <w:t>Identificación de Roles</w:t>
      </w:r>
      <w:r w:rsidR="00351646">
        <w:t xml:space="preserve"> del Proyecto</w:t>
      </w:r>
      <w:bookmarkEnd w:id="146"/>
    </w:p>
    <w:p w:rsidR="007B44D6" w:rsidRDefault="007B44D6" w:rsidP="0091542B"/>
    <w:p w:rsidR="00696846" w:rsidRDefault="00696846" w:rsidP="0091542B">
      <w:pPr>
        <w:jc w:val="both"/>
      </w:pPr>
      <w:r>
        <w:t xml:space="preserve">El desarrollo del proyecto será llevado a cabo por un grupo pequeño de personas, sin embargo cada una tiene una labor </w:t>
      </w:r>
      <w:r w:rsidR="003B61D5">
        <w:t>específica</w:t>
      </w:r>
      <w:r w:rsidR="00FB79A0">
        <w:t xml:space="preserve"> e importante para la correcta ejecución del mismo.  A continuación se describen los roles del proyecto y su participación en el proyecto:</w:t>
      </w:r>
      <w:r w:rsidR="00FB79A0">
        <w:br/>
      </w:r>
    </w:p>
    <w:p w:rsidR="007B44D6" w:rsidRDefault="007B44D6" w:rsidP="0091542B">
      <w:pPr>
        <w:pStyle w:val="Prrafodelista"/>
        <w:numPr>
          <w:ilvl w:val="0"/>
          <w:numId w:val="10"/>
        </w:numPr>
        <w:jc w:val="both"/>
      </w:pPr>
      <w:r w:rsidRPr="007B44D6">
        <w:rPr>
          <w:b/>
        </w:rPr>
        <w:t>Desarrollador</w:t>
      </w:r>
      <w:r>
        <w:t>:</w:t>
      </w:r>
      <w:r w:rsidR="00FB79A0">
        <w:t xml:space="preserve"> Gabriel Leonardo </w:t>
      </w:r>
      <w:r w:rsidR="00F4277E">
        <w:t>Díaz Cárdenas</w:t>
      </w:r>
      <w:r w:rsidR="00FB79A0">
        <w:t xml:space="preserve">, estudiante de </w:t>
      </w:r>
      <w:r w:rsidR="003B61D5">
        <w:t>Ingeniería</w:t>
      </w:r>
      <w:r w:rsidR="00FB79A0">
        <w:t xml:space="preserve"> de Sistemas de la Universidad Francisco de Paula Santander.</w:t>
      </w:r>
    </w:p>
    <w:p w:rsidR="007B44D6" w:rsidRDefault="007B44D6" w:rsidP="0091542B">
      <w:pPr>
        <w:pStyle w:val="Prrafodelista"/>
        <w:jc w:val="both"/>
      </w:pPr>
    </w:p>
    <w:p w:rsidR="00C7075B" w:rsidRDefault="00F4277E" w:rsidP="0091542B">
      <w:pPr>
        <w:pStyle w:val="Prrafodelista"/>
        <w:numPr>
          <w:ilvl w:val="0"/>
          <w:numId w:val="10"/>
        </w:numPr>
        <w:jc w:val="both"/>
      </w:pPr>
      <w:r w:rsidRPr="007B44D6">
        <w:rPr>
          <w:b/>
        </w:rPr>
        <w:t>Cliente</w:t>
      </w:r>
      <w:r>
        <w:t>: En</w:t>
      </w:r>
      <w:r w:rsidR="00C7075B">
        <w:t xml:space="preserve"> un proceso de desarrollo ágil es de vital importancia para el desarrollo del proyecto, sin embargo en nuestro caso no tenemos un ente o persona </w:t>
      </w:r>
      <w:r w:rsidR="003B61D5">
        <w:t>específica</w:t>
      </w:r>
      <w:r w:rsidR="00C7075B">
        <w:t xml:space="preserve"> a la cual se le entregará la aplicación, en su lugar tenemos un grupo general de personas a las cuales irá dirigido el proyecto:</w:t>
      </w:r>
    </w:p>
    <w:p w:rsidR="00C7075B" w:rsidRDefault="00C7075B" w:rsidP="0091542B">
      <w:pPr>
        <w:pStyle w:val="Prrafodelista"/>
        <w:jc w:val="both"/>
      </w:pPr>
    </w:p>
    <w:p w:rsidR="007B44D6" w:rsidRDefault="00C7075B" w:rsidP="0091542B">
      <w:pPr>
        <w:pStyle w:val="Prrafodelista"/>
        <w:jc w:val="both"/>
      </w:pPr>
      <w:r>
        <w:t xml:space="preserve">“Estudiantes del Plan de Estudios de </w:t>
      </w:r>
      <w:r w:rsidR="003B61D5">
        <w:t>Ingeniería</w:t>
      </w:r>
      <w:r>
        <w:t xml:space="preserve"> de Sistemas de la Universidad Francisco de Paula Santander, en especial, estudiantes que cursan materias como Programación Orientada a Objetos</w:t>
      </w:r>
      <w:r w:rsidR="005337AB">
        <w:t xml:space="preserve"> y Análisis y Diseño de sistemas</w:t>
      </w:r>
      <w:r w:rsidR="0047644B">
        <w:t xml:space="preserve">.  Adicionalmente los Docentes que hacen parte de estas cursos del pensum </w:t>
      </w:r>
      <w:r w:rsidR="0006059C">
        <w:t>académico</w:t>
      </w:r>
      <w:r>
        <w:t>”.</w:t>
      </w:r>
    </w:p>
    <w:p w:rsidR="007B44D6" w:rsidRDefault="007B44D6" w:rsidP="0091542B">
      <w:pPr>
        <w:pStyle w:val="Prrafodelista"/>
        <w:jc w:val="both"/>
      </w:pPr>
    </w:p>
    <w:p w:rsidR="007B44D6" w:rsidRDefault="007B44D6" w:rsidP="0091542B">
      <w:pPr>
        <w:pStyle w:val="Prrafodelista"/>
        <w:numPr>
          <w:ilvl w:val="0"/>
          <w:numId w:val="10"/>
        </w:numPr>
        <w:jc w:val="both"/>
      </w:pPr>
      <w:r w:rsidRPr="007B44D6">
        <w:rPr>
          <w:b/>
        </w:rPr>
        <w:t>Director de Proyecto</w:t>
      </w:r>
      <w:r>
        <w:t>:</w:t>
      </w:r>
      <w:r w:rsidR="00FB79A0">
        <w:t xml:space="preserve"> Marco Antonio Adarme Jaimes, Msc. en Computación.  Director general del proyecto quien estará controlando su ejecución y orientando el proceso de implementación, </w:t>
      </w:r>
      <w:r w:rsidR="003B61D5">
        <w:t>además</w:t>
      </w:r>
      <w:r w:rsidR="00FB79A0">
        <w:t xml:space="preserve"> quien estará verificando que se cumplan los objetivos planteados al inicio del proyecto.</w:t>
      </w:r>
    </w:p>
    <w:p w:rsidR="007B44D6" w:rsidRDefault="007B44D6" w:rsidP="0091542B">
      <w:pPr>
        <w:pStyle w:val="Prrafodelista"/>
        <w:jc w:val="both"/>
      </w:pPr>
    </w:p>
    <w:p w:rsidR="007B44D6" w:rsidRDefault="00FB79A0" w:rsidP="0091542B">
      <w:pPr>
        <w:pStyle w:val="Prrafodelista"/>
        <w:numPr>
          <w:ilvl w:val="0"/>
          <w:numId w:val="10"/>
        </w:numPr>
        <w:jc w:val="both"/>
      </w:pPr>
      <w:r>
        <w:rPr>
          <w:b/>
        </w:rPr>
        <w:t>Asegurador de la Calidad</w:t>
      </w:r>
      <w:r w:rsidR="007B44D6">
        <w:t>:</w:t>
      </w:r>
      <w:r>
        <w:t xml:space="preserve"> Las labores de verificación y pruebas del funcionamiento de la aplicación </w:t>
      </w:r>
      <w:r w:rsidR="003B61D5">
        <w:t>estarán</w:t>
      </w:r>
      <w:r>
        <w:t xml:space="preserve"> a cargo del Msc. Margo Antonio Adarme Jaimes, a quien se le entregaran las liberaciones de cada iteración (mencionadas </w:t>
      </w:r>
      <w:r w:rsidR="003B61D5">
        <w:t>más</w:t>
      </w:r>
      <w:r>
        <w:t xml:space="preserve"> adelante) y quien dará el visto de aprobación.</w:t>
      </w:r>
    </w:p>
    <w:p w:rsidR="00FB79A0" w:rsidRDefault="00FB79A0" w:rsidP="0091542B">
      <w:pPr>
        <w:pStyle w:val="Prrafodelista"/>
      </w:pPr>
    </w:p>
    <w:p w:rsidR="00FB79A0" w:rsidRDefault="00FB79A0" w:rsidP="0091542B">
      <w:pPr>
        <w:pStyle w:val="Prrafodelista"/>
        <w:numPr>
          <w:ilvl w:val="0"/>
          <w:numId w:val="10"/>
        </w:numPr>
      </w:pPr>
      <w:r>
        <w:rPr>
          <w:b/>
        </w:rPr>
        <w:lastRenderedPageBreak/>
        <w:t>Consultor</w:t>
      </w:r>
      <w:r w:rsidR="00207ED1">
        <w:t>: Este rol es asumido por personas externas, expertos en algunos de los temas que vamos a tratar durante la ejecución del proyecto.</w:t>
      </w:r>
      <w:r w:rsidR="007D64DE">
        <w:t xml:space="preserve">  A continuación se mencionan las personas que ejercen este rol en el proyecto:</w:t>
      </w:r>
    </w:p>
    <w:p w:rsidR="007D64DE" w:rsidRDefault="007D64DE" w:rsidP="0091542B">
      <w:pPr>
        <w:pStyle w:val="Prrafodelista"/>
        <w:jc w:val="both"/>
      </w:pPr>
    </w:p>
    <w:p w:rsidR="007D64DE" w:rsidRDefault="00F4277E" w:rsidP="0091542B">
      <w:pPr>
        <w:pStyle w:val="Prrafodelista"/>
        <w:numPr>
          <w:ilvl w:val="0"/>
          <w:numId w:val="8"/>
        </w:numPr>
        <w:jc w:val="both"/>
      </w:pPr>
      <w:proofErr w:type="spellStart"/>
      <w:r w:rsidRPr="007D64DE">
        <w:rPr>
          <w:b/>
        </w:rPr>
        <w:t>Gaudenz</w:t>
      </w:r>
      <w:proofErr w:type="spellEnd"/>
      <w:r>
        <w:rPr>
          <w:b/>
        </w:rPr>
        <w:t xml:space="preserve"> </w:t>
      </w:r>
      <w:proofErr w:type="spellStart"/>
      <w:r w:rsidRPr="007D64DE">
        <w:rPr>
          <w:b/>
        </w:rPr>
        <w:t>Alder</w:t>
      </w:r>
      <w:proofErr w:type="spellEnd"/>
      <w:r w:rsidR="007D64DE">
        <w:t xml:space="preserve">: Cofundador de la empresa JGraph </w:t>
      </w:r>
      <w:proofErr w:type="spellStart"/>
      <w:r w:rsidR="007D64DE">
        <w:t>Ltd</w:t>
      </w:r>
      <w:proofErr w:type="spellEnd"/>
      <w:r w:rsidR="007D64DE">
        <w:t xml:space="preserve">, creadora de la librería JavaScript mxGraph utilizada para el funcionamiento de este proyecto.  </w:t>
      </w:r>
      <w:proofErr w:type="spellStart"/>
      <w:r w:rsidR="007D64DE">
        <w:t>Gaudenz</w:t>
      </w:r>
      <w:proofErr w:type="spellEnd"/>
      <w:r w:rsidR="007D64DE">
        <w:t xml:space="preserve"> inició JGraph como su proyecto de tesis para el instituto tecnológico de Suiza, </w:t>
      </w:r>
      <w:proofErr w:type="spellStart"/>
      <w:r w:rsidR="007D64DE">
        <w:t>Zurich</w:t>
      </w:r>
      <w:proofErr w:type="spellEnd"/>
      <w:r w:rsidR="007D64DE">
        <w:t xml:space="preserve"> en el 2000.  Ha liderado el desarrollo del proyecto para la empresa en 13 años continuos de experiencia en el diseño de la librería.</w:t>
      </w:r>
    </w:p>
    <w:p w:rsidR="009374DD" w:rsidRDefault="009374DD" w:rsidP="0091542B">
      <w:pPr>
        <w:pStyle w:val="Prrafodelista"/>
        <w:ind w:left="1080"/>
        <w:jc w:val="both"/>
      </w:pPr>
    </w:p>
    <w:p w:rsidR="009374DD" w:rsidRDefault="009374DD" w:rsidP="0091542B">
      <w:pPr>
        <w:pStyle w:val="Prrafodelista"/>
        <w:numPr>
          <w:ilvl w:val="0"/>
          <w:numId w:val="8"/>
        </w:numPr>
        <w:jc w:val="both"/>
      </w:pPr>
      <w:proofErr w:type="spellStart"/>
      <w:r w:rsidRPr="00AA6865">
        <w:rPr>
          <w:b/>
        </w:rPr>
        <w:t>PrimeFaces</w:t>
      </w:r>
      <w:proofErr w:type="spellEnd"/>
      <w:r w:rsidRPr="00AA6865">
        <w:rPr>
          <w:b/>
        </w:rPr>
        <w:t xml:space="preserve"> Community</w:t>
      </w:r>
      <w:r>
        <w:t xml:space="preserve">:  Este agente externo </w:t>
      </w:r>
      <w:r w:rsidR="00F4277E">
        <w:t>está</w:t>
      </w:r>
      <w:r>
        <w:t xml:space="preserve"> compuesto por un grupo de </w:t>
      </w:r>
      <w:r w:rsidR="00503B3A">
        <w:t xml:space="preserve">desarrolladores alrededor del mundo que se encargan de </w:t>
      </w:r>
      <w:r w:rsidR="00AA6865">
        <w:t xml:space="preserve">resolver problemas relacionados con el uso del </w:t>
      </w:r>
      <w:proofErr w:type="spellStart"/>
      <w:r w:rsidR="00AA6865">
        <w:t>FrameWork</w:t>
      </w:r>
      <w:proofErr w:type="spellEnd"/>
      <w:r w:rsidR="00AA6865">
        <w:t xml:space="preserve"> JSF </w:t>
      </w:r>
      <w:proofErr w:type="spellStart"/>
      <w:r w:rsidR="00AA6865">
        <w:t>PrimeFaces</w:t>
      </w:r>
      <w:proofErr w:type="spellEnd"/>
      <w:r w:rsidR="00AA6865">
        <w:t xml:space="preserve">, y permiten a usuarios novatos aprender </w:t>
      </w:r>
      <w:r w:rsidR="00F4277E">
        <w:t>fácilmente</w:t>
      </w:r>
      <w:r w:rsidR="00AA6865">
        <w:t xml:space="preserve"> el uso de la herramienta.</w:t>
      </w:r>
    </w:p>
    <w:p w:rsidR="002549B0" w:rsidRDefault="002549B0" w:rsidP="0091542B">
      <w:pPr>
        <w:pStyle w:val="Prrafodelista"/>
      </w:pPr>
    </w:p>
    <w:p w:rsidR="00FC4889" w:rsidRDefault="002624B2" w:rsidP="0091542B">
      <w:pPr>
        <w:pStyle w:val="Ttulo3"/>
        <w:numPr>
          <w:ilvl w:val="2"/>
          <w:numId w:val="1"/>
        </w:numPr>
        <w:ind w:left="426" w:hanging="426"/>
      </w:pPr>
      <w:bookmarkStart w:id="147" w:name="_Toc367125495"/>
      <w:r>
        <w:t>Identificación de A</w:t>
      </w:r>
      <w:r w:rsidR="00FC4889">
        <w:t>ctores</w:t>
      </w:r>
      <w:r w:rsidR="00351646">
        <w:t xml:space="preserve"> de</w:t>
      </w:r>
      <w:r w:rsidR="00587FE0">
        <w:t>l Sistema</w:t>
      </w:r>
      <w:bookmarkEnd w:id="147"/>
    </w:p>
    <w:p w:rsidR="00587FE0" w:rsidRDefault="00587FE0" w:rsidP="0091542B"/>
    <w:p w:rsidR="0047066A" w:rsidRDefault="00587FE0" w:rsidP="0091542B">
      <w:pPr>
        <w:jc w:val="both"/>
      </w:pPr>
      <w:r>
        <w:t xml:space="preserve">En </w:t>
      </w:r>
      <w:r w:rsidR="00F32C1B">
        <w:t>UML se define</w:t>
      </w:r>
      <w:r>
        <w:t xml:space="preserve"> un </w:t>
      </w:r>
      <w:r w:rsidRPr="00F32C1B">
        <w:rPr>
          <w:i/>
        </w:rPr>
        <w:t>actor</w:t>
      </w:r>
      <w:r w:rsidR="00F32C1B">
        <w:t xml:space="preserve"> como aquella persona, proceso o cosa que </w:t>
      </w:r>
      <w:r w:rsidR="003B61D5">
        <w:t>interactúa</w:t>
      </w:r>
      <w:r w:rsidR="00F32C1B">
        <w:t xml:space="preserve"> con </w:t>
      </w:r>
      <w:r w:rsidR="000525AA">
        <w:t>un</w:t>
      </w:r>
      <w:r w:rsidR="00F32C1B">
        <w:t xml:space="preserve"> sistem</w:t>
      </w:r>
      <w:r w:rsidR="000525AA">
        <w:t>a</w:t>
      </w:r>
      <w:r w:rsidR="00F32C1B">
        <w:t>, subsistema o clase</w:t>
      </w:r>
      <w:sdt>
        <w:sdtPr>
          <w:id w:val="659277903"/>
          <w:citation/>
        </w:sdtPr>
        <w:sdtContent>
          <w:r w:rsidR="00154322">
            <w:fldChar w:fldCharType="begin"/>
          </w:r>
          <w:r w:rsidR="00154322">
            <w:rPr>
              <w:lang w:val="es-MX"/>
            </w:rPr>
            <w:instrText xml:space="preserve"> CITATION Rum00 \l 2058 </w:instrText>
          </w:r>
          <w:r w:rsidR="00154322">
            <w:fldChar w:fldCharType="separate"/>
          </w:r>
          <w:r w:rsidR="0091542B">
            <w:rPr>
              <w:noProof/>
              <w:lang w:val="es-MX"/>
            </w:rPr>
            <w:t xml:space="preserve"> [3]</w:t>
          </w:r>
          <w:r w:rsidR="00154322">
            <w:fldChar w:fldCharType="end"/>
          </w:r>
        </w:sdtContent>
      </w:sdt>
      <w:r w:rsidR="00F32C1B">
        <w:t xml:space="preserve">.  Para nuestro proceso de desarrollo es de vital importancia determinar </w:t>
      </w:r>
      <w:r w:rsidR="003B61D5">
        <w:t>cuáles</w:t>
      </w:r>
      <w:r w:rsidR="00F32C1B">
        <w:t xml:space="preserve"> son los actores de nuestro sistema, de modo que se pueda tener una idea clara de las necesidades conjuntas y particulares de cada uno de ellos.  A continuación se mencionan cada uno de los actores y su descripción:</w:t>
      </w:r>
    </w:p>
    <w:p w:rsidR="00E61059" w:rsidRDefault="00E61059" w:rsidP="0091542B">
      <w:pPr>
        <w:jc w:val="both"/>
      </w:pPr>
    </w:p>
    <w:p w:rsidR="00E61059" w:rsidRDefault="00E61059" w:rsidP="0091542B">
      <w:pPr>
        <w:jc w:val="both"/>
      </w:pPr>
    </w:p>
    <w:p w:rsidR="00E61059" w:rsidRDefault="00E61059" w:rsidP="0091542B">
      <w:pPr>
        <w:jc w:val="both"/>
      </w:pPr>
    </w:p>
    <w:tbl>
      <w:tblPr>
        <w:tblStyle w:val="Tablaconcuadrcula"/>
        <w:tblW w:w="0" w:type="auto"/>
        <w:tblLook w:val="04A0" w:firstRow="1" w:lastRow="0" w:firstColumn="1" w:lastColumn="0" w:noHBand="0" w:noVBand="1"/>
      </w:tblPr>
      <w:tblGrid>
        <w:gridCol w:w="2802"/>
        <w:gridCol w:w="1559"/>
        <w:gridCol w:w="5184"/>
      </w:tblGrid>
      <w:tr w:rsidR="00A06F24" w:rsidTr="00A06F24">
        <w:trPr>
          <w:trHeight w:val="397"/>
        </w:trPr>
        <w:tc>
          <w:tcPr>
            <w:tcW w:w="2802" w:type="dxa"/>
            <w:vMerge w:val="restart"/>
            <w:vAlign w:val="center"/>
          </w:tcPr>
          <w:p w:rsidR="00A06F24" w:rsidRDefault="00A06F24" w:rsidP="0091542B">
            <w:pPr>
              <w:jc w:val="center"/>
            </w:pPr>
            <w:r>
              <w:rPr>
                <w:noProof/>
                <w:lang w:eastAsia="es-CO"/>
              </w:rPr>
              <w:drawing>
                <wp:inline distT="0" distB="0" distL="0" distR="0" wp14:anchorId="6B4B7B63" wp14:editId="49C96B18">
                  <wp:extent cx="1254682" cy="1947553"/>
                  <wp:effectExtent l="0" t="0" r="2618" b="0"/>
                  <wp:docPr id="4"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64"/>
                          <a:srcRect l="-2984" t="-1890" r="-2984" b="-1890"/>
                          <a:stretch>
                            <a:fillRect/>
                          </a:stretch>
                        </pic:blipFill>
                        <pic:spPr>
                          <a:xfrm>
                            <a:off x="0" y="0"/>
                            <a:ext cx="1254682" cy="1947553"/>
                          </a:xfrm>
                          <a:prstGeom prst="rect">
                            <a:avLst/>
                          </a:prstGeom>
                        </pic:spPr>
                      </pic:pic>
                    </a:graphicData>
                  </a:graphic>
                </wp:inline>
              </w:drawing>
            </w:r>
          </w:p>
        </w:tc>
        <w:tc>
          <w:tcPr>
            <w:tcW w:w="6743" w:type="dxa"/>
            <w:gridSpan w:val="2"/>
            <w:shd w:val="clear" w:color="auto" w:fill="F2F2F2" w:themeFill="background1" w:themeFillShade="F2"/>
            <w:vAlign w:val="center"/>
          </w:tcPr>
          <w:p w:rsidR="00A06F24" w:rsidRPr="00950ADA" w:rsidRDefault="00A06F24" w:rsidP="0091542B">
            <w:r w:rsidRPr="00207ED1">
              <w:rPr>
                <w:b/>
              </w:rPr>
              <w:t>VISITANTE</w:t>
            </w:r>
          </w:p>
        </w:tc>
      </w:tr>
      <w:tr w:rsidR="00A06F24" w:rsidTr="00A06F24">
        <w:trPr>
          <w:trHeight w:val="1861"/>
        </w:trPr>
        <w:tc>
          <w:tcPr>
            <w:tcW w:w="2802" w:type="dxa"/>
            <w:vMerge/>
            <w:vAlign w:val="center"/>
          </w:tcPr>
          <w:p w:rsidR="00A06F24" w:rsidRDefault="00A06F24" w:rsidP="0091542B"/>
        </w:tc>
        <w:tc>
          <w:tcPr>
            <w:tcW w:w="6743" w:type="dxa"/>
            <w:gridSpan w:val="2"/>
            <w:vAlign w:val="center"/>
          </w:tcPr>
          <w:p w:rsidR="00A06F24" w:rsidRDefault="00A06F24" w:rsidP="0091542B">
            <w:pPr>
              <w:jc w:val="both"/>
            </w:pPr>
            <w:r>
              <w:t>Representa cualquier persona que llega a la aplicación en búsqueda de información, ya sea de manera accidental o voluntaria. Este actor no tiene una representación real dentro de la aplicación y solamente es manejado de manera conceptual, en efecto cualquier persona inicia siendo un visitante de la aplicación.</w:t>
            </w:r>
          </w:p>
        </w:tc>
      </w:tr>
      <w:tr w:rsidR="00A21CD4" w:rsidTr="006D7647">
        <w:trPr>
          <w:trHeight w:val="397"/>
        </w:trPr>
        <w:tc>
          <w:tcPr>
            <w:tcW w:w="2802" w:type="dxa"/>
            <w:vMerge/>
            <w:vAlign w:val="center"/>
          </w:tcPr>
          <w:p w:rsidR="00A21CD4" w:rsidRDefault="00A21CD4" w:rsidP="0091542B"/>
        </w:tc>
        <w:tc>
          <w:tcPr>
            <w:tcW w:w="1559" w:type="dxa"/>
            <w:shd w:val="clear" w:color="auto" w:fill="F2F2F2" w:themeFill="background1" w:themeFillShade="F2"/>
            <w:vAlign w:val="center"/>
          </w:tcPr>
          <w:p w:rsidR="00A21CD4" w:rsidRPr="00A21CD4" w:rsidRDefault="00A21CD4" w:rsidP="0091542B">
            <w:pPr>
              <w:jc w:val="both"/>
              <w:rPr>
                <w:b/>
              </w:rPr>
            </w:pPr>
            <w:r w:rsidRPr="00A21CD4">
              <w:rPr>
                <w:b/>
              </w:rPr>
              <w:t xml:space="preserve">Clase </w:t>
            </w:r>
          </w:p>
        </w:tc>
        <w:tc>
          <w:tcPr>
            <w:tcW w:w="5184" w:type="dxa"/>
            <w:vAlign w:val="center"/>
          </w:tcPr>
          <w:p w:rsidR="00A21CD4" w:rsidRDefault="006D7647" w:rsidP="0091542B">
            <w:pPr>
              <w:jc w:val="both"/>
            </w:pPr>
            <w:r>
              <w:t>Ninguna</w:t>
            </w:r>
          </w:p>
        </w:tc>
      </w:tr>
      <w:tr w:rsidR="00A21CD4" w:rsidTr="006D7647">
        <w:trPr>
          <w:trHeight w:val="397"/>
        </w:trPr>
        <w:tc>
          <w:tcPr>
            <w:tcW w:w="2802" w:type="dxa"/>
            <w:vMerge/>
            <w:vAlign w:val="center"/>
          </w:tcPr>
          <w:p w:rsidR="00A21CD4" w:rsidRDefault="00A21CD4" w:rsidP="0091542B"/>
        </w:tc>
        <w:tc>
          <w:tcPr>
            <w:tcW w:w="1559" w:type="dxa"/>
            <w:shd w:val="clear" w:color="auto" w:fill="F2F2F2" w:themeFill="background1" w:themeFillShade="F2"/>
            <w:vAlign w:val="center"/>
          </w:tcPr>
          <w:p w:rsidR="00A21CD4" w:rsidRPr="00A21CD4" w:rsidRDefault="0006059C" w:rsidP="0091542B">
            <w:pPr>
              <w:jc w:val="both"/>
              <w:rPr>
                <w:b/>
              </w:rPr>
            </w:pPr>
            <w:r>
              <w:rPr>
                <w:b/>
              </w:rPr>
              <w:t>Súper</w:t>
            </w:r>
            <w:r w:rsidR="006D7647">
              <w:rPr>
                <w:b/>
              </w:rPr>
              <w:t xml:space="preserve"> Clase</w:t>
            </w:r>
          </w:p>
        </w:tc>
        <w:tc>
          <w:tcPr>
            <w:tcW w:w="5184" w:type="dxa"/>
            <w:vAlign w:val="center"/>
          </w:tcPr>
          <w:p w:rsidR="00A21CD4" w:rsidRDefault="00A21CD4" w:rsidP="0091542B">
            <w:pPr>
              <w:jc w:val="both"/>
            </w:pPr>
          </w:p>
        </w:tc>
      </w:tr>
      <w:tr w:rsidR="00A06F24" w:rsidTr="00A06F24">
        <w:trPr>
          <w:trHeight w:val="397"/>
        </w:trPr>
        <w:tc>
          <w:tcPr>
            <w:tcW w:w="9545" w:type="dxa"/>
            <w:gridSpan w:val="3"/>
            <w:shd w:val="clear" w:color="auto" w:fill="F2F2F2" w:themeFill="background1" w:themeFillShade="F2"/>
            <w:vAlign w:val="center"/>
          </w:tcPr>
          <w:p w:rsidR="00A06F24" w:rsidRPr="00A06F24" w:rsidRDefault="00A06F24" w:rsidP="0091542B">
            <w:pPr>
              <w:keepNext/>
              <w:rPr>
                <w:b/>
              </w:rPr>
            </w:pPr>
            <w:r>
              <w:rPr>
                <w:b/>
              </w:rPr>
              <w:t>Interacción con la aplicación</w:t>
            </w:r>
          </w:p>
        </w:tc>
      </w:tr>
      <w:tr w:rsidR="00207ED1" w:rsidTr="00207ED1">
        <w:trPr>
          <w:trHeight w:val="397"/>
        </w:trPr>
        <w:tc>
          <w:tcPr>
            <w:tcW w:w="9545" w:type="dxa"/>
            <w:gridSpan w:val="3"/>
            <w:vAlign w:val="center"/>
          </w:tcPr>
          <w:p w:rsidR="00207ED1" w:rsidRDefault="00207ED1" w:rsidP="0091542B">
            <w:pPr>
              <w:keepNext/>
            </w:pPr>
          </w:p>
          <w:p w:rsidR="00207ED1" w:rsidRDefault="0006059C" w:rsidP="00E506F0">
            <w:pPr>
              <w:pStyle w:val="Prrafodelista"/>
              <w:keepNext/>
              <w:numPr>
                <w:ilvl w:val="0"/>
                <w:numId w:val="13"/>
              </w:numPr>
            </w:pPr>
            <w:r>
              <w:t>Búsqueda</w:t>
            </w:r>
            <w:r w:rsidR="00A06F24">
              <w:t xml:space="preserve"> de </w:t>
            </w:r>
            <w:r w:rsidR="00207ED1">
              <w:t>Información o curiosida</w:t>
            </w:r>
            <w:r w:rsidR="00A06F24">
              <w:t>d</w:t>
            </w:r>
            <w:r w:rsidR="00207ED1">
              <w:t>.</w:t>
            </w:r>
          </w:p>
          <w:p w:rsidR="006532C0" w:rsidRDefault="006532C0" w:rsidP="00E506F0">
            <w:pPr>
              <w:pStyle w:val="Prrafodelista"/>
              <w:keepNext/>
              <w:numPr>
                <w:ilvl w:val="0"/>
                <w:numId w:val="13"/>
              </w:numPr>
            </w:pPr>
            <w:r>
              <w:t>Registrarse en el sistema.</w:t>
            </w:r>
          </w:p>
          <w:p w:rsidR="00207ED1" w:rsidRPr="006532C0" w:rsidRDefault="00207ED1" w:rsidP="0091542B">
            <w:pPr>
              <w:keepNext/>
              <w:ind w:left="360"/>
            </w:pPr>
          </w:p>
        </w:tc>
      </w:tr>
    </w:tbl>
    <w:p w:rsidR="00950ADA" w:rsidRDefault="00950ADA" w:rsidP="0091542B">
      <w:pPr>
        <w:pStyle w:val="Epgrafe"/>
      </w:pPr>
      <w:bookmarkStart w:id="148" w:name="_Toc367125020"/>
      <w:r>
        <w:t xml:space="preserve">Tabla </w:t>
      </w:r>
      <w:fldSimple w:instr=" SEQ Tabla \* ARABIC ">
        <w:r w:rsidR="00AF3C7A">
          <w:rPr>
            <w:noProof/>
          </w:rPr>
          <w:t>4</w:t>
        </w:r>
      </w:fldSimple>
      <w:r>
        <w:t>. Especificación del actor Visitante</w:t>
      </w:r>
      <w:bookmarkEnd w:id="148"/>
    </w:p>
    <w:p w:rsidR="00BB6145" w:rsidRDefault="00BB6145" w:rsidP="0091542B">
      <w:pPr>
        <w:jc w:val="both"/>
      </w:pPr>
    </w:p>
    <w:tbl>
      <w:tblPr>
        <w:tblStyle w:val="Tablaconcuadrcula"/>
        <w:tblW w:w="0" w:type="auto"/>
        <w:tblLook w:val="04A0" w:firstRow="1" w:lastRow="0" w:firstColumn="1" w:lastColumn="0" w:noHBand="0" w:noVBand="1"/>
      </w:tblPr>
      <w:tblGrid>
        <w:gridCol w:w="2802"/>
        <w:gridCol w:w="1559"/>
        <w:gridCol w:w="5184"/>
      </w:tblGrid>
      <w:tr w:rsidR="00A21CD4" w:rsidTr="006D7647">
        <w:trPr>
          <w:trHeight w:val="397"/>
        </w:trPr>
        <w:tc>
          <w:tcPr>
            <w:tcW w:w="2802" w:type="dxa"/>
            <w:vMerge w:val="restart"/>
            <w:vAlign w:val="center"/>
          </w:tcPr>
          <w:p w:rsidR="00A21CD4" w:rsidRDefault="00A21CD4" w:rsidP="0091542B">
            <w:pPr>
              <w:jc w:val="center"/>
            </w:pPr>
            <w:r>
              <w:rPr>
                <w:noProof/>
                <w:lang w:eastAsia="es-CO"/>
              </w:rPr>
              <w:lastRenderedPageBreak/>
              <w:drawing>
                <wp:inline distT="0" distB="0" distL="0" distR="0" wp14:anchorId="4F1E415F" wp14:editId="56BEC88E">
                  <wp:extent cx="1295260" cy="2018805"/>
                  <wp:effectExtent l="0" t="0" r="140" b="0"/>
                  <wp:docPr id="5"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65"/>
                          <a:srcRect l="-2984" t="-1890" r="-2984" b="-1890"/>
                          <a:stretch>
                            <a:fillRect/>
                          </a:stretch>
                        </pic:blipFill>
                        <pic:spPr>
                          <a:xfrm>
                            <a:off x="0" y="0"/>
                            <a:ext cx="1295260" cy="2018805"/>
                          </a:xfrm>
                          <a:prstGeom prst="rect">
                            <a:avLst/>
                          </a:prstGeom>
                        </pic:spPr>
                      </pic:pic>
                    </a:graphicData>
                  </a:graphic>
                </wp:inline>
              </w:drawing>
            </w:r>
          </w:p>
        </w:tc>
        <w:tc>
          <w:tcPr>
            <w:tcW w:w="6743" w:type="dxa"/>
            <w:gridSpan w:val="2"/>
            <w:shd w:val="clear" w:color="auto" w:fill="F2F2F2" w:themeFill="background1" w:themeFillShade="F2"/>
            <w:vAlign w:val="center"/>
          </w:tcPr>
          <w:p w:rsidR="00A21CD4" w:rsidRPr="00950ADA" w:rsidRDefault="00A21CD4" w:rsidP="0091542B">
            <w:r>
              <w:rPr>
                <w:b/>
              </w:rPr>
              <w:t>Usuario</w:t>
            </w:r>
          </w:p>
        </w:tc>
      </w:tr>
      <w:tr w:rsidR="00A21CD4" w:rsidTr="006D7647">
        <w:trPr>
          <w:trHeight w:val="1861"/>
        </w:trPr>
        <w:tc>
          <w:tcPr>
            <w:tcW w:w="2802" w:type="dxa"/>
            <w:vMerge/>
            <w:vAlign w:val="center"/>
          </w:tcPr>
          <w:p w:rsidR="00A21CD4" w:rsidRDefault="00A21CD4" w:rsidP="0091542B"/>
        </w:tc>
        <w:tc>
          <w:tcPr>
            <w:tcW w:w="6743" w:type="dxa"/>
            <w:gridSpan w:val="2"/>
            <w:vAlign w:val="center"/>
          </w:tcPr>
          <w:p w:rsidR="00A21CD4" w:rsidRDefault="00A21CD4" w:rsidP="0091542B">
            <w:pPr>
              <w:jc w:val="both"/>
            </w:pPr>
            <w:r>
              <w:t>Representa una persona que hace login dentro de la aplicación y que le es permitido usar el diseñador de diagramas.  Este es un actor abstracto y necesita ser redefinido en una representación concreta. Dentro de la aplicación Usuario es una interfaz implementada por dos clases.</w:t>
            </w:r>
          </w:p>
        </w:tc>
      </w:tr>
      <w:tr w:rsidR="00A21CD4" w:rsidTr="006D7647">
        <w:trPr>
          <w:trHeight w:val="397"/>
        </w:trPr>
        <w:tc>
          <w:tcPr>
            <w:tcW w:w="2802" w:type="dxa"/>
            <w:vMerge/>
            <w:vAlign w:val="center"/>
          </w:tcPr>
          <w:p w:rsidR="00A21CD4" w:rsidRDefault="00A21CD4" w:rsidP="0091542B"/>
        </w:tc>
        <w:tc>
          <w:tcPr>
            <w:tcW w:w="1559" w:type="dxa"/>
            <w:shd w:val="clear" w:color="auto" w:fill="F2F2F2" w:themeFill="background1" w:themeFillShade="F2"/>
            <w:vAlign w:val="center"/>
          </w:tcPr>
          <w:p w:rsidR="00A21CD4" w:rsidRPr="00A21CD4" w:rsidRDefault="00A21CD4" w:rsidP="0091542B">
            <w:pPr>
              <w:jc w:val="both"/>
              <w:rPr>
                <w:b/>
              </w:rPr>
            </w:pPr>
            <w:r w:rsidRPr="00A21CD4">
              <w:rPr>
                <w:b/>
              </w:rPr>
              <w:t>Clase</w:t>
            </w:r>
          </w:p>
        </w:tc>
        <w:tc>
          <w:tcPr>
            <w:tcW w:w="5184" w:type="dxa"/>
            <w:vAlign w:val="center"/>
          </w:tcPr>
          <w:p w:rsidR="00A21CD4" w:rsidRPr="00A21CD4" w:rsidRDefault="00E00225" w:rsidP="0091542B">
            <w:pPr>
              <w:jc w:val="both"/>
              <w:rPr>
                <w:i/>
              </w:rPr>
            </w:pPr>
            <w:r>
              <w:rPr>
                <w:i/>
              </w:rPr>
              <w:t>User</w:t>
            </w:r>
          </w:p>
        </w:tc>
      </w:tr>
      <w:tr w:rsidR="00A21CD4" w:rsidTr="006D7647">
        <w:trPr>
          <w:trHeight w:val="397"/>
        </w:trPr>
        <w:tc>
          <w:tcPr>
            <w:tcW w:w="2802" w:type="dxa"/>
            <w:vMerge/>
            <w:vAlign w:val="center"/>
          </w:tcPr>
          <w:p w:rsidR="00A21CD4" w:rsidRDefault="00A21CD4" w:rsidP="0091542B"/>
        </w:tc>
        <w:tc>
          <w:tcPr>
            <w:tcW w:w="1559" w:type="dxa"/>
            <w:shd w:val="clear" w:color="auto" w:fill="F2F2F2" w:themeFill="background1" w:themeFillShade="F2"/>
            <w:vAlign w:val="center"/>
          </w:tcPr>
          <w:p w:rsidR="00A21CD4" w:rsidRPr="00A21CD4" w:rsidRDefault="0006059C" w:rsidP="0091542B">
            <w:pPr>
              <w:jc w:val="both"/>
              <w:rPr>
                <w:b/>
              </w:rPr>
            </w:pPr>
            <w:r>
              <w:rPr>
                <w:b/>
              </w:rPr>
              <w:t>Súper</w:t>
            </w:r>
            <w:r w:rsidR="006D7647">
              <w:rPr>
                <w:b/>
              </w:rPr>
              <w:t xml:space="preserve"> Clase</w:t>
            </w:r>
          </w:p>
        </w:tc>
        <w:tc>
          <w:tcPr>
            <w:tcW w:w="5184" w:type="dxa"/>
            <w:vAlign w:val="center"/>
          </w:tcPr>
          <w:p w:rsidR="00A21CD4" w:rsidRDefault="00A21CD4" w:rsidP="0091542B">
            <w:pPr>
              <w:jc w:val="both"/>
            </w:pPr>
          </w:p>
        </w:tc>
      </w:tr>
      <w:tr w:rsidR="00A21CD4" w:rsidTr="006D7647">
        <w:trPr>
          <w:trHeight w:val="397"/>
        </w:trPr>
        <w:tc>
          <w:tcPr>
            <w:tcW w:w="9545" w:type="dxa"/>
            <w:gridSpan w:val="3"/>
            <w:shd w:val="clear" w:color="auto" w:fill="F2F2F2" w:themeFill="background1" w:themeFillShade="F2"/>
            <w:vAlign w:val="center"/>
          </w:tcPr>
          <w:p w:rsidR="00A21CD4" w:rsidRPr="00A06F24" w:rsidRDefault="00A21CD4" w:rsidP="0091542B">
            <w:pPr>
              <w:keepNext/>
              <w:rPr>
                <w:b/>
              </w:rPr>
            </w:pPr>
            <w:r>
              <w:rPr>
                <w:b/>
              </w:rPr>
              <w:t>Interacción con la aplicación</w:t>
            </w:r>
          </w:p>
        </w:tc>
      </w:tr>
      <w:tr w:rsidR="00A21CD4" w:rsidTr="006D7647">
        <w:trPr>
          <w:trHeight w:val="397"/>
        </w:trPr>
        <w:tc>
          <w:tcPr>
            <w:tcW w:w="9545" w:type="dxa"/>
            <w:gridSpan w:val="3"/>
            <w:vAlign w:val="center"/>
          </w:tcPr>
          <w:p w:rsidR="00A21CD4" w:rsidRDefault="00A21CD4" w:rsidP="00E506F0">
            <w:pPr>
              <w:pStyle w:val="Prrafodelista"/>
              <w:keepNext/>
              <w:numPr>
                <w:ilvl w:val="0"/>
                <w:numId w:val="13"/>
              </w:numPr>
            </w:pPr>
            <w:r>
              <w:t>Inicio de Sesión</w:t>
            </w:r>
          </w:p>
          <w:p w:rsidR="006532C0" w:rsidRDefault="00A21CD4" w:rsidP="00E506F0">
            <w:pPr>
              <w:pStyle w:val="Prrafodelista"/>
              <w:keepNext/>
              <w:numPr>
                <w:ilvl w:val="0"/>
                <w:numId w:val="13"/>
              </w:numPr>
            </w:pPr>
            <w:r>
              <w:t>Cerrar Sesión</w:t>
            </w:r>
          </w:p>
          <w:p w:rsidR="006532C0" w:rsidRDefault="006532C0" w:rsidP="00E506F0">
            <w:pPr>
              <w:pStyle w:val="Prrafodelista"/>
              <w:keepNext/>
              <w:numPr>
                <w:ilvl w:val="0"/>
                <w:numId w:val="13"/>
              </w:numPr>
            </w:pPr>
            <w:r>
              <w:t>Diseñar diagrama</w:t>
            </w:r>
          </w:p>
          <w:p w:rsidR="006532C0" w:rsidRDefault="006532C0" w:rsidP="00E506F0">
            <w:pPr>
              <w:pStyle w:val="Prrafodelista"/>
              <w:keepNext/>
              <w:numPr>
                <w:ilvl w:val="0"/>
                <w:numId w:val="13"/>
              </w:numPr>
            </w:pPr>
            <w:r>
              <w:t xml:space="preserve">Generar </w:t>
            </w:r>
            <w:r w:rsidR="0006059C">
              <w:t>Código</w:t>
            </w:r>
          </w:p>
          <w:p w:rsidR="006532C0" w:rsidRDefault="006532C0" w:rsidP="00E506F0">
            <w:pPr>
              <w:pStyle w:val="Prrafodelista"/>
              <w:keepNext/>
              <w:numPr>
                <w:ilvl w:val="0"/>
                <w:numId w:val="13"/>
              </w:numPr>
            </w:pPr>
            <w:r>
              <w:t>Generar Imagen</w:t>
            </w:r>
          </w:p>
          <w:p w:rsidR="00287E05" w:rsidRPr="00785128" w:rsidRDefault="00287E05" w:rsidP="00E506F0">
            <w:pPr>
              <w:pStyle w:val="Prrafodelista"/>
              <w:keepNext/>
              <w:numPr>
                <w:ilvl w:val="0"/>
                <w:numId w:val="13"/>
              </w:numPr>
            </w:pPr>
            <w:r>
              <w:t>Exportar XMI</w:t>
            </w:r>
          </w:p>
        </w:tc>
      </w:tr>
    </w:tbl>
    <w:p w:rsidR="000525AA" w:rsidRDefault="00A21CD4" w:rsidP="0091542B">
      <w:pPr>
        <w:pStyle w:val="Epgrafe"/>
      </w:pPr>
      <w:bookmarkStart w:id="149" w:name="_Toc367125021"/>
      <w:r>
        <w:t xml:space="preserve">Tabla </w:t>
      </w:r>
      <w:fldSimple w:instr=" SEQ Tabla \* ARABIC ">
        <w:r w:rsidR="00AF3C7A">
          <w:rPr>
            <w:noProof/>
          </w:rPr>
          <w:t>5</w:t>
        </w:r>
      </w:fldSimple>
      <w:r>
        <w:t>. Especificación del actor Usuario</w:t>
      </w:r>
      <w:bookmarkEnd w:id="149"/>
    </w:p>
    <w:p w:rsidR="006D7647" w:rsidRDefault="006D7647" w:rsidP="0091542B"/>
    <w:p w:rsidR="00785128" w:rsidRDefault="00785128" w:rsidP="0091542B"/>
    <w:p w:rsidR="00287E05" w:rsidRDefault="00287E05" w:rsidP="0091542B"/>
    <w:tbl>
      <w:tblPr>
        <w:tblStyle w:val="Tablaconcuadrcula"/>
        <w:tblW w:w="0" w:type="auto"/>
        <w:tblLook w:val="04A0" w:firstRow="1" w:lastRow="0" w:firstColumn="1" w:lastColumn="0" w:noHBand="0" w:noVBand="1"/>
      </w:tblPr>
      <w:tblGrid>
        <w:gridCol w:w="2802"/>
        <w:gridCol w:w="1559"/>
        <w:gridCol w:w="5184"/>
      </w:tblGrid>
      <w:tr w:rsidR="006D7647" w:rsidTr="006D7647">
        <w:trPr>
          <w:trHeight w:val="397"/>
        </w:trPr>
        <w:tc>
          <w:tcPr>
            <w:tcW w:w="2802" w:type="dxa"/>
            <w:vMerge w:val="restart"/>
            <w:vAlign w:val="center"/>
          </w:tcPr>
          <w:p w:rsidR="006D7647" w:rsidRDefault="006D7647" w:rsidP="0091542B">
            <w:pPr>
              <w:jc w:val="center"/>
            </w:pPr>
            <w:r>
              <w:rPr>
                <w:noProof/>
                <w:lang w:eastAsia="es-CO"/>
              </w:rPr>
              <w:drawing>
                <wp:inline distT="0" distB="0" distL="0" distR="0" wp14:anchorId="7020D0C4" wp14:editId="35F5DF99">
                  <wp:extent cx="1356357" cy="2090057"/>
                  <wp:effectExtent l="0" t="0" r="0" b="0"/>
                  <wp:docPr id="2"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66"/>
                          <a:srcRect l="-2984" t="-1890" r="-2984" b="-1890"/>
                          <a:stretch>
                            <a:fillRect/>
                          </a:stretch>
                        </pic:blipFill>
                        <pic:spPr>
                          <a:xfrm>
                            <a:off x="0" y="0"/>
                            <a:ext cx="1356357" cy="2090057"/>
                          </a:xfrm>
                          <a:prstGeom prst="rect">
                            <a:avLst/>
                          </a:prstGeom>
                        </pic:spPr>
                      </pic:pic>
                    </a:graphicData>
                  </a:graphic>
                </wp:inline>
              </w:drawing>
            </w:r>
          </w:p>
        </w:tc>
        <w:tc>
          <w:tcPr>
            <w:tcW w:w="6743" w:type="dxa"/>
            <w:gridSpan w:val="2"/>
            <w:shd w:val="clear" w:color="auto" w:fill="F2F2F2" w:themeFill="background1" w:themeFillShade="F2"/>
            <w:vAlign w:val="center"/>
          </w:tcPr>
          <w:p w:rsidR="006D7647" w:rsidRPr="00950ADA" w:rsidRDefault="006D7647" w:rsidP="0091542B">
            <w:r>
              <w:rPr>
                <w:b/>
              </w:rPr>
              <w:t>Invitado</w:t>
            </w:r>
          </w:p>
        </w:tc>
      </w:tr>
      <w:tr w:rsidR="006D7647" w:rsidTr="006D7647">
        <w:trPr>
          <w:trHeight w:val="1861"/>
        </w:trPr>
        <w:tc>
          <w:tcPr>
            <w:tcW w:w="2802" w:type="dxa"/>
            <w:vMerge/>
            <w:vAlign w:val="center"/>
          </w:tcPr>
          <w:p w:rsidR="006D7647" w:rsidRDefault="006D7647" w:rsidP="0091542B"/>
        </w:tc>
        <w:tc>
          <w:tcPr>
            <w:tcW w:w="6743" w:type="dxa"/>
            <w:gridSpan w:val="2"/>
            <w:vAlign w:val="center"/>
          </w:tcPr>
          <w:p w:rsidR="006D7647" w:rsidRDefault="006D7647" w:rsidP="0091542B">
            <w:pPr>
              <w:jc w:val="both"/>
            </w:pPr>
            <w:r>
              <w:t xml:space="preserve">Un invitado en la aplicación es la representación de un usuario que utiliza la opción de </w:t>
            </w:r>
            <w:r w:rsidRPr="000525AA">
              <w:rPr>
                <w:i/>
              </w:rPr>
              <w:t>Ver Demostración</w:t>
            </w:r>
            <w:r>
              <w:t xml:space="preserve"> e inicia sesión dentro de la aplicación sin registro previo. Este actor posee una representación real dentro de la aplicación, sin embargo sus privilegios son limitados y no tiene acceso a algunas funcionalidades.</w:t>
            </w:r>
          </w:p>
        </w:tc>
      </w:tr>
      <w:tr w:rsidR="006D7647" w:rsidTr="006D7647">
        <w:trPr>
          <w:trHeight w:val="397"/>
        </w:trPr>
        <w:tc>
          <w:tcPr>
            <w:tcW w:w="2802" w:type="dxa"/>
            <w:vMerge/>
            <w:vAlign w:val="center"/>
          </w:tcPr>
          <w:p w:rsidR="006D7647" w:rsidRDefault="006D7647" w:rsidP="0091542B"/>
        </w:tc>
        <w:tc>
          <w:tcPr>
            <w:tcW w:w="1559" w:type="dxa"/>
            <w:shd w:val="clear" w:color="auto" w:fill="F2F2F2" w:themeFill="background1" w:themeFillShade="F2"/>
            <w:vAlign w:val="center"/>
          </w:tcPr>
          <w:p w:rsidR="006D7647" w:rsidRPr="00A21CD4" w:rsidRDefault="006D7647" w:rsidP="0091542B">
            <w:pPr>
              <w:jc w:val="both"/>
              <w:rPr>
                <w:b/>
              </w:rPr>
            </w:pPr>
            <w:r w:rsidRPr="00A21CD4">
              <w:rPr>
                <w:b/>
              </w:rPr>
              <w:t>Clase</w:t>
            </w:r>
          </w:p>
        </w:tc>
        <w:tc>
          <w:tcPr>
            <w:tcW w:w="5184" w:type="dxa"/>
            <w:vAlign w:val="center"/>
          </w:tcPr>
          <w:p w:rsidR="006D7647" w:rsidRPr="00A21CD4" w:rsidRDefault="006D7647" w:rsidP="0091542B">
            <w:pPr>
              <w:jc w:val="both"/>
              <w:rPr>
                <w:i/>
              </w:rPr>
            </w:pPr>
            <w:r>
              <w:rPr>
                <w:i/>
              </w:rPr>
              <w:t>Guest</w:t>
            </w:r>
          </w:p>
        </w:tc>
      </w:tr>
      <w:tr w:rsidR="006D7647" w:rsidTr="006D7647">
        <w:trPr>
          <w:trHeight w:val="397"/>
        </w:trPr>
        <w:tc>
          <w:tcPr>
            <w:tcW w:w="2802" w:type="dxa"/>
            <w:vMerge/>
            <w:vAlign w:val="center"/>
          </w:tcPr>
          <w:p w:rsidR="006D7647" w:rsidRDefault="006D7647" w:rsidP="0091542B"/>
        </w:tc>
        <w:tc>
          <w:tcPr>
            <w:tcW w:w="1559" w:type="dxa"/>
            <w:shd w:val="clear" w:color="auto" w:fill="F2F2F2" w:themeFill="background1" w:themeFillShade="F2"/>
            <w:vAlign w:val="center"/>
          </w:tcPr>
          <w:p w:rsidR="006D7647" w:rsidRPr="00A21CD4" w:rsidRDefault="0006059C" w:rsidP="0091542B">
            <w:pPr>
              <w:jc w:val="both"/>
              <w:rPr>
                <w:b/>
              </w:rPr>
            </w:pPr>
            <w:r>
              <w:rPr>
                <w:b/>
              </w:rPr>
              <w:t>Súper</w:t>
            </w:r>
            <w:r w:rsidR="006D7647">
              <w:rPr>
                <w:b/>
              </w:rPr>
              <w:t xml:space="preserve"> Clase</w:t>
            </w:r>
          </w:p>
        </w:tc>
        <w:tc>
          <w:tcPr>
            <w:tcW w:w="5184" w:type="dxa"/>
            <w:vAlign w:val="center"/>
          </w:tcPr>
          <w:p w:rsidR="006D7647" w:rsidRPr="006D7647" w:rsidRDefault="00E00225" w:rsidP="0091542B">
            <w:pPr>
              <w:jc w:val="both"/>
              <w:rPr>
                <w:i/>
              </w:rPr>
            </w:pPr>
            <w:r>
              <w:rPr>
                <w:i/>
              </w:rPr>
              <w:t>User</w:t>
            </w:r>
          </w:p>
        </w:tc>
      </w:tr>
      <w:tr w:rsidR="006D7647" w:rsidTr="006D7647">
        <w:trPr>
          <w:trHeight w:val="397"/>
        </w:trPr>
        <w:tc>
          <w:tcPr>
            <w:tcW w:w="9545" w:type="dxa"/>
            <w:gridSpan w:val="3"/>
            <w:shd w:val="clear" w:color="auto" w:fill="F2F2F2" w:themeFill="background1" w:themeFillShade="F2"/>
            <w:vAlign w:val="center"/>
          </w:tcPr>
          <w:p w:rsidR="006D7647" w:rsidRPr="00A06F24" w:rsidRDefault="006D7647" w:rsidP="0091542B">
            <w:pPr>
              <w:keepNext/>
              <w:rPr>
                <w:b/>
              </w:rPr>
            </w:pPr>
            <w:r>
              <w:rPr>
                <w:b/>
              </w:rPr>
              <w:t>Interacción con la aplicación</w:t>
            </w:r>
          </w:p>
        </w:tc>
      </w:tr>
      <w:tr w:rsidR="006D7647" w:rsidTr="006D7647">
        <w:trPr>
          <w:trHeight w:val="397"/>
        </w:trPr>
        <w:tc>
          <w:tcPr>
            <w:tcW w:w="9545" w:type="dxa"/>
            <w:gridSpan w:val="3"/>
            <w:vAlign w:val="center"/>
          </w:tcPr>
          <w:p w:rsidR="006532C0" w:rsidRDefault="006532C0" w:rsidP="00E506F0">
            <w:pPr>
              <w:pStyle w:val="Prrafodelista"/>
              <w:keepNext/>
              <w:numPr>
                <w:ilvl w:val="0"/>
                <w:numId w:val="13"/>
              </w:numPr>
            </w:pPr>
            <w:r>
              <w:t>Todas las interacciones heredadas</w:t>
            </w:r>
          </w:p>
          <w:p w:rsidR="006D7647" w:rsidRPr="00785128" w:rsidRDefault="00287E05" w:rsidP="00E506F0">
            <w:pPr>
              <w:pStyle w:val="Prrafodelista"/>
              <w:keepNext/>
              <w:numPr>
                <w:ilvl w:val="0"/>
                <w:numId w:val="13"/>
              </w:numPr>
            </w:pPr>
            <w:r>
              <w:t>Ver demostración: Esta opción puede ser usada por cualquier visitante, sin embargo en el momento de ingresar a la aplicación dicho visitante se convierte en un usuario invitado.</w:t>
            </w:r>
          </w:p>
        </w:tc>
      </w:tr>
    </w:tbl>
    <w:p w:rsidR="000525AA" w:rsidRDefault="006D7647" w:rsidP="0091542B">
      <w:pPr>
        <w:pStyle w:val="Epgrafe"/>
      </w:pPr>
      <w:bookmarkStart w:id="150" w:name="_Toc367125022"/>
      <w:r>
        <w:t xml:space="preserve">Tabla </w:t>
      </w:r>
      <w:fldSimple w:instr=" SEQ Tabla \* ARABIC ">
        <w:r w:rsidR="00AF3C7A">
          <w:rPr>
            <w:noProof/>
          </w:rPr>
          <w:t>6</w:t>
        </w:r>
      </w:fldSimple>
      <w:r>
        <w:t>. Especificación del actor Invitado</w:t>
      </w:r>
      <w:bookmarkEnd w:id="150"/>
    </w:p>
    <w:p w:rsidR="00785128" w:rsidRDefault="00785128" w:rsidP="0091542B"/>
    <w:p w:rsidR="00517F4D" w:rsidRPr="00785128" w:rsidRDefault="00517F4D" w:rsidP="0091542B"/>
    <w:tbl>
      <w:tblPr>
        <w:tblStyle w:val="Tablaconcuadrcula"/>
        <w:tblW w:w="0" w:type="auto"/>
        <w:tblLook w:val="04A0" w:firstRow="1" w:lastRow="0" w:firstColumn="1" w:lastColumn="0" w:noHBand="0" w:noVBand="1"/>
      </w:tblPr>
      <w:tblGrid>
        <w:gridCol w:w="2802"/>
        <w:gridCol w:w="1559"/>
        <w:gridCol w:w="5184"/>
      </w:tblGrid>
      <w:tr w:rsidR="006D7647" w:rsidTr="006D7647">
        <w:trPr>
          <w:trHeight w:val="397"/>
        </w:trPr>
        <w:tc>
          <w:tcPr>
            <w:tcW w:w="2802" w:type="dxa"/>
            <w:vMerge w:val="restart"/>
            <w:vAlign w:val="center"/>
          </w:tcPr>
          <w:p w:rsidR="006D7647" w:rsidRDefault="006D7647" w:rsidP="0091542B">
            <w:pPr>
              <w:jc w:val="center"/>
            </w:pPr>
            <w:r>
              <w:rPr>
                <w:noProof/>
                <w:lang w:eastAsia="es-CO"/>
              </w:rPr>
              <w:lastRenderedPageBreak/>
              <w:drawing>
                <wp:inline distT="0" distB="0" distL="0" distR="0" wp14:anchorId="348FB5BE" wp14:editId="083C069B">
                  <wp:extent cx="1441170" cy="2044156"/>
                  <wp:effectExtent l="0" t="0" r="6630" b="0"/>
                  <wp:docPr id="3"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67"/>
                          <a:srcRect l="-2752" t="-1890" r="-2752" b="-1890"/>
                          <a:stretch>
                            <a:fillRect/>
                          </a:stretch>
                        </pic:blipFill>
                        <pic:spPr>
                          <a:xfrm>
                            <a:off x="0" y="0"/>
                            <a:ext cx="1441170" cy="2044156"/>
                          </a:xfrm>
                          <a:prstGeom prst="rect">
                            <a:avLst/>
                          </a:prstGeom>
                        </pic:spPr>
                      </pic:pic>
                    </a:graphicData>
                  </a:graphic>
                </wp:inline>
              </w:drawing>
            </w:r>
          </w:p>
        </w:tc>
        <w:tc>
          <w:tcPr>
            <w:tcW w:w="6743" w:type="dxa"/>
            <w:gridSpan w:val="2"/>
            <w:shd w:val="clear" w:color="auto" w:fill="F2F2F2" w:themeFill="background1" w:themeFillShade="F2"/>
            <w:vAlign w:val="center"/>
          </w:tcPr>
          <w:p w:rsidR="006D7647" w:rsidRPr="00950ADA" w:rsidRDefault="006D7647" w:rsidP="0091542B">
            <w:r>
              <w:rPr>
                <w:b/>
              </w:rPr>
              <w:t>Diagramador</w:t>
            </w:r>
          </w:p>
        </w:tc>
      </w:tr>
      <w:tr w:rsidR="006D7647" w:rsidTr="006D7647">
        <w:trPr>
          <w:trHeight w:val="1861"/>
        </w:trPr>
        <w:tc>
          <w:tcPr>
            <w:tcW w:w="2802" w:type="dxa"/>
            <w:vMerge/>
            <w:vAlign w:val="center"/>
          </w:tcPr>
          <w:p w:rsidR="006D7647" w:rsidRDefault="006D7647" w:rsidP="0091542B"/>
        </w:tc>
        <w:tc>
          <w:tcPr>
            <w:tcW w:w="6743" w:type="dxa"/>
            <w:gridSpan w:val="2"/>
            <w:vAlign w:val="center"/>
          </w:tcPr>
          <w:p w:rsidR="006D7647" w:rsidRDefault="006D7647" w:rsidP="0091542B">
            <w:pPr>
              <w:jc w:val="both"/>
            </w:pPr>
            <w:r>
              <w:t>Representa una persona registrada en la aplicación mediante el formulario designado para tal labor.  A esta persona se le asigna una cuenta usuario mediante su dirección de correo electrónico, y por medio de la cual ingresa a la aplicación de manera controlada para hacer uso de todos los servicios que están a su disposición.</w:t>
            </w:r>
          </w:p>
        </w:tc>
      </w:tr>
      <w:tr w:rsidR="006D7647" w:rsidTr="006D7647">
        <w:trPr>
          <w:trHeight w:val="397"/>
        </w:trPr>
        <w:tc>
          <w:tcPr>
            <w:tcW w:w="2802" w:type="dxa"/>
            <w:vMerge/>
            <w:vAlign w:val="center"/>
          </w:tcPr>
          <w:p w:rsidR="006D7647" w:rsidRDefault="006D7647" w:rsidP="0091542B"/>
        </w:tc>
        <w:tc>
          <w:tcPr>
            <w:tcW w:w="1559" w:type="dxa"/>
            <w:shd w:val="clear" w:color="auto" w:fill="F2F2F2" w:themeFill="background1" w:themeFillShade="F2"/>
            <w:vAlign w:val="center"/>
          </w:tcPr>
          <w:p w:rsidR="006D7647" w:rsidRPr="00A21CD4" w:rsidRDefault="006D7647" w:rsidP="0091542B">
            <w:pPr>
              <w:jc w:val="both"/>
              <w:rPr>
                <w:b/>
              </w:rPr>
            </w:pPr>
            <w:r w:rsidRPr="00A21CD4">
              <w:rPr>
                <w:b/>
              </w:rPr>
              <w:t>Clase</w:t>
            </w:r>
          </w:p>
        </w:tc>
        <w:tc>
          <w:tcPr>
            <w:tcW w:w="5184" w:type="dxa"/>
            <w:vAlign w:val="center"/>
          </w:tcPr>
          <w:p w:rsidR="006D7647" w:rsidRPr="00A21CD4" w:rsidRDefault="00E00225" w:rsidP="0091542B">
            <w:pPr>
              <w:jc w:val="both"/>
              <w:rPr>
                <w:i/>
              </w:rPr>
            </w:pPr>
            <w:proofErr w:type="spellStart"/>
            <w:r>
              <w:rPr>
                <w:i/>
              </w:rPr>
              <w:t>Diagrammer</w:t>
            </w:r>
            <w:proofErr w:type="spellEnd"/>
          </w:p>
        </w:tc>
      </w:tr>
      <w:tr w:rsidR="006D7647" w:rsidTr="006D7647">
        <w:trPr>
          <w:trHeight w:val="397"/>
        </w:trPr>
        <w:tc>
          <w:tcPr>
            <w:tcW w:w="2802" w:type="dxa"/>
            <w:vMerge/>
            <w:vAlign w:val="center"/>
          </w:tcPr>
          <w:p w:rsidR="006D7647" w:rsidRDefault="006D7647" w:rsidP="0091542B"/>
        </w:tc>
        <w:tc>
          <w:tcPr>
            <w:tcW w:w="1559" w:type="dxa"/>
            <w:shd w:val="clear" w:color="auto" w:fill="F2F2F2" w:themeFill="background1" w:themeFillShade="F2"/>
            <w:vAlign w:val="center"/>
          </w:tcPr>
          <w:p w:rsidR="006D7647" w:rsidRPr="00A21CD4" w:rsidRDefault="0006059C" w:rsidP="0091542B">
            <w:pPr>
              <w:jc w:val="both"/>
              <w:rPr>
                <w:b/>
              </w:rPr>
            </w:pPr>
            <w:r>
              <w:rPr>
                <w:b/>
              </w:rPr>
              <w:t>Súper</w:t>
            </w:r>
            <w:r w:rsidR="006D7647">
              <w:rPr>
                <w:b/>
              </w:rPr>
              <w:t xml:space="preserve"> Clase</w:t>
            </w:r>
          </w:p>
        </w:tc>
        <w:tc>
          <w:tcPr>
            <w:tcW w:w="5184" w:type="dxa"/>
            <w:vAlign w:val="center"/>
          </w:tcPr>
          <w:p w:rsidR="006D7647" w:rsidRPr="006D7647" w:rsidRDefault="00E00225" w:rsidP="0091542B">
            <w:pPr>
              <w:jc w:val="both"/>
              <w:rPr>
                <w:i/>
              </w:rPr>
            </w:pPr>
            <w:r>
              <w:rPr>
                <w:i/>
              </w:rPr>
              <w:t>User</w:t>
            </w:r>
          </w:p>
        </w:tc>
      </w:tr>
      <w:tr w:rsidR="006D7647" w:rsidTr="006D7647">
        <w:trPr>
          <w:trHeight w:val="397"/>
        </w:trPr>
        <w:tc>
          <w:tcPr>
            <w:tcW w:w="9545" w:type="dxa"/>
            <w:gridSpan w:val="3"/>
            <w:shd w:val="clear" w:color="auto" w:fill="F2F2F2" w:themeFill="background1" w:themeFillShade="F2"/>
            <w:vAlign w:val="center"/>
          </w:tcPr>
          <w:p w:rsidR="006D7647" w:rsidRPr="00A06F24" w:rsidRDefault="006D7647" w:rsidP="0091542B">
            <w:pPr>
              <w:keepNext/>
              <w:rPr>
                <w:b/>
              </w:rPr>
            </w:pPr>
            <w:r>
              <w:rPr>
                <w:b/>
              </w:rPr>
              <w:t>Interacción con la aplicación</w:t>
            </w:r>
          </w:p>
        </w:tc>
      </w:tr>
      <w:tr w:rsidR="006D7647" w:rsidTr="006D7647">
        <w:trPr>
          <w:trHeight w:val="397"/>
        </w:trPr>
        <w:tc>
          <w:tcPr>
            <w:tcW w:w="9545" w:type="dxa"/>
            <w:gridSpan w:val="3"/>
            <w:vAlign w:val="center"/>
          </w:tcPr>
          <w:p w:rsidR="006D7647" w:rsidRDefault="006D7647" w:rsidP="00E506F0">
            <w:pPr>
              <w:pStyle w:val="Prrafodelista"/>
              <w:keepNext/>
              <w:numPr>
                <w:ilvl w:val="0"/>
                <w:numId w:val="13"/>
              </w:numPr>
            </w:pPr>
            <w:r>
              <w:t>Todas las interacciones heredadas</w:t>
            </w:r>
          </w:p>
          <w:p w:rsidR="006D7647" w:rsidRDefault="006532C0" w:rsidP="00E506F0">
            <w:pPr>
              <w:pStyle w:val="Prrafodelista"/>
              <w:keepNext/>
              <w:numPr>
                <w:ilvl w:val="0"/>
                <w:numId w:val="13"/>
              </w:numPr>
            </w:pPr>
            <w:r>
              <w:t>Ver panel de control (Dashboard)</w:t>
            </w:r>
          </w:p>
          <w:p w:rsidR="006532C0" w:rsidRDefault="006532C0" w:rsidP="00E506F0">
            <w:pPr>
              <w:pStyle w:val="Prrafodelista"/>
              <w:keepNext/>
              <w:numPr>
                <w:ilvl w:val="0"/>
                <w:numId w:val="13"/>
              </w:numPr>
            </w:pPr>
            <w:r>
              <w:t>Gestionar diagramas (Crear, editar, borrar, copiar)</w:t>
            </w:r>
          </w:p>
          <w:p w:rsidR="006532C0" w:rsidRDefault="006532C0" w:rsidP="00E506F0">
            <w:pPr>
              <w:pStyle w:val="Prrafodelista"/>
              <w:keepNext/>
              <w:numPr>
                <w:ilvl w:val="0"/>
                <w:numId w:val="13"/>
              </w:numPr>
            </w:pPr>
            <w:r>
              <w:t>Compartir diagramas</w:t>
            </w:r>
          </w:p>
          <w:p w:rsidR="006532C0" w:rsidRDefault="006532C0" w:rsidP="00E506F0">
            <w:pPr>
              <w:pStyle w:val="Prrafodelista"/>
              <w:keepNext/>
              <w:numPr>
                <w:ilvl w:val="0"/>
                <w:numId w:val="13"/>
              </w:numPr>
            </w:pPr>
            <w:r>
              <w:t>Importar XMI</w:t>
            </w:r>
          </w:p>
          <w:p w:rsidR="006532C0" w:rsidRDefault="006532C0" w:rsidP="00E506F0">
            <w:pPr>
              <w:pStyle w:val="Prrafodelista"/>
              <w:keepNext/>
              <w:numPr>
                <w:ilvl w:val="0"/>
                <w:numId w:val="13"/>
              </w:numPr>
            </w:pPr>
            <w:r>
              <w:t>Gestionar Perfil</w:t>
            </w:r>
          </w:p>
          <w:p w:rsidR="006532C0" w:rsidRDefault="006532C0" w:rsidP="00E506F0">
            <w:pPr>
              <w:pStyle w:val="Prrafodelista"/>
              <w:keepNext/>
              <w:numPr>
                <w:ilvl w:val="0"/>
                <w:numId w:val="13"/>
              </w:numPr>
            </w:pPr>
            <w:r>
              <w:t xml:space="preserve">Cambiar </w:t>
            </w:r>
            <w:r w:rsidR="0006059C">
              <w:t>Contraseña</w:t>
            </w:r>
          </w:p>
          <w:p w:rsidR="006532C0" w:rsidRDefault="006532C0" w:rsidP="00E506F0">
            <w:pPr>
              <w:pStyle w:val="Prrafodelista"/>
              <w:keepNext/>
              <w:numPr>
                <w:ilvl w:val="0"/>
                <w:numId w:val="13"/>
              </w:numPr>
            </w:pPr>
            <w:r>
              <w:t>Desactivar cuenta</w:t>
            </w:r>
          </w:p>
          <w:p w:rsidR="006532C0" w:rsidRDefault="006532C0" w:rsidP="00E506F0">
            <w:pPr>
              <w:pStyle w:val="Prrafodelista"/>
              <w:keepNext/>
              <w:numPr>
                <w:ilvl w:val="0"/>
                <w:numId w:val="13"/>
              </w:numPr>
            </w:pPr>
            <w:r>
              <w:t>Reactivar cuenta</w:t>
            </w:r>
          </w:p>
          <w:p w:rsidR="006532C0" w:rsidRDefault="006532C0" w:rsidP="00E506F0">
            <w:pPr>
              <w:pStyle w:val="Prrafodelista"/>
              <w:keepNext/>
              <w:numPr>
                <w:ilvl w:val="0"/>
                <w:numId w:val="13"/>
              </w:numPr>
            </w:pPr>
            <w:r>
              <w:t>Recuperar contraseña</w:t>
            </w:r>
          </w:p>
          <w:p w:rsidR="006D7647" w:rsidRPr="00785128" w:rsidRDefault="00422098" w:rsidP="00E506F0">
            <w:pPr>
              <w:pStyle w:val="Prrafodelista"/>
              <w:keepNext/>
              <w:numPr>
                <w:ilvl w:val="0"/>
                <w:numId w:val="13"/>
              </w:numPr>
            </w:pPr>
            <w:r>
              <w:t>Edición</w:t>
            </w:r>
            <w:r w:rsidR="00287E05">
              <w:t xml:space="preserve"> concurrente de diagramas</w:t>
            </w:r>
          </w:p>
        </w:tc>
      </w:tr>
    </w:tbl>
    <w:p w:rsidR="00E71648" w:rsidRDefault="006D7647" w:rsidP="0091542B">
      <w:pPr>
        <w:pStyle w:val="Epgrafe"/>
      </w:pPr>
      <w:bookmarkStart w:id="151" w:name="_Toc367125023"/>
      <w:r>
        <w:t xml:space="preserve">Tabla </w:t>
      </w:r>
      <w:fldSimple w:instr=" SEQ Tabla \* ARABIC ">
        <w:r w:rsidR="00AF3C7A">
          <w:rPr>
            <w:noProof/>
          </w:rPr>
          <w:t>7</w:t>
        </w:r>
      </w:fldSimple>
      <w:r>
        <w:t>. Especificación del actor Diagramador</w:t>
      </w:r>
      <w:bookmarkEnd w:id="151"/>
    </w:p>
    <w:p w:rsidR="00517F4D" w:rsidRPr="00517F4D" w:rsidRDefault="00517F4D" w:rsidP="0091542B"/>
    <w:p w:rsidR="00FC4889" w:rsidRDefault="00E71648" w:rsidP="0091542B">
      <w:pPr>
        <w:jc w:val="both"/>
      </w:pPr>
      <w:r>
        <w:t xml:space="preserve">Dentro de la aplicación </w:t>
      </w:r>
      <w:r w:rsidR="00422098">
        <w:t>no se</w:t>
      </w:r>
      <w:r w:rsidR="00F161F1">
        <w:t xml:space="preserve"> dispone de</w:t>
      </w:r>
      <w:r>
        <w:t xml:space="preserve"> un usuario administrador, ya que no existen tareas o configuraciones especiales que se tengan que hacer de manera controlada. Cada usuario es capaz de interactuar con la aplicación de la misma manera y todos ellos disponen de los mismos privilegios.  Esto evita la necesidad de tener a una persona realizando configuraciones en la aplicación </w:t>
      </w:r>
      <w:r w:rsidR="004576D4">
        <w:t>y la libera</w:t>
      </w:r>
      <w:r>
        <w:t xml:space="preserve"> de este tipo de dependencia.</w:t>
      </w:r>
      <w:r w:rsidR="00785128">
        <w:t xml:space="preserve">  </w:t>
      </w:r>
      <w:r w:rsidR="00F161F1">
        <w:t xml:space="preserve">Ambos </w:t>
      </w:r>
      <w:r w:rsidR="00F161F1" w:rsidRPr="00F161F1">
        <w:rPr>
          <w:i/>
        </w:rPr>
        <w:t>Invitado</w:t>
      </w:r>
      <w:r w:rsidR="00F161F1">
        <w:t xml:space="preserve"> y </w:t>
      </w:r>
      <w:r w:rsidR="00F161F1" w:rsidRPr="00F161F1">
        <w:rPr>
          <w:i/>
        </w:rPr>
        <w:t>Diagramador</w:t>
      </w:r>
      <w:r w:rsidR="00287E05">
        <w:rPr>
          <w:i/>
        </w:rPr>
        <w:t xml:space="preserve"> </w:t>
      </w:r>
      <w:r w:rsidR="000525AA">
        <w:t xml:space="preserve">son </w:t>
      </w:r>
      <w:r w:rsidRPr="00E71648">
        <w:rPr>
          <w:i/>
        </w:rPr>
        <w:t>U</w:t>
      </w:r>
      <w:r w:rsidR="000525AA" w:rsidRPr="00E71648">
        <w:rPr>
          <w:i/>
        </w:rPr>
        <w:t>suarios</w:t>
      </w:r>
      <w:r w:rsidR="000525AA">
        <w:t xml:space="preserve"> de la aplicación</w:t>
      </w:r>
      <w:r w:rsidR="00695634">
        <w:t xml:space="preserve"> debido a que</w:t>
      </w:r>
      <w:r w:rsidR="002624B2">
        <w:t xml:space="preserve"> pueden </w:t>
      </w:r>
      <w:r w:rsidR="00695634">
        <w:t>iniciar sesión</w:t>
      </w:r>
      <w:r w:rsidR="002624B2">
        <w:t xml:space="preserve"> dentro de ella e ingresar al diseñador.  Los actores </w:t>
      </w:r>
      <w:r>
        <w:t xml:space="preserve">pueden ser representados mediante el siguiente </w:t>
      </w:r>
      <w:r w:rsidR="002624B2">
        <w:t>d</w:t>
      </w:r>
      <w:r>
        <w:t>iag</w:t>
      </w:r>
      <w:r w:rsidR="002624B2">
        <w:t>rama:</w:t>
      </w:r>
    </w:p>
    <w:p w:rsidR="00785128" w:rsidRDefault="00785128" w:rsidP="0091542B">
      <w:pPr>
        <w:jc w:val="both"/>
      </w:pPr>
    </w:p>
    <w:p w:rsidR="00992A00" w:rsidRDefault="00992A00" w:rsidP="0091542B">
      <w:pPr>
        <w:keepNext/>
        <w:jc w:val="center"/>
      </w:pPr>
      <w:r>
        <w:rPr>
          <w:noProof/>
          <w:lang w:eastAsia="es-CO"/>
        </w:rPr>
        <w:lastRenderedPageBreak/>
        <w:drawing>
          <wp:inline distT="0" distB="0" distL="0" distR="0" wp14:anchorId="01D60DDA" wp14:editId="0BDE17C0">
            <wp:extent cx="2962275" cy="4251298"/>
            <wp:effectExtent l="0" t="0" r="0" b="0"/>
            <wp:docPr id="1" name="0 Imagen" descr="Actor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ors.bmp"/>
                    <pic:cNvPicPr/>
                  </pic:nvPicPr>
                  <pic:blipFill>
                    <a:blip r:embed="rId68"/>
                    <a:stretch>
                      <a:fillRect/>
                    </a:stretch>
                  </pic:blipFill>
                  <pic:spPr>
                    <a:xfrm>
                      <a:off x="0" y="0"/>
                      <a:ext cx="2985960" cy="4285289"/>
                    </a:xfrm>
                    <a:prstGeom prst="rect">
                      <a:avLst/>
                    </a:prstGeom>
                  </pic:spPr>
                </pic:pic>
              </a:graphicData>
            </a:graphic>
          </wp:inline>
        </w:drawing>
      </w:r>
    </w:p>
    <w:p w:rsidR="004576D4" w:rsidRDefault="00992A00" w:rsidP="0091542B">
      <w:pPr>
        <w:pStyle w:val="Epgrafe"/>
      </w:pPr>
      <w:bookmarkStart w:id="152" w:name="_Toc367123911"/>
      <w:r>
        <w:t xml:space="preserve">Ilustración </w:t>
      </w:r>
      <w:r w:rsidR="000A2D91">
        <w:fldChar w:fldCharType="begin"/>
      </w:r>
      <w:r w:rsidR="00505A4C">
        <w:instrText xml:space="preserve"> SEQ Ilustración \* ARABIC </w:instrText>
      </w:r>
      <w:r w:rsidR="000A2D91">
        <w:fldChar w:fldCharType="separate"/>
      </w:r>
      <w:r w:rsidR="00104081">
        <w:rPr>
          <w:noProof/>
        </w:rPr>
        <w:t>31</w:t>
      </w:r>
      <w:r w:rsidR="000A2D91">
        <w:rPr>
          <w:noProof/>
        </w:rPr>
        <w:fldChar w:fldCharType="end"/>
      </w:r>
      <w:r>
        <w:t>. Diagrama de Actores</w:t>
      </w:r>
      <w:bookmarkEnd w:id="152"/>
    </w:p>
    <w:p w:rsidR="004576D4" w:rsidRDefault="004576D4" w:rsidP="0091542B"/>
    <w:p w:rsidR="00785128" w:rsidRDefault="00785128" w:rsidP="0091542B"/>
    <w:p w:rsidR="00785128" w:rsidRDefault="00785128" w:rsidP="0091542B"/>
    <w:p w:rsidR="00785128" w:rsidRDefault="00785128" w:rsidP="0091542B"/>
    <w:p w:rsidR="00FC4889" w:rsidRPr="00FC4889" w:rsidRDefault="00FC4889" w:rsidP="0091542B">
      <w:pPr>
        <w:pStyle w:val="Ttulo3"/>
        <w:numPr>
          <w:ilvl w:val="2"/>
          <w:numId w:val="1"/>
        </w:numPr>
        <w:ind w:left="426" w:hanging="426"/>
      </w:pPr>
      <w:bookmarkStart w:id="153" w:name="_Toc367125496"/>
      <w:r>
        <w:t>Historias de Usuario</w:t>
      </w:r>
      <w:bookmarkEnd w:id="153"/>
    </w:p>
    <w:p w:rsidR="00691F5A" w:rsidRDefault="00691F5A" w:rsidP="0091542B"/>
    <w:p w:rsidR="00691F5A" w:rsidRDefault="00691F5A" w:rsidP="0091542B">
      <w:pPr>
        <w:jc w:val="both"/>
      </w:pPr>
      <w:r>
        <w:t xml:space="preserve">A continuación se describen las historias de usuario recolectadas para </w:t>
      </w:r>
      <w:r w:rsidR="00C027AD">
        <w:t>la implementación del proyecto</w:t>
      </w:r>
      <w:r w:rsidR="00912FBA">
        <w:t>.  El siguiente formato</w:t>
      </w:r>
      <w:r w:rsidR="005C239D">
        <w:t xml:space="preserve"> </w:t>
      </w:r>
      <w:sdt>
        <w:sdtPr>
          <w:id w:val="1051260099"/>
          <w:citation/>
        </w:sdtPr>
        <w:sdtContent>
          <w:r w:rsidR="00252240">
            <w:fldChar w:fldCharType="begin"/>
          </w:r>
          <w:r w:rsidR="00252240">
            <w:instrText xml:space="preserve"> CITATION Can \l 9226 </w:instrText>
          </w:r>
          <w:r w:rsidR="00252240">
            <w:fldChar w:fldCharType="separate"/>
          </w:r>
          <w:r w:rsidR="0091542B">
            <w:rPr>
              <w:noProof/>
            </w:rPr>
            <w:t>[12]</w:t>
          </w:r>
          <w:r w:rsidR="00252240">
            <w:fldChar w:fldCharType="end"/>
          </w:r>
        </w:sdtContent>
      </w:sdt>
      <w:r w:rsidR="00252240">
        <w:t xml:space="preserve"> </w:t>
      </w:r>
      <w:r w:rsidR="00912FBA">
        <w:t xml:space="preserve">dispone de la información </w:t>
      </w:r>
      <w:r w:rsidR="00662C59">
        <w:t xml:space="preserve">correspondiente a </w:t>
      </w:r>
      <w:r w:rsidR="00912FBA">
        <w:t xml:space="preserve">cada historia de usuario, incluyendo </w:t>
      </w:r>
      <w:r w:rsidR="00C81BC2">
        <w:t xml:space="preserve">la prioridad, </w:t>
      </w:r>
      <w:r w:rsidR="00912FBA">
        <w:t>la estimación de tiempo</w:t>
      </w:r>
      <w:r w:rsidR="00C81BC2">
        <w:t xml:space="preserve"> y la iteración a la cual fue asignada</w:t>
      </w:r>
      <w:r w:rsidR="00912FBA">
        <w:t>, estos conceptos son explicados en la sección 7.2.</w:t>
      </w:r>
    </w:p>
    <w:p w:rsidR="00517F4D" w:rsidRDefault="00517F4D" w:rsidP="0091542B">
      <w:pPr>
        <w:jc w:val="both"/>
      </w:pPr>
    </w:p>
    <w:p w:rsidR="00517F4D" w:rsidRDefault="00517F4D" w:rsidP="0091542B">
      <w:pPr>
        <w:jc w:val="both"/>
      </w:pPr>
    </w:p>
    <w:p w:rsidR="00517F4D" w:rsidRDefault="00517F4D" w:rsidP="0091542B">
      <w:pPr>
        <w:jc w:val="both"/>
      </w:pPr>
    </w:p>
    <w:p w:rsidR="00517F4D" w:rsidRDefault="00517F4D" w:rsidP="0091542B">
      <w:pPr>
        <w:jc w:val="both"/>
      </w:pPr>
    </w:p>
    <w:p w:rsidR="00517F4D" w:rsidRDefault="00517F4D" w:rsidP="0091542B">
      <w:pPr>
        <w:jc w:val="both"/>
      </w:pPr>
    </w:p>
    <w:tbl>
      <w:tblPr>
        <w:tblW w:w="9420" w:type="dxa"/>
        <w:jc w:val="center"/>
        <w:tblInd w:w="-870" w:type="dxa"/>
        <w:tblCellMar>
          <w:left w:w="70" w:type="dxa"/>
          <w:right w:w="70" w:type="dxa"/>
        </w:tblCellMar>
        <w:tblLook w:val="04A0" w:firstRow="1" w:lastRow="0" w:firstColumn="1" w:lastColumn="0" w:noHBand="0" w:noVBand="1"/>
      </w:tblPr>
      <w:tblGrid>
        <w:gridCol w:w="2418"/>
        <w:gridCol w:w="2268"/>
        <w:gridCol w:w="4734"/>
      </w:tblGrid>
      <w:tr w:rsidR="00691F5A"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91F5A" w:rsidRPr="00865BBB" w:rsidRDefault="00691F5A"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91F5A" w:rsidRPr="00865BBB" w:rsidTr="00581105">
        <w:trPr>
          <w:trHeight w:val="340"/>
          <w:jc w:val="center"/>
        </w:trPr>
        <w:tc>
          <w:tcPr>
            <w:tcW w:w="2418"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91F5A" w:rsidRPr="00865BBB" w:rsidRDefault="00691F5A"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w:t>
            </w:r>
          </w:p>
        </w:tc>
        <w:tc>
          <w:tcPr>
            <w:tcW w:w="7002"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91F5A" w:rsidRPr="00865BBB" w:rsidRDefault="00581105"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Pr>
                <w:rFonts w:eastAsia="Times New Roman" w:cs="Arial"/>
                <w:color w:val="000000"/>
                <w:szCs w:val="24"/>
                <w:lang w:eastAsia="es-CO"/>
              </w:rPr>
              <w:t>Crear cuenta de diagramador</w:t>
            </w:r>
            <w:r w:rsidRPr="00865BBB">
              <w:rPr>
                <w:rFonts w:eastAsia="Times New Roman" w:cs="Arial"/>
                <w:b/>
                <w:bCs/>
                <w:color w:val="000000"/>
                <w:szCs w:val="24"/>
                <w:lang w:eastAsia="es-CO"/>
              </w:rPr>
              <w:t xml:space="preserve"> </w:t>
            </w:r>
          </w:p>
        </w:tc>
      </w:tr>
      <w:tr w:rsidR="00581105" w:rsidRPr="00865BBB" w:rsidTr="00581105">
        <w:trPr>
          <w:trHeight w:val="340"/>
          <w:jc w:val="center"/>
        </w:trPr>
        <w:tc>
          <w:tcPr>
            <w:tcW w:w="468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81105" w:rsidRPr="00865BBB" w:rsidRDefault="00581105"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Visitante</w:t>
            </w:r>
          </w:p>
        </w:tc>
        <w:tc>
          <w:tcPr>
            <w:tcW w:w="4734" w:type="dxa"/>
            <w:tcBorders>
              <w:top w:val="single" w:sz="4" w:space="0" w:color="auto"/>
              <w:left w:val="single" w:sz="4" w:space="0" w:color="auto"/>
              <w:bottom w:val="single" w:sz="4" w:space="0" w:color="auto"/>
              <w:right w:val="single" w:sz="4" w:space="0" w:color="auto"/>
            </w:tcBorders>
            <w:shd w:val="clear" w:color="auto" w:fill="auto"/>
            <w:vAlign w:val="center"/>
          </w:tcPr>
          <w:p w:rsidR="00581105" w:rsidRPr="00865BBB" w:rsidRDefault="00581105" w:rsidP="0091542B">
            <w:pPr>
              <w:spacing w:after="0"/>
              <w:rPr>
                <w:rFonts w:eastAsia="Times New Roman" w:cs="Arial"/>
                <w:color w:val="000000"/>
                <w:szCs w:val="24"/>
                <w:lang w:eastAsia="es-CO"/>
              </w:rPr>
            </w:pPr>
            <w:r>
              <w:rPr>
                <w:rFonts w:eastAsia="Times New Roman" w:cs="Arial"/>
                <w:b/>
                <w:bCs/>
                <w:color w:val="000000"/>
                <w:szCs w:val="24"/>
                <w:lang w:eastAsia="es-CO"/>
              </w:rPr>
              <w:t xml:space="preserve">Iteración Asignada: </w:t>
            </w:r>
            <w:r>
              <w:rPr>
                <w:rFonts w:eastAsia="Times New Roman" w:cs="Arial"/>
                <w:bCs/>
                <w:color w:val="000000"/>
                <w:szCs w:val="24"/>
                <w:lang w:eastAsia="es-CO"/>
              </w:rPr>
              <w:t xml:space="preserve"> Iteración 1</w:t>
            </w:r>
          </w:p>
        </w:tc>
      </w:tr>
      <w:tr w:rsidR="00581105" w:rsidRPr="00865BBB" w:rsidTr="00581105">
        <w:trPr>
          <w:trHeight w:val="340"/>
          <w:jc w:val="center"/>
        </w:trPr>
        <w:tc>
          <w:tcPr>
            <w:tcW w:w="4686"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581105" w:rsidRPr="00581105" w:rsidRDefault="00581105" w:rsidP="0091542B">
            <w:pPr>
              <w:spacing w:after="0"/>
              <w:rPr>
                <w:rFonts w:eastAsia="Times New Roman" w:cs="Arial"/>
                <w:b/>
                <w:bCs/>
                <w:color w:val="000000"/>
                <w:szCs w:val="24"/>
                <w:lang w:eastAsia="es-CO"/>
              </w:rPr>
            </w:pPr>
            <w:r>
              <w:rPr>
                <w:rFonts w:eastAsia="Times New Roman" w:cs="Arial"/>
                <w:b/>
                <w:bCs/>
                <w:color w:val="000000"/>
                <w:szCs w:val="24"/>
                <w:lang w:eastAsia="es-CO"/>
              </w:rPr>
              <w:t>Prioridad:</w:t>
            </w:r>
            <w:r>
              <w:rPr>
                <w:rFonts w:eastAsia="Times New Roman" w:cs="Arial"/>
                <w:bCs/>
                <w:color w:val="000000"/>
                <w:szCs w:val="24"/>
                <w:lang w:eastAsia="es-CO"/>
              </w:rPr>
              <w:t xml:space="preserve"> Media</w:t>
            </w:r>
          </w:p>
        </w:tc>
        <w:tc>
          <w:tcPr>
            <w:tcW w:w="4734" w:type="dxa"/>
            <w:tcBorders>
              <w:top w:val="single" w:sz="4" w:space="0" w:color="auto"/>
              <w:left w:val="single" w:sz="4" w:space="0" w:color="auto"/>
              <w:bottom w:val="single" w:sz="4" w:space="0" w:color="auto"/>
              <w:right w:val="single" w:sz="4" w:space="0" w:color="auto"/>
            </w:tcBorders>
            <w:shd w:val="clear" w:color="auto" w:fill="auto"/>
            <w:vAlign w:val="center"/>
          </w:tcPr>
          <w:p w:rsidR="00581105" w:rsidRPr="00581105" w:rsidRDefault="00581105" w:rsidP="0091542B">
            <w:pPr>
              <w:spacing w:after="0"/>
              <w:rPr>
                <w:rFonts w:eastAsia="Times New Roman" w:cs="Arial"/>
                <w:bCs/>
                <w:color w:val="000000"/>
                <w:szCs w:val="24"/>
                <w:lang w:eastAsia="es-CO"/>
              </w:rPr>
            </w:pPr>
            <w:r>
              <w:rPr>
                <w:rFonts w:eastAsia="Times New Roman" w:cs="Arial"/>
                <w:b/>
                <w:bCs/>
                <w:color w:val="000000"/>
                <w:szCs w:val="24"/>
                <w:lang w:eastAsia="es-CO"/>
              </w:rPr>
              <w:t xml:space="preserve">Estimación: </w:t>
            </w:r>
            <w:r>
              <w:rPr>
                <w:rFonts w:eastAsia="Times New Roman" w:cs="Arial"/>
                <w:bCs/>
                <w:color w:val="000000"/>
                <w:szCs w:val="24"/>
                <w:lang w:eastAsia="es-CO"/>
              </w:rPr>
              <w:t>1 Semana</w:t>
            </w:r>
          </w:p>
        </w:tc>
      </w:tr>
      <w:tr w:rsidR="00691F5A"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91F5A" w:rsidRDefault="00691F5A"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91F5A" w:rsidRPr="00865BBB" w:rsidRDefault="00581105" w:rsidP="0091542B">
            <w:pPr>
              <w:jc w:val="both"/>
              <w:rPr>
                <w:rFonts w:eastAsia="Times New Roman" w:cs="Arial"/>
                <w:color w:val="000000"/>
                <w:szCs w:val="24"/>
                <w:lang w:eastAsia="es-CO"/>
              </w:rPr>
            </w:pPr>
            <w:r>
              <w:t xml:space="preserve">Un </w:t>
            </w:r>
            <w:r w:rsidR="00691F5A">
              <w:t xml:space="preserve">visitante puede crear una cuenta de </w:t>
            </w:r>
            <w:r w:rsidR="00F9666B">
              <w:t xml:space="preserve">diagramador </w:t>
            </w:r>
            <w:r w:rsidR="00691F5A">
              <w:t xml:space="preserve">para iniciar sesión en el sistema.  Para ello, dispone de un formulario de registro donde se captura información básica del visitante, como los nombres, apellidos, correo electrónico, género y contraseña. </w:t>
            </w:r>
          </w:p>
        </w:tc>
      </w:tr>
      <w:tr w:rsidR="00691F5A"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91F5A" w:rsidRDefault="00691F5A"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91F5A" w:rsidRDefault="00691F5A" w:rsidP="0091542B">
            <w:pPr>
              <w:spacing w:after="0"/>
              <w:rPr>
                <w:rFonts w:eastAsia="Times New Roman" w:cs="Arial"/>
                <w:color w:val="000000"/>
                <w:szCs w:val="24"/>
                <w:lang w:eastAsia="es-CO"/>
              </w:rPr>
            </w:pPr>
          </w:p>
          <w:p w:rsidR="00691F5A" w:rsidRDefault="00691F5A" w:rsidP="0091542B">
            <w:pPr>
              <w:pStyle w:val="Prrafodelista"/>
              <w:numPr>
                <w:ilvl w:val="0"/>
                <w:numId w:val="8"/>
              </w:numPr>
              <w:ind w:left="291" w:hanging="284"/>
              <w:jc w:val="both"/>
            </w:pPr>
            <w:r>
              <w:t xml:space="preserve">La dirección de correo electrónico de cada </w:t>
            </w:r>
            <w:r w:rsidR="00F9666B">
              <w:t>diagramador</w:t>
            </w:r>
            <w:r>
              <w:t xml:space="preserve"> debe ser únic</w:t>
            </w:r>
            <w:r w:rsidR="00F9666B">
              <w:t>a</w:t>
            </w:r>
            <w:r>
              <w:t xml:space="preserve"> en el sistema, de modo que la aplicación debe controlar y verificar que se cumpla esta condición.  El correo electrónico es usado como identificador de la cuenta.</w:t>
            </w:r>
          </w:p>
          <w:p w:rsidR="00691F5A" w:rsidRDefault="00691F5A" w:rsidP="0091542B">
            <w:pPr>
              <w:pStyle w:val="Prrafodelista"/>
              <w:numPr>
                <w:ilvl w:val="0"/>
                <w:numId w:val="8"/>
              </w:numPr>
              <w:ind w:left="291" w:hanging="284"/>
              <w:jc w:val="both"/>
            </w:pPr>
            <w:r>
              <w:t>La contraseña ingresada debe tener mínimo 5 caracteres de longitud y máximo 20.  Puede incluir cualquier combinación de letras y números.</w:t>
            </w:r>
          </w:p>
          <w:p w:rsidR="00691F5A" w:rsidRDefault="00691F5A" w:rsidP="0091542B">
            <w:pPr>
              <w:pStyle w:val="Prrafodelista"/>
              <w:numPr>
                <w:ilvl w:val="0"/>
                <w:numId w:val="8"/>
              </w:numPr>
              <w:ind w:left="291" w:hanging="284"/>
              <w:jc w:val="both"/>
            </w:pPr>
            <w:r>
              <w:t xml:space="preserve">El correo electrónico es único para todo el sistema, por lo tanto un </w:t>
            </w:r>
            <w:r w:rsidR="00226D20">
              <w:t>diagramador</w:t>
            </w:r>
            <w:r>
              <w:t xml:space="preserve"> no puede registrarse con un correo electrónico  ya usado por otra persona.</w:t>
            </w:r>
          </w:p>
          <w:p w:rsidR="00691F5A" w:rsidRDefault="00691F5A" w:rsidP="0091542B">
            <w:pPr>
              <w:pStyle w:val="Prrafodelista"/>
              <w:numPr>
                <w:ilvl w:val="0"/>
                <w:numId w:val="8"/>
              </w:numPr>
              <w:ind w:left="291" w:hanging="284"/>
              <w:jc w:val="both"/>
            </w:pPr>
            <w:r>
              <w:t xml:space="preserve">El género se usa para asignar una imagen por defecto al </w:t>
            </w:r>
            <w:r w:rsidR="00226D20">
              <w:t>diagramador</w:t>
            </w:r>
            <w:r>
              <w:t xml:space="preserve"> una vez crea su cuenta, esta imagen</w:t>
            </w:r>
            <w:r w:rsidR="00226D20">
              <w:t xml:space="preserve"> puede ser cambiada a gusto de la persona </w:t>
            </w:r>
            <w:r>
              <w:t>en cualquier momento.</w:t>
            </w:r>
          </w:p>
          <w:p w:rsidR="00691F5A" w:rsidRDefault="00691F5A" w:rsidP="0091542B">
            <w:pPr>
              <w:pStyle w:val="Prrafodelista"/>
              <w:keepNext/>
              <w:numPr>
                <w:ilvl w:val="0"/>
                <w:numId w:val="8"/>
              </w:numPr>
              <w:ind w:left="291" w:hanging="284"/>
              <w:jc w:val="both"/>
            </w:pPr>
            <w:r>
              <w:t xml:space="preserve">Una vez creada la cuenta de </w:t>
            </w:r>
            <w:r w:rsidR="00226D20">
              <w:t>diagramador</w:t>
            </w:r>
            <w:r>
              <w:t xml:space="preserve">, esta permanece </w:t>
            </w:r>
            <w:r w:rsidR="00BA1A35">
              <w:t>INACTIVA</w:t>
            </w:r>
            <w:r>
              <w:t xml:space="preserve"> hasta que </w:t>
            </w:r>
            <w:r w:rsidR="00226D20">
              <w:t>se</w:t>
            </w:r>
            <w:r>
              <w:t xml:space="preserve"> realice la activación respectiva mediante el correo de confirmación.  Este correo se envía a la dirección ingresada al momento de crear la cuenta.</w:t>
            </w:r>
          </w:p>
          <w:p w:rsidR="00067D0B" w:rsidRDefault="00067D0B" w:rsidP="0091542B">
            <w:pPr>
              <w:pStyle w:val="Prrafodelista"/>
              <w:keepNext/>
              <w:numPr>
                <w:ilvl w:val="0"/>
                <w:numId w:val="8"/>
              </w:numPr>
              <w:ind w:left="291" w:hanging="284"/>
              <w:jc w:val="both"/>
            </w:pPr>
            <w:r>
              <w:t xml:space="preserve">Al momento de crear la cuenta de diagramador el sistema debe generar un código de verificación encriptado, el cual </w:t>
            </w:r>
            <w:r w:rsidR="0036651F">
              <w:t>se envía junto con el correo</w:t>
            </w:r>
            <w:r w:rsidR="00C753E0">
              <w:t xml:space="preserve"> de activación</w:t>
            </w:r>
            <w:r w:rsidR="0036651F">
              <w:t xml:space="preserve"> y si</w:t>
            </w:r>
            <w:r>
              <w:t>rv</w:t>
            </w:r>
            <w:r w:rsidR="0036651F">
              <w:t>e</w:t>
            </w:r>
            <w:r>
              <w:t xml:space="preserve"> para </w:t>
            </w:r>
            <w:r w:rsidR="00C753E0">
              <w:t>validar los datos al momento de ejecutar el proceso</w:t>
            </w:r>
            <w:r w:rsidR="0036651F">
              <w:t>.</w:t>
            </w:r>
          </w:p>
          <w:p w:rsidR="005209B5" w:rsidRDefault="005209B5" w:rsidP="0091542B">
            <w:pPr>
              <w:pStyle w:val="Prrafodelista"/>
              <w:keepNext/>
              <w:numPr>
                <w:ilvl w:val="0"/>
                <w:numId w:val="8"/>
              </w:numPr>
              <w:ind w:left="291" w:hanging="284"/>
              <w:jc w:val="both"/>
            </w:pPr>
            <w:r>
              <w:t>El código de activación debe ser único por cada solicitud.</w:t>
            </w:r>
          </w:p>
          <w:p w:rsidR="00F92BF4" w:rsidRPr="00E85A15" w:rsidRDefault="00F92BF4" w:rsidP="0091542B">
            <w:pPr>
              <w:pStyle w:val="Prrafodelista"/>
              <w:keepNext/>
              <w:numPr>
                <w:ilvl w:val="0"/>
                <w:numId w:val="8"/>
              </w:numPr>
              <w:ind w:left="291" w:hanging="284"/>
              <w:jc w:val="both"/>
            </w:pPr>
            <w:r>
              <w:t>El diagramador no puede iniciar sesión en el sistema hasta que active su cuenta.</w:t>
            </w:r>
          </w:p>
        </w:tc>
      </w:tr>
    </w:tbl>
    <w:p w:rsidR="00785128" w:rsidRDefault="00F9666B" w:rsidP="0091542B">
      <w:pPr>
        <w:pStyle w:val="Epgrafe"/>
      </w:pPr>
      <w:bookmarkStart w:id="154" w:name="_Toc367125024"/>
      <w:r>
        <w:t xml:space="preserve">Tabla </w:t>
      </w:r>
      <w:fldSimple w:instr=" SEQ Tabla \* ARABIC ">
        <w:r w:rsidR="00AF3C7A">
          <w:rPr>
            <w:noProof/>
          </w:rPr>
          <w:t>8</w:t>
        </w:r>
      </w:fldSimple>
      <w:r>
        <w:t xml:space="preserve">. </w:t>
      </w:r>
      <w:r w:rsidR="009943B3">
        <w:t>Formato</w:t>
      </w:r>
      <w:r>
        <w:t xml:space="preserve"> de historia de usuario H1.</w:t>
      </w:r>
      <w:bookmarkEnd w:id="154"/>
    </w:p>
    <w:p w:rsidR="00517F4D" w:rsidRDefault="00517F4D" w:rsidP="0091542B"/>
    <w:p w:rsidR="00517F4D" w:rsidRPr="00517F4D" w:rsidRDefault="00517F4D"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F9666B"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F9666B" w:rsidRPr="00865BBB" w:rsidRDefault="00F9666B"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F9666B" w:rsidRPr="00865BBB" w:rsidTr="008659D9">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F9666B" w:rsidRPr="00865BBB" w:rsidRDefault="00F9666B"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H2</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F9666B" w:rsidRPr="00865BBB" w:rsidRDefault="001D2D4D"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Pr="00F9666B">
              <w:t xml:space="preserve">Activar cuenta de </w:t>
            </w:r>
            <w:r>
              <w:t>diagramador</w:t>
            </w:r>
          </w:p>
        </w:tc>
      </w:tr>
      <w:tr w:rsidR="001D2D4D" w:rsidRPr="00865BBB" w:rsidTr="009D297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D2D4D" w:rsidRPr="00865BBB" w:rsidRDefault="001D2D4D"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1D2D4D" w:rsidRPr="001D2D4D" w:rsidRDefault="001D2D4D" w:rsidP="0091542B">
            <w:pPr>
              <w:spacing w:after="0"/>
              <w:rPr>
                <w:rFonts w:eastAsia="Times New Roman" w:cs="Arial"/>
                <w:color w:val="000000"/>
                <w:szCs w:val="24"/>
                <w:lang w:eastAsia="es-CO"/>
              </w:rPr>
            </w:pPr>
            <w:r w:rsidRPr="001D2D4D">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Iteración 1</w:t>
            </w:r>
          </w:p>
        </w:tc>
      </w:tr>
      <w:tr w:rsidR="001D2D4D" w:rsidRPr="00865BBB" w:rsidTr="009D297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1D2D4D" w:rsidRPr="001D2D4D" w:rsidRDefault="001D2D4D" w:rsidP="0091542B">
            <w:pPr>
              <w:spacing w:after="0"/>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1D2D4D" w:rsidRPr="001D2D4D" w:rsidRDefault="001D2D4D" w:rsidP="0091542B">
            <w:pPr>
              <w:spacing w:after="0"/>
              <w:rPr>
                <w:rFonts w:eastAsia="Times New Roman" w:cs="Arial"/>
                <w:bCs/>
                <w:color w:val="000000"/>
                <w:szCs w:val="24"/>
                <w:lang w:eastAsia="es-CO"/>
              </w:rPr>
            </w:pPr>
            <w:r>
              <w:rPr>
                <w:rFonts w:eastAsia="Times New Roman" w:cs="Arial"/>
                <w:b/>
                <w:bCs/>
                <w:color w:val="000000"/>
                <w:szCs w:val="24"/>
                <w:lang w:eastAsia="es-CO"/>
              </w:rPr>
              <w:t xml:space="preserve">Estimación: </w:t>
            </w:r>
            <w:r>
              <w:rPr>
                <w:rFonts w:eastAsia="Times New Roman" w:cs="Arial"/>
                <w:bCs/>
                <w:color w:val="000000"/>
                <w:szCs w:val="24"/>
                <w:lang w:eastAsia="es-CO"/>
              </w:rPr>
              <w:t>1 Semana</w:t>
            </w:r>
          </w:p>
        </w:tc>
      </w:tr>
      <w:tr w:rsidR="00F9666B"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9666B" w:rsidRDefault="00F9666B"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F9666B" w:rsidRPr="00865BBB" w:rsidRDefault="00F9666B" w:rsidP="0091542B">
            <w:pPr>
              <w:jc w:val="both"/>
              <w:rPr>
                <w:rFonts w:eastAsia="Times New Roman" w:cs="Arial"/>
                <w:color w:val="000000"/>
                <w:szCs w:val="24"/>
                <w:lang w:eastAsia="es-CO"/>
              </w:rPr>
            </w:pPr>
            <w:r>
              <w:t xml:space="preserve">Este es un requerimiento para poder usar la aplicación una vez se </w:t>
            </w:r>
            <w:r w:rsidR="001D2D4D">
              <w:t>creada la cuenta de diagramador</w:t>
            </w:r>
            <w:r>
              <w:t>.  La activación</w:t>
            </w:r>
            <w:r w:rsidR="001D2D4D">
              <w:t xml:space="preserve"> de la cuenta</w:t>
            </w:r>
            <w:r>
              <w:t xml:space="preserve"> se hace mediante un link que se envía a la dirección</w:t>
            </w:r>
            <w:r w:rsidR="00F92BF4">
              <w:t xml:space="preserve"> de correo que el visitante </w:t>
            </w:r>
            <w:r>
              <w:t>in</w:t>
            </w:r>
            <w:r w:rsidR="00F92BF4">
              <w:t>gresó al momento de su</w:t>
            </w:r>
            <w:r>
              <w:t xml:space="preserve"> registro, este link contiene la información necesaria para validar los datos y un código único encriptado para brindar seguridad.</w:t>
            </w:r>
          </w:p>
        </w:tc>
      </w:tr>
      <w:tr w:rsidR="00F9666B"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9666B" w:rsidRDefault="00F9666B" w:rsidP="0091542B">
            <w:pPr>
              <w:spacing w:after="0"/>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F9666B" w:rsidRDefault="00F9666B" w:rsidP="0091542B">
            <w:pPr>
              <w:spacing w:after="0"/>
              <w:rPr>
                <w:rFonts w:eastAsia="Times New Roman" w:cs="Arial"/>
                <w:color w:val="000000"/>
                <w:szCs w:val="24"/>
                <w:lang w:eastAsia="es-CO"/>
              </w:rPr>
            </w:pPr>
          </w:p>
          <w:p w:rsidR="00F9666B" w:rsidRDefault="00F92BF4" w:rsidP="0091542B">
            <w:pPr>
              <w:pStyle w:val="Prrafodelista"/>
              <w:keepNext/>
              <w:numPr>
                <w:ilvl w:val="0"/>
                <w:numId w:val="8"/>
              </w:numPr>
              <w:ind w:left="291" w:hanging="284"/>
              <w:jc w:val="both"/>
            </w:pPr>
            <w:r>
              <w:t>El código de activación tiene un periodo de vigencia de 2 días, por lo tanto si la persona no realiza la activación dentro de ese tiempo el código debe caducar y se debe generar uno nuevo.</w:t>
            </w:r>
          </w:p>
          <w:p w:rsidR="00BA1A35" w:rsidRDefault="00F92BF4" w:rsidP="0091542B">
            <w:pPr>
              <w:pStyle w:val="Prrafodelista"/>
              <w:keepNext/>
              <w:numPr>
                <w:ilvl w:val="0"/>
                <w:numId w:val="8"/>
              </w:numPr>
              <w:ind w:left="291" w:hanging="284"/>
              <w:jc w:val="both"/>
            </w:pPr>
            <w:r>
              <w:t xml:space="preserve">El código de activación es válido solamente una vez.  Por lo tanto una vez utilizado </w:t>
            </w:r>
            <w:r w:rsidR="005209B5">
              <w:t xml:space="preserve">ya se será </w:t>
            </w:r>
            <w:r w:rsidR="00C220F8">
              <w:t>válido nunca más.</w:t>
            </w:r>
          </w:p>
          <w:p w:rsidR="006517E3" w:rsidRDefault="006517E3" w:rsidP="0091542B">
            <w:pPr>
              <w:pStyle w:val="Prrafodelista"/>
              <w:keepNext/>
              <w:numPr>
                <w:ilvl w:val="0"/>
                <w:numId w:val="8"/>
              </w:numPr>
              <w:ind w:left="291" w:hanging="284"/>
              <w:jc w:val="both"/>
            </w:pPr>
            <w:r>
              <w:t>Las cuentas de diagramador pueden tener 3 estados diferentes: INACTIVA el cual se obtiene cuando recién se crea la cuenta de diagramador, ACTIVADA que es el estado normal de una cuenta vigente y DESACTIVADA el cual indica que la cuenta esta temporalmente invalida y no puede ser usada, esto último hecho por voluntad del diagramador.</w:t>
            </w:r>
          </w:p>
          <w:p w:rsidR="006517E3" w:rsidRDefault="006517E3" w:rsidP="0091542B">
            <w:pPr>
              <w:pStyle w:val="Prrafodelista"/>
              <w:keepNext/>
              <w:numPr>
                <w:ilvl w:val="0"/>
                <w:numId w:val="8"/>
              </w:numPr>
              <w:ind w:left="291" w:hanging="284"/>
              <w:jc w:val="both"/>
            </w:pPr>
            <w:r>
              <w:t>La cuenta podrá ser act</w:t>
            </w:r>
            <w:r w:rsidR="001D2D4D">
              <w:t>ivada únicamente si esta existe y</w:t>
            </w:r>
            <w:r>
              <w:t xml:space="preserve"> el código de verificación concuerda c</w:t>
            </w:r>
            <w:r w:rsidR="001D2D4D">
              <w:t>on el guardado en base de datos y</w:t>
            </w:r>
            <w:r>
              <w:t xml:space="preserve"> además si el código de verificación no ha caducado.</w:t>
            </w:r>
          </w:p>
          <w:p w:rsidR="006517E3" w:rsidRDefault="006517E3" w:rsidP="0091542B">
            <w:pPr>
              <w:pStyle w:val="Prrafodelista"/>
              <w:keepNext/>
              <w:numPr>
                <w:ilvl w:val="0"/>
                <w:numId w:val="8"/>
              </w:numPr>
              <w:ind w:left="291" w:hanging="284"/>
              <w:jc w:val="both"/>
            </w:pPr>
            <w:r>
              <w:t>Cuando el código esta vencido la aplicación debe generar uno nuevo y enviarlo automáticamente a la dirección de correo del diagramador, adicionalmente debe informarle que se ha generado un nuevo código.</w:t>
            </w:r>
          </w:p>
          <w:p w:rsidR="001D2D4D" w:rsidRPr="00E85A15" w:rsidRDefault="001D2D4D" w:rsidP="0091542B">
            <w:pPr>
              <w:pStyle w:val="Prrafodelista"/>
              <w:keepNext/>
              <w:numPr>
                <w:ilvl w:val="0"/>
                <w:numId w:val="8"/>
              </w:numPr>
              <w:ind w:left="291" w:hanging="284"/>
              <w:jc w:val="both"/>
            </w:pPr>
            <w:r>
              <w:t>Una vez realizada la activación de la cuenta, el usuario puede ingresar normalmente a la aplicación por medio de la opción iniciar sesión.</w:t>
            </w:r>
          </w:p>
        </w:tc>
      </w:tr>
    </w:tbl>
    <w:p w:rsidR="00E45D04" w:rsidRDefault="006517E3" w:rsidP="0091542B">
      <w:pPr>
        <w:pStyle w:val="Epgrafe"/>
      </w:pPr>
      <w:bookmarkStart w:id="155" w:name="_Toc367125025"/>
      <w:r>
        <w:t xml:space="preserve">Tabla </w:t>
      </w:r>
      <w:fldSimple w:instr=" SEQ Tabla \* ARABIC ">
        <w:r w:rsidR="00AF3C7A">
          <w:rPr>
            <w:noProof/>
          </w:rPr>
          <w:t>9</w:t>
        </w:r>
      </w:fldSimple>
      <w:r>
        <w:t xml:space="preserve">. </w:t>
      </w:r>
      <w:r w:rsidR="009943B3">
        <w:t>Formato</w:t>
      </w:r>
      <w:r>
        <w:t xml:space="preserve"> de historia de usuario H2</w:t>
      </w:r>
      <w:bookmarkEnd w:id="155"/>
    </w:p>
    <w:p w:rsidR="006517E3" w:rsidRDefault="006517E3" w:rsidP="0091542B"/>
    <w:p w:rsidR="00E00225" w:rsidRDefault="00E00225" w:rsidP="0091542B"/>
    <w:p w:rsidR="00E00225" w:rsidRDefault="00E00225" w:rsidP="0091542B"/>
    <w:p w:rsidR="00E00225" w:rsidRDefault="00E00225"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17E3"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17E3" w:rsidRPr="00865BBB" w:rsidRDefault="006517E3"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17E3" w:rsidRPr="00865BBB" w:rsidTr="00E00225">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17E3" w:rsidRPr="00865BBB" w:rsidRDefault="006517E3"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H3</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17E3" w:rsidRPr="00865BBB" w:rsidRDefault="00E00225"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Desactivar cuenta de diagramador</w:t>
            </w:r>
            <w:r w:rsidRPr="00865BBB">
              <w:rPr>
                <w:rFonts w:eastAsia="Times New Roman" w:cs="Arial"/>
                <w:b/>
                <w:bCs/>
                <w:color w:val="000000"/>
                <w:szCs w:val="24"/>
                <w:lang w:eastAsia="es-CO"/>
              </w:rPr>
              <w:t xml:space="preserve"> </w:t>
            </w:r>
          </w:p>
        </w:tc>
      </w:tr>
      <w:tr w:rsidR="00E00225" w:rsidRPr="00865BBB" w:rsidTr="00A80E77">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225" w:rsidRPr="00865BBB" w:rsidRDefault="00E00225"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E00225" w:rsidRPr="00E00225" w:rsidRDefault="00E00225" w:rsidP="0091542B">
            <w:pPr>
              <w:spacing w:after="0"/>
            </w:pPr>
            <w:r w:rsidRPr="00E00225">
              <w:rPr>
                <w:rFonts w:eastAsia="Times New Roman" w:cs="Arial"/>
                <w:b/>
                <w:color w:val="000000"/>
                <w:szCs w:val="24"/>
                <w:lang w:eastAsia="es-CO"/>
              </w:rPr>
              <w:t>Iteración asignada:</w:t>
            </w:r>
            <w:r>
              <w:rPr>
                <w:rFonts w:eastAsia="Times New Roman" w:cs="Arial"/>
                <w:b/>
                <w:color w:val="000000"/>
                <w:szCs w:val="24"/>
                <w:lang w:eastAsia="es-CO"/>
              </w:rPr>
              <w:t xml:space="preserve"> </w:t>
            </w:r>
            <w:r>
              <w:t>Iteración 9</w:t>
            </w:r>
          </w:p>
        </w:tc>
      </w:tr>
      <w:tr w:rsidR="00E00225" w:rsidRPr="00865BBB" w:rsidTr="00A80E77">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E00225" w:rsidRPr="00E00225" w:rsidRDefault="00E00225" w:rsidP="0091542B">
            <w:pPr>
              <w:spacing w:after="0"/>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E00225" w:rsidRPr="00E00225" w:rsidRDefault="00E00225" w:rsidP="0091542B">
            <w:pPr>
              <w:spacing w:after="0"/>
              <w:rPr>
                <w:rFonts w:eastAsia="Times New Roman" w:cs="Arial"/>
                <w:color w:val="000000"/>
                <w:szCs w:val="24"/>
                <w:lang w:eastAsia="es-CO"/>
              </w:rPr>
            </w:pPr>
            <w:r w:rsidRPr="00E00225">
              <w:rPr>
                <w:rFonts w:eastAsia="Times New Roman" w:cs="Arial"/>
                <w:b/>
                <w:color w:val="000000"/>
                <w:szCs w:val="24"/>
                <w:lang w:eastAsia="es-CO"/>
              </w:rPr>
              <w:t>Estimación:</w:t>
            </w:r>
            <w:r>
              <w:rPr>
                <w:rFonts w:eastAsia="Times New Roman" w:cs="Arial"/>
                <w:b/>
                <w:color w:val="000000"/>
                <w:szCs w:val="24"/>
                <w:lang w:eastAsia="es-CO"/>
              </w:rPr>
              <w:t xml:space="preserve"> </w:t>
            </w:r>
            <w:r>
              <w:rPr>
                <w:rFonts w:eastAsia="Times New Roman" w:cs="Arial"/>
                <w:color w:val="000000"/>
                <w:szCs w:val="24"/>
                <w:lang w:eastAsia="es-CO"/>
              </w:rPr>
              <w:t>1 Semana</w:t>
            </w:r>
          </w:p>
        </w:tc>
      </w:tr>
      <w:tr w:rsidR="006517E3"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17E3" w:rsidRDefault="006517E3"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17E3" w:rsidRPr="00865BBB" w:rsidRDefault="006517E3" w:rsidP="0091542B">
            <w:pPr>
              <w:jc w:val="both"/>
              <w:rPr>
                <w:rFonts w:eastAsia="Times New Roman" w:cs="Arial"/>
                <w:color w:val="000000"/>
                <w:szCs w:val="24"/>
                <w:lang w:eastAsia="es-CO"/>
              </w:rPr>
            </w:pPr>
            <w:r>
              <w:t xml:space="preserve">Por medio de esta opción el </w:t>
            </w:r>
            <w:r w:rsidR="00E00225">
              <w:t>diagramador</w:t>
            </w:r>
            <w:r>
              <w:t xml:space="preserve"> podrá desactivar su cuenta temporalmente en caso de así quererlo. Cuando se desactiva una cuenta de </w:t>
            </w:r>
            <w:r w:rsidR="00E00225">
              <w:t>diagramador</w:t>
            </w:r>
            <w:r>
              <w:t>, se mantiene toda la información que el usuario ya tenía, pero no le es permitido iniciar sesión en la aplicación, tampoco le podrán ser comparti</w:t>
            </w:r>
            <w:r w:rsidR="00E00225">
              <w:t>dos diagramas de otras personas y no recibirá notificaciones de lo que suceda con los diagramas que actualmente tiene compartidos.</w:t>
            </w:r>
          </w:p>
        </w:tc>
      </w:tr>
      <w:tr w:rsidR="006517E3"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17E3" w:rsidRDefault="006517E3"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17E3" w:rsidRDefault="006517E3" w:rsidP="0091542B">
            <w:pPr>
              <w:spacing w:after="0"/>
              <w:rPr>
                <w:rFonts w:eastAsia="Times New Roman" w:cs="Arial"/>
                <w:color w:val="000000"/>
                <w:szCs w:val="24"/>
                <w:lang w:eastAsia="es-CO"/>
              </w:rPr>
            </w:pPr>
          </w:p>
          <w:p w:rsidR="006517E3" w:rsidRDefault="000151ED" w:rsidP="0091542B">
            <w:pPr>
              <w:pStyle w:val="Prrafodelista"/>
              <w:keepNext/>
              <w:numPr>
                <w:ilvl w:val="0"/>
                <w:numId w:val="8"/>
              </w:numPr>
              <w:ind w:left="291" w:hanging="284"/>
              <w:jc w:val="both"/>
            </w:pPr>
            <w:r>
              <w:t>Para desactivar la cuenta el diagramador debe iniciar sesión y utilizar la opción disponible para tal labor.</w:t>
            </w:r>
          </w:p>
          <w:p w:rsidR="000151ED" w:rsidRDefault="002B18E6" w:rsidP="0091542B">
            <w:pPr>
              <w:pStyle w:val="Prrafodelista"/>
              <w:keepNext/>
              <w:numPr>
                <w:ilvl w:val="0"/>
                <w:numId w:val="8"/>
              </w:numPr>
              <w:ind w:left="291" w:hanging="284"/>
              <w:jc w:val="both"/>
            </w:pPr>
            <w:r>
              <w:t>Antes de desactivar la cuenta se debe confirmar la acción para evitar operaciones accidentales.</w:t>
            </w:r>
          </w:p>
          <w:p w:rsidR="000151ED" w:rsidRDefault="000151ED" w:rsidP="0091542B">
            <w:pPr>
              <w:pStyle w:val="Prrafodelista"/>
              <w:keepNext/>
              <w:numPr>
                <w:ilvl w:val="0"/>
                <w:numId w:val="8"/>
              </w:numPr>
              <w:ind w:left="291" w:hanging="284"/>
              <w:jc w:val="both"/>
            </w:pPr>
            <w:r>
              <w:lastRenderedPageBreak/>
              <w:t>Al momento de desactivar la cuenta se le envía un correo al diagramador con la información pertinente, aclarando que no recibirá más notificaciones de la aplicación.</w:t>
            </w:r>
          </w:p>
          <w:p w:rsidR="00E00225" w:rsidRPr="00E85A15" w:rsidRDefault="00E00225" w:rsidP="0091542B">
            <w:pPr>
              <w:pStyle w:val="Prrafodelista"/>
              <w:keepNext/>
              <w:numPr>
                <w:ilvl w:val="0"/>
                <w:numId w:val="8"/>
              </w:numPr>
              <w:ind w:left="291" w:hanging="284"/>
              <w:jc w:val="both"/>
            </w:pPr>
            <w:r>
              <w:t>Una vez desactivada la cuenta, el diagramador no podrá ingresar al sistema.</w:t>
            </w:r>
          </w:p>
        </w:tc>
      </w:tr>
    </w:tbl>
    <w:p w:rsidR="00BF1966" w:rsidRDefault="000151ED" w:rsidP="0091542B">
      <w:pPr>
        <w:pStyle w:val="Epgrafe"/>
      </w:pPr>
      <w:bookmarkStart w:id="156" w:name="_Toc367125026"/>
      <w:r>
        <w:lastRenderedPageBreak/>
        <w:t xml:space="preserve">Tabla </w:t>
      </w:r>
      <w:fldSimple w:instr=" SEQ Tabla \* ARABIC ">
        <w:r w:rsidR="00AF3C7A">
          <w:rPr>
            <w:noProof/>
          </w:rPr>
          <w:t>10</w:t>
        </w:r>
      </w:fldSimple>
      <w:r>
        <w:t xml:space="preserve">. </w:t>
      </w:r>
      <w:r w:rsidR="009943B3">
        <w:t>Formato</w:t>
      </w:r>
      <w:r>
        <w:t xml:space="preserve"> de historia de usuario H3.</w:t>
      </w:r>
      <w:bookmarkEnd w:id="156"/>
    </w:p>
    <w:p w:rsidR="000151ED" w:rsidRPr="000151ED" w:rsidRDefault="000151ED"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0151ED" w:rsidRPr="00865BBB" w:rsidRDefault="000151ED"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0151ED" w:rsidRPr="00865BBB" w:rsidTr="000151ED">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0151ED" w:rsidRPr="00865BBB" w:rsidRDefault="000151ED"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H4</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0151ED" w:rsidRPr="00865BBB" w:rsidRDefault="002B18E6"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Reactivar cuenta de diagramador</w:t>
            </w:r>
            <w:r w:rsidRPr="00865BBB">
              <w:rPr>
                <w:rFonts w:eastAsia="Times New Roman" w:cs="Arial"/>
                <w:b/>
                <w:bCs/>
                <w:color w:val="000000"/>
                <w:szCs w:val="24"/>
                <w:lang w:eastAsia="es-CO"/>
              </w:rPr>
              <w:t xml:space="preserve"> </w:t>
            </w:r>
          </w:p>
        </w:tc>
      </w:tr>
      <w:tr w:rsidR="002B18E6" w:rsidRPr="00865BBB" w:rsidTr="00A80E77">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B18E6" w:rsidRPr="00865BBB" w:rsidRDefault="002B18E6"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2B18E6" w:rsidRPr="002B18E6" w:rsidRDefault="002B18E6" w:rsidP="0091542B">
            <w:pPr>
              <w:spacing w:after="0"/>
              <w:rPr>
                <w:rFonts w:eastAsia="Times New Roman" w:cs="Arial"/>
                <w:color w:val="000000"/>
                <w:szCs w:val="24"/>
                <w:lang w:eastAsia="es-CO"/>
              </w:rPr>
            </w:pPr>
            <w:r w:rsidRPr="002B18E6">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Iteración 9</w:t>
            </w:r>
          </w:p>
        </w:tc>
      </w:tr>
      <w:tr w:rsidR="002B18E6" w:rsidRPr="00865BBB" w:rsidTr="00A80E77">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2B18E6" w:rsidRPr="002B18E6" w:rsidRDefault="002B18E6" w:rsidP="0091542B">
            <w:pPr>
              <w:spacing w:after="0"/>
            </w:pPr>
            <w:r>
              <w:rPr>
                <w:rFonts w:eastAsia="Times New Roman" w:cs="Arial"/>
                <w:b/>
                <w:bCs/>
                <w:color w:val="000000"/>
                <w:szCs w:val="24"/>
                <w:lang w:eastAsia="es-CO"/>
              </w:rPr>
              <w:t xml:space="preserve">Prioridad: </w:t>
            </w:r>
            <w:r>
              <w:t>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2B18E6" w:rsidRPr="002B18E6" w:rsidRDefault="002B18E6" w:rsidP="0091542B">
            <w:pPr>
              <w:spacing w:after="0"/>
              <w:rPr>
                <w:rFonts w:eastAsia="Times New Roman" w:cs="Arial"/>
                <w:color w:val="000000"/>
                <w:szCs w:val="24"/>
                <w:lang w:eastAsia="es-CO"/>
              </w:rPr>
            </w:pPr>
            <w:r w:rsidRPr="002B18E6">
              <w:rPr>
                <w:rFonts w:eastAsia="Times New Roman" w:cs="Arial"/>
                <w:b/>
                <w:color w:val="000000"/>
                <w:szCs w:val="24"/>
                <w:lang w:eastAsia="es-CO"/>
              </w:rPr>
              <w:t>Estimación:</w:t>
            </w:r>
            <w:r>
              <w:rPr>
                <w:rFonts w:eastAsia="Times New Roman" w:cs="Arial"/>
                <w:b/>
                <w:color w:val="000000"/>
                <w:szCs w:val="24"/>
                <w:lang w:eastAsia="es-CO"/>
              </w:rPr>
              <w:t xml:space="preserve"> </w:t>
            </w:r>
            <w:r>
              <w:rPr>
                <w:rFonts w:eastAsia="Times New Roman" w:cs="Arial"/>
                <w:color w:val="000000"/>
                <w:szCs w:val="24"/>
                <w:lang w:eastAsia="es-CO"/>
              </w:rPr>
              <w:t>1 Semana</w:t>
            </w:r>
          </w:p>
        </w:tc>
      </w:tr>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151ED" w:rsidRDefault="000151ED"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0151ED" w:rsidRPr="000151ED" w:rsidRDefault="000151ED" w:rsidP="0091542B">
            <w:pPr>
              <w:jc w:val="both"/>
            </w:pPr>
            <w:r>
              <w:t>Esta es la operación inversa a la descrita en H3, el usuario reactiva su cuenta mediante un correo de confirmación en donde se le envía un código encriptado y la información necesaria auto contenida en un link, lo único que debe hacer el usuario es clicar el link y lo llevará automáticamente a la aplicación donde la cuenta debe estar ACTIVADA nuevamente.</w:t>
            </w:r>
          </w:p>
        </w:tc>
      </w:tr>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151ED" w:rsidRDefault="000151ED"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0151ED" w:rsidRDefault="000151ED" w:rsidP="0091542B">
            <w:pPr>
              <w:spacing w:after="0"/>
              <w:rPr>
                <w:rFonts w:eastAsia="Times New Roman" w:cs="Arial"/>
                <w:color w:val="000000"/>
                <w:szCs w:val="24"/>
                <w:lang w:eastAsia="es-CO"/>
              </w:rPr>
            </w:pPr>
          </w:p>
          <w:p w:rsidR="000151ED" w:rsidRDefault="000151ED" w:rsidP="0091542B">
            <w:pPr>
              <w:pStyle w:val="Prrafodelista"/>
              <w:keepNext/>
              <w:numPr>
                <w:ilvl w:val="0"/>
                <w:numId w:val="8"/>
              </w:numPr>
              <w:ind w:left="291" w:hanging="284"/>
              <w:jc w:val="both"/>
            </w:pPr>
            <w:r>
              <w:t>Este proceso se ejecuta cuando el diagramador intenta iniciar sesión (H6) en la aplicación pero esta detecta que ha sido desactivada, en este caso la aplicación le informa al usuario que esta ha sido desactivada y le pregunta que si desea volver a activarla.</w:t>
            </w:r>
          </w:p>
          <w:p w:rsidR="000151ED" w:rsidRDefault="000151ED" w:rsidP="0091542B">
            <w:pPr>
              <w:pStyle w:val="Prrafodelista"/>
              <w:keepNext/>
              <w:numPr>
                <w:ilvl w:val="0"/>
                <w:numId w:val="8"/>
              </w:numPr>
              <w:ind w:left="291" w:hanging="284"/>
              <w:jc w:val="both"/>
            </w:pPr>
            <w:r>
              <w:t>En caso de que el diagramador desee volver a activar la cuenta, entonces se le envía un correo electrónico con un código de verificación encriptado, mediante el cual se valida la información necesaria.</w:t>
            </w:r>
          </w:p>
          <w:p w:rsidR="000151ED" w:rsidRPr="00E85A15" w:rsidRDefault="000151ED" w:rsidP="0091542B">
            <w:pPr>
              <w:pStyle w:val="Prrafodelista"/>
              <w:keepNext/>
              <w:numPr>
                <w:ilvl w:val="0"/>
                <w:numId w:val="8"/>
              </w:numPr>
              <w:ind w:left="291" w:hanging="284"/>
              <w:jc w:val="both"/>
            </w:pPr>
            <w:r>
              <w:t>La activación se realiza tal cual como se menciona en H2.</w:t>
            </w:r>
          </w:p>
        </w:tc>
      </w:tr>
    </w:tbl>
    <w:p w:rsidR="002549B0" w:rsidRDefault="000151ED" w:rsidP="0091542B">
      <w:pPr>
        <w:pStyle w:val="Epgrafe"/>
      </w:pPr>
      <w:bookmarkStart w:id="157" w:name="_Toc367125027"/>
      <w:r>
        <w:t xml:space="preserve">Tabla </w:t>
      </w:r>
      <w:fldSimple w:instr=" SEQ Tabla \* ARABIC ">
        <w:r w:rsidR="00AF3C7A">
          <w:rPr>
            <w:noProof/>
          </w:rPr>
          <w:t>11</w:t>
        </w:r>
      </w:fldSimple>
      <w:r>
        <w:t xml:space="preserve">. </w:t>
      </w:r>
      <w:r w:rsidR="009943B3">
        <w:t>Formato</w:t>
      </w:r>
      <w:r>
        <w:t xml:space="preserve"> de historia de usuario H4</w:t>
      </w:r>
      <w:bookmarkEnd w:id="157"/>
    </w:p>
    <w:p w:rsidR="000151ED" w:rsidRDefault="000151ED" w:rsidP="0091542B"/>
    <w:p w:rsidR="000151ED" w:rsidRPr="000151ED" w:rsidRDefault="000151ED"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0151ED" w:rsidRPr="00865BBB" w:rsidRDefault="000151ED"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0151ED" w:rsidRPr="00865BBB" w:rsidTr="000151ED">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0151ED" w:rsidRPr="00865BBB" w:rsidRDefault="000151ED"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707CF2">
              <w:rPr>
                <w:rFonts w:eastAsia="Times New Roman" w:cs="Arial"/>
                <w:color w:val="000000"/>
                <w:szCs w:val="24"/>
                <w:lang w:eastAsia="es-CO"/>
              </w:rPr>
              <w:t>H5</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0151ED" w:rsidRPr="00865BBB" w:rsidRDefault="000F5869"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Re</w:t>
            </w:r>
            <w:r w:rsidR="00AA4DFF">
              <w:t xml:space="preserve">asignar </w:t>
            </w:r>
            <w:r>
              <w:t>contraseña</w:t>
            </w:r>
          </w:p>
        </w:tc>
      </w:tr>
      <w:tr w:rsidR="000F5869" w:rsidRPr="00865BBB" w:rsidTr="009D297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F5869" w:rsidRPr="00865BBB" w:rsidRDefault="000F5869"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0F5869" w:rsidRPr="000F5869" w:rsidRDefault="000F5869" w:rsidP="0091542B">
            <w:pPr>
              <w:spacing w:after="0"/>
              <w:rPr>
                <w:rFonts w:eastAsia="Times New Roman" w:cs="Arial"/>
                <w:color w:val="000000"/>
                <w:szCs w:val="24"/>
                <w:lang w:eastAsia="es-CO"/>
              </w:rPr>
            </w:pPr>
            <w:r w:rsidRPr="000F5869">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Iteración 1</w:t>
            </w:r>
          </w:p>
        </w:tc>
      </w:tr>
      <w:tr w:rsidR="000F5869" w:rsidRPr="00865BBB" w:rsidTr="009D297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0F5869" w:rsidRPr="000F5869" w:rsidRDefault="000F5869" w:rsidP="0091542B">
            <w:pPr>
              <w:spacing w:after="0"/>
            </w:pPr>
            <w:r>
              <w:rPr>
                <w:rFonts w:eastAsia="Times New Roman" w:cs="Arial"/>
                <w:b/>
                <w:bCs/>
                <w:color w:val="000000"/>
                <w:szCs w:val="24"/>
                <w:lang w:eastAsia="es-CO"/>
              </w:rPr>
              <w:t>Prioridad:</w:t>
            </w:r>
            <w:r>
              <w:rPr>
                <w:rFonts w:eastAsia="Times New Roman" w:cs="Arial"/>
                <w:bCs/>
                <w:color w:val="000000"/>
                <w:szCs w:val="24"/>
                <w:lang w:eastAsia="es-CO"/>
              </w:rPr>
              <w:t xml:space="preserve"> 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0F5869" w:rsidRPr="000F5869" w:rsidRDefault="000F5869" w:rsidP="0091542B">
            <w:pPr>
              <w:spacing w:after="0"/>
            </w:pPr>
            <w:r>
              <w:rPr>
                <w:rFonts w:eastAsia="Times New Roman" w:cs="Arial"/>
                <w:b/>
                <w:bCs/>
                <w:color w:val="000000"/>
                <w:szCs w:val="24"/>
                <w:lang w:eastAsia="es-CO"/>
              </w:rPr>
              <w:t xml:space="preserve">Estimación: </w:t>
            </w:r>
            <w:r>
              <w:t>1 Semana</w:t>
            </w:r>
          </w:p>
        </w:tc>
      </w:tr>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151ED" w:rsidRDefault="000151ED"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0151ED" w:rsidRPr="000151ED" w:rsidRDefault="001D2D4D" w:rsidP="0091542B">
            <w:pPr>
              <w:jc w:val="both"/>
            </w:pPr>
            <w:r>
              <w:t>Un</w:t>
            </w:r>
            <w:r w:rsidR="000151ED">
              <w:t xml:space="preserve"> </w:t>
            </w:r>
            <w:r>
              <w:t>diagramador puede</w:t>
            </w:r>
            <w:r w:rsidR="000151ED">
              <w:t xml:space="preserve"> reasignar una nueva contraseña</w:t>
            </w:r>
            <w:r>
              <w:t xml:space="preserve"> a su cuenta</w:t>
            </w:r>
            <w:r w:rsidR="000151ED">
              <w:t xml:space="preserve"> en caso de haber olvidado la anterior.  El proceso consiste en ingresar la dirección de correo y de manera controlada se le envía un email de confirmación con un link para hacer la reasignación. El link contiene la información necesaria para validar la cuenta y </w:t>
            </w:r>
            <w:r>
              <w:t xml:space="preserve">lleva al diagramador a un </w:t>
            </w:r>
            <w:r w:rsidR="000151ED">
              <w:t xml:space="preserve">formulario donde puede asignar una nueva contraseña para su </w:t>
            </w:r>
            <w:r w:rsidR="000151ED">
              <w:lastRenderedPageBreak/>
              <w:t>cuenta.</w:t>
            </w:r>
          </w:p>
        </w:tc>
      </w:tr>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151ED" w:rsidRDefault="000151ED" w:rsidP="0091542B">
            <w:pPr>
              <w:spacing w:after="0"/>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0151ED" w:rsidRDefault="000151ED" w:rsidP="0091542B">
            <w:pPr>
              <w:spacing w:after="0"/>
              <w:rPr>
                <w:rFonts w:eastAsia="Times New Roman" w:cs="Arial"/>
                <w:color w:val="000000"/>
                <w:szCs w:val="24"/>
                <w:lang w:eastAsia="es-CO"/>
              </w:rPr>
            </w:pPr>
          </w:p>
          <w:p w:rsidR="000151ED" w:rsidRDefault="0017378A" w:rsidP="0091542B">
            <w:pPr>
              <w:pStyle w:val="Prrafodelista"/>
              <w:keepNext/>
              <w:numPr>
                <w:ilvl w:val="0"/>
                <w:numId w:val="8"/>
              </w:numPr>
              <w:ind w:left="291" w:hanging="284"/>
              <w:jc w:val="both"/>
            </w:pPr>
            <w:r>
              <w:t>Las reglas de validación del código de verificación deben ser las mismas que las ya mencionadas anteriormente.</w:t>
            </w:r>
          </w:p>
          <w:p w:rsidR="00707CF2" w:rsidRDefault="00707CF2" w:rsidP="0091542B">
            <w:pPr>
              <w:pStyle w:val="Prrafodelista"/>
              <w:keepNext/>
              <w:numPr>
                <w:ilvl w:val="0"/>
                <w:numId w:val="8"/>
              </w:numPr>
              <w:ind w:left="291" w:hanging="284"/>
              <w:jc w:val="both"/>
            </w:pPr>
            <w:r>
              <w:t>Una vez validado el código de verificación se le debe mostrar al diagramador un formulario donde debe ingresar la nueva contraseña y la confirmación, las reglas para la contraseña son las mismas descritas en H1.</w:t>
            </w:r>
          </w:p>
          <w:p w:rsidR="00C81BC2" w:rsidRDefault="00C81BC2" w:rsidP="0091542B">
            <w:pPr>
              <w:pStyle w:val="Prrafodelista"/>
              <w:keepNext/>
              <w:numPr>
                <w:ilvl w:val="0"/>
                <w:numId w:val="8"/>
              </w:numPr>
              <w:ind w:left="291" w:hanging="284"/>
              <w:jc w:val="both"/>
            </w:pPr>
            <w:r>
              <w:t>La nueva contraseña y la confirmación deben coincidir.</w:t>
            </w:r>
          </w:p>
          <w:p w:rsidR="001D2D4D" w:rsidRDefault="001D2D4D" w:rsidP="0091542B">
            <w:pPr>
              <w:pStyle w:val="Prrafodelista"/>
              <w:keepNext/>
              <w:numPr>
                <w:ilvl w:val="0"/>
                <w:numId w:val="8"/>
              </w:numPr>
              <w:ind w:left="291" w:hanging="284"/>
              <w:jc w:val="both"/>
            </w:pPr>
            <w:r>
              <w:t>La contraseña anterior no puede ser recuperada y no es necesario validar que la  nueva contraseña sea diferente a la anterior.</w:t>
            </w:r>
          </w:p>
          <w:p w:rsidR="00707CF2" w:rsidRPr="00E85A15" w:rsidRDefault="00707CF2" w:rsidP="0091542B">
            <w:pPr>
              <w:pStyle w:val="Prrafodelista"/>
              <w:keepNext/>
              <w:numPr>
                <w:ilvl w:val="0"/>
                <w:numId w:val="8"/>
              </w:numPr>
              <w:ind w:left="291" w:hanging="284"/>
              <w:jc w:val="both"/>
            </w:pPr>
            <w:r>
              <w:t>Una vez los datos sean validados se procede a cambiar la contraseña actual por la nueva.</w:t>
            </w:r>
          </w:p>
        </w:tc>
      </w:tr>
    </w:tbl>
    <w:p w:rsidR="002549B0" w:rsidRPr="002549B0" w:rsidRDefault="00707CF2" w:rsidP="0091542B">
      <w:pPr>
        <w:pStyle w:val="Epgrafe"/>
      </w:pPr>
      <w:bookmarkStart w:id="158" w:name="_Toc367125028"/>
      <w:r>
        <w:t xml:space="preserve">Tabla </w:t>
      </w:r>
      <w:fldSimple w:instr=" SEQ Tabla \* ARABIC ">
        <w:r w:rsidR="00AF3C7A">
          <w:rPr>
            <w:noProof/>
          </w:rPr>
          <w:t>12</w:t>
        </w:r>
      </w:fldSimple>
      <w:r>
        <w:t xml:space="preserve">. </w:t>
      </w:r>
      <w:r w:rsidR="009943B3">
        <w:t>Formato</w:t>
      </w:r>
      <w:r>
        <w:t xml:space="preserve"> de historia de usuario H5</w:t>
      </w:r>
      <w:bookmarkEnd w:id="158"/>
    </w:p>
    <w:p w:rsidR="00FC4889" w:rsidRDefault="00FC4889"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591C8C" w:rsidRPr="00865BBB" w:rsidTr="008413DA">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591C8C" w:rsidRPr="00865BBB" w:rsidRDefault="00591C8C"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591C8C" w:rsidRPr="00865BBB" w:rsidTr="008413DA">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591C8C" w:rsidRPr="00865BBB" w:rsidRDefault="00591C8C"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H6</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591C8C" w:rsidRPr="00865BBB" w:rsidRDefault="00725EFE"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Iniciar sesión</w:t>
            </w:r>
            <w:r w:rsidRPr="00865BBB">
              <w:rPr>
                <w:rFonts w:eastAsia="Times New Roman" w:cs="Arial"/>
                <w:b/>
                <w:bCs/>
                <w:color w:val="000000"/>
                <w:szCs w:val="24"/>
                <w:lang w:eastAsia="es-CO"/>
              </w:rPr>
              <w:t xml:space="preserve"> </w:t>
            </w:r>
          </w:p>
        </w:tc>
      </w:tr>
      <w:tr w:rsidR="00725EFE" w:rsidRPr="00865BBB" w:rsidTr="00895CE8">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25EFE" w:rsidRPr="00865BBB" w:rsidRDefault="00725EFE"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 o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725EFE" w:rsidRPr="003D346E" w:rsidRDefault="003D346E" w:rsidP="0091542B">
            <w:pPr>
              <w:spacing w:after="0"/>
              <w:rPr>
                <w:rFonts w:eastAsia="Times New Roman" w:cs="Arial"/>
                <w:color w:val="000000"/>
                <w:szCs w:val="24"/>
                <w:lang w:eastAsia="es-CO"/>
              </w:rPr>
            </w:pPr>
            <w:r w:rsidRPr="003D346E">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Iteración 2</w:t>
            </w:r>
          </w:p>
        </w:tc>
      </w:tr>
      <w:tr w:rsidR="00725EFE" w:rsidRPr="00865BBB" w:rsidTr="00895CE8">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725EFE" w:rsidRPr="003D346E" w:rsidRDefault="003D346E" w:rsidP="0091542B">
            <w:pPr>
              <w:spacing w:after="0"/>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725EFE" w:rsidRPr="003D346E" w:rsidRDefault="003D346E" w:rsidP="0091542B">
            <w:pPr>
              <w:spacing w:after="0"/>
              <w:rPr>
                <w:rFonts w:eastAsia="Times New Roman" w:cs="Arial"/>
                <w:color w:val="000000"/>
                <w:szCs w:val="24"/>
                <w:lang w:eastAsia="es-CO"/>
              </w:rPr>
            </w:pPr>
            <w:r w:rsidRPr="003D346E">
              <w:rPr>
                <w:rFonts w:eastAsia="Times New Roman" w:cs="Arial"/>
                <w:b/>
                <w:color w:val="000000"/>
                <w:szCs w:val="24"/>
                <w:lang w:eastAsia="es-CO"/>
              </w:rPr>
              <w:t>Estimación:</w:t>
            </w:r>
            <w:r>
              <w:rPr>
                <w:rFonts w:eastAsia="Times New Roman" w:cs="Arial"/>
                <w:b/>
                <w:color w:val="000000"/>
                <w:szCs w:val="24"/>
                <w:lang w:eastAsia="es-CO"/>
              </w:rPr>
              <w:t xml:space="preserve"> </w:t>
            </w:r>
            <w:r>
              <w:rPr>
                <w:rFonts w:eastAsia="Times New Roman" w:cs="Arial"/>
                <w:color w:val="000000"/>
                <w:szCs w:val="24"/>
                <w:lang w:eastAsia="es-CO"/>
              </w:rPr>
              <w:t>2 Semanas</w:t>
            </w:r>
          </w:p>
        </w:tc>
      </w:tr>
      <w:tr w:rsidR="00591C8C" w:rsidRPr="00865BBB" w:rsidTr="008413DA">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1C8C" w:rsidRDefault="00591C8C"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591C8C" w:rsidRDefault="00591C8C" w:rsidP="0091542B">
            <w:pPr>
              <w:jc w:val="both"/>
            </w:pPr>
            <w:r>
              <w:t>Funcionalidad mediante la cual un usuario ingresa a la aplicación.  Esta operación puede ser llevada a cabo de dos maneras diferentes, un usuario registrado (diagramador) que ingresa a la aplicación con su dirección de correo o un usuario invitado que ingresa a la aplicación sin registro previo.</w:t>
            </w:r>
          </w:p>
          <w:p w:rsidR="00591C8C" w:rsidRPr="000151ED" w:rsidRDefault="00591C8C" w:rsidP="0091542B">
            <w:pPr>
              <w:jc w:val="both"/>
            </w:pPr>
            <w:r>
              <w:t>Para los usuarios registrados se dispone de un formulario de ingreso, donde se solicita la dirección de correo electrónico y la contraseña</w:t>
            </w:r>
            <w:r w:rsidR="009678BC">
              <w:t>.</w:t>
            </w:r>
            <w:r>
              <w:t xml:space="preserve"> </w:t>
            </w:r>
          </w:p>
        </w:tc>
      </w:tr>
      <w:tr w:rsidR="00591C8C" w:rsidRPr="00865BBB" w:rsidTr="008413DA">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1C8C" w:rsidRDefault="00591C8C"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591C8C" w:rsidRDefault="00591C8C" w:rsidP="0091542B">
            <w:pPr>
              <w:spacing w:after="0"/>
              <w:rPr>
                <w:rFonts w:eastAsia="Times New Roman" w:cs="Arial"/>
                <w:color w:val="000000"/>
                <w:szCs w:val="24"/>
                <w:lang w:eastAsia="es-CO"/>
              </w:rPr>
            </w:pPr>
          </w:p>
          <w:p w:rsidR="00A80E77" w:rsidRDefault="009678BC" w:rsidP="0091542B">
            <w:pPr>
              <w:pStyle w:val="Prrafodelista"/>
              <w:keepNext/>
              <w:numPr>
                <w:ilvl w:val="0"/>
                <w:numId w:val="8"/>
              </w:numPr>
              <w:ind w:left="291" w:hanging="284"/>
              <w:jc w:val="both"/>
            </w:pPr>
            <w:r>
              <w:t xml:space="preserve">Para poder iniciar sesión con una cuenta creada es necesario que esta cuenta tenga el estado ACTIVADA, </w:t>
            </w:r>
            <w:r w:rsidR="00A80E77">
              <w:t>por lo tanto el usuario debe activar su cuenta antes de ingresar (únicamente en el caso de usuarios registrados diagramadores).</w:t>
            </w:r>
          </w:p>
          <w:p w:rsidR="009678BC" w:rsidRDefault="009678BC" w:rsidP="0091542B">
            <w:pPr>
              <w:pStyle w:val="Prrafodelista"/>
              <w:keepNext/>
              <w:numPr>
                <w:ilvl w:val="0"/>
                <w:numId w:val="8"/>
              </w:numPr>
              <w:ind w:left="291" w:hanging="284"/>
              <w:jc w:val="both"/>
            </w:pPr>
            <w:r>
              <w:t>Los usuarios tipo invitado iniciar sesión para entrar en modo demostración a la aplicación, el cual se realiza sin necesidad de registro previo.</w:t>
            </w:r>
          </w:p>
          <w:p w:rsidR="003D346E" w:rsidRPr="00E85A15" w:rsidRDefault="003D346E" w:rsidP="0091542B">
            <w:pPr>
              <w:pStyle w:val="Prrafodelista"/>
              <w:keepNext/>
              <w:numPr>
                <w:ilvl w:val="0"/>
                <w:numId w:val="8"/>
              </w:numPr>
              <w:ind w:left="291" w:hanging="284"/>
              <w:jc w:val="both"/>
            </w:pPr>
            <w:r>
              <w:t>Considerar temas de seguridad, para proteger el acceso no autorizado a páginas de la aplicación que requieren el inicio de sesión.</w:t>
            </w:r>
          </w:p>
        </w:tc>
      </w:tr>
    </w:tbl>
    <w:p w:rsidR="009E1797" w:rsidRPr="00515586" w:rsidRDefault="009365BA" w:rsidP="0091542B">
      <w:pPr>
        <w:pStyle w:val="Epgrafe"/>
      </w:pPr>
      <w:bookmarkStart w:id="159" w:name="_Toc367125029"/>
      <w:r>
        <w:t xml:space="preserve">Tabla </w:t>
      </w:r>
      <w:fldSimple w:instr=" SEQ Tabla \* ARABIC ">
        <w:r w:rsidR="00AF3C7A">
          <w:rPr>
            <w:noProof/>
          </w:rPr>
          <w:t>13</w:t>
        </w:r>
      </w:fldSimple>
      <w:r>
        <w:t xml:space="preserve">. </w:t>
      </w:r>
      <w:r w:rsidR="009943B3">
        <w:t>Formato</w:t>
      </w:r>
      <w:r>
        <w:t xml:space="preserve"> de historia de usuario H6</w:t>
      </w:r>
      <w:bookmarkEnd w:id="159"/>
    </w:p>
    <w:p w:rsidR="0072003C" w:rsidRDefault="0072003C"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9365BA"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9365BA" w:rsidRPr="00865BBB" w:rsidRDefault="009365BA"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9365BA" w:rsidRPr="00865BBB" w:rsidTr="008413DA">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9365BA" w:rsidRPr="00865BBB" w:rsidRDefault="009365BA"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H7</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9365BA" w:rsidRPr="00865BBB" w:rsidRDefault="009365BA"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sidR="00E00A9D">
              <w:rPr>
                <w:rFonts w:eastAsia="Times New Roman" w:cs="Arial"/>
                <w:color w:val="000000"/>
                <w:szCs w:val="24"/>
                <w:lang w:eastAsia="es-CO"/>
              </w:rPr>
              <w:t>Diagramador</w:t>
            </w:r>
          </w:p>
        </w:tc>
      </w:tr>
      <w:tr w:rsidR="009365BA"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65BA" w:rsidRPr="00865BBB" w:rsidRDefault="009365BA"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00E00A9D">
              <w:rPr>
                <w:rFonts w:eastAsia="Times New Roman" w:cs="Arial"/>
                <w:color w:val="000000"/>
                <w:szCs w:val="24"/>
                <w:lang w:eastAsia="es-CO"/>
              </w:rPr>
              <w:t>Modificar perfil de usuario</w:t>
            </w:r>
          </w:p>
        </w:tc>
      </w:tr>
      <w:tr w:rsidR="009365BA"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65BA" w:rsidRDefault="009365BA"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lastRenderedPageBreak/>
              <w:t>Descripción:</w:t>
            </w:r>
          </w:p>
          <w:p w:rsidR="009365BA" w:rsidRPr="000151ED" w:rsidRDefault="009365BA" w:rsidP="0091542B">
            <w:pPr>
              <w:jc w:val="both"/>
            </w:pPr>
            <w:r>
              <w:t>Esta opción permite cambiar la información de registro del usuario, tal como nombres, apellidos, fecha de nacimiento, sexo y avatar (imagen de identificación).  No se puede cambiar la dirección de correo electrónico del usuario.</w:t>
            </w:r>
          </w:p>
        </w:tc>
      </w:tr>
      <w:tr w:rsidR="009365BA"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65BA" w:rsidRDefault="009365BA"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9365BA" w:rsidRDefault="009365BA" w:rsidP="0091542B">
            <w:pPr>
              <w:spacing w:after="0"/>
              <w:rPr>
                <w:rFonts w:eastAsia="Times New Roman" w:cs="Arial"/>
                <w:color w:val="000000"/>
                <w:szCs w:val="24"/>
                <w:lang w:eastAsia="es-CO"/>
              </w:rPr>
            </w:pPr>
          </w:p>
          <w:p w:rsidR="009365BA" w:rsidRPr="00E85A15" w:rsidRDefault="009365BA" w:rsidP="0091542B">
            <w:pPr>
              <w:pStyle w:val="Prrafodelista"/>
              <w:keepNext/>
              <w:numPr>
                <w:ilvl w:val="0"/>
                <w:numId w:val="8"/>
              </w:numPr>
              <w:ind w:left="291" w:hanging="284"/>
              <w:jc w:val="both"/>
            </w:pPr>
            <w:r>
              <w:t>La dirección de correo electrónico no puede ser cambiada.</w:t>
            </w:r>
          </w:p>
        </w:tc>
      </w:tr>
    </w:tbl>
    <w:p w:rsidR="009365BA" w:rsidRDefault="009365BA" w:rsidP="0091542B">
      <w:pPr>
        <w:pStyle w:val="Epgrafe"/>
      </w:pPr>
      <w:bookmarkStart w:id="160" w:name="_Toc367125030"/>
      <w:r>
        <w:t xml:space="preserve">Tabla </w:t>
      </w:r>
      <w:fldSimple w:instr=" SEQ Tabla \* ARABIC ">
        <w:r w:rsidR="00AF3C7A">
          <w:rPr>
            <w:noProof/>
          </w:rPr>
          <w:t>14</w:t>
        </w:r>
      </w:fldSimple>
      <w:r>
        <w:t xml:space="preserve">. </w:t>
      </w:r>
      <w:r w:rsidR="009943B3">
        <w:t>Formato</w:t>
      </w:r>
      <w:r>
        <w:t xml:space="preserve"> de historia de usuario H7</w:t>
      </w:r>
      <w:bookmarkEnd w:id="160"/>
    </w:p>
    <w:p w:rsidR="00FC4889" w:rsidRDefault="00FC4889" w:rsidP="0091542B">
      <w:pPr>
        <w:jc w:val="both"/>
      </w:pPr>
    </w:p>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F5D50"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F5D50" w:rsidRPr="00865BBB" w:rsidRDefault="00BF5D50"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F5D50" w:rsidRPr="00865BBB" w:rsidTr="008413DA">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F5D50" w:rsidRPr="00865BBB" w:rsidRDefault="00BF5D50"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H8</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F5D50" w:rsidRPr="00865BBB" w:rsidRDefault="00BF5D50"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w:t>
            </w:r>
            <w:r w:rsidR="00E00A9D">
              <w:rPr>
                <w:rFonts w:eastAsia="Times New Roman" w:cs="Arial"/>
                <w:color w:val="000000"/>
                <w:szCs w:val="24"/>
                <w:lang w:eastAsia="es-CO"/>
              </w:rPr>
              <w:t>Diagramador</w:t>
            </w:r>
          </w:p>
        </w:tc>
      </w:tr>
      <w:tr w:rsidR="00BF5D50"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F5D50" w:rsidRPr="00865BBB" w:rsidRDefault="00BF5D50"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00E00A9D">
              <w:rPr>
                <w:rFonts w:eastAsia="Times New Roman" w:cs="Arial"/>
                <w:color w:val="000000"/>
                <w:szCs w:val="24"/>
                <w:lang w:eastAsia="es-CO"/>
              </w:rPr>
              <w:t>Cambiar contraseña</w:t>
            </w:r>
          </w:p>
        </w:tc>
      </w:tr>
      <w:tr w:rsidR="00BF5D50"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F5D50" w:rsidRDefault="00BF5D50"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F5D50" w:rsidRPr="000151ED" w:rsidRDefault="00BF5D50" w:rsidP="0091542B">
            <w:pPr>
              <w:jc w:val="both"/>
            </w:pPr>
            <w:r>
              <w:t>Permite cambiar la contraseña del usuario, es necesario siempre ingresar la contraseña anterior. El formulario solicita una nueva contraseña y una confirmación para garantizar que el usuario puede recordarla fácilmente.  Solo se podrá cambiar la contraseña si la información requerida es correcta, es decir, si la anterior contraseña coincide con la guardada en base de datos y la nueva contraseña y su confirmación son exactamente iguales.</w:t>
            </w:r>
          </w:p>
        </w:tc>
      </w:tr>
      <w:tr w:rsidR="00BF5D50"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F5D50" w:rsidRDefault="00BF5D50"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F5D50" w:rsidRDefault="00BF5D50" w:rsidP="0091542B">
            <w:pPr>
              <w:spacing w:after="0"/>
              <w:rPr>
                <w:rFonts w:eastAsia="Times New Roman" w:cs="Arial"/>
                <w:color w:val="000000"/>
                <w:szCs w:val="24"/>
                <w:lang w:eastAsia="es-CO"/>
              </w:rPr>
            </w:pPr>
          </w:p>
          <w:p w:rsidR="00BF5D50" w:rsidRDefault="00BF5D50" w:rsidP="0091542B">
            <w:pPr>
              <w:pStyle w:val="Prrafodelista"/>
              <w:keepNext/>
              <w:numPr>
                <w:ilvl w:val="0"/>
                <w:numId w:val="8"/>
              </w:numPr>
              <w:ind w:left="291" w:hanging="284"/>
              <w:jc w:val="both"/>
            </w:pPr>
            <w:r>
              <w:t>Se debe solicitar la contraseña anterior para proceder a cambiarla.</w:t>
            </w:r>
          </w:p>
          <w:p w:rsidR="00BF5D50" w:rsidRDefault="00BF5D50" w:rsidP="0091542B">
            <w:pPr>
              <w:pStyle w:val="Prrafodelista"/>
              <w:keepNext/>
              <w:numPr>
                <w:ilvl w:val="0"/>
                <w:numId w:val="8"/>
              </w:numPr>
              <w:ind w:left="291" w:hanging="284"/>
              <w:jc w:val="both"/>
            </w:pPr>
            <w:r>
              <w:t>El cambio se hace mediante un formulario que tiene 3 campos, la contraseña anterior, la nueva contraseña y una confirmación de la nueva contraseña.</w:t>
            </w:r>
          </w:p>
          <w:p w:rsidR="00BF5D50" w:rsidRPr="00E85A15" w:rsidRDefault="00BF5D50" w:rsidP="0091542B">
            <w:pPr>
              <w:pStyle w:val="Prrafodelista"/>
              <w:keepNext/>
              <w:numPr>
                <w:ilvl w:val="0"/>
                <w:numId w:val="8"/>
              </w:numPr>
              <w:ind w:left="291" w:hanging="284"/>
              <w:jc w:val="both"/>
            </w:pPr>
            <w:r>
              <w:t>Las reglas para la nueva contraseña deben ser las mismas ya mencionadas.</w:t>
            </w:r>
          </w:p>
        </w:tc>
      </w:tr>
    </w:tbl>
    <w:p w:rsidR="00FC4889" w:rsidRDefault="00BF5D50" w:rsidP="0091542B">
      <w:pPr>
        <w:pStyle w:val="Epgrafe"/>
      </w:pPr>
      <w:bookmarkStart w:id="161" w:name="_Toc367125031"/>
      <w:r>
        <w:t xml:space="preserve">Tabla </w:t>
      </w:r>
      <w:fldSimple w:instr=" SEQ Tabla \* ARABIC ">
        <w:r w:rsidR="00AF3C7A">
          <w:rPr>
            <w:noProof/>
          </w:rPr>
          <w:t>15</w:t>
        </w:r>
      </w:fldSimple>
      <w:r>
        <w:t xml:space="preserve">. </w:t>
      </w:r>
      <w:r w:rsidR="009943B3">
        <w:t>Formato</w:t>
      </w:r>
      <w:r>
        <w:t xml:space="preserve"> de historia de usuario H8</w:t>
      </w:r>
      <w:bookmarkEnd w:id="161"/>
    </w:p>
    <w:p w:rsidR="00BF5D50" w:rsidRDefault="00BF5D50"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308BF"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308BF" w:rsidRPr="00865BBB" w:rsidRDefault="00B308BF"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308BF" w:rsidRPr="00865BBB" w:rsidTr="008413DA">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308BF" w:rsidRPr="00865BBB" w:rsidRDefault="00B308BF"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H9</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308BF" w:rsidRPr="00865BBB" w:rsidRDefault="00B308BF"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w:t>
            </w:r>
            <w:r w:rsidR="00E00A9D">
              <w:rPr>
                <w:rFonts w:eastAsia="Times New Roman" w:cs="Arial"/>
                <w:color w:val="000000"/>
                <w:szCs w:val="24"/>
                <w:lang w:eastAsia="es-CO"/>
              </w:rPr>
              <w:t>Diagramador</w:t>
            </w:r>
          </w:p>
        </w:tc>
      </w:tr>
      <w:tr w:rsidR="00B308BF"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308BF" w:rsidRPr="00865BBB" w:rsidRDefault="00B308BF"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00E00A9D">
              <w:t>Crear diagrama</w:t>
            </w:r>
          </w:p>
        </w:tc>
      </w:tr>
      <w:tr w:rsidR="00B308BF"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308BF" w:rsidRDefault="00B308BF"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308BF" w:rsidRPr="000151ED" w:rsidRDefault="00B308BF" w:rsidP="0091542B">
            <w:pPr>
              <w:jc w:val="both"/>
            </w:pPr>
            <w:r>
              <w:t>Esta opción le permite a un usuario crear un diagrama para sí mismo.  Los datos básicos de entrada son solamente el nombre y una descripción opcional del diagrama.  No se realiza ninguna validación especial aparte de que exista un nombre.  El usuario quien crea el diagrama es asignado como propietario del mismo y puede compartirlo con otros.  Inicialmente la representación del diagrama en XMI es vacía, solamente contiene un package (paquete) principal que tiene el mismo nombre del diagrama y no tiene elementos hijos.</w:t>
            </w:r>
          </w:p>
        </w:tc>
      </w:tr>
      <w:tr w:rsidR="00B308BF"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308BF" w:rsidRDefault="00B308BF"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308BF" w:rsidRDefault="00B308BF" w:rsidP="0091542B">
            <w:pPr>
              <w:spacing w:after="0"/>
              <w:rPr>
                <w:rFonts w:eastAsia="Times New Roman" w:cs="Arial"/>
                <w:color w:val="000000"/>
                <w:szCs w:val="24"/>
                <w:lang w:eastAsia="es-CO"/>
              </w:rPr>
            </w:pPr>
          </w:p>
          <w:p w:rsidR="00B308BF" w:rsidRPr="00E85A15" w:rsidRDefault="00B308BF" w:rsidP="0091542B">
            <w:pPr>
              <w:pStyle w:val="Prrafodelista"/>
              <w:keepNext/>
              <w:numPr>
                <w:ilvl w:val="0"/>
                <w:numId w:val="8"/>
              </w:numPr>
              <w:ind w:left="291" w:hanging="284"/>
              <w:jc w:val="both"/>
            </w:pPr>
            <w:r>
              <w:lastRenderedPageBreak/>
              <w:t>Se debe solicitar el nombre del diagrama y una descripción opcional.</w:t>
            </w:r>
          </w:p>
        </w:tc>
      </w:tr>
    </w:tbl>
    <w:p w:rsidR="00E057DE" w:rsidRDefault="00704B30" w:rsidP="0091542B">
      <w:pPr>
        <w:pStyle w:val="Epgrafe"/>
      </w:pPr>
      <w:bookmarkStart w:id="162" w:name="_Toc367125032"/>
      <w:r>
        <w:lastRenderedPageBreak/>
        <w:t xml:space="preserve">Tabla </w:t>
      </w:r>
      <w:fldSimple w:instr=" SEQ Tabla \* ARABIC ">
        <w:r w:rsidR="00AF3C7A">
          <w:rPr>
            <w:noProof/>
          </w:rPr>
          <w:t>16</w:t>
        </w:r>
      </w:fldSimple>
      <w:r>
        <w:t xml:space="preserve">. </w:t>
      </w:r>
      <w:r w:rsidR="009943B3">
        <w:t>Formato</w:t>
      </w:r>
      <w:r>
        <w:t xml:space="preserve"> de historia de usuario H9</w:t>
      </w:r>
      <w:bookmarkEnd w:id="162"/>
    </w:p>
    <w:p w:rsidR="00704B30" w:rsidRDefault="00704B30"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02B7C"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02B7C" w:rsidRPr="00865BBB" w:rsidRDefault="00B02B7C"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02B7C" w:rsidRPr="00865BBB" w:rsidTr="008413DA">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02B7C" w:rsidRPr="00865BBB" w:rsidRDefault="00B02B7C"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H10</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02B7C" w:rsidRPr="00865BBB" w:rsidRDefault="00B02B7C"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w:t>
            </w:r>
            <w:r w:rsidR="00E00A9D">
              <w:rPr>
                <w:rFonts w:eastAsia="Times New Roman" w:cs="Arial"/>
                <w:color w:val="000000"/>
                <w:szCs w:val="24"/>
                <w:lang w:eastAsia="es-CO"/>
              </w:rPr>
              <w:t>Diagramador</w:t>
            </w:r>
          </w:p>
        </w:tc>
      </w:tr>
      <w:tr w:rsidR="00B02B7C"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2B7C" w:rsidRPr="00865BBB" w:rsidRDefault="00B02B7C"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00E00A9D">
              <w:rPr>
                <w:rFonts w:eastAsia="Times New Roman" w:cs="Arial"/>
                <w:color w:val="000000"/>
                <w:szCs w:val="24"/>
                <w:lang w:eastAsia="es-CO"/>
              </w:rPr>
              <w:t>Compartir diagrama</w:t>
            </w:r>
          </w:p>
        </w:tc>
      </w:tr>
      <w:tr w:rsidR="00B02B7C"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2B7C" w:rsidRDefault="00B02B7C"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02B7C" w:rsidRDefault="00B02B7C" w:rsidP="0091542B">
            <w:pPr>
              <w:jc w:val="both"/>
            </w:pPr>
            <w:r>
              <w:t>Permite al usuario registrado compartir diagramas con otros usuarios del sistema. Esta opción es permitida únicamente para los diagramas de los cuales el usuario tenga privilegios.</w:t>
            </w:r>
          </w:p>
          <w:p w:rsidR="00B02B7C" w:rsidRPr="000151ED" w:rsidRDefault="00B02B7C" w:rsidP="0091542B">
            <w:pPr>
              <w:jc w:val="both"/>
            </w:pPr>
            <w:r>
              <w:t>En general existen 4 diferentes tipos de privilegios ordenados de menor a mayor rango: READ_ONLY (solo lectura), EDIT (edición), SHARE (volver a compartir) y OWNER (Propietario), este último se otorga por defecto al usuario quien crea el diagrama.  Básicamente un usuario solamente podrá compartir diagramas de su propia autoría o cuando se le ha sido asignado el privilegio de SHARE, en cuyo caso el usuario es un segundo propietario del diagrama.  Como se mencionó anteriormente, un usuario con su cuenta INACTIVADA o DESACTIVADA no podrá recibir ningún diagrama compartido.</w:t>
            </w:r>
          </w:p>
        </w:tc>
      </w:tr>
      <w:tr w:rsidR="00B02B7C"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2B7C" w:rsidRDefault="00B02B7C"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02B7C" w:rsidRDefault="00B02B7C" w:rsidP="0091542B">
            <w:pPr>
              <w:spacing w:after="0"/>
              <w:rPr>
                <w:rFonts w:eastAsia="Times New Roman" w:cs="Arial"/>
                <w:color w:val="000000"/>
                <w:szCs w:val="24"/>
                <w:lang w:eastAsia="es-CO"/>
              </w:rPr>
            </w:pPr>
          </w:p>
          <w:p w:rsidR="00B02B7C" w:rsidRPr="00E85A15" w:rsidRDefault="00B02B7C" w:rsidP="0091542B">
            <w:pPr>
              <w:pStyle w:val="Prrafodelista"/>
              <w:keepNext/>
              <w:numPr>
                <w:ilvl w:val="0"/>
                <w:numId w:val="8"/>
              </w:numPr>
              <w:ind w:left="291" w:hanging="284"/>
              <w:jc w:val="both"/>
            </w:pPr>
          </w:p>
        </w:tc>
      </w:tr>
    </w:tbl>
    <w:p w:rsidR="00E057DE" w:rsidRDefault="00B02B7C" w:rsidP="0091542B">
      <w:pPr>
        <w:pStyle w:val="Epgrafe"/>
      </w:pPr>
      <w:bookmarkStart w:id="163" w:name="_Toc367125033"/>
      <w:r>
        <w:t xml:space="preserve">Tabla </w:t>
      </w:r>
      <w:fldSimple w:instr=" SEQ Tabla \* ARABIC ">
        <w:r w:rsidR="00AF3C7A">
          <w:rPr>
            <w:noProof/>
          </w:rPr>
          <w:t>17</w:t>
        </w:r>
      </w:fldSimple>
      <w:r>
        <w:t xml:space="preserve">. </w:t>
      </w:r>
      <w:r w:rsidR="009943B3">
        <w:t>Formato</w:t>
      </w:r>
      <w:r>
        <w:t xml:space="preserve"> de historia de usuario H10</w:t>
      </w:r>
      <w:bookmarkEnd w:id="163"/>
    </w:p>
    <w:p w:rsidR="00B02B7C" w:rsidRDefault="00B02B7C"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00A9D" w:rsidRPr="00865BBB" w:rsidRDefault="00E00A9D"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00A9D"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00A9D" w:rsidRPr="00865BBB" w:rsidRDefault="00E00A9D"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H11</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00A9D" w:rsidRPr="00865BBB" w:rsidRDefault="00E00A9D"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Pr="00865BBB" w:rsidRDefault="00E00A9D"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Gestionar privilegios del diagrama</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00A9D" w:rsidRPr="000151ED" w:rsidRDefault="00E00A9D" w:rsidP="0091542B">
            <w:pPr>
              <w:jc w:val="both"/>
            </w:pPr>
            <w:r>
              <w:t>Esta opción le permite al propietario del diagrama modificar o quitar los privilegios otorgados a otros usuarios (ya sea por el mismo o por otros), mediante el uso de la funcionalidad descrita en H10.  Básicamente el usuario puede remover los privilegios otorgados sobre un diagrama, lo que significa que el usuario afectado no podrá seguir haciendo uso de este, o también puede modificar los privilegios con el objetivo de otorgar al otro usuario mayor o menor control sobre el diagrama.   Esta operación solo puede ser ejecutada por el propietario del diagrama, los demás usuario solo pueden ver quienes acceden a dicho diagrama pero no pueden hacer ningún cambio.</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00A9D" w:rsidRDefault="00E00A9D" w:rsidP="0091542B">
            <w:pPr>
              <w:spacing w:after="0"/>
              <w:rPr>
                <w:rFonts w:eastAsia="Times New Roman" w:cs="Arial"/>
                <w:color w:val="000000"/>
                <w:szCs w:val="24"/>
                <w:lang w:eastAsia="es-CO"/>
              </w:rPr>
            </w:pPr>
          </w:p>
          <w:p w:rsidR="00E00A9D" w:rsidRPr="00E85A15" w:rsidRDefault="00E00A9D" w:rsidP="0091542B">
            <w:pPr>
              <w:pStyle w:val="Prrafodelista"/>
              <w:keepNext/>
              <w:numPr>
                <w:ilvl w:val="0"/>
                <w:numId w:val="8"/>
              </w:numPr>
              <w:ind w:left="291" w:hanging="284"/>
              <w:jc w:val="both"/>
            </w:pPr>
          </w:p>
        </w:tc>
      </w:tr>
    </w:tbl>
    <w:p w:rsidR="00E057DE" w:rsidRDefault="00E00A9D" w:rsidP="0091542B">
      <w:pPr>
        <w:pStyle w:val="Epgrafe"/>
      </w:pPr>
      <w:bookmarkStart w:id="164" w:name="_Toc367125034"/>
      <w:r>
        <w:t xml:space="preserve">Tabla </w:t>
      </w:r>
      <w:fldSimple w:instr=" SEQ Tabla \* ARABIC ">
        <w:r w:rsidR="00AF3C7A">
          <w:rPr>
            <w:noProof/>
          </w:rPr>
          <w:t>18</w:t>
        </w:r>
      </w:fldSimple>
      <w:r>
        <w:t>. Formato de historia de usuario H11</w:t>
      </w:r>
      <w:bookmarkEnd w:id="164"/>
    </w:p>
    <w:p w:rsidR="00E00A9D" w:rsidRDefault="00E00A9D"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00A9D" w:rsidRPr="00865BBB" w:rsidRDefault="00E00A9D"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00A9D"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00A9D" w:rsidRPr="00865BBB" w:rsidRDefault="00E00A9D"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H12</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00A9D" w:rsidRPr="00865BBB" w:rsidRDefault="00E00A9D"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Pr="00865BBB" w:rsidRDefault="00E00A9D"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Editar diagrama</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00A9D" w:rsidRDefault="00E00A9D" w:rsidP="0091542B">
            <w:r>
              <w:t>Permite cambiar los datos de creación del diagrama (nombre y descripción).  Para poder ejecutar esta opción es necesario que el usuario tenga los privilegios necesarios para ello.</w:t>
            </w:r>
          </w:p>
          <w:p w:rsidR="00E00A9D" w:rsidRPr="000151ED" w:rsidRDefault="00E00A9D" w:rsidP="0091542B">
            <w:r>
              <w:t xml:space="preserve">El privilegio necesario para ejecutar esta operación debe ser mayor que READ_ONLY, por lo tanto un usuario a quien solo se le ha permitido ver el diagrama no podrá hacer uso de esta opción. </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00A9D" w:rsidRDefault="00E00A9D" w:rsidP="0091542B">
            <w:pPr>
              <w:spacing w:after="0"/>
              <w:rPr>
                <w:rFonts w:eastAsia="Times New Roman" w:cs="Arial"/>
                <w:color w:val="000000"/>
                <w:szCs w:val="24"/>
                <w:lang w:eastAsia="es-CO"/>
              </w:rPr>
            </w:pPr>
          </w:p>
          <w:p w:rsidR="00E00A9D" w:rsidRPr="00E85A15" w:rsidRDefault="00502D0A" w:rsidP="0091542B">
            <w:pPr>
              <w:pStyle w:val="Prrafodelista"/>
              <w:keepNext/>
              <w:numPr>
                <w:ilvl w:val="0"/>
                <w:numId w:val="8"/>
              </w:numPr>
              <w:ind w:left="291" w:hanging="284"/>
              <w:jc w:val="both"/>
            </w:pPr>
            <w:r>
              <w:t>Se puede cambiar el nombre y la descripción del diagrama.</w:t>
            </w:r>
          </w:p>
        </w:tc>
      </w:tr>
    </w:tbl>
    <w:p w:rsidR="00FC4889" w:rsidRDefault="00E00A9D" w:rsidP="0091542B">
      <w:pPr>
        <w:pStyle w:val="Epgrafe"/>
      </w:pPr>
      <w:bookmarkStart w:id="165" w:name="_Toc367125035"/>
      <w:r>
        <w:t xml:space="preserve">Tabla </w:t>
      </w:r>
      <w:fldSimple w:instr=" SEQ Tabla \* ARABIC ">
        <w:r w:rsidR="00AF3C7A">
          <w:rPr>
            <w:noProof/>
          </w:rPr>
          <w:t>19</w:t>
        </w:r>
      </w:fldSimple>
      <w:r>
        <w:t>. Formato de historia de usuario H12</w:t>
      </w:r>
      <w:bookmarkEnd w:id="165"/>
    </w:p>
    <w:p w:rsidR="00E00A9D" w:rsidRDefault="00E00A9D"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00A9D" w:rsidRPr="00865BBB" w:rsidRDefault="00E00A9D"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00A9D"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00A9D" w:rsidRPr="00865BBB" w:rsidRDefault="00E00A9D"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H13</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00A9D" w:rsidRPr="00865BBB" w:rsidRDefault="00E00A9D"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Pr="00865BBB" w:rsidRDefault="00E00A9D"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Eliminar diagrama</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00A9D" w:rsidRPr="000151ED" w:rsidRDefault="00E00A9D" w:rsidP="00502D0A">
            <w:pPr>
              <w:jc w:val="both"/>
            </w:pPr>
            <w:r>
              <w:t>Permite eliminar un di</w:t>
            </w:r>
            <w:r w:rsidR="00502D0A">
              <w:t>agrama de manera controlada.</w:t>
            </w:r>
            <w:r w:rsidR="00502D0A" w:rsidRPr="000151ED">
              <w:t xml:space="preserve"> </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00A9D" w:rsidRDefault="00E00A9D" w:rsidP="0091542B">
            <w:pPr>
              <w:spacing w:after="0"/>
              <w:rPr>
                <w:rFonts w:eastAsia="Times New Roman" w:cs="Arial"/>
                <w:color w:val="000000"/>
                <w:szCs w:val="24"/>
                <w:lang w:eastAsia="es-CO"/>
              </w:rPr>
            </w:pPr>
          </w:p>
          <w:p w:rsidR="00E00A9D" w:rsidRDefault="00502D0A" w:rsidP="0091542B">
            <w:pPr>
              <w:pStyle w:val="Prrafodelista"/>
              <w:keepNext/>
              <w:numPr>
                <w:ilvl w:val="0"/>
                <w:numId w:val="8"/>
              </w:numPr>
              <w:ind w:left="291" w:hanging="284"/>
              <w:jc w:val="both"/>
            </w:pPr>
            <w:r>
              <w:t>Se debe confirmar el borrado antes de proceder con la operación.</w:t>
            </w:r>
          </w:p>
          <w:p w:rsidR="00502D0A" w:rsidRDefault="00502D0A" w:rsidP="0091542B">
            <w:pPr>
              <w:pStyle w:val="Prrafodelista"/>
              <w:keepNext/>
              <w:numPr>
                <w:ilvl w:val="0"/>
                <w:numId w:val="8"/>
              </w:numPr>
              <w:ind w:left="291" w:hanging="284"/>
              <w:jc w:val="both"/>
            </w:pPr>
            <w:r>
              <w:t>Los diagramas solo pueden ser borrados por el propietario.</w:t>
            </w:r>
          </w:p>
          <w:p w:rsidR="00502D0A" w:rsidRDefault="00502D0A" w:rsidP="0091542B">
            <w:pPr>
              <w:pStyle w:val="Prrafodelista"/>
              <w:keepNext/>
              <w:numPr>
                <w:ilvl w:val="0"/>
                <w:numId w:val="8"/>
              </w:numPr>
              <w:ind w:left="291" w:hanging="284"/>
              <w:jc w:val="both"/>
            </w:pPr>
            <w:r>
              <w:t>Si un diagramador tiene un diagrama compartido y desea borrarlo, en realidad se le quita el privilegio otorgado y no se borra el diagrama original.</w:t>
            </w:r>
          </w:p>
          <w:p w:rsidR="00502D0A" w:rsidRPr="00E85A15" w:rsidRDefault="00502D0A" w:rsidP="0091542B">
            <w:pPr>
              <w:pStyle w:val="Prrafodelista"/>
              <w:keepNext/>
              <w:numPr>
                <w:ilvl w:val="0"/>
                <w:numId w:val="8"/>
              </w:numPr>
              <w:ind w:left="291" w:hanging="284"/>
              <w:jc w:val="both"/>
            </w:pPr>
            <w:r>
              <w:t>Si el propietario del diagrama decide borrarlo, entonces se le debe notificar que otros diagramadores pueden verse afectados y que serán informados mediante correo electrónico sobre la operación realizada.</w:t>
            </w:r>
          </w:p>
        </w:tc>
      </w:tr>
    </w:tbl>
    <w:p w:rsidR="00FC4889" w:rsidRPr="000F6B0B" w:rsidRDefault="00E00A9D" w:rsidP="0091542B">
      <w:pPr>
        <w:pStyle w:val="Epgrafe"/>
        <w:rPr>
          <w:b/>
        </w:rPr>
      </w:pPr>
      <w:bookmarkStart w:id="166" w:name="_Toc367125036"/>
      <w:r>
        <w:t xml:space="preserve">Tabla </w:t>
      </w:r>
      <w:fldSimple w:instr=" SEQ Tabla \* ARABIC ">
        <w:r w:rsidR="00AF3C7A">
          <w:rPr>
            <w:noProof/>
          </w:rPr>
          <w:t>20</w:t>
        </w:r>
      </w:fldSimple>
      <w:r>
        <w:t>. Formato de historia de usuario H13</w:t>
      </w:r>
      <w:bookmarkEnd w:id="166"/>
    </w:p>
    <w:p w:rsidR="00691002" w:rsidRDefault="00691002"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00A9D" w:rsidRPr="00865BBB" w:rsidRDefault="00E00A9D"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00A9D"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00A9D" w:rsidRPr="00865BBB" w:rsidRDefault="00E00A9D"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H14</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00A9D" w:rsidRPr="00865BBB" w:rsidRDefault="00E00A9D"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Pr="00865BBB" w:rsidRDefault="00E00A9D"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Copiar diagrama</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00A9D" w:rsidRDefault="00E00A9D" w:rsidP="0091542B">
            <w:pPr>
              <w:jc w:val="both"/>
            </w:pPr>
            <w:r>
              <w:t xml:space="preserve">Esta opción permite copiar un diagrama al cual se tiene acceso (compartido o propio).  Los datos son copiados exactamente pero el propietario de la copia será quien realiza la opción.  Los diagramas compartidos pueden ser copiados pero ninguno de los </w:t>
            </w:r>
            <w:r>
              <w:lastRenderedPageBreak/>
              <w:t>usuarios podrá ver el nuevo diagrama a menos que se comparta explícitamente.</w:t>
            </w:r>
          </w:p>
          <w:p w:rsidR="00E00A9D" w:rsidRPr="000151ED" w:rsidRDefault="00E00A9D" w:rsidP="0091542B">
            <w:r>
              <w:t>Un usuario solo puede copiar un diagrama si tiene el privilegio para editarlo, por lo tanto un usuario a quien solamente se le ha otorgado privilegios de lectura no podrá hacer uso de esta opción.</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91542B">
            <w:pPr>
              <w:spacing w:after="0"/>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E00A9D" w:rsidRDefault="00E00A9D" w:rsidP="0091542B">
            <w:pPr>
              <w:spacing w:after="0"/>
              <w:rPr>
                <w:rFonts w:eastAsia="Times New Roman" w:cs="Arial"/>
                <w:color w:val="000000"/>
                <w:szCs w:val="24"/>
                <w:lang w:eastAsia="es-CO"/>
              </w:rPr>
            </w:pPr>
          </w:p>
          <w:p w:rsidR="00E00A9D" w:rsidRPr="00E85A15" w:rsidRDefault="00E00A9D" w:rsidP="0091542B">
            <w:pPr>
              <w:pStyle w:val="Prrafodelista"/>
              <w:keepNext/>
              <w:numPr>
                <w:ilvl w:val="0"/>
                <w:numId w:val="8"/>
              </w:numPr>
              <w:ind w:left="291" w:hanging="284"/>
              <w:jc w:val="both"/>
            </w:pPr>
          </w:p>
        </w:tc>
      </w:tr>
    </w:tbl>
    <w:p w:rsidR="00FC4889" w:rsidRPr="000F6B0B" w:rsidRDefault="00E00A9D" w:rsidP="0091542B">
      <w:pPr>
        <w:pStyle w:val="Epgrafe"/>
        <w:rPr>
          <w:b/>
        </w:rPr>
      </w:pPr>
      <w:bookmarkStart w:id="167" w:name="_Toc367125037"/>
      <w:r>
        <w:t xml:space="preserve">Tabla </w:t>
      </w:r>
      <w:fldSimple w:instr=" SEQ Tabla \* ARABIC ">
        <w:r w:rsidR="00AF3C7A">
          <w:rPr>
            <w:noProof/>
          </w:rPr>
          <w:t>21</w:t>
        </w:r>
      </w:fldSimple>
      <w:r>
        <w:t>. Formato de historia de usuario H14</w:t>
      </w:r>
      <w:bookmarkEnd w:id="167"/>
    </w:p>
    <w:p w:rsidR="00864A1B" w:rsidRDefault="00864A1B"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14A58" w:rsidRPr="00865BBB" w:rsidRDefault="00B14A58"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14A58"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14A58" w:rsidRPr="00865BBB" w:rsidRDefault="00B14A58"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H15</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14A58" w:rsidRPr="00865BBB" w:rsidRDefault="00B14A58"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Pr="00865BBB" w:rsidRDefault="00B14A58"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Diseñar diagrama</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14A58" w:rsidRDefault="00B14A58" w:rsidP="0091542B">
            <w:pPr>
              <w:jc w:val="both"/>
            </w:pPr>
            <w:r>
              <w:t>Permite abrir el Diseñador y editar los elementos UML del diagrama de clase.  Dentro de este diseñador se encuentran todas las funciones básicas para manejar los diagramas, agregar elementos, editarlos, copiarlos, agregar comentarios.</w:t>
            </w:r>
          </w:p>
          <w:p w:rsidR="00B14A58" w:rsidRDefault="00B14A58" w:rsidP="0091542B">
            <w:pPr>
              <w:jc w:val="both"/>
            </w:pPr>
            <w:r>
              <w:t>Esta historia de usuario engloba todas las opciones disponibles en el diseñador relacionadas con el pintado de diagramas, a continuación se mencionan algunas de ellas:</w:t>
            </w:r>
          </w:p>
          <w:p w:rsidR="00B14A58" w:rsidRDefault="00B14A58" w:rsidP="00E506F0">
            <w:pPr>
              <w:pStyle w:val="Prrafodelista"/>
              <w:numPr>
                <w:ilvl w:val="0"/>
                <w:numId w:val="17"/>
              </w:numPr>
              <w:jc w:val="both"/>
            </w:pPr>
            <w:r>
              <w:t>Añadir, editar, borrar elementos del diagrama. Clases, Interfaces, Enumeraciones, Relaciones, Comentarios, etc.</w:t>
            </w:r>
          </w:p>
          <w:p w:rsidR="00B14A58" w:rsidRDefault="00B14A58" w:rsidP="0091542B">
            <w:pPr>
              <w:pStyle w:val="Prrafodelista"/>
              <w:jc w:val="both"/>
            </w:pPr>
          </w:p>
          <w:p w:rsidR="00B14A58" w:rsidRDefault="00B14A58" w:rsidP="00E506F0">
            <w:pPr>
              <w:pStyle w:val="Prrafodelista"/>
              <w:numPr>
                <w:ilvl w:val="0"/>
                <w:numId w:val="17"/>
              </w:numPr>
              <w:jc w:val="both"/>
            </w:pPr>
            <w:r>
              <w:t>Agregar variables y métodos a los elementos respectivos.</w:t>
            </w:r>
          </w:p>
          <w:p w:rsidR="00B14A58" w:rsidRDefault="00B14A58" w:rsidP="0091542B">
            <w:pPr>
              <w:pStyle w:val="Prrafodelista"/>
            </w:pPr>
          </w:p>
          <w:p w:rsidR="00B14A58" w:rsidRDefault="00B14A58" w:rsidP="00E506F0">
            <w:pPr>
              <w:pStyle w:val="Prrafodelista"/>
              <w:numPr>
                <w:ilvl w:val="0"/>
                <w:numId w:val="17"/>
              </w:numPr>
              <w:jc w:val="both"/>
            </w:pPr>
            <w:r>
              <w:t>Usar las opciones de edición: Copiar, Pegar, Cortar, Deshacer, Rehacer.</w:t>
            </w:r>
          </w:p>
          <w:p w:rsidR="00B14A58" w:rsidRDefault="00B14A58" w:rsidP="0091542B">
            <w:pPr>
              <w:pStyle w:val="Prrafodelista"/>
            </w:pPr>
          </w:p>
          <w:p w:rsidR="00B14A58" w:rsidRPr="000151ED" w:rsidRDefault="00B14A58" w:rsidP="00E506F0">
            <w:pPr>
              <w:pStyle w:val="Prrafodelista"/>
              <w:numPr>
                <w:ilvl w:val="0"/>
                <w:numId w:val="17"/>
              </w:numPr>
              <w:jc w:val="both"/>
            </w:pPr>
            <w:r>
              <w:t>Zoom.</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14A58" w:rsidRDefault="00B14A58" w:rsidP="0091542B">
            <w:pPr>
              <w:spacing w:after="0"/>
              <w:rPr>
                <w:rFonts w:eastAsia="Times New Roman" w:cs="Arial"/>
                <w:color w:val="000000"/>
                <w:szCs w:val="24"/>
                <w:lang w:eastAsia="es-CO"/>
              </w:rPr>
            </w:pPr>
          </w:p>
          <w:p w:rsidR="00B14A58" w:rsidRPr="00E85A15" w:rsidRDefault="00B14A58" w:rsidP="0091542B">
            <w:pPr>
              <w:pStyle w:val="Prrafodelista"/>
              <w:keepNext/>
              <w:numPr>
                <w:ilvl w:val="0"/>
                <w:numId w:val="8"/>
              </w:numPr>
              <w:ind w:left="291" w:hanging="284"/>
              <w:jc w:val="both"/>
            </w:pPr>
          </w:p>
        </w:tc>
      </w:tr>
    </w:tbl>
    <w:p w:rsidR="00B610EF" w:rsidRDefault="00B14A58" w:rsidP="0091542B">
      <w:pPr>
        <w:pStyle w:val="Epgrafe"/>
      </w:pPr>
      <w:bookmarkStart w:id="168" w:name="_Toc367125038"/>
      <w:r>
        <w:t xml:space="preserve">Tabla </w:t>
      </w:r>
      <w:fldSimple w:instr=" SEQ Tabla \* ARABIC ">
        <w:r w:rsidR="00AF3C7A">
          <w:rPr>
            <w:noProof/>
          </w:rPr>
          <w:t>22</w:t>
        </w:r>
      </w:fldSimple>
      <w:r>
        <w:t>. Formato de historia de usuario H15</w:t>
      </w:r>
      <w:bookmarkEnd w:id="168"/>
    </w:p>
    <w:p w:rsidR="00B14A58" w:rsidRDefault="00B14A58" w:rsidP="0091542B"/>
    <w:p w:rsidR="00B14A58" w:rsidRPr="00B14A58" w:rsidRDefault="00B14A58"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14A58" w:rsidRPr="00865BBB" w:rsidRDefault="00B14A58"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14A58"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14A58" w:rsidRPr="00865BBB" w:rsidRDefault="00B14A58"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H16</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14A58" w:rsidRPr="00865BBB" w:rsidRDefault="00B14A58"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Pr="00865BBB" w:rsidRDefault="00B14A58"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Diseñar diagrama concurrentemente</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14A58" w:rsidRPr="000151ED" w:rsidRDefault="00B14A58" w:rsidP="0091542B">
            <w:pPr>
              <w:jc w:val="both"/>
            </w:pPr>
            <w:r>
              <w:t xml:space="preserve">Esta opción permite a varios usuarios hacer uso de un diagrama de manera concurrente, reflejando los cambios hechos por uno o por otro en tiempo real.  Para el </w:t>
            </w:r>
            <w:r>
              <w:lastRenderedPageBreak/>
              <w:t>usuario el uso de esta funcionalidad es transparente ya que no necesita realizar ninguna operación explicita adicional a la descrita en la historia H15.  Sin embargo en el diseñador se les informa a los usuarios sobre quienes están haciendo uso del diagrama al mismo tiempo.</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91542B">
            <w:pPr>
              <w:spacing w:after="0"/>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B14A58" w:rsidRDefault="00B14A58" w:rsidP="0091542B">
            <w:pPr>
              <w:spacing w:after="0"/>
              <w:rPr>
                <w:rFonts w:eastAsia="Times New Roman" w:cs="Arial"/>
                <w:color w:val="000000"/>
                <w:szCs w:val="24"/>
                <w:lang w:eastAsia="es-CO"/>
              </w:rPr>
            </w:pPr>
          </w:p>
          <w:p w:rsidR="00B14A58" w:rsidRPr="00E85A15" w:rsidRDefault="00B14A58" w:rsidP="0091542B">
            <w:pPr>
              <w:pStyle w:val="Prrafodelista"/>
              <w:keepNext/>
              <w:numPr>
                <w:ilvl w:val="0"/>
                <w:numId w:val="8"/>
              </w:numPr>
              <w:ind w:left="291" w:hanging="284"/>
              <w:jc w:val="both"/>
            </w:pPr>
          </w:p>
        </w:tc>
      </w:tr>
    </w:tbl>
    <w:p w:rsidR="00B14A58" w:rsidRDefault="00B14A58" w:rsidP="0091542B">
      <w:pPr>
        <w:pStyle w:val="Epgrafe"/>
        <w:rPr>
          <w:b/>
        </w:rPr>
      </w:pPr>
      <w:bookmarkStart w:id="169" w:name="_Toc367125039"/>
      <w:r>
        <w:t xml:space="preserve">Tabla </w:t>
      </w:r>
      <w:fldSimple w:instr=" SEQ Tabla \* ARABIC ">
        <w:r w:rsidR="00AF3C7A">
          <w:rPr>
            <w:noProof/>
          </w:rPr>
          <w:t>23</w:t>
        </w:r>
      </w:fldSimple>
      <w:r>
        <w:t>. Formato de historia de usuario H16</w:t>
      </w:r>
      <w:bookmarkEnd w:id="169"/>
    </w:p>
    <w:p w:rsidR="00076AA5" w:rsidRDefault="00076AA5" w:rsidP="0091542B">
      <w:pPr>
        <w:jc w:val="both"/>
      </w:pPr>
    </w:p>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14A58" w:rsidRPr="00865BBB" w:rsidRDefault="00B14A58"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14A58"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14A58" w:rsidRPr="00865BBB" w:rsidRDefault="00B14A58"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H17</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14A58" w:rsidRPr="00865BBB" w:rsidRDefault="00B14A58"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Invitado</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Pr="00865BBB" w:rsidRDefault="00B14A58"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Ver demostración del diseñador</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14A58" w:rsidRPr="000151ED" w:rsidRDefault="00B14A58" w:rsidP="0091542B">
            <w:pPr>
              <w:jc w:val="both"/>
            </w:pPr>
            <w:r>
              <w:t xml:space="preserve">Un invitado de la aplicación podrá hacer uso de ella sin registro previo, con el objetivo de obtener información o verificar los beneficios que esta puede prestarle.  En la página de bienvenida se encuentra un link de ingreso, este link redirige al usuario al </w:t>
            </w:r>
            <w:r w:rsidRPr="00691002">
              <w:rPr>
                <w:i/>
              </w:rPr>
              <w:t xml:space="preserve">Diseñador </w:t>
            </w:r>
            <w:r>
              <w:t>de diagramas y crea un diagrama vacío, a partir de allí el usuario podrá hacer modificaciones a su antojo.  Sin embargo, algunas funcionalidades están restringidas, como el compartir diagramas, guardarlos, general código fuente o imágenes.  Únicamente se podrán hacer exportaciones en formato XMI del diagrama construido. Esta opción está estrechamente relacionada con H15.</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14A58" w:rsidRDefault="00B14A58" w:rsidP="0091542B">
            <w:pPr>
              <w:spacing w:after="0"/>
              <w:rPr>
                <w:rFonts w:eastAsia="Times New Roman" w:cs="Arial"/>
                <w:color w:val="000000"/>
                <w:szCs w:val="24"/>
                <w:lang w:eastAsia="es-CO"/>
              </w:rPr>
            </w:pPr>
          </w:p>
          <w:p w:rsidR="00B14A58" w:rsidRPr="00E85A15" w:rsidRDefault="00B14A58" w:rsidP="0091542B">
            <w:pPr>
              <w:pStyle w:val="Prrafodelista"/>
              <w:keepNext/>
              <w:numPr>
                <w:ilvl w:val="0"/>
                <w:numId w:val="8"/>
              </w:numPr>
              <w:ind w:left="291" w:hanging="284"/>
              <w:jc w:val="both"/>
            </w:pPr>
          </w:p>
        </w:tc>
      </w:tr>
    </w:tbl>
    <w:p w:rsidR="003D5818" w:rsidRDefault="00B14A58" w:rsidP="0091542B">
      <w:pPr>
        <w:pStyle w:val="Epgrafe"/>
      </w:pPr>
      <w:bookmarkStart w:id="170" w:name="_Toc367125040"/>
      <w:r>
        <w:t xml:space="preserve">Tabla </w:t>
      </w:r>
      <w:fldSimple w:instr=" SEQ Tabla \* ARABIC ">
        <w:r w:rsidR="00AF3C7A">
          <w:rPr>
            <w:noProof/>
          </w:rPr>
          <w:t>24</w:t>
        </w:r>
      </w:fldSimple>
      <w:r>
        <w:t>. Formato de historia de usuario H17</w:t>
      </w:r>
      <w:bookmarkEnd w:id="170"/>
    </w:p>
    <w:p w:rsidR="00B14A58" w:rsidRDefault="00B14A58" w:rsidP="0091542B"/>
    <w:p w:rsidR="00B14A58" w:rsidRDefault="00B14A58"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14A58" w:rsidRPr="00865BBB" w:rsidRDefault="00B14A58"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14A58"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14A58" w:rsidRPr="00865BBB" w:rsidRDefault="00B14A58"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H18</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14A58" w:rsidRPr="00865BBB" w:rsidRDefault="00B14A58"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Pr="00865BBB" w:rsidRDefault="00B14A58"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Generar código fuente</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14A58" w:rsidRPr="000151ED" w:rsidRDefault="00B14A58" w:rsidP="0091542B">
            <w:pPr>
              <w:jc w:val="both"/>
            </w:pPr>
            <w:r>
              <w:t>Esta opción le permite al usuario generar el código fuente del diagrama que se encuentra editando mediante el Diagramador.  El código fuente generado es únicamente en lenguaje Java. Los archivos fuentes pueden ser descargados uno a uno, o descargar un empaquetado que contenga todos los archivos generados.</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14A58" w:rsidRDefault="00B14A58" w:rsidP="0091542B">
            <w:pPr>
              <w:spacing w:after="0"/>
              <w:rPr>
                <w:rFonts w:eastAsia="Times New Roman" w:cs="Arial"/>
                <w:color w:val="000000"/>
                <w:szCs w:val="24"/>
                <w:lang w:eastAsia="es-CO"/>
              </w:rPr>
            </w:pPr>
          </w:p>
          <w:p w:rsidR="00B14A58" w:rsidRPr="00E85A15" w:rsidRDefault="00B14A58" w:rsidP="0091542B">
            <w:pPr>
              <w:pStyle w:val="Prrafodelista"/>
              <w:keepNext/>
              <w:numPr>
                <w:ilvl w:val="0"/>
                <w:numId w:val="8"/>
              </w:numPr>
              <w:ind w:left="291" w:hanging="284"/>
              <w:jc w:val="both"/>
            </w:pPr>
          </w:p>
        </w:tc>
      </w:tr>
    </w:tbl>
    <w:p w:rsidR="00FC4889" w:rsidRDefault="00B14A58" w:rsidP="0091542B">
      <w:pPr>
        <w:pStyle w:val="Epgrafe"/>
      </w:pPr>
      <w:bookmarkStart w:id="171" w:name="_Toc367125041"/>
      <w:r>
        <w:t xml:space="preserve">Tabla </w:t>
      </w:r>
      <w:fldSimple w:instr=" SEQ Tabla \* ARABIC ">
        <w:r w:rsidR="00AF3C7A">
          <w:rPr>
            <w:noProof/>
          </w:rPr>
          <w:t>25</w:t>
        </w:r>
      </w:fldSimple>
      <w:r>
        <w:t>. Formato de historia de usuario H18</w:t>
      </w:r>
      <w:bookmarkEnd w:id="171"/>
    </w:p>
    <w:p w:rsidR="00A01EA9" w:rsidRDefault="00A01EA9"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D00E9" w:rsidRPr="00865BBB" w:rsidRDefault="00ED00E9"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D00E9" w:rsidRPr="00865BBB" w:rsidTr="006F049F">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D00E9" w:rsidRPr="00865BBB" w:rsidRDefault="00ED00E9"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H19</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D00E9" w:rsidRPr="00865BBB" w:rsidRDefault="00ED00E9"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Pr="00865BBB" w:rsidRDefault="00ED00E9"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Generar imagen del diagrama</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D00E9" w:rsidRPr="000151ED" w:rsidRDefault="00ED00E9" w:rsidP="0091542B">
            <w:pPr>
              <w:jc w:val="both"/>
            </w:pPr>
            <w:r>
              <w:t>Permite obtener una representación plana del diagrama en una imagen con diferentes tipos de formatos (.</w:t>
            </w:r>
            <w:proofErr w:type="spellStart"/>
            <w:r>
              <w:t>gif</w:t>
            </w:r>
            <w:proofErr w:type="spellEnd"/>
            <w:r>
              <w:t>, .</w:t>
            </w:r>
            <w:proofErr w:type="spellStart"/>
            <w:r>
              <w:t>png</w:t>
            </w:r>
            <w:proofErr w:type="spellEnd"/>
            <w:r>
              <w:t>, .</w:t>
            </w:r>
            <w:proofErr w:type="spellStart"/>
            <w:r>
              <w:t>jpg</w:t>
            </w:r>
            <w:proofErr w:type="spellEnd"/>
            <w:r>
              <w:t>).  Esta opción es muy útil para realizar documentaciones o impresiones del diagrama completo.</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D00E9" w:rsidRDefault="00ED00E9" w:rsidP="0091542B">
            <w:pPr>
              <w:spacing w:after="0"/>
              <w:rPr>
                <w:rFonts w:eastAsia="Times New Roman" w:cs="Arial"/>
                <w:color w:val="000000"/>
                <w:szCs w:val="24"/>
                <w:lang w:eastAsia="es-CO"/>
              </w:rPr>
            </w:pPr>
          </w:p>
          <w:p w:rsidR="00ED00E9" w:rsidRPr="00E85A15" w:rsidRDefault="00ED00E9" w:rsidP="0091542B">
            <w:pPr>
              <w:pStyle w:val="Prrafodelista"/>
              <w:keepNext/>
              <w:numPr>
                <w:ilvl w:val="0"/>
                <w:numId w:val="8"/>
              </w:numPr>
              <w:ind w:left="291" w:hanging="284"/>
              <w:jc w:val="both"/>
            </w:pPr>
          </w:p>
        </w:tc>
      </w:tr>
    </w:tbl>
    <w:p w:rsidR="00FC4889" w:rsidRDefault="00ED00E9" w:rsidP="0091542B">
      <w:pPr>
        <w:pStyle w:val="Epgrafe"/>
        <w:rPr>
          <w:b/>
        </w:rPr>
      </w:pPr>
      <w:bookmarkStart w:id="172" w:name="_Toc367125042"/>
      <w:r>
        <w:t xml:space="preserve">Tabla </w:t>
      </w:r>
      <w:fldSimple w:instr=" SEQ Tabla \* ARABIC ">
        <w:r w:rsidR="00AF3C7A">
          <w:rPr>
            <w:noProof/>
          </w:rPr>
          <w:t>26</w:t>
        </w:r>
      </w:fldSimple>
      <w:r>
        <w:t>. Formato de historia de usuario H19</w:t>
      </w:r>
      <w:bookmarkEnd w:id="172"/>
    </w:p>
    <w:p w:rsidR="005529AE" w:rsidRDefault="005529AE"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D00E9" w:rsidRPr="00865BBB" w:rsidRDefault="00ED00E9"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D00E9" w:rsidRPr="00865BBB" w:rsidTr="006F049F">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D00E9" w:rsidRPr="00865BBB" w:rsidRDefault="00ED00E9"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H20</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D00E9" w:rsidRPr="00865BBB" w:rsidRDefault="00ED00E9"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Pr="00865BBB" w:rsidRDefault="00ED00E9"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Importar XMI</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D00E9" w:rsidRPr="000151ED" w:rsidRDefault="00ED00E9" w:rsidP="0091542B">
            <w:r>
              <w:t>Permite importar un diagrama desde un archivo en disco en formato estándar XMI.   La importación del archivo XMI reemplaza la representación actual del diagrama.</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D00E9" w:rsidRDefault="00ED00E9" w:rsidP="0091542B">
            <w:pPr>
              <w:spacing w:after="0"/>
              <w:rPr>
                <w:rFonts w:eastAsia="Times New Roman" w:cs="Arial"/>
                <w:color w:val="000000"/>
                <w:szCs w:val="24"/>
                <w:lang w:eastAsia="es-CO"/>
              </w:rPr>
            </w:pPr>
          </w:p>
          <w:p w:rsidR="00ED00E9" w:rsidRPr="00E85A15" w:rsidRDefault="00ED00E9" w:rsidP="0091542B">
            <w:pPr>
              <w:pStyle w:val="Prrafodelista"/>
              <w:keepNext/>
              <w:numPr>
                <w:ilvl w:val="0"/>
                <w:numId w:val="8"/>
              </w:numPr>
              <w:ind w:left="291" w:hanging="284"/>
              <w:jc w:val="both"/>
            </w:pPr>
          </w:p>
        </w:tc>
      </w:tr>
    </w:tbl>
    <w:p w:rsidR="000A13A3" w:rsidRDefault="00ED00E9" w:rsidP="0091542B">
      <w:pPr>
        <w:pStyle w:val="Epgrafe"/>
      </w:pPr>
      <w:bookmarkStart w:id="173" w:name="_Toc367125043"/>
      <w:r>
        <w:t xml:space="preserve">Tabla </w:t>
      </w:r>
      <w:fldSimple w:instr=" SEQ Tabla \* ARABIC ">
        <w:r w:rsidR="00AF3C7A">
          <w:rPr>
            <w:noProof/>
          </w:rPr>
          <w:t>27</w:t>
        </w:r>
      </w:fldSimple>
      <w:r w:rsidR="005E08F1">
        <w:t xml:space="preserve">. </w:t>
      </w:r>
      <w:r>
        <w:t>Formato de historia de usuario H20</w:t>
      </w:r>
      <w:bookmarkEnd w:id="173"/>
    </w:p>
    <w:p w:rsidR="00ED00E9" w:rsidRDefault="00ED00E9"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D00E9" w:rsidRPr="00865BBB" w:rsidRDefault="00ED00E9"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D00E9" w:rsidRPr="00865BBB" w:rsidTr="006F049F">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D00E9" w:rsidRPr="00865BBB" w:rsidRDefault="00ED00E9"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H21</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D00E9" w:rsidRPr="00865BBB" w:rsidRDefault="00ED00E9"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Pr="00865BBB" w:rsidRDefault="00ED00E9"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Exportar XMI</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D00E9" w:rsidRPr="000151ED" w:rsidRDefault="00ED00E9" w:rsidP="0091542B">
            <w:r>
              <w:t>Permite exportar un diagrama en formato del estándar XMI.  La exportación se realiza del diagrama completo, incluyendo todos los elementos creados en él.  La salida de este será un archivo XML con el formato específico del estándar.</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D00E9" w:rsidRDefault="00ED00E9" w:rsidP="0091542B">
            <w:pPr>
              <w:spacing w:after="0"/>
              <w:rPr>
                <w:rFonts w:eastAsia="Times New Roman" w:cs="Arial"/>
                <w:color w:val="000000"/>
                <w:szCs w:val="24"/>
                <w:lang w:eastAsia="es-CO"/>
              </w:rPr>
            </w:pPr>
          </w:p>
          <w:p w:rsidR="00ED00E9" w:rsidRPr="00E85A15" w:rsidRDefault="00ED00E9" w:rsidP="0091542B">
            <w:pPr>
              <w:pStyle w:val="Prrafodelista"/>
              <w:keepNext/>
              <w:numPr>
                <w:ilvl w:val="0"/>
                <w:numId w:val="8"/>
              </w:numPr>
              <w:ind w:left="291" w:hanging="284"/>
              <w:jc w:val="both"/>
            </w:pPr>
          </w:p>
        </w:tc>
      </w:tr>
    </w:tbl>
    <w:p w:rsidR="00FC4889" w:rsidRDefault="00ED00E9" w:rsidP="0091542B">
      <w:pPr>
        <w:pStyle w:val="Epgrafe"/>
      </w:pPr>
      <w:bookmarkStart w:id="174" w:name="_Toc367125044"/>
      <w:r>
        <w:t xml:space="preserve">Tabla </w:t>
      </w:r>
      <w:fldSimple w:instr=" SEQ Tabla \* ARABIC ">
        <w:r w:rsidR="00AF3C7A">
          <w:rPr>
            <w:noProof/>
          </w:rPr>
          <w:t>28</w:t>
        </w:r>
      </w:fldSimple>
      <w:r>
        <w:t>. Formato de historia de usuario 21</w:t>
      </w:r>
      <w:bookmarkEnd w:id="174"/>
    </w:p>
    <w:p w:rsidR="00785128" w:rsidRDefault="00785128" w:rsidP="0091542B"/>
    <w:p w:rsidR="00785128" w:rsidRDefault="00785128" w:rsidP="0091542B"/>
    <w:p w:rsidR="00AC73FD" w:rsidRDefault="00AC73FD" w:rsidP="0091542B"/>
    <w:p w:rsidR="00AC73FD" w:rsidRDefault="00AC73FD" w:rsidP="0091542B">
      <w:pPr>
        <w:pStyle w:val="Ttulo3"/>
        <w:numPr>
          <w:ilvl w:val="2"/>
          <w:numId w:val="1"/>
        </w:numPr>
        <w:ind w:left="426" w:hanging="426"/>
      </w:pPr>
      <w:bookmarkStart w:id="175" w:name="_Toc367125497"/>
      <w:r>
        <w:t xml:space="preserve">Arquitectura de la </w:t>
      </w:r>
      <w:r w:rsidR="001D4420">
        <w:t>A</w:t>
      </w:r>
      <w:r>
        <w:t>plicación</w:t>
      </w:r>
      <w:bookmarkEnd w:id="175"/>
    </w:p>
    <w:p w:rsidR="00AC73FD" w:rsidRDefault="00AC73FD" w:rsidP="0091542B"/>
    <w:p w:rsidR="00AC73FD" w:rsidRDefault="00AC73FD" w:rsidP="0091542B">
      <w:pPr>
        <w:jc w:val="both"/>
      </w:pPr>
      <w:r>
        <w:t>La arquitectura de la aplicación es una arquitectura basada en capas, cada capa cumple una función específica y dispone de componentes especializados para su correcto funcionamiento.  La arquitectura establecida para la aplicación se asemeja a la arquitectura de la plataforma J2EE y de hecho se basa en dicha arquitectura, ya que la mayoría de herramientas usadas para el desarrollo son hechas en lenguaje Java.</w:t>
      </w:r>
    </w:p>
    <w:p w:rsidR="00AC73FD" w:rsidRDefault="00AC73FD" w:rsidP="0091542B">
      <w:r>
        <w:t>La siguiente imagen describe a grandes rasgos la arquitectura usada para la aplicación.</w:t>
      </w:r>
    </w:p>
    <w:p w:rsidR="00AC73FD" w:rsidRDefault="00AC73FD" w:rsidP="0091542B">
      <w:pPr>
        <w:keepNext/>
        <w:jc w:val="center"/>
      </w:pPr>
      <w:r>
        <w:rPr>
          <w:noProof/>
          <w:lang w:eastAsia="es-CO"/>
        </w:rPr>
        <w:drawing>
          <wp:inline distT="0" distB="0" distL="0" distR="0" wp14:anchorId="6241D307" wp14:editId="12499FCF">
            <wp:extent cx="5474525" cy="5363084"/>
            <wp:effectExtent l="0" t="0" r="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74525" cy="5363084"/>
                    </a:xfrm>
                    <a:prstGeom prst="rect">
                      <a:avLst/>
                    </a:prstGeom>
                    <a:noFill/>
                  </pic:spPr>
                </pic:pic>
              </a:graphicData>
            </a:graphic>
          </wp:inline>
        </w:drawing>
      </w:r>
    </w:p>
    <w:p w:rsidR="00AC73FD" w:rsidRDefault="00AC73FD" w:rsidP="0091542B">
      <w:pPr>
        <w:pStyle w:val="Epgrafe"/>
      </w:pPr>
      <w:bookmarkStart w:id="176" w:name="_Toc367123912"/>
      <w:r>
        <w:t xml:space="preserve">Ilustración </w:t>
      </w:r>
      <w:fldSimple w:instr=" SEQ Ilustración \* ARABIC ">
        <w:r w:rsidR="00104081">
          <w:rPr>
            <w:noProof/>
          </w:rPr>
          <w:t>32</w:t>
        </w:r>
      </w:fldSimple>
      <w:r>
        <w:t>. Arquitectura de la aplicación CLASS Modeler</w:t>
      </w:r>
      <w:bookmarkEnd w:id="176"/>
    </w:p>
    <w:p w:rsidR="00AC73FD" w:rsidRDefault="00AC73FD" w:rsidP="0091542B"/>
    <w:p w:rsidR="00AC73FD" w:rsidRDefault="00AC73FD" w:rsidP="0091542B">
      <w:pPr>
        <w:jc w:val="both"/>
      </w:pPr>
      <w:r>
        <w:lastRenderedPageBreak/>
        <w:t xml:space="preserve">La imagen anterior se divide en 3 grandes grupos: </w:t>
      </w:r>
      <w:r w:rsidRPr="00B5172C">
        <w:rPr>
          <w:i/>
        </w:rPr>
        <w:t>Cliente</w:t>
      </w:r>
      <w:r>
        <w:t xml:space="preserve">, </w:t>
      </w:r>
      <w:r w:rsidRPr="00B5172C">
        <w:rPr>
          <w:i/>
        </w:rPr>
        <w:t>Servidor</w:t>
      </w:r>
      <w:r>
        <w:t xml:space="preserve"> y </w:t>
      </w:r>
      <w:r>
        <w:rPr>
          <w:i/>
        </w:rPr>
        <w:t>Datos</w:t>
      </w:r>
      <w:r>
        <w:t xml:space="preserve">; estos representan los niveles de la aplicación </w:t>
      </w:r>
      <w:r w:rsidRPr="00B5172C">
        <w:rPr>
          <w:i/>
        </w:rPr>
        <w:t>CLASS Modeler</w:t>
      </w:r>
      <w:r>
        <w:t>, cada nivel interactúa con los otros mediante interfaces definidas y cada uno tiene responsabilidades propias.</w:t>
      </w:r>
    </w:p>
    <w:p w:rsidR="00896D56" w:rsidRDefault="00896D56" w:rsidP="0091542B">
      <w:pPr>
        <w:jc w:val="both"/>
      </w:pPr>
    </w:p>
    <w:p w:rsidR="00AC73FD" w:rsidRDefault="00AC73FD" w:rsidP="0091542B">
      <w:pPr>
        <w:jc w:val="both"/>
      </w:pPr>
      <w:r>
        <w:t xml:space="preserve">El nivel </w:t>
      </w:r>
      <w:r w:rsidRPr="00312FEC">
        <w:rPr>
          <w:b/>
          <w:i/>
        </w:rPr>
        <w:t>Cliente</w:t>
      </w:r>
      <w:r>
        <w:t xml:space="preserve"> representa la interfaz mediante la cual un usuario interactúa con la aplicación.  Básicamente estamos hablando de una Interfaz Gráfica de Usuario (GUI) a la cual un usuario de la aplicación accede y mediante la cual se comunica con los otros componentes.  Este componente puede ser personificado por cualquier Navegador Web disponible en el mercado, siempre y cuando posea las características necesarias para ejecutar la aplicación.</w:t>
      </w:r>
    </w:p>
    <w:p w:rsidR="00896D56" w:rsidRDefault="00896D56" w:rsidP="0091542B">
      <w:pPr>
        <w:jc w:val="both"/>
      </w:pPr>
    </w:p>
    <w:p w:rsidR="00AC73FD" w:rsidRDefault="00AC73FD" w:rsidP="0091542B">
      <w:pPr>
        <w:jc w:val="both"/>
      </w:pPr>
      <w:r>
        <w:t xml:space="preserve">El nivel </w:t>
      </w:r>
      <w:r w:rsidRPr="00312FEC">
        <w:rPr>
          <w:b/>
          <w:i/>
        </w:rPr>
        <w:t>Servidor</w:t>
      </w:r>
      <w:r>
        <w:t xml:space="preserve"> representa el Backend de la aplicación, desde y hacia la cual fluyen los datos manejados por la misma.  Las tecnologías usadas para el desarrollo de la aplicación requieren que se disponga de un servidor especializado conocido como Servidor de Aplicaciones o Middleware, este tipo de software tiene características especiales más que el solo recibir y procesar peticiones HTTP.</w:t>
      </w:r>
    </w:p>
    <w:p w:rsidR="00AC73FD" w:rsidRDefault="00AC73FD" w:rsidP="0091542B">
      <w:pPr>
        <w:jc w:val="both"/>
      </w:pPr>
      <w:r>
        <w:t xml:space="preserve">Por último, el nivel </w:t>
      </w:r>
      <w:r w:rsidRPr="00312FEC">
        <w:rPr>
          <w:b/>
          <w:i/>
        </w:rPr>
        <w:t>Datos</w:t>
      </w:r>
      <w:r>
        <w:t xml:space="preserve"> representa el almacenamiento de los datos de la aplicación de manera persistente, este es personificado por un motor de bases de datos del mercado</w:t>
      </w:r>
      <w:r w:rsidR="00312FEC">
        <w:t>.</w:t>
      </w:r>
    </w:p>
    <w:p w:rsidR="00896D56" w:rsidRDefault="00896D56" w:rsidP="0091542B">
      <w:pPr>
        <w:jc w:val="both"/>
      </w:pPr>
    </w:p>
    <w:p w:rsidR="00312FEC" w:rsidRDefault="00312FEC" w:rsidP="0091542B">
      <w:pPr>
        <w:jc w:val="both"/>
      </w:pPr>
      <w:r>
        <w:t>A su vez, cada componente se divide en diferentes capas, tal como se mencionó anteriormente, la arquitectura de la aplicación está basada en capas.  A continuación se describen cada una de las capas.</w:t>
      </w:r>
    </w:p>
    <w:p w:rsidR="00896D56" w:rsidRDefault="00896D56" w:rsidP="0091542B">
      <w:pPr>
        <w:jc w:val="both"/>
      </w:pPr>
    </w:p>
    <w:p w:rsidR="00312FEC" w:rsidRDefault="00312FEC" w:rsidP="00E506F0">
      <w:pPr>
        <w:pStyle w:val="Prrafodelista"/>
        <w:numPr>
          <w:ilvl w:val="0"/>
          <w:numId w:val="36"/>
        </w:numPr>
        <w:jc w:val="both"/>
      </w:pPr>
      <w:r w:rsidRPr="00597EF3">
        <w:rPr>
          <w:b/>
        </w:rPr>
        <w:t>Capa de Vista</w:t>
      </w:r>
      <w:r>
        <w:t>: Esta capa se encuentra en el Cliente, básicamente se encarga de presentar los datos de la aplicación de una manera agradable al usuario, adicionalmente se encarga de tomar las acciones realizadas por el usuario y enviarlas al Servidor, en donde serán procesadas y se generará una respuesta en base a los datos.</w:t>
      </w:r>
    </w:p>
    <w:p w:rsidR="00312FEC" w:rsidRDefault="00312FEC" w:rsidP="0091542B">
      <w:pPr>
        <w:pStyle w:val="Prrafodelista"/>
        <w:jc w:val="both"/>
      </w:pPr>
    </w:p>
    <w:p w:rsidR="00312FEC" w:rsidRDefault="00312FEC" w:rsidP="00E506F0">
      <w:pPr>
        <w:pStyle w:val="Prrafodelista"/>
        <w:numPr>
          <w:ilvl w:val="0"/>
          <w:numId w:val="36"/>
        </w:numPr>
        <w:jc w:val="both"/>
      </w:pPr>
      <w:r w:rsidRPr="00597EF3">
        <w:rPr>
          <w:b/>
        </w:rPr>
        <w:t>Capa de Control y Presentación</w:t>
      </w:r>
      <w:r>
        <w:t xml:space="preserve">: Esta capa se encuentra en el Servidor, se encarga de tomar los datos enviados desde la vista, procesarlos y validarlos, de tal manera que se envíen a la capa de negocio donde reposa la lógica necesaria para determinar cuál debe ser la respuesta esperada para determinada acción.  Adicionalmente se encarga de tomar la respuesta de la capa de negocio, generar </w:t>
      </w:r>
    </w:p>
    <w:p w:rsidR="00312FEC" w:rsidRDefault="00312FEC" w:rsidP="0091542B">
      <w:pPr>
        <w:pStyle w:val="Prrafodelista"/>
        <w:jc w:val="both"/>
      </w:pPr>
    </w:p>
    <w:p w:rsidR="00312FEC" w:rsidRDefault="00312FEC" w:rsidP="00E506F0">
      <w:pPr>
        <w:pStyle w:val="Prrafodelista"/>
        <w:numPr>
          <w:ilvl w:val="0"/>
          <w:numId w:val="36"/>
        </w:numPr>
        <w:jc w:val="both"/>
      </w:pPr>
      <w:r w:rsidRPr="00597EF3">
        <w:rPr>
          <w:b/>
        </w:rPr>
        <w:t>Capa de Lógica de Negocio</w:t>
      </w:r>
      <w:r>
        <w:t>: Contiene la lógica de operación de la aplicación, define los procesos y procedimientos realizados por la aplicación según las acciones del usuario.</w:t>
      </w:r>
    </w:p>
    <w:p w:rsidR="00312FEC" w:rsidRDefault="00312FEC" w:rsidP="0091542B">
      <w:pPr>
        <w:pStyle w:val="Prrafodelista"/>
        <w:jc w:val="both"/>
      </w:pPr>
    </w:p>
    <w:p w:rsidR="00312FEC" w:rsidRDefault="00312FEC" w:rsidP="00E506F0">
      <w:pPr>
        <w:pStyle w:val="Prrafodelista"/>
        <w:numPr>
          <w:ilvl w:val="0"/>
          <w:numId w:val="36"/>
        </w:numPr>
        <w:jc w:val="both"/>
      </w:pPr>
      <w:r w:rsidRPr="00597EF3">
        <w:rPr>
          <w:b/>
        </w:rPr>
        <w:t>Capa de Integración</w:t>
      </w:r>
      <w:r>
        <w:t>: También conocida como la capa de acceso a datos, esta capa se encarga de la comunicación con el repositorio de datos de la aplicación.</w:t>
      </w:r>
    </w:p>
    <w:p w:rsidR="00312FEC" w:rsidRDefault="00312FEC" w:rsidP="0091542B">
      <w:pPr>
        <w:pStyle w:val="Prrafodelista"/>
        <w:jc w:val="both"/>
      </w:pPr>
    </w:p>
    <w:p w:rsidR="00AC73FD" w:rsidRDefault="00312FEC" w:rsidP="0091542B">
      <w:pPr>
        <w:jc w:val="both"/>
      </w:pPr>
      <w:r>
        <w:lastRenderedPageBreak/>
        <w:t>En la imagen vista anteriormente, adicional a la arquitectura de la aplicación, se mencionan algunas tecnologías empleadas en cada capa, en la siguiente sección se explica con más detalle cada una de estas tecnologías y la función que cumplen dentro de la aplicación.</w:t>
      </w:r>
    </w:p>
    <w:p w:rsidR="00312FEC" w:rsidRPr="00AC73FD" w:rsidRDefault="00312FEC" w:rsidP="0091542B">
      <w:pPr>
        <w:jc w:val="both"/>
      </w:pPr>
    </w:p>
    <w:p w:rsidR="00092363" w:rsidRDefault="00312FEC" w:rsidP="0091542B">
      <w:pPr>
        <w:pStyle w:val="Ttulo3"/>
        <w:numPr>
          <w:ilvl w:val="2"/>
          <w:numId w:val="1"/>
        </w:numPr>
        <w:ind w:left="426" w:hanging="426"/>
      </w:pPr>
      <w:bookmarkStart w:id="177" w:name="_Toc367125498"/>
      <w:r>
        <w:t xml:space="preserve">Definición de la </w:t>
      </w:r>
      <w:r w:rsidR="001D4420">
        <w:t>T</w:t>
      </w:r>
      <w:r>
        <w:t>ecnología</w:t>
      </w:r>
      <w:bookmarkEnd w:id="177"/>
    </w:p>
    <w:p w:rsidR="00312FEC" w:rsidRDefault="00312FEC" w:rsidP="0091542B"/>
    <w:p w:rsidR="0060119B" w:rsidRPr="0060119B" w:rsidRDefault="0060119B" w:rsidP="0091542B">
      <w:pPr>
        <w:pStyle w:val="Ttulo4"/>
        <w:numPr>
          <w:ilvl w:val="3"/>
          <w:numId w:val="1"/>
        </w:numPr>
        <w:ind w:left="993" w:hanging="993"/>
        <w:rPr>
          <w:lang w:val="en-US"/>
        </w:rPr>
      </w:pPr>
      <w:bookmarkStart w:id="178" w:name="_Toc367125499"/>
      <w:r w:rsidRPr="00D62F67">
        <w:rPr>
          <w:lang w:val="en-US"/>
        </w:rPr>
        <w:t>JSF</w:t>
      </w:r>
      <w:bookmarkEnd w:id="178"/>
    </w:p>
    <w:p w:rsidR="0060119B" w:rsidRDefault="0060119B" w:rsidP="0091542B">
      <w:pPr>
        <w:rPr>
          <w:lang w:val="en-US"/>
        </w:rPr>
      </w:pPr>
    </w:p>
    <w:p w:rsidR="0060119B" w:rsidRDefault="0060119B" w:rsidP="0091542B">
      <w:pPr>
        <w:jc w:val="both"/>
      </w:pPr>
      <w:r w:rsidRPr="002E68CE">
        <w:t xml:space="preserve">El objetivo de la tecnología </w:t>
      </w:r>
      <w:proofErr w:type="spellStart"/>
      <w:r w:rsidRPr="002E68CE">
        <w:t>JavaServer</w:t>
      </w:r>
      <w:proofErr w:type="spellEnd"/>
      <w:r w:rsidRPr="002E68CE">
        <w:t xml:space="preserve"> Faces es desarrollar aplicaciones web de forma</w:t>
      </w:r>
      <w:r>
        <w:t xml:space="preserve"> </w:t>
      </w:r>
      <w:r w:rsidRPr="002E68CE">
        <w:t>parecida a como se construyen aplicaciones locales con Java Swing, AWT (</w:t>
      </w:r>
      <w:proofErr w:type="spellStart"/>
      <w:r w:rsidRPr="002E68CE">
        <w:t>Abstract</w:t>
      </w:r>
      <w:proofErr w:type="spellEnd"/>
      <w:r w:rsidRPr="002E68CE">
        <w:t xml:space="preserve"> </w:t>
      </w:r>
      <w:proofErr w:type="spellStart"/>
      <w:r w:rsidRPr="002E68CE">
        <w:t>Window</w:t>
      </w:r>
      <w:proofErr w:type="spellEnd"/>
      <w:r>
        <w:t xml:space="preserve"> </w:t>
      </w:r>
      <w:proofErr w:type="spellStart"/>
      <w:r w:rsidRPr="002E68CE">
        <w:t>Toolkit</w:t>
      </w:r>
      <w:proofErr w:type="spellEnd"/>
      <w:r w:rsidRPr="002E68CE">
        <w:t xml:space="preserve">), SWT (Standard </w:t>
      </w:r>
      <w:proofErr w:type="spellStart"/>
      <w:r w:rsidRPr="002E68CE">
        <w:t>Widget</w:t>
      </w:r>
      <w:proofErr w:type="spellEnd"/>
      <w:r w:rsidRPr="002E68CE">
        <w:t xml:space="preserve"> </w:t>
      </w:r>
      <w:proofErr w:type="spellStart"/>
      <w:r w:rsidRPr="002E68CE">
        <w:t>Toolkit</w:t>
      </w:r>
      <w:proofErr w:type="spellEnd"/>
      <w:r w:rsidRPr="002E68CE">
        <w:t>) o cualquier otra API similar.</w:t>
      </w:r>
    </w:p>
    <w:p w:rsidR="0060119B" w:rsidRDefault="0060119B" w:rsidP="0091542B">
      <w:pPr>
        <w:jc w:val="both"/>
      </w:pPr>
      <w:r w:rsidRPr="002E68CE">
        <w:t>Tradicionalmente, las aplicaciones web se han codificado mediante páginas JSP (Java</w:t>
      </w:r>
      <w:r>
        <w:t xml:space="preserve"> </w:t>
      </w:r>
      <w:r w:rsidRPr="002E68CE">
        <w:t xml:space="preserve">Server </w:t>
      </w:r>
      <w:proofErr w:type="spellStart"/>
      <w:r w:rsidRPr="002E68CE">
        <w:t>Pages</w:t>
      </w:r>
      <w:proofErr w:type="spellEnd"/>
      <w:r w:rsidRPr="002E68CE">
        <w:t xml:space="preserve">) que recibían peticiones a través de formularios y construían como </w:t>
      </w:r>
      <w:r>
        <w:t>r</w:t>
      </w:r>
      <w:r w:rsidRPr="002E68CE">
        <w:t>espuesta</w:t>
      </w:r>
      <w:r>
        <w:t xml:space="preserve"> </w:t>
      </w:r>
      <w:r w:rsidRPr="002E68CE">
        <w:t>páginas HTML (</w:t>
      </w:r>
      <w:proofErr w:type="spellStart"/>
      <w:r w:rsidRPr="002E68CE">
        <w:t>Hiper</w:t>
      </w:r>
      <w:proofErr w:type="spellEnd"/>
      <w:r w:rsidRPr="002E68CE">
        <w:t xml:space="preserve"> Text </w:t>
      </w:r>
      <w:proofErr w:type="spellStart"/>
      <w:r w:rsidRPr="002E68CE">
        <w:t>Markup</w:t>
      </w:r>
      <w:proofErr w:type="spellEnd"/>
      <w:r w:rsidRPr="002E68CE">
        <w:t xml:space="preserve"> Language) mediante ejecución directa o </w:t>
      </w:r>
      <w:r>
        <w:t xml:space="preserve"> i</w:t>
      </w:r>
      <w:r w:rsidRPr="002E68CE">
        <w:t>ndirecta -a través</w:t>
      </w:r>
      <w:r>
        <w:t xml:space="preserve"> </w:t>
      </w:r>
      <w:r w:rsidRPr="002E68CE">
        <w:t>de bibliotecas de etiquetas- de código Java, lo que permitía, por ejemplo, acceder a bases de</w:t>
      </w:r>
      <w:r>
        <w:t xml:space="preserve"> </w:t>
      </w:r>
      <w:r w:rsidRPr="002E68CE">
        <w:t>datos para obtener los resultados a mostrar amén de realizar operaciones marginales como</w:t>
      </w:r>
      <w:r>
        <w:t xml:space="preserve"> </w:t>
      </w:r>
      <w:r w:rsidRPr="002E68CE">
        <w:t>insertar o modificar registros en tablas relacionales, actualizar un carrito de la compra, etc.</w:t>
      </w:r>
    </w:p>
    <w:p w:rsidR="00896D56" w:rsidRDefault="00896D56" w:rsidP="0091542B">
      <w:pPr>
        <w:jc w:val="both"/>
      </w:pPr>
    </w:p>
    <w:p w:rsidR="0060119B" w:rsidRDefault="0060119B" w:rsidP="0091542B">
      <w:pPr>
        <w:jc w:val="both"/>
      </w:pPr>
      <w:proofErr w:type="spellStart"/>
      <w:r w:rsidRPr="002E68CE">
        <w:t>JavaServer</w:t>
      </w:r>
      <w:proofErr w:type="spellEnd"/>
      <w:r w:rsidRPr="002E68CE">
        <w:t xml:space="preserve"> Faces pretende facilitar la construcción de estas aplicaciones proporcionando</w:t>
      </w:r>
      <w:r>
        <w:t xml:space="preserve"> </w:t>
      </w:r>
      <w:r w:rsidRPr="002E68CE">
        <w:t>un entorno de trabajo (</w:t>
      </w:r>
      <w:proofErr w:type="spellStart"/>
      <w:r w:rsidRPr="002E68CE">
        <w:t>framework</w:t>
      </w:r>
      <w:proofErr w:type="spellEnd"/>
      <w:r w:rsidRPr="002E68CE">
        <w:t>) vía web que gestiona las acciones producidas por el usuario</w:t>
      </w:r>
      <w:r>
        <w:t xml:space="preserve"> </w:t>
      </w:r>
      <w:r w:rsidRPr="002E68CE">
        <w:t>en su página HTML y las traduce a eventos que son enviados al servidor con el objetivo de</w:t>
      </w:r>
      <w:r>
        <w:t xml:space="preserve"> </w:t>
      </w:r>
      <w:r w:rsidRPr="002E68CE">
        <w:t>regenerar la página original y reflejar los cambios pertinentes provocados por dichas acciones.</w:t>
      </w:r>
      <w:r>
        <w:t xml:space="preserve">  </w:t>
      </w:r>
      <w:r w:rsidRPr="002E68CE">
        <w:t>En definitivas cuentas, se trata de hacer aplicaciones Java en las que el cliente no es una ventana</w:t>
      </w:r>
      <w:r>
        <w:t xml:space="preserve"> </w:t>
      </w:r>
      <w:r w:rsidRPr="002E68CE">
        <w:t xml:space="preserve">de la clase </w:t>
      </w:r>
      <w:proofErr w:type="spellStart"/>
      <w:r w:rsidRPr="002E68CE">
        <w:t>JFrame</w:t>
      </w:r>
      <w:proofErr w:type="spellEnd"/>
      <w:r w:rsidRPr="002E68CE">
        <w:t xml:space="preserve"> o similar, sino una página HTML</w:t>
      </w:r>
      <w:sdt>
        <w:sdtPr>
          <w:id w:val="-1208866285"/>
          <w:citation/>
        </w:sdtPr>
        <w:sdtContent>
          <w:r>
            <w:fldChar w:fldCharType="begin"/>
          </w:r>
          <w:r>
            <w:instrText xml:space="preserve"> CITATION Gea10 \l 9226 </w:instrText>
          </w:r>
          <w:r>
            <w:fldChar w:fldCharType="separate"/>
          </w:r>
          <w:r w:rsidR="0091542B">
            <w:rPr>
              <w:noProof/>
            </w:rPr>
            <w:t xml:space="preserve"> [13]</w:t>
          </w:r>
          <w:r>
            <w:fldChar w:fldCharType="end"/>
          </w:r>
        </w:sdtContent>
      </w:sdt>
      <w:r w:rsidRPr="002E68CE">
        <w:t>.</w:t>
      </w:r>
    </w:p>
    <w:p w:rsidR="00896D56" w:rsidRPr="002E68CE" w:rsidRDefault="00896D56" w:rsidP="0091542B">
      <w:pPr>
        <w:jc w:val="both"/>
      </w:pPr>
    </w:p>
    <w:p w:rsidR="0060119B" w:rsidRDefault="0060119B" w:rsidP="0091542B">
      <w:pPr>
        <w:jc w:val="both"/>
      </w:pPr>
      <w:r>
        <w:t xml:space="preserve">La tecnología </w:t>
      </w:r>
      <w:proofErr w:type="spellStart"/>
      <w:r>
        <w:t>JavaServer</w:t>
      </w:r>
      <w:proofErr w:type="spellEnd"/>
      <w:r>
        <w:t xml:space="preserve"> Faces constituye un marco de trabajo (</w:t>
      </w:r>
      <w:proofErr w:type="spellStart"/>
      <w:r>
        <w:t>framework</w:t>
      </w:r>
      <w:proofErr w:type="spellEnd"/>
      <w:r>
        <w:t>) de interfaces de usuario del lado de servidor para aplicaciones web basadas en tecnología Java y en el patrón MVC (Modelo Vista Controlador).</w:t>
      </w:r>
    </w:p>
    <w:p w:rsidR="00896D56" w:rsidRDefault="00896D56" w:rsidP="0091542B">
      <w:pPr>
        <w:jc w:val="both"/>
      </w:pPr>
    </w:p>
    <w:p w:rsidR="0060119B" w:rsidRDefault="0060119B" w:rsidP="0091542B">
      <w:pPr>
        <w:jc w:val="both"/>
      </w:pPr>
      <w:r>
        <w:t xml:space="preserve">Los principales componentes de la tecnología </w:t>
      </w:r>
      <w:proofErr w:type="spellStart"/>
      <w:r>
        <w:t>JavaServer</w:t>
      </w:r>
      <w:proofErr w:type="spellEnd"/>
      <w:r>
        <w:t xml:space="preserve"> Faces son una API y una Implementación de referencia para:</w:t>
      </w:r>
    </w:p>
    <w:p w:rsidR="00896D56" w:rsidRDefault="00896D56" w:rsidP="0091542B">
      <w:pPr>
        <w:jc w:val="both"/>
      </w:pPr>
    </w:p>
    <w:p w:rsidR="0060119B" w:rsidRDefault="0060119B" w:rsidP="00E506F0">
      <w:pPr>
        <w:pStyle w:val="Prrafodelista"/>
        <w:numPr>
          <w:ilvl w:val="0"/>
          <w:numId w:val="46"/>
        </w:numPr>
        <w:jc w:val="both"/>
      </w:pPr>
      <w:r>
        <w:t>Representar componentes de interfaz de usuario (UI-User Interface) y manejar su estado.</w:t>
      </w:r>
    </w:p>
    <w:p w:rsidR="0060119B" w:rsidRDefault="0060119B" w:rsidP="00E506F0">
      <w:pPr>
        <w:pStyle w:val="Prrafodelista"/>
        <w:numPr>
          <w:ilvl w:val="0"/>
          <w:numId w:val="46"/>
        </w:numPr>
        <w:jc w:val="both"/>
      </w:pPr>
      <w:r>
        <w:t>Manejar eventos, validar en el lado del servidor y convertir datos.</w:t>
      </w:r>
    </w:p>
    <w:p w:rsidR="0060119B" w:rsidRDefault="0060119B" w:rsidP="00E506F0">
      <w:pPr>
        <w:pStyle w:val="Prrafodelista"/>
        <w:numPr>
          <w:ilvl w:val="0"/>
          <w:numId w:val="46"/>
        </w:numPr>
        <w:jc w:val="both"/>
      </w:pPr>
      <w:r>
        <w:t>Definir la navegación entre páginas.</w:t>
      </w:r>
    </w:p>
    <w:p w:rsidR="0060119B" w:rsidRDefault="0060119B" w:rsidP="00E506F0">
      <w:pPr>
        <w:pStyle w:val="Prrafodelista"/>
        <w:numPr>
          <w:ilvl w:val="0"/>
          <w:numId w:val="46"/>
        </w:numPr>
        <w:jc w:val="both"/>
      </w:pPr>
      <w:r>
        <w:t>Soportar internacionalización y accesibilidad, y proporcionar extensibilidad para todas estas características.</w:t>
      </w:r>
    </w:p>
    <w:p w:rsidR="00896D56" w:rsidRDefault="0060119B" w:rsidP="00E506F0">
      <w:pPr>
        <w:pStyle w:val="Prrafodelista"/>
        <w:numPr>
          <w:ilvl w:val="0"/>
          <w:numId w:val="46"/>
        </w:numPr>
        <w:jc w:val="both"/>
      </w:pPr>
      <w:r>
        <w:lastRenderedPageBreak/>
        <w:t xml:space="preserve">Una librería de etiquetas </w:t>
      </w:r>
      <w:proofErr w:type="spellStart"/>
      <w:r>
        <w:t>JavaServer</w:t>
      </w:r>
      <w:proofErr w:type="spellEnd"/>
      <w:r>
        <w:t xml:space="preserve"> </w:t>
      </w:r>
      <w:proofErr w:type="spellStart"/>
      <w:r>
        <w:t>Pages</w:t>
      </w:r>
      <w:proofErr w:type="spellEnd"/>
      <w:r>
        <w:t xml:space="preserve"> (JSP) personalizadas para dibujar componentes UI dentro de una página JSP.</w:t>
      </w:r>
    </w:p>
    <w:p w:rsidR="00896D56" w:rsidRDefault="00896D56" w:rsidP="00896D56">
      <w:pPr>
        <w:jc w:val="both"/>
      </w:pPr>
    </w:p>
    <w:p w:rsidR="0060119B" w:rsidRDefault="0060119B" w:rsidP="0091542B">
      <w:pPr>
        <w:jc w:val="both"/>
      </w:pPr>
      <w:r>
        <w:t xml:space="preserve">Este modelo de programación bien definido y la librería de etiquetas para componentes UI facilita de forma significativa la tarea de la construcción y mantenimiento de aplicaciones web con </w:t>
      </w:r>
      <w:proofErr w:type="spellStart"/>
      <w:r>
        <w:t>UIs</w:t>
      </w:r>
      <w:proofErr w:type="spellEnd"/>
      <w:r>
        <w:t xml:space="preserve"> en el lado servidor. Con un mínimo esfuerzo, es posible:</w:t>
      </w:r>
    </w:p>
    <w:p w:rsidR="00896D56" w:rsidRDefault="00896D56" w:rsidP="0091542B">
      <w:pPr>
        <w:jc w:val="both"/>
      </w:pPr>
    </w:p>
    <w:p w:rsidR="0060119B" w:rsidRDefault="0060119B" w:rsidP="00E506F0">
      <w:pPr>
        <w:pStyle w:val="Prrafodelista"/>
        <w:numPr>
          <w:ilvl w:val="0"/>
          <w:numId w:val="47"/>
        </w:numPr>
        <w:jc w:val="both"/>
      </w:pPr>
      <w:r>
        <w:t>Conectar eventos generados en el cliente a código de la aplicación en el lado servidor.</w:t>
      </w:r>
    </w:p>
    <w:p w:rsidR="0060119B" w:rsidRDefault="0060119B" w:rsidP="00E506F0">
      <w:pPr>
        <w:pStyle w:val="Prrafodelista"/>
        <w:numPr>
          <w:ilvl w:val="0"/>
          <w:numId w:val="47"/>
        </w:numPr>
        <w:jc w:val="both"/>
      </w:pPr>
      <w:r>
        <w:t>Mapear componentes UI a una página de datos en el lado servidor.</w:t>
      </w:r>
    </w:p>
    <w:p w:rsidR="0060119B" w:rsidRDefault="0060119B" w:rsidP="00E506F0">
      <w:pPr>
        <w:pStyle w:val="Prrafodelista"/>
        <w:numPr>
          <w:ilvl w:val="0"/>
          <w:numId w:val="47"/>
        </w:numPr>
        <w:jc w:val="both"/>
      </w:pPr>
      <w:r>
        <w:t>Construir una interfaz de usuario con componentes reutilizables y extensibles.</w:t>
      </w:r>
    </w:p>
    <w:p w:rsidR="00896D56" w:rsidRDefault="00896D56" w:rsidP="00896D56">
      <w:pPr>
        <w:jc w:val="both"/>
      </w:pPr>
    </w:p>
    <w:p w:rsidR="00E37378" w:rsidRDefault="0060119B" w:rsidP="0091542B">
      <w:pPr>
        <w:jc w:val="both"/>
      </w:pPr>
      <w:r>
        <w:t xml:space="preserve">JSF comprende dos grandes grupos de etiquetas, el grupo JSF HTML (usan el prefijo H) y el grupo JSF </w:t>
      </w:r>
      <w:proofErr w:type="spellStart"/>
      <w:r>
        <w:t>Core</w:t>
      </w:r>
      <w:proofErr w:type="spellEnd"/>
      <w:r>
        <w:t xml:space="preserve"> (usan el prefijo F).  Las etiquetas H representan los componentes básicos HTML, como lo son tablas, párrafos, imágenes, campos de texto, etc.  Por ejemplo un campo de texto JSF se representa mediante la etiqueta &lt;</w:t>
      </w:r>
      <w:proofErr w:type="spellStart"/>
      <w:r>
        <w:t>h</w:t>
      </w:r>
      <w:proofErr w:type="gramStart"/>
      <w:r>
        <w:t>:inputText</w:t>
      </w:r>
      <w:proofErr w:type="spellEnd"/>
      <w:proofErr w:type="gramEnd"/>
      <w:r>
        <w:t xml:space="preserve"> /&gt; y </w:t>
      </w:r>
      <w:proofErr w:type="spellStart"/>
      <w:r>
        <w:t>asi</w:t>
      </w:r>
      <w:proofErr w:type="spellEnd"/>
      <w:r>
        <w:t xml:space="preserve"> sucesivamente con todos los componentes.  Por otro lado las etiquetas F representan por lo general elementos de control, tales como eventos, validadores, interacciones AJAX, etc.  Es así como mezclando unas etiquetas con otras se puede desarro</w:t>
      </w:r>
      <w:r w:rsidR="00E37378">
        <w:t>llar aplicaciones web robustas.</w:t>
      </w:r>
    </w:p>
    <w:p w:rsidR="00E37378" w:rsidRDefault="00E37378" w:rsidP="0091542B">
      <w:pPr>
        <w:jc w:val="both"/>
      </w:pPr>
    </w:p>
    <w:p w:rsidR="0060119B" w:rsidRPr="0060119B" w:rsidRDefault="0060119B" w:rsidP="0091542B">
      <w:pPr>
        <w:pStyle w:val="Ttulo4"/>
        <w:numPr>
          <w:ilvl w:val="3"/>
          <w:numId w:val="1"/>
        </w:numPr>
        <w:ind w:left="993" w:hanging="993"/>
        <w:rPr>
          <w:lang w:val="en-US"/>
        </w:rPr>
      </w:pPr>
      <w:bookmarkStart w:id="179" w:name="_Toc367125500"/>
      <w:proofErr w:type="spellStart"/>
      <w:r w:rsidRPr="00782389">
        <w:rPr>
          <w:lang w:val="en-US"/>
        </w:rPr>
        <w:t>Facelets</w:t>
      </w:r>
      <w:bookmarkEnd w:id="179"/>
      <w:proofErr w:type="spellEnd"/>
    </w:p>
    <w:p w:rsidR="0060119B" w:rsidRDefault="0060119B" w:rsidP="0091542B">
      <w:pPr>
        <w:rPr>
          <w:lang w:val="en-US"/>
        </w:rPr>
      </w:pPr>
    </w:p>
    <w:p w:rsidR="0060119B" w:rsidRDefault="0060119B" w:rsidP="0091542B">
      <w:pPr>
        <w:jc w:val="both"/>
      </w:pPr>
      <w:r w:rsidRPr="00002D1A">
        <w:t>Las interfaces de usuario son típicamente el aspect</w:t>
      </w:r>
      <w:r>
        <w:t>o</w:t>
      </w:r>
      <w:r w:rsidRPr="00002D1A">
        <w:t xml:space="preserve"> más volátil</w:t>
      </w:r>
      <w:r>
        <w:t xml:space="preserve"> durante el desarrollo de </w:t>
      </w:r>
      <w:r w:rsidRPr="00002D1A">
        <w:t>una aplicaci</w:t>
      </w:r>
      <w:r>
        <w:t xml:space="preserve">ón web, y estas son a menudo un compuesto de código frágil que es difícil de cambiar, haciendo las interfaces de usuario costosas de implementar.  </w:t>
      </w:r>
      <w:proofErr w:type="spellStart"/>
      <w:r>
        <w:t>Facelets</w:t>
      </w:r>
      <w:proofErr w:type="spellEnd"/>
      <w:r>
        <w:t xml:space="preserve"> fue originalmente desarrollado como una alternativa al manejo de vistas basado en JSP en JSF1.x.  En JSF 2.0, </w:t>
      </w:r>
      <w:proofErr w:type="spellStart"/>
      <w:r>
        <w:t>Facelets</w:t>
      </w:r>
      <w:proofErr w:type="spellEnd"/>
      <w:r>
        <w:t xml:space="preserve"> reemplaza JSP como la tecnología de vista por defecto de JSF.  Aparte de ser un mejor manejador de vistas, </w:t>
      </w:r>
      <w:proofErr w:type="spellStart"/>
      <w:r>
        <w:t>Facelets</w:t>
      </w:r>
      <w:proofErr w:type="spellEnd"/>
      <w:r>
        <w:t xml:space="preserve"> soporta un número de etiquetas para hacer plantillas y otros propósitos.  El prefijo usado para las etiquetas de </w:t>
      </w:r>
      <w:proofErr w:type="spellStart"/>
      <w:r>
        <w:t>Faceles</w:t>
      </w:r>
      <w:proofErr w:type="spellEnd"/>
      <w:r>
        <w:t xml:space="preserve"> es UI, por lo tanto todas las etiquetas lucen como &lt;</w:t>
      </w:r>
      <w:proofErr w:type="spellStart"/>
      <w:r>
        <w:t>ui</w:t>
      </w:r>
      <w:proofErr w:type="gramStart"/>
      <w:r>
        <w:t>:xxxx</w:t>
      </w:r>
      <w:proofErr w:type="spellEnd"/>
      <w:proofErr w:type="gramEnd"/>
      <w:r>
        <w:t xml:space="preserve"> /&gt;</w:t>
      </w:r>
      <w:sdt>
        <w:sdtPr>
          <w:id w:val="1710532098"/>
          <w:citation/>
        </w:sdtPr>
        <w:sdtContent>
          <w:r>
            <w:fldChar w:fldCharType="begin"/>
          </w:r>
          <w:r>
            <w:instrText xml:space="preserve"> CITATION Gea10 \l 9226 </w:instrText>
          </w:r>
          <w:r>
            <w:fldChar w:fldCharType="separate"/>
          </w:r>
          <w:r w:rsidR="0091542B">
            <w:rPr>
              <w:noProof/>
            </w:rPr>
            <w:t xml:space="preserve"> [13]</w:t>
          </w:r>
          <w:r>
            <w:fldChar w:fldCharType="end"/>
          </w:r>
        </w:sdtContent>
      </w:sdt>
      <w:r>
        <w:t>.</w:t>
      </w:r>
    </w:p>
    <w:p w:rsidR="00896D56" w:rsidRDefault="00896D56" w:rsidP="0091542B">
      <w:pPr>
        <w:jc w:val="both"/>
      </w:pPr>
    </w:p>
    <w:p w:rsidR="0060119B" w:rsidRDefault="0060119B" w:rsidP="0091542B">
      <w:pPr>
        <w:jc w:val="both"/>
      </w:pPr>
      <w:r>
        <w:t xml:space="preserve">Las etiquetas de </w:t>
      </w:r>
      <w:proofErr w:type="spellStart"/>
      <w:r>
        <w:t>Facelets</w:t>
      </w:r>
      <w:proofErr w:type="spellEnd"/>
      <w:r>
        <w:t xml:space="preserve"> pueden ser agrupadas en las siguientes categorías:</w:t>
      </w:r>
    </w:p>
    <w:p w:rsidR="0060119B" w:rsidRDefault="0060119B" w:rsidP="00E506F0">
      <w:pPr>
        <w:pStyle w:val="Prrafodelista"/>
        <w:numPr>
          <w:ilvl w:val="0"/>
          <w:numId w:val="48"/>
        </w:numPr>
        <w:jc w:val="both"/>
      </w:pPr>
      <w:r>
        <w:t>Incluir contenido de otras páginas XHTML (</w:t>
      </w:r>
      <w:proofErr w:type="spellStart"/>
      <w:r>
        <w:t>ui</w:t>
      </w:r>
      <w:proofErr w:type="gramStart"/>
      <w:r>
        <w:t>:include</w:t>
      </w:r>
      <w:proofErr w:type="spellEnd"/>
      <w:proofErr w:type="gramEnd"/>
      <w:r>
        <w:t>).</w:t>
      </w:r>
    </w:p>
    <w:p w:rsidR="0060119B" w:rsidRDefault="0060119B" w:rsidP="00E506F0">
      <w:pPr>
        <w:pStyle w:val="Prrafodelista"/>
        <w:numPr>
          <w:ilvl w:val="0"/>
          <w:numId w:val="48"/>
        </w:numPr>
        <w:jc w:val="both"/>
      </w:pPr>
      <w:r>
        <w:t>Construir paginas desde plantillas (</w:t>
      </w:r>
      <w:proofErr w:type="spellStart"/>
      <w:r>
        <w:t>ui</w:t>
      </w:r>
      <w:proofErr w:type="gramStart"/>
      <w:r>
        <w:t>:composition</w:t>
      </w:r>
      <w:proofErr w:type="spellEnd"/>
      <w:proofErr w:type="gramEnd"/>
      <w:r>
        <w:t xml:space="preserve">, </w:t>
      </w:r>
      <w:proofErr w:type="spellStart"/>
      <w:r>
        <w:t>ui:decorate</w:t>
      </w:r>
      <w:proofErr w:type="spellEnd"/>
      <w:r>
        <w:t xml:space="preserve">, </w:t>
      </w:r>
      <w:proofErr w:type="spellStart"/>
      <w:r>
        <w:t>ui:insert</w:t>
      </w:r>
      <w:proofErr w:type="spellEnd"/>
      <w:r>
        <w:t xml:space="preserve">, </w:t>
      </w:r>
      <w:proofErr w:type="spellStart"/>
      <w:r>
        <w:t>ui:define</w:t>
      </w:r>
      <w:proofErr w:type="spellEnd"/>
      <w:r>
        <w:t xml:space="preserve">, </w:t>
      </w:r>
      <w:proofErr w:type="spellStart"/>
      <w:r>
        <w:t>ui:param</w:t>
      </w:r>
      <w:proofErr w:type="spellEnd"/>
      <w:r>
        <w:t>).</w:t>
      </w:r>
    </w:p>
    <w:p w:rsidR="0060119B" w:rsidRDefault="0060119B" w:rsidP="00E506F0">
      <w:pPr>
        <w:pStyle w:val="Prrafodelista"/>
        <w:numPr>
          <w:ilvl w:val="0"/>
          <w:numId w:val="48"/>
        </w:numPr>
        <w:jc w:val="both"/>
      </w:pPr>
      <w:r>
        <w:t>Crear componentes a la medida sin escribir código Java (</w:t>
      </w:r>
      <w:proofErr w:type="spellStart"/>
      <w:r>
        <w:t>ui</w:t>
      </w:r>
      <w:proofErr w:type="gramStart"/>
      <w:r>
        <w:t>:component</w:t>
      </w:r>
      <w:proofErr w:type="spellEnd"/>
      <w:proofErr w:type="gramEnd"/>
      <w:r>
        <w:t xml:space="preserve">, </w:t>
      </w:r>
      <w:proofErr w:type="spellStart"/>
      <w:r>
        <w:t>ui:fragment</w:t>
      </w:r>
      <w:proofErr w:type="spellEnd"/>
      <w:r>
        <w:t>).</w:t>
      </w:r>
    </w:p>
    <w:p w:rsidR="0060119B" w:rsidRDefault="0060119B" w:rsidP="00E506F0">
      <w:pPr>
        <w:pStyle w:val="Prrafodelista"/>
        <w:numPr>
          <w:ilvl w:val="0"/>
          <w:numId w:val="48"/>
        </w:numPr>
        <w:jc w:val="both"/>
      </w:pPr>
      <w:r>
        <w:t>Utilidades adicionales (</w:t>
      </w:r>
      <w:proofErr w:type="spellStart"/>
      <w:r>
        <w:t>ui</w:t>
      </w:r>
      <w:proofErr w:type="gramStart"/>
      <w:r>
        <w:t>:debug</w:t>
      </w:r>
      <w:proofErr w:type="spellEnd"/>
      <w:proofErr w:type="gramEnd"/>
      <w:r>
        <w:t xml:space="preserve">, </w:t>
      </w:r>
      <w:proofErr w:type="spellStart"/>
      <w:r>
        <w:t>ui:remove</w:t>
      </w:r>
      <w:proofErr w:type="spellEnd"/>
      <w:r>
        <w:t xml:space="preserve">, </w:t>
      </w:r>
      <w:proofErr w:type="spellStart"/>
      <w:r>
        <w:t>ui:repeat</w:t>
      </w:r>
      <w:proofErr w:type="spellEnd"/>
      <w:r>
        <w:t>).</w:t>
      </w:r>
    </w:p>
    <w:p w:rsidR="0060119B" w:rsidRDefault="0060119B" w:rsidP="0091542B">
      <w:pPr>
        <w:jc w:val="both"/>
      </w:pPr>
      <w:r>
        <w:lastRenderedPageBreak/>
        <w:t>La mayoría de aplicaciones web siguen un patrón similar, en el cual todas las páginas tienen una distribución y estilo común.  Por ejemplo, es típico para las páginas tener el mismo encabezado, pie de página y barras laterales.</w:t>
      </w:r>
    </w:p>
    <w:p w:rsidR="00F14D13" w:rsidRDefault="0060119B" w:rsidP="0091542B">
      <w:proofErr w:type="spellStart"/>
      <w:r>
        <w:t>Facelets</w:t>
      </w:r>
      <w:proofErr w:type="spellEnd"/>
      <w:r>
        <w:t xml:space="preserve"> permite encapsular esos aspectos comunes en una plantilla diseñada por el desarrollador, de tal manera que puede actualizar el look de la aplicación haciendo cambios únicamente en el témplate y no en todas las paginas individuales.  Encapsulación es la piedra angular de la programación orientada a objetos y un principio bien conocido llamado DRY</w:t>
      </w:r>
      <w:r>
        <w:rPr>
          <w:rStyle w:val="Refdenotaalpie"/>
        </w:rPr>
        <w:footnoteReference w:id="16"/>
      </w:r>
      <w:r>
        <w:t>.</w:t>
      </w:r>
    </w:p>
    <w:p w:rsidR="000E0B48" w:rsidRPr="00312FEC" w:rsidRDefault="000E0B48" w:rsidP="0091542B"/>
    <w:p w:rsidR="000E0B48" w:rsidRPr="000E0B48" w:rsidRDefault="000E0B48" w:rsidP="0091542B">
      <w:pPr>
        <w:pStyle w:val="Ttulo4"/>
        <w:numPr>
          <w:ilvl w:val="3"/>
          <w:numId w:val="1"/>
        </w:numPr>
        <w:ind w:left="993" w:hanging="993"/>
        <w:rPr>
          <w:lang w:val="en-US"/>
        </w:rPr>
      </w:pPr>
      <w:bookmarkStart w:id="180" w:name="_Toc367125501"/>
      <w:proofErr w:type="spellStart"/>
      <w:r w:rsidRPr="008F6367">
        <w:rPr>
          <w:lang w:val="en-US"/>
        </w:rPr>
        <w:t>PrimeFaces</w:t>
      </w:r>
      <w:bookmarkEnd w:id="180"/>
      <w:proofErr w:type="spellEnd"/>
    </w:p>
    <w:p w:rsidR="000E0B48" w:rsidRDefault="000E0B48" w:rsidP="0091542B">
      <w:pPr>
        <w:rPr>
          <w:lang w:val="en-US"/>
        </w:rPr>
      </w:pPr>
    </w:p>
    <w:p w:rsidR="000E0B48" w:rsidRDefault="000E0B48" w:rsidP="0091542B">
      <w:pPr>
        <w:jc w:val="both"/>
      </w:pPr>
      <w:proofErr w:type="spellStart"/>
      <w:r w:rsidRPr="00B53AB7">
        <w:t>PrimeFaces</w:t>
      </w:r>
      <w:proofErr w:type="spellEnd"/>
      <w:r w:rsidRPr="00B53AB7">
        <w:t xml:space="preserve"> es una suite de componentes open source para Java Server Faces, conteniendo un conjunto de más de 70 componentes JSF para el desarrollo de aplicaciones RIA</w:t>
      </w:r>
      <w:r>
        <w:rPr>
          <w:rStyle w:val="Refdenotaalpie"/>
        </w:rPr>
        <w:footnoteReference w:id="17"/>
      </w:r>
      <w:r w:rsidRPr="00B53AB7">
        <w:t xml:space="preserve"> basadas en AJAX</w:t>
      </w:r>
      <w:r>
        <w:t xml:space="preserve">, adicionalmente el módulo </w:t>
      </w:r>
      <w:proofErr w:type="spellStart"/>
      <w:r>
        <w:t>TouchFaces</w:t>
      </w:r>
      <w:proofErr w:type="spellEnd"/>
      <w:r>
        <w:t xml:space="preserve"> comprende un kit para el desarrollo de aplicaciones web para dispositivos móviles</w:t>
      </w:r>
      <w:r w:rsidRPr="00B53AB7">
        <w:t xml:space="preserve"> </w:t>
      </w:r>
      <w:sdt>
        <w:sdtPr>
          <w:rPr>
            <w:lang w:val="en-US"/>
          </w:rPr>
          <w:id w:val="1203752101"/>
          <w:citation/>
        </w:sdtPr>
        <w:sdtContent>
          <w:r>
            <w:rPr>
              <w:lang w:val="en-US"/>
            </w:rPr>
            <w:fldChar w:fldCharType="begin"/>
          </w:r>
          <w:r>
            <w:instrText xml:space="preserve"> CITATION Civ13 \l 9226 </w:instrText>
          </w:r>
          <w:r>
            <w:rPr>
              <w:lang w:val="en-US"/>
            </w:rPr>
            <w:fldChar w:fldCharType="separate"/>
          </w:r>
          <w:r w:rsidR="0091542B">
            <w:rPr>
              <w:noProof/>
            </w:rPr>
            <w:t>[14]</w:t>
          </w:r>
          <w:r>
            <w:rPr>
              <w:lang w:val="en-US"/>
            </w:rPr>
            <w:fldChar w:fldCharType="end"/>
          </w:r>
        </w:sdtContent>
      </w:sdt>
      <w:r w:rsidRPr="00B53AB7">
        <w:t>.</w:t>
      </w:r>
    </w:p>
    <w:p w:rsidR="00896D56" w:rsidRDefault="00896D56" w:rsidP="0091542B">
      <w:pPr>
        <w:jc w:val="both"/>
      </w:pPr>
    </w:p>
    <w:p w:rsidR="000E0B48" w:rsidRDefault="000E0B48" w:rsidP="0091542B">
      <w:pPr>
        <w:jc w:val="both"/>
      </w:pPr>
      <w:r>
        <w:t xml:space="preserve">Las principales características de </w:t>
      </w:r>
      <w:proofErr w:type="spellStart"/>
      <w:r>
        <w:t>PrimeFaces</w:t>
      </w:r>
      <w:proofErr w:type="spellEnd"/>
      <w:r>
        <w:t xml:space="preserve"> son:</w:t>
      </w:r>
    </w:p>
    <w:p w:rsidR="000E0B48" w:rsidRDefault="000E0B48" w:rsidP="00E506F0">
      <w:pPr>
        <w:pStyle w:val="Prrafodelista"/>
        <w:numPr>
          <w:ilvl w:val="0"/>
          <w:numId w:val="49"/>
        </w:numPr>
        <w:jc w:val="both"/>
      </w:pPr>
      <w:proofErr w:type="spellStart"/>
      <w:r>
        <w:t>Conjundo</w:t>
      </w:r>
      <w:proofErr w:type="spellEnd"/>
      <w:r>
        <w:t xml:space="preserve"> de componentes “ricos” (</w:t>
      </w:r>
      <w:proofErr w:type="spellStart"/>
      <w:r>
        <w:t>HtmlEditor</w:t>
      </w:r>
      <w:proofErr w:type="spellEnd"/>
      <w:r>
        <w:t xml:space="preserve">, </w:t>
      </w:r>
      <w:proofErr w:type="spellStart"/>
      <w:r>
        <w:t>Dialog</w:t>
      </w:r>
      <w:proofErr w:type="spellEnd"/>
      <w:r>
        <w:t xml:space="preserve">, </w:t>
      </w:r>
      <w:proofErr w:type="spellStart"/>
      <w:r>
        <w:t>AutoComplete</w:t>
      </w:r>
      <w:proofErr w:type="spellEnd"/>
      <w:r>
        <w:t>, Charts y muchos otros).</w:t>
      </w:r>
    </w:p>
    <w:p w:rsidR="000E0B48" w:rsidRDefault="000E0B48" w:rsidP="00E506F0">
      <w:pPr>
        <w:pStyle w:val="Prrafodelista"/>
        <w:numPr>
          <w:ilvl w:val="0"/>
          <w:numId w:val="49"/>
        </w:numPr>
        <w:jc w:val="both"/>
      </w:pPr>
      <w:proofErr w:type="spellStart"/>
      <w:r>
        <w:t>Renderizado</w:t>
      </w:r>
      <w:proofErr w:type="spellEnd"/>
      <w:r>
        <w:t xml:space="preserve"> ligero y parcial de páginas construido en AJAX.</w:t>
      </w:r>
    </w:p>
    <w:p w:rsidR="000E0B48" w:rsidRDefault="000E0B48" w:rsidP="00E506F0">
      <w:pPr>
        <w:pStyle w:val="Prrafodelista"/>
        <w:numPr>
          <w:ilvl w:val="0"/>
          <w:numId w:val="49"/>
        </w:numPr>
        <w:jc w:val="both"/>
      </w:pPr>
      <w:r>
        <w:t xml:space="preserve">Soporte nativo de AJAX </w:t>
      </w:r>
      <w:proofErr w:type="spellStart"/>
      <w:r>
        <w:t>Push</w:t>
      </w:r>
      <w:proofErr w:type="spellEnd"/>
      <w:r>
        <w:t>/</w:t>
      </w:r>
      <w:proofErr w:type="spellStart"/>
      <w:r>
        <w:t>Comet</w:t>
      </w:r>
      <w:proofErr w:type="spellEnd"/>
      <w:r>
        <w:t>.</w:t>
      </w:r>
    </w:p>
    <w:p w:rsidR="000E0B48" w:rsidRDefault="000E0B48" w:rsidP="00E506F0">
      <w:pPr>
        <w:pStyle w:val="Prrafodelista"/>
        <w:numPr>
          <w:ilvl w:val="0"/>
          <w:numId w:val="49"/>
        </w:numPr>
        <w:jc w:val="both"/>
      </w:pPr>
      <w:r>
        <w:t>Compatible con otras librerías.</w:t>
      </w:r>
    </w:p>
    <w:p w:rsidR="000E0B48" w:rsidRDefault="000E0B48" w:rsidP="00E506F0">
      <w:pPr>
        <w:pStyle w:val="Prrafodelista"/>
        <w:numPr>
          <w:ilvl w:val="0"/>
          <w:numId w:val="49"/>
        </w:numPr>
        <w:jc w:val="both"/>
      </w:pPr>
      <w:r>
        <w:t>JavaScript discreto.</w:t>
      </w:r>
    </w:p>
    <w:p w:rsidR="000E0B48" w:rsidRDefault="000E0B48" w:rsidP="00E506F0">
      <w:pPr>
        <w:pStyle w:val="Prrafodelista"/>
        <w:numPr>
          <w:ilvl w:val="0"/>
          <w:numId w:val="49"/>
        </w:numPr>
        <w:jc w:val="both"/>
      </w:pPr>
      <w:r>
        <w:t>Extensa documentación.</w:t>
      </w:r>
    </w:p>
    <w:p w:rsidR="00896D56" w:rsidRDefault="00896D56" w:rsidP="00896D56">
      <w:pPr>
        <w:jc w:val="both"/>
      </w:pPr>
    </w:p>
    <w:p w:rsidR="00312FEC" w:rsidRDefault="000E0B48" w:rsidP="0091542B">
      <w:pPr>
        <w:jc w:val="both"/>
      </w:pPr>
      <w:r>
        <w:t xml:space="preserve">Más detalles en la página principal de </w:t>
      </w:r>
      <w:proofErr w:type="spellStart"/>
      <w:r>
        <w:t>PrimeFace</w:t>
      </w:r>
      <w:r w:rsidR="00A75ABB">
        <w:t>s</w:t>
      </w:r>
      <w:proofErr w:type="spellEnd"/>
      <w:r>
        <w:t xml:space="preserve">: </w:t>
      </w:r>
      <w:hyperlink r:id="rId70" w:history="1">
        <w:r w:rsidRPr="001C7B4C">
          <w:rPr>
            <w:rStyle w:val="Hipervnculo"/>
          </w:rPr>
          <w:t>http://www.primefaces.org/</w:t>
        </w:r>
      </w:hyperlink>
      <w:r>
        <w:t xml:space="preserve">  y en la página de demostración: </w:t>
      </w:r>
      <w:hyperlink r:id="rId71" w:history="1">
        <w:r w:rsidRPr="001C7B4C">
          <w:rPr>
            <w:rStyle w:val="Hipervnculo"/>
          </w:rPr>
          <w:t>http://www.primefaces.org/showcase/ui/home.jsf</w:t>
        </w:r>
      </w:hyperlink>
      <w:r>
        <w:t>, en esta página se encuentra una pre visualización de cada uno de los componentes pre construidos que provee la librería, además ofrece ejemplos junto con el código fuente.</w:t>
      </w:r>
    </w:p>
    <w:p w:rsidR="000E0B48" w:rsidRDefault="000E0B48" w:rsidP="0091542B"/>
    <w:p w:rsidR="000E0B48" w:rsidRPr="000E0B48" w:rsidRDefault="000E0B48" w:rsidP="0091542B">
      <w:pPr>
        <w:pStyle w:val="Ttulo4"/>
        <w:numPr>
          <w:ilvl w:val="3"/>
          <w:numId w:val="1"/>
        </w:numPr>
        <w:ind w:left="993" w:hanging="993"/>
      </w:pPr>
      <w:bookmarkStart w:id="181" w:name="_Toc367125502"/>
      <w:r>
        <w:t>EJB</w:t>
      </w:r>
      <w:bookmarkEnd w:id="181"/>
    </w:p>
    <w:p w:rsidR="000E0B48" w:rsidRDefault="000E0B48" w:rsidP="0091542B"/>
    <w:p w:rsidR="000E0B48" w:rsidRDefault="000E0B48" w:rsidP="0091542B">
      <w:pPr>
        <w:jc w:val="both"/>
      </w:pPr>
      <w:r>
        <w:t xml:space="preserve">Los Enterprise JavaBeans (EJB) son una de las APIs que forman parte del estándar de construcción de aplicaciones empresariales J2EE. Su especificación detalla como los </w:t>
      </w:r>
      <w:r>
        <w:lastRenderedPageBreak/>
        <w:t>servidores de aplicaciones proveen objetos del lado del servidor, que son precisamente, los EJB:</w:t>
      </w:r>
    </w:p>
    <w:p w:rsidR="000E0B48" w:rsidRDefault="000E0B48" w:rsidP="00E506F0">
      <w:pPr>
        <w:pStyle w:val="Prrafodelista"/>
        <w:numPr>
          <w:ilvl w:val="0"/>
          <w:numId w:val="50"/>
        </w:numPr>
        <w:jc w:val="both"/>
      </w:pPr>
      <w:r>
        <w:t>Comunicación remota utilizando CORBA.</w:t>
      </w:r>
    </w:p>
    <w:p w:rsidR="000E0B48" w:rsidRDefault="000E0B48" w:rsidP="00E506F0">
      <w:pPr>
        <w:pStyle w:val="Prrafodelista"/>
        <w:numPr>
          <w:ilvl w:val="0"/>
          <w:numId w:val="50"/>
        </w:numPr>
        <w:jc w:val="both"/>
      </w:pPr>
      <w:r>
        <w:t>Transacciones</w:t>
      </w:r>
    </w:p>
    <w:p w:rsidR="000E0B48" w:rsidRDefault="000E0B48" w:rsidP="00E506F0">
      <w:pPr>
        <w:pStyle w:val="Prrafodelista"/>
        <w:numPr>
          <w:ilvl w:val="0"/>
          <w:numId w:val="50"/>
        </w:numPr>
        <w:jc w:val="both"/>
      </w:pPr>
      <w:r>
        <w:t>Control de concurrencia.</w:t>
      </w:r>
    </w:p>
    <w:p w:rsidR="000E0B48" w:rsidRDefault="000E0B48" w:rsidP="00E506F0">
      <w:pPr>
        <w:pStyle w:val="Prrafodelista"/>
        <w:numPr>
          <w:ilvl w:val="0"/>
          <w:numId w:val="50"/>
        </w:numPr>
        <w:jc w:val="both"/>
      </w:pPr>
      <w:r>
        <w:t xml:space="preserve">Eventos utilizando JMS (Java </w:t>
      </w:r>
      <w:proofErr w:type="spellStart"/>
      <w:r>
        <w:t>Messaging</w:t>
      </w:r>
      <w:proofErr w:type="spellEnd"/>
      <w:r>
        <w:t xml:space="preserve"> </w:t>
      </w:r>
      <w:proofErr w:type="spellStart"/>
      <w:r>
        <w:t>Service</w:t>
      </w:r>
      <w:proofErr w:type="spellEnd"/>
      <w:r>
        <w:t>).</w:t>
      </w:r>
    </w:p>
    <w:p w:rsidR="000E0B48" w:rsidRDefault="000E0B48" w:rsidP="00E506F0">
      <w:pPr>
        <w:pStyle w:val="Prrafodelista"/>
        <w:numPr>
          <w:ilvl w:val="0"/>
          <w:numId w:val="50"/>
        </w:numPr>
        <w:jc w:val="both"/>
      </w:pPr>
      <w:r>
        <w:t>Servicios de nombres y de directorio.</w:t>
      </w:r>
    </w:p>
    <w:p w:rsidR="000E0B48" w:rsidRDefault="000E0B48" w:rsidP="00E506F0">
      <w:pPr>
        <w:pStyle w:val="Prrafodelista"/>
        <w:numPr>
          <w:ilvl w:val="0"/>
          <w:numId w:val="50"/>
        </w:numPr>
        <w:jc w:val="both"/>
      </w:pPr>
      <w:r>
        <w:t>Seguridad</w:t>
      </w:r>
    </w:p>
    <w:p w:rsidR="000E0B48" w:rsidRDefault="000E0B48" w:rsidP="00E506F0">
      <w:pPr>
        <w:pStyle w:val="Prrafodelista"/>
        <w:numPr>
          <w:ilvl w:val="0"/>
          <w:numId w:val="50"/>
        </w:numPr>
        <w:jc w:val="both"/>
      </w:pPr>
      <w:r>
        <w:t>Ubicación de componentes en un servidor de aplicaciones (JNDI).</w:t>
      </w:r>
    </w:p>
    <w:p w:rsidR="00896D56" w:rsidRDefault="00896D56" w:rsidP="00896D56">
      <w:pPr>
        <w:jc w:val="both"/>
      </w:pPr>
    </w:p>
    <w:p w:rsidR="000E0B48" w:rsidRDefault="000E0B48" w:rsidP="0091542B">
      <w:pPr>
        <w:jc w:val="both"/>
      </w:pPr>
      <w:r>
        <w:t>Los EJB proporcionan un modelo de componentes distribuido estándar del lado del servidor.  El objetivo de los EJB es dotar al programador de un modelo que le permita abstraerse de los problemas generales de una aplicación empresarial (como los mencionados anteriormente), para centrarse en el desarrollo de la lógica de negocio en sí.  El hecho de estar basado en componentes permite que estos sean flexibles y sobre todo reutilizables.</w:t>
      </w:r>
    </w:p>
    <w:p w:rsidR="00896D56" w:rsidRDefault="00896D56" w:rsidP="0091542B">
      <w:pPr>
        <w:jc w:val="both"/>
      </w:pPr>
    </w:p>
    <w:p w:rsidR="000E0B48" w:rsidRDefault="000E0B48" w:rsidP="0091542B">
      <w:pPr>
        <w:jc w:val="both"/>
      </w:pPr>
      <w:r>
        <w:t>No hay que confundir los Enterprise JavaBeans con los JavaBeans.  Los JavaBeans también son un modelo de componentes creado por Oracle -  Sun Microsystems para la construcción de aplicaciones, pero no pueden utilizarse en entornos de objetos distribuidos al no soportar nativamente la invocación remota RMI.</w:t>
      </w:r>
    </w:p>
    <w:p w:rsidR="000E0B48" w:rsidRDefault="000E0B48" w:rsidP="0091542B">
      <w:pPr>
        <w:jc w:val="both"/>
      </w:pPr>
      <w:r>
        <w:t xml:space="preserve">Existen tres tipos de </w:t>
      </w:r>
      <w:proofErr w:type="spellStart"/>
      <w:r>
        <w:t>EJBs</w:t>
      </w:r>
      <w:proofErr w:type="spellEnd"/>
      <w:r>
        <w:t>:</w:t>
      </w:r>
    </w:p>
    <w:p w:rsidR="00A75ABB" w:rsidRDefault="00A75ABB" w:rsidP="0091542B">
      <w:pPr>
        <w:jc w:val="both"/>
      </w:pPr>
    </w:p>
    <w:p w:rsidR="000E0B48" w:rsidRDefault="000E0B48" w:rsidP="00E506F0">
      <w:pPr>
        <w:pStyle w:val="Prrafodelista"/>
        <w:numPr>
          <w:ilvl w:val="0"/>
          <w:numId w:val="51"/>
        </w:numPr>
        <w:jc w:val="both"/>
      </w:pPr>
      <w:r w:rsidRPr="00F64A84">
        <w:rPr>
          <w:b/>
        </w:rPr>
        <w:t>EJB de Entidad (</w:t>
      </w:r>
      <w:proofErr w:type="spellStart"/>
      <w:r w:rsidRPr="00F64A84">
        <w:rPr>
          <w:b/>
        </w:rPr>
        <w:t>Entity</w:t>
      </w:r>
      <w:proofErr w:type="spellEnd"/>
      <w:r w:rsidRPr="00F64A84">
        <w:rPr>
          <w:b/>
        </w:rPr>
        <w:t xml:space="preserve"> </w:t>
      </w:r>
      <w:proofErr w:type="spellStart"/>
      <w:r w:rsidRPr="00F64A84">
        <w:rPr>
          <w:b/>
        </w:rPr>
        <w:t>Beans</w:t>
      </w:r>
      <w:proofErr w:type="spellEnd"/>
      <w:r w:rsidRPr="00F64A84">
        <w:rPr>
          <w:b/>
        </w:rPr>
        <w:t>)</w:t>
      </w:r>
      <w:r>
        <w:t xml:space="preserve">: Su objetivo es encapsular los objetos del lado del servidor que almacenan los datos.  Los EJB de entidad presentan la característica fundamental de la persistencia.  Sin embargo, en la documentación de Java para JEE 5.0, los </w:t>
      </w:r>
      <w:proofErr w:type="spellStart"/>
      <w:r>
        <w:t>Entity</w:t>
      </w:r>
      <w:proofErr w:type="spellEnd"/>
      <w:r>
        <w:t xml:space="preserve"> </w:t>
      </w:r>
      <w:proofErr w:type="spellStart"/>
      <w:r>
        <w:t>Beans</w:t>
      </w:r>
      <w:proofErr w:type="spellEnd"/>
      <w:r>
        <w:t xml:space="preserve"> desaparecen ya que son reemplazados por JPA (Java </w:t>
      </w:r>
      <w:proofErr w:type="spellStart"/>
      <w:r>
        <w:t>Persistence</w:t>
      </w:r>
      <w:proofErr w:type="spellEnd"/>
      <w:r>
        <w:t xml:space="preserve"> API).  Dentro de esta categoría se encuentran dos tipos de persistencia: Persistencia Gestionada por el Contenedor (CMP), en donde el contenedor se encarga de almacenar y recuperar los datos del objeto de entidad mediante el mapeo o vinculación de las columnas de una tabla de la base de datos con los atributos del objeto; el otro </w:t>
      </w:r>
      <w:proofErr w:type="spellStart"/>
      <w:r>
        <w:t>tio</w:t>
      </w:r>
      <w:proofErr w:type="spellEnd"/>
      <w:r>
        <w:t xml:space="preserve"> se llama Persistencia Gestionada por el </w:t>
      </w:r>
      <w:proofErr w:type="spellStart"/>
      <w:r>
        <w:t>Bean</w:t>
      </w:r>
      <w:proofErr w:type="spellEnd"/>
      <w:r>
        <w:t xml:space="preserve"> (BMP) en donde el propio vean de entidad se encarga, mediante una base de datos u otro mecanismo, de almacenar y recuperar los datos a los que se refiere, por lo cual la responsabilidad de implementar los mecanismos de persistencia es del programador.</w:t>
      </w:r>
    </w:p>
    <w:p w:rsidR="000E0B48" w:rsidRDefault="000E0B48" w:rsidP="0091542B">
      <w:pPr>
        <w:pStyle w:val="Prrafodelista"/>
        <w:jc w:val="both"/>
      </w:pPr>
    </w:p>
    <w:p w:rsidR="000E0B48" w:rsidRDefault="000E0B48" w:rsidP="00E506F0">
      <w:pPr>
        <w:pStyle w:val="Prrafodelista"/>
        <w:numPr>
          <w:ilvl w:val="0"/>
          <w:numId w:val="51"/>
        </w:numPr>
        <w:jc w:val="both"/>
      </w:pPr>
      <w:r w:rsidRPr="00E51739">
        <w:rPr>
          <w:b/>
        </w:rPr>
        <w:t>EJB de Sesión (</w:t>
      </w:r>
      <w:proofErr w:type="spellStart"/>
      <w:r w:rsidRPr="00E51739">
        <w:rPr>
          <w:b/>
        </w:rPr>
        <w:t>Session</w:t>
      </w:r>
      <w:proofErr w:type="spellEnd"/>
      <w:r w:rsidRPr="00E51739">
        <w:rPr>
          <w:b/>
        </w:rPr>
        <w:t xml:space="preserve"> </w:t>
      </w:r>
      <w:proofErr w:type="spellStart"/>
      <w:r w:rsidRPr="00E51739">
        <w:rPr>
          <w:b/>
        </w:rPr>
        <w:t>Beans</w:t>
      </w:r>
      <w:proofErr w:type="spellEnd"/>
      <w:r w:rsidRPr="00E51739">
        <w:rPr>
          <w:b/>
        </w:rPr>
        <w:t>)</w:t>
      </w:r>
      <w:r>
        <w:t xml:space="preserve">: Gestionan el flujo de la información en el servidor.  </w:t>
      </w:r>
      <w:proofErr w:type="spellStart"/>
      <w:r>
        <w:t>Generalente</w:t>
      </w:r>
      <w:proofErr w:type="spellEnd"/>
      <w:r>
        <w:t xml:space="preserve"> sirven a los clientes como una fachada de los servicios proporcionados por otros componentes disponibles en el servidor.  Puede haber dos tipos de </w:t>
      </w:r>
      <w:proofErr w:type="spellStart"/>
      <w:r>
        <w:t>Session</w:t>
      </w:r>
      <w:proofErr w:type="spellEnd"/>
      <w:r>
        <w:t xml:space="preserve"> </w:t>
      </w:r>
      <w:proofErr w:type="spellStart"/>
      <w:r>
        <w:t>Beans</w:t>
      </w:r>
      <w:proofErr w:type="spellEnd"/>
      <w:r>
        <w:t xml:space="preserve">: </w:t>
      </w:r>
      <w:proofErr w:type="spellStart"/>
      <w:r>
        <w:t>Stateful</w:t>
      </w:r>
      <w:proofErr w:type="spellEnd"/>
      <w:r>
        <w:t xml:space="preserve"> y </w:t>
      </w:r>
      <w:proofErr w:type="spellStart"/>
      <w:r>
        <w:t>Stateless</w:t>
      </w:r>
      <w:proofErr w:type="spellEnd"/>
      <w:r>
        <w:t>, estos ya fueron mencionados anteriormente en la sección 8.2.4.</w:t>
      </w:r>
    </w:p>
    <w:p w:rsidR="000E0B48" w:rsidRDefault="000E0B48" w:rsidP="0091542B">
      <w:pPr>
        <w:pStyle w:val="Prrafodelista"/>
        <w:jc w:val="both"/>
      </w:pPr>
    </w:p>
    <w:p w:rsidR="000E0B48" w:rsidRDefault="000E0B48" w:rsidP="00E506F0">
      <w:pPr>
        <w:pStyle w:val="Prrafodelista"/>
        <w:numPr>
          <w:ilvl w:val="0"/>
          <w:numId w:val="51"/>
        </w:numPr>
        <w:jc w:val="both"/>
      </w:pPr>
      <w:r w:rsidRPr="00E51739">
        <w:rPr>
          <w:b/>
        </w:rPr>
        <w:lastRenderedPageBreak/>
        <w:t>EJB dirigidos por mensajes (</w:t>
      </w:r>
      <w:proofErr w:type="spellStart"/>
      <w:r w:rsidRPr="00E51739">
        <w:rPr>
          <w:b/>
        </w:rPr>
        <w:t>Message</w:t>
      </w:r>
      <w:proofErr w:type="spellEnd"/>
      <w:r w:rsidRPr="00E51739">
        <w:rPr>
          <w:b/>
        </w:rPr>
        <w:t xml:space="preserve">-Driven </w:t>
      </w:r>
      <w:proofErr w:type="spellStart"/>
      <w:r w:rsidRPr="00E51739">
        <w:rPr>
          <w:b/>
        </w:rPr>
        <w:t>EJBs</w:t>
      </w:r>
      <w:proofErr w:type="spellEnd"/>
      <w:r w:rsidRPr="00E51739">
        <w:rPr>
          <w:b/>
        </w:rPr>
        <w:t>)</w:t>
      </w:r>
      <w:r>
        <w:t xml:space="preserve">: Son los únicos </w:t>
      </w:r>
      <w:proofErr w:type="spellStart"/>
      <w:r>
        <w:t>Beans</w:t>
      </w:r>
      <w:proofErr w:type="spellEnd"/>
      <w:r>
        <w:t xml:space="preserve"> con funcionamiento asíncrono.  Usando el Java </w:t>
      </w:r>
      <w:proofErr w:type="spellStart"/>
      <w:r>
        <w:t>Messaging</w:t>
      </w:r>
      <w:proofErr w:type="spellEnd"/>
      <w:r>
        <w:t xml:space="preserve"> System (JMS), se suscriben a un tema (</w:t>
      </w:r>
      <w:proofErr w:type="spellStart"/>
      <w:r>
        <w:t>topic</w:t>
      </w:r>
      <w:proofErr w:type="spellEnd"/>
      <w:r>
        <w:t>) o u una cola (</w:t>
      </w:r>
      <w:proofErr w:type="spellStart"/>
      <w:r>
        <w:t>queue</w:t>
      </w:r>
      <w:proofErr w:type="spellEnd"/>
      <w:r>
        <w:t>) y se activan para recibir un mensaje dirigido a dicho tema o cola.  No requieren de su instanciación por parte del cliente.</w:t>
      </w:r>
    </w:p>
    <w:p w:rsidR="00A75ABB" w:rsidRPr="00E625A9" w:rsidRDefault="00A75ABB" w:rsidP="0091542B">
      <w:pPr>
        <w:jc w:val="both"/>
      </w:pPr>
    </w:p>
    <w:p w:rsidR="000E0B48" w:rsidRDefault="000E0B48" w:rsidP="0091542B">
      <w:r>
        <w:t xml:space="preserve">Información tomada de la Wikipedia online en la dirección URL: </w:t>
      </w:r>
      <w:r w:rsidRPr="00E51739">
        <w:t>http://es.wikipedia.org/wiki/Enterprise_JavaBeans</w:t>
      </w:r>
      <w:r>
        <w:t>.</w:t>
      </w:r>
    </w:p>
    <w:p w:rsidR="000E0B48" w:rsidRDefault="000E0B48" w:rsidP="0091542B"/>
    <w:p w:rsidR="000E0B48" w:rsidRPr="000E0B48" w:rsidRDefault="000E0B48" w:rsidP="0091542B">
      <w:pPr>
        <w:pStyle w:val="Ttulo4"/>
        <w:numPr>
          <w:ilvl w:val="3"/>
          <w:numId w:val="1"/>
        </w:numPr>
        <w:ind w:left="993" w:hanging="993"/>
      </w:pPr>
      <w:bookmarkStart w:id="182" w:name="_Toc367125503"/>
      <w:r>
        <w:t xml:space="preserve">Java </w:t>
      </w:r>
      <w:proofErr w:type="spellStart"/>
      <w:r>
        <w:t>Persistence</w:t>
      </w:r>
      <w:proofErr w:type="spellEnd"/>
      <w:r>
        <w:t xml:space="preserve"> API</w:t>
      </w:r>
      <w:bookmarkEnd w:id="182"/>
    </w:p>
    <w:p w:rsidR="000E0B48" w:rsidRDefault="000E0B48" w:rsidP="0091542B"/>
    <w:p w:rsidR="000E0B48" w:rsidRDefault="000E0B48" w:rsidP="0091542B">
      <w:pPr>
        <w:jc w:val="both"/>
      </w:pPr>
      <w:r>
        <w:t xml:space="preserve">JPA es un Framework ligero basado en </w:t>
      </w:r>
      <w:proofErr w:type="spellStart"/>
      <w:r>
        <w:t>POJOs</w:t>
      </w:r>
      <w:proofErr w:type="spellEnd"/>
      <w:r>
        <w:rPr>
          <w:rStyle w:val="Refdenotaalpie"/>
        </w:rPr>
        <w:footnoteReference w:id="18"/>
      </w:r>
      <w:r>
        <w:t xml:space="preserve"> para persistencia en Java.  Aunque el mapeo objeto-relacional es un componente primordial del API, también ofrece solución a retos arquitecturales de integrar persistencia en aplicaciones empresariales escalables</w:t>
      </w:r>
      <w:sdt>
        <w:sdtPr>
          <w:id w:val="505712005"/>
          <w:citation/>
        </w:sdtPr>
        <w:sdtContent>
          <w:r>
            <w:fldChar w:fldCharType="begin"/>
          </w:r>
          <w:r>
            <w:instrText xml:space="preserve"> CITATION Kei09 \l 9226 </w:instrText>
          </w:r>
          <w:r>
            <w:fldChar w:fldCharType="separate"/>
          </w:r>
          <w:r w:rsidR="0091542B">
            <w:rPr>
              <w:noProof/>
            </w:rPr>
            <w:t xml:space="preserve"> [15]</w:t>
          </w:r>
          <w:r>
            <w:fldChar w:fldCharType="end"/>
          </w:r>
        </w:sdtContent>
      </w:sdt>
      <w:r>
        <w:t>.</w:t>
      </w:r>
    </w:p>
    <w:p w:rsidR="000E0B48" w:rsidRDefault="000E0B48" w:rsidP="0091542B">
      <w:pPr>
        <w:jc w:val="both"/>
      </w:pPr>
      <w:r>
        <w:t>JPA consiste en cuatro áreas:</w:t>
      </w:r>
    </w:p>
    <w:p w:rsidR="000E0B48" w:rsidRDefault="000E0B48" w:rsidP="00E506F0">
      <w:pPr>
        <w:pStyle w:val="Prrafodelista"/>
        <w:numPr>
          <w:ilvl w:val="0"/>
          <w:numId w:val="52"/>
        </w:numPr>
        <w:jc w:val="both"/>
      </w:pPr>
      <w:r>
        <w:t>El API de persistencia de Java.</w:t>
      </w:r>
    </w:p>
    <w:p w:rsidR="000E0B48" w:rsidRDefault="000E0B48" w:rsidP="00E506F0">
      <w:pPr>
        <w:pStyle w:val="Prrafodelista"/>
        <w:numPr>
          <w:ilvl w:val="0"/>
          <w:numId w:val="52"/>
        </w:numPr>
        <w:jc w:val="both"/>
      </w:pPr>
      <w:r>
        <w:t>El lenguaje de consultas (JPQL).</w:t>
      </w:r>
    </w:p>
    <w:p w:rsidR="000E0B48" w:rsidRDefault="000E0B48" w:rsidP="00E506F0">
      <w:pPr>
        <w:pStyle w:val="Prrafodelista"/>
        <w:numPr>
          <w:ilvl w:val="0"/>
          <w:numId w:val="52"/>
        </w:numPr>
        <w:jc w:val="both"/>
      </w:pPr>
      <w:r>
        <w:t xml:space="preserve">El API Java </w:t>
      </w:r>
      <w:proofErr w:type="spellStart"/>
      <w:r>
        <w:t>Persistence</w:t>
      </w:r>
      <w:proofErr w:type="spellEnd"/>
      <w:r>
        <w:t xml:space="preserve"> </w:t>
      </w:r>
      <w:proofErr w:type="spellStart"/>
      <w:r>
        <w:t>Criteria</w:t>
      </w:r>
      <w:proofErr w:type="spellEnd"/>
    </w:p>
    <w:p w:rsidR="000E0B48" w:rsidRDefault="000E0B48" w:rsidP="00E506F0">
      <w:pPr>
        <w:pStyle w:val="Prrafodelista"/>
        <w:numPr>
          <w:ilvl w:val="0"/>
          <w:numId w:val="52"/>
        </w:numPr>
        <w:jc w:val="both"/>
      </w:pPr>
      <w:r>
        <w:t>Metadatos para mapeo Objeto/Relacional.</w:t>
      </w:r>
    </w:p>
    <w:p w:rsidR="000E0B48" w:rsidRDefault="000E0B48" w:rsidP="0091542B">
      <w:pPr>
        <w:jc w:val="both"/>
      </w:pPr>
      <w:r>
        <w:t>A continuación se explican algunos conceptos básicos de este Framework:</w:t>
      </w:r>
    </w:p>
    <w:p w:rsidR="00A75ABB" w:rsidRDefault="00A75ABB" w:rsidP="0091542B">
      <w:pPr>
        <w:jc w:val="both"/>
      </w:pPr>
    </w:p>
    <w:p w:rsidR="000E0B48" w:rsidRPr="001373F1" w:rsidRDefault="000E0B48" w:rsidP="0091542B">
      <w:pPr>
        <w:jc w:val="both"/>
        <w:rPr>
          <w:b/>
        </w:rPr>
      </w:pPr>
      <w:proofErr w:type="spellStart"/>
      <w:r w:rsidRPr="001373F1">
        <w:rPr>
          <w:b/>
        </w:rPr>
        <w:t>Entity</w:t>
      </w:r>
      <w:proofErr w:type="spellEnd"/>
    </w:p>
    <w:p w:rsidR="000E0B48" w:rsidRDefault="000E0B48" w:rsidP="0091542B">
      <w:pPr>
        <w:jc w:val="both"/>
      </w:pPr>
      <w:r>
        <w:t xml:space="preserve">Una </w:t>
      </w:r>
      <w:proofErr w:type="spellStart"/>
      <w:r>
        <w:t>Entity</w:t>
      </w:r>
      <w:proofErr w:type="spellEnd"/>
      <w:r>
        <w:t xml:space="preserve"> es un objeto liviano del dominio de persistencia.  Típicamente, una </w:t>
      </w:r>
      <w:proofErr w:type="spellStart"/>
      <w:r>
        <w:t>entity</w:t>
      </w:r>
      <w:proofErr w:type="spellEnd"/>
      <w:r>
        <w:t xml:space="preserve"> representa una tabla en una base de datos relacional, y cada instancia de una </w:t>
      </w:r>
      <w:proofErr w:type="spellStart"/>
      <w:r>
        <w:t>entity</w:t>
      </w:r>
      <w:proofErr w:type="spellEnd"/>
      <w:r>
        <w:t xml:space="preserve"> corresponde con una fila en esa tabla.  El artefacto primario de programación de una </w:t>
      </w:r>
      <w:proofErr w:type="spellStart"/>
      <w:r>
        <w:t>entity</w:t>
      </w:r>
      <w:proofErr w:type="spellEnd"/>
      <w:r>
        <w:t xml:space="preserve"> es una clase </w:t>
      </w:r>
      <w:proofErr w:type="spellStart"/>
      <w:r>
        <w:t>entity</w:t>
      </w:r>
      <w:proofErr w:type="spellEnd"/>
      <w:r>
        <w:t>, aunque estas también pueden usar clases auxiliares.</w:t>
      </w:r>
    </w:p>
    <w:p w:rsidR="000E0B48" w:rsidRDefault="000E0B48" w:rsidP="0091542B">
      <w:pPr>
        <w:jc w:val="both"/>
      </w:pPr>
      <w:r>
        <w:t xml:space="preserve">Una clase </w:t>
      </w:r>
      <w:proofErr w:type="spellStart"/>
      <w:r>
        <w:t>Entity</w:t>
      </w:r>
      <w:proofErr w:type="spellEnd"/>
      <w:r>
        <w:t xml:space="preserve"> debe estar marcada por la </w:t>
      </w:r>
      <w:r w:rsidRPr="00916A6E">
        <w:rPr>
          <w:i/>
        </w:rPr>
        <w:t>Anotación</w:t>
      </w:r>
      <w:r>
        <w:rPr>
          <w:rStyle w:val="Refdenotaalpie"/>
          <w:i/>
        </w:rPr>
        <w:footnoteReference w:id="19"/>
      </w:r>
      <w:r>
        <w:t xml:space="preserve"> @</w:t>
      </w:r>
      <w:proofErr w:type="spellStart"/>
      <w:r>
        <w:t>Entity</w:t>
      </w:r>
      <w:proofErr w:type="spellEnd"/>
      <w:r>
        <w:t xml:space="preserve"> de tal manera que puede ser catalogada como tal.</w:t>
      </w:r>
    </w:p>
    <w:p w:rsidR="000E0B48" w:rsidRDefault="000E0B48" w:rsidP="0091542B">
      <w:pPr>
        <w:jc w:val="both"/>
      </w:pPr>
    </w:p>
    <w:p w:rsidR="000E0B48" w:rsidRPr="00D42F2F" w:rsidRDefault="000E0B48" w:rsidP="0091542B">
      <w:pPr>
        <w:jc w:val="both"/>
        <w:rPr>
          <w:b/>
        </w:rPr>
      </w:pPr>
      <w:r w:rsidRPr="00D42F2F">
        <w:rPr>
          <w:b/>
        </w:rPr>
        <w:t xml:space="preserve">Campos y Propiedades persistentes en una clase </w:t>
      </w:r>
      <w:proofErr w:type="spellStart"/>
      <w:r w:rsidRPr="00D42F2F">
        <w:rPr>
          <w:b/>
        </w:rPr>
        <w:t>Entity</w:t>
      </w:r>
      <w:proofErr w:type="spellEnd"/>
    </w:p>
    <w:p w:rsidR="000E0B48" w:rsidRDefault="000E0B48" w:rsidP="0091542B">
      <w:pPr>
        <w:jc w:val="both"/>
      </w:pPr>
      <w:r>
        <w:lastRenderedPageBreak/>
        <w:t xml:space="preserve">El estado persistente de una </w:t>
      </w:r>
      <w:proofErr w:type="spellStart"/>
      <w:r>
        <w:t>Entity</w:t>
      </w:r>
      <w:proofErr w:type="spellEnd"/>
      <w:r>
        <w:t xml:space="preserve"> puede ser accedido mediante las variables de instancia de la </w:t>
      </w:r>
      <w:proofErr w:type="spellStart"/>
      <w:r>
        <w:t>entity</w:t>
      </w:r>
      <w:proofErr w:type="spellEnd"/>
      <w:r>
        <w:t xml:space="preserve"> o las propiedades.  Los campos o propiedades deben ser de algún tipo de dato del lenguaje Java: int, long, </w:t>
      </w:r>
      <w:proofErr w:type="spellStart"/>
      <w:r>
        <w:t>double</w:t>
      </w:r>
      <w:proofErr w:type="spellEnd"/>
      <w:r>
        <w:t>, String, etc.</w:t>
      </w:r>
    </w:p>
    <w:p w:rsidR="000E0B48" w:rsidRDefault="000E0B48" w:rsidP="0091542B">
      <w:pPr>
        <w:jc w:val="both"/>
      </w:pPr>
      <w:r>
        <w:t xml:space="preserve">Si una </w:t>
      </w:r>
      <w:proofErr w:type="spellStart"/>
      <w:r>
        <w:t>Entity</w:t>
      </w:r>
      <w:proofErr w:type="spellEnd"/>
      <w:r>
        <w:t xml:space="preserve"> usa propiedades persistentes, la </w:t>
      </w:r>
      <w:proofErr w:type="spellStart"/>
      <w:r>
        <w:t>Entity</w:t>
      </w:r>
      <w:proofErr w:type="spellEnd"/>
      <w:r>
        <w:t xml:space="preserve"> debe seguir las convenciones para métodos de los componentes JavaBeans.  Las propiedades al estilo JavaBeans usan métodos </w:t>
      </w:r>
      <w:proofErr w:type="spellStart"/>
      <w:r>
        <w:t>get</w:t>
      </w:r>
      <w:proofErr w:type="spellEnd"/>
      <w:r>
        <w:t xml:space="preserve"> y set que permiten el acceso a los valores de la entidad y proveen el mecanismo de encapsulación. Cada propiedad de una </w:t>
      </w:r>
      <w:proofErr w:type="spellStart"/>
      <w:r>
        <w:t>Entity</w:t>
      </w:r>
      <w:proofErr w:type="spellEnd"/>
      <w:r>
        <w:t xml:space="preserve"> debe tener sus métodos </w:t>
      </w:r>
      <w:proofErr w:type="spellStart"/>
      <w:r>
        <w:t>get</w:t>
      </w:r>
      <w:proofErr w:type="spellEnd"/>
      <w:r>
        <w:t xml:space="preserve"> y set.</w:t>
      </w:r>
    </w:p>
    <w:p w:rsidR="000E0B48" w:rsidRDefault="000E0B48" w:rsidP="0091542B"/>
    <w:p w:rsidR="000E0B48" w:rsidRPr="000E0B48" w:rsidRDefault="000E0B48" w:rsidP="0091542B">
      <w:pPr>
        <w:pStyle w:val="Ttulo4"/>
        <w:numPr>
          <w:ilvl w:val="3"/>
          <w:numId w:val="1"/>
        </w:numPr>
        <w:ind w:left="993" w:hanging="993"/>
      </w:pPr>
      <w:bookmarkStart w:id="183" w:name="_Toc367125504"/>
      <w:r w:rsidRPr="008F6367">
        <w:t>MxGraph</w:t>
      </w:r>
      <w:bookmarkEnd w:id="183"/>
    </w:p>
    <w:p w:rsidR="000E0B48" w:rsidRDefault="000E0B48" w:rsidP="0091542B"/>
    <w:p w:rsidR="000E0B48" w:rsidRDefault="000E0B48" w:rsidP="0091542B">
      <w:pPr>
        <w:jc w:val="both"/>
      </w:pPr>
      <w:r>
        <w:t xml:space="preserve">La librería </w:t>
      </w:r>
      <w:r w:rsidRPr="003E5C5F">
        <w:t>mxGraph contiene un software de cliente, escrito</w:t>
      </w:r>
      <w:r>
        <w:t xml:space="preserve"> en JavaScript, y una serie de </w:t>
      </w:r>
      <w:proofErr w:type="spellStart"/>
      <w:r>
        <w:t>B</w:t>
      </w:r>
      <w:r w:rsidRPr="003E5C5F">
        <w:t>ackends</w:t>
      </w:r>
      <w:proofErr w:type="spellEnd"/>
      <w:r w:rsidRPr="003E5C5F">
        <w:t xml:space="preserve"> para varios idiomas. El software de cliente es un componente gráfico con una envoltura de aplicación opcional que está integrado en una interfaz web existente. El cliente requiere un servidor web para entregar los archivos necesarios en el cliente o puede ejecutarse desde el sistema de archivos local, sin un servidor web. Los motores que se utilizan tal cual, o pueden estar incrustados en una aplicación de servidor existente en uno de los idiomas compatibles.</w:t>
      </w:r>
    </w:p>
    <w:p w:rsidR="000E0B48" w:rsidRDefault="000E0B48" w:rsidP="0091542B">
      <w:pPr>
        <w:keepNext/>
        <w:jc w:val="center"/>
      </w:pPr>
      <w:r>
        <w:rPr>
          <w:noProof/>
          <w:lang w:eastAsia="es-CO"/>
        </w:rPr>
        <w:drawing>
          <wp:inline distT="0" distB="0" distL="0" distR="0" wp14:anchorId="2D847E73" wp14:editId="4EF3C8BC">
            <wp:extent cx="4761865" cy="4073525"/>
            <wp:effectExtent l="0" t="0" r="635" b="3175"/>
            <wp:docPr id="138" name="Imagen 138" descr="C:\Users\Gabriel\Desktop\_workspace\Projects\mxgraph\docs\image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el\Desktop\_workspace\Projects\mxgraph\docs\images\architecture.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61865" cy="4073525"/>
                    </a:xfrm>
                    <a:prstGeom prst="rect">
                      <a:avLst/>
                    </a:prstGeom>
                    <a:noFill/>
                    <a:ln>
                      <a:noFill/>
                    </a:ln>
                  </pic:spPr>
                </pic:pic>
              </a:graphicData>
            </a:graphic>
          </wp:inline>
        </w:drawing>
      </w:r>
    </w:p>
    <w:p w:rsidR="000E0B48" w:rsidRDefault="000E0B48" w:rsidP="0091542B">
      <w:pPr>
        <w:pStyle w:val="Epgrafe"/>
      </w:pPr>
      <w:bookmarkStart w:id="184" w:name="_Toc367123913"/>
      <w:r>
        <w:t xml:space="preserve">Ilustración </w:t>
      </w:r>
      <w:fldSimple w:instr=" SEQ Ilustración \* ARABIC ">
        <w:r w:rsidR="00104081">
          <w:rPr>
            <w:noProof/>
          </w:rPr>
          <w:t>33</w:t>
        </w:r>
      </w:fldSimple>
      <w:r>
        <w:t>. Arquitectura de la librería mxGraph</w:t>
      </w:r>
      <w:bookmarkEnd w:id="184"/>
    </w:p>
    <w:p w:rsidR="000E0B48" w:rsidRDefault="000E0B48" w:rsidP="0091542B"/>
    <w:p w:rsidR="000E0B48" w:rsidRDefault="000E0B48" w:rsidP="0091542B">
      <w:pPr>
        <w:jc w:val="both"/>
      </w:pPr>
      <w:r>
        <w:lastRenderedPageBreak/>
        <w:t>Si existe un backend, a continuación, el cliente puede ser configurado para utilizar este backend en diversas formas, tales como:</w:t>
      </w:r>
    </w:p>
    <w:p w:rsidR="00896D56" w:rsidRDefault="00896D56" w:rsidP="0091542B">
      <w:pPr>
        <w:jc w:val="both"/>
      </w:pPr>
    </w:p>
    <w:p w:rsidR="000E0B48" w:rsidRDefault="000E0B48" w:rsidP="00E506F0">
      <w:pPr>
        <w:pStyle w:val="Prrafodelista"/>
        <w:numPr>
          <w:ilvl w:val="0"/>
          <w:numId w:val="53"/>
        </w:numPr>
        <w:jc w:val="both"/>
      </w:pPr>
      <w:r>
        <w:t>La creación de imágenes</w:t>
      </w:r>
    </w:p>
    <w:p w:rsidR="000E0B48" w:rsidRDefault="000E0B48" w:rsidP="00E506F0">
      <w:pPr>
        <w:pStyle w:val="Prrafodelista"/>
        <w:numPr>
          <w:ilvl w:val="0"/>
          <w:numId w:val="53"/>
        </w:numPr>
        <w:jc w:val="both"/>
      </w:pPr>
      <w:r>
        <w:t>Almacenar y cargar diagramas</w:t>
      </w:r>
    </w:p>
    <w:p w:rsidR="000E0B48" w:rsidRDefault="000E0B48" w:rsidP="00E506F0">
      <w:pPr>
        <w:pStyle w:val="Prrafodelista"/>
        <w:numPr>
          <w:ilvl w:val="0"/>
          <w:numId w:val="53"/>
        </w:numPr>
        <w:jc w:val="both"/>
      </w:pPr>
      <w:r>
        <w:t>Creación de una representación de objeto de un gráfico</w:t>
      </w:r>
    </w:p>
    <w:p w:rsidR="000E0B48" w:rsidRDefault="000E0B48" w:rsidP="00E506F0">
      <w:pPr>
        <w:pStyle w:val="Prrafodelista"/>
        <w:numPr>
          <w:ilvl w:val="0"/>
          <w:numId w:val="53"/>
        </w:numPr>
        <w:jc w:val="both"/>
      </w:pPr>
      <w:r>
        <w:t>Compartir diagramas con otros clientes</w:t>
      </w:r>
    </w:p>
    <w:p w:rsidR="00896D56" w:rsidRDefault="00896D56" w:rsidP="00896D56">
      <w:pPr>
        <w:jc w:val="both"/>
      </w:pPr>
    </w:p>
    <w:p w:rsidR="000E0B48" w:rsidRDefault="000E0B48" w:rsidP="0091542B">
      <w:r>
        <w:t>Los escenarios anteriores pueden ser combinados de varias maneras, tales como el envío de una descripción XML de cada cambio en el backend como sucede, o guardado automático del diagrama para evitar la pérdida de datos en el cliente. El cliente también puede operar en el modo fuera de línea, en el que no requiere un motor o de un servidor web.</w:t>
      </w:r>
    </w:p>
    <w:p w:rsidR="000E0B48" w:rsidRDefault="000E0B48" w:rsidP="0091542B"/>
    <w:p w:rsidR="000E0B48" w:rsidRPr="000E0B48" w:rsidRDefault="000E0B48" w:rsidP="0091542B">
      <w:pPr>
        <w:pStyle w:val="Ttulo4"/>
        <w:numPr>
          <w:ilvl w:val="3"/>
          <w:numId w:val="1"/>
        </w:numPr>
        <w:ind w:left="993" w:hanging="993"/>
      </w:pPr>
      <w:bookmarkStart w:id="185" w:name="_Toc367125505"/>
      <w:r>
        <w:t>Glassfish</w:t>
      </w:r>
      <w:bookmarkEnd w:id="185"/>
    </w:p>
    <w:p w:rsidR="000E0B48" w:rsidRDefault="000E0B48" w:rsidP="0091542B"/>
    <w:p w:rsidR="000E0B48" w:rsidRDefault="000E0B48" w:rsidP="0091542B">
      <w:pPr>
        <w:jc w:val="both"/>
      </w:pPr>
      <w:proofErr w:type="spellStart"/>
      <w:r>
        <w:t>GlassFish</w:t>
      </w:r>
      <w:proofErr w:type="spellEnd"/>
      <w:r>
        <w:t xml:space="preserve"> es un servidor de aplicaciones de software libre desarrollado por Sun Microsystems, compañía adquirida por Oracle </w:t>
      </w:r>
      <w:proofErr w:type="spellStart"/>
      <w:r>
        <w:t>Corporation</w:t>
      </w:r>
      <w:proofErr w:type="spellEnd"/>
      <w:r>
        <w:t xml:space="preserve">, que implementa las tecnologías definidas en la plataforma Java EE y permite ejecutar aplicaciones que siguen esta especificación. Es gratuito, de código libre y se distribuye bajo un licenciamiento dual a través de la licencia CDDL y la GNU GPL. La versión comercial es denominada Oracle </w:t>
      </w:r>
      <w:proofErr w:type="spellStart"/>
      <w:r>
        <w:t>GlassFish</w:t>
      </w:r>
      <w:proofErr w:type="spellEnd"/>
      <w:r>
        <w:t xml:space="preserve"> Enterprise Server (antes Sun </w:t>
      </w:r>
      <w:proofErr w:type="spellStart"/>
      <w:r>
        <w:t>GlassFish</w:t>
      </w:r>
      <w:proofErr w:type="spellEnd"/>
      <w:r>
        <w:t xml:space="preserve"> Enterprise Server).</w:t>
      </w:r>
    </w:p>
    <w:p w:rsidR="000E0B48" w:rsidRDefault="000E0B48" w:rsidP="0091542B">
      <w:pPr>
        <w:jc w:val="both"/>
      </w:pPr>
      <w:proofErr w:type="spellStart"/>
      <w:r>
        <w:t>GlassFish</w:t>
      </w:r>
      <w:proofErr w:type="spellEnd"/>
      <w:r>
        <w:t xml:space="preserve"> está basado en el código fuente donado por Sun y Oracle </w:t>
      </w:r>
      <w:proofErr w:type="spellStart"/>
      <w:r>
        <w:t>Corporation</w:t>
      </w:r>
      <w:proofErr w:type="spellEnd"/>
      <w:r>
        <w:t xml:space="preserve">; este último proporcionó el módulo de persistencia </w:t>
      </w:r>
      <w:proofErr w:type="spellStart"/>
      <w:r>
        <w:t>TopLink</w:t>
      </w:r>
      <w:proofErr w:type="spellEnd"/>
      <w:r>
        <w:t xml:space="preserve">. </w:t>
      </w:r>
      <w:proofErr w:type="spellStart"/>
      <w:r>
        <w:t>GlassFish</w:t>
      </w:r>
      <w:proofErr w:type="spellEnd"/>
      <w:r>
        <w:t xml:space="preserve"> tiene como base al servidor Sun Java System </w:t>
      </w:r>
      <w:proofErr w:type="spellStart"/>
      <w:r>
        <w:t>Application</w:t>
      </w:r>
      <w:proofErr w:type="spellEnd"/>
      <w:r>
        <w:t xml:space="preserve"> Server de Oracle </w:t>
      </w:r>
      <w:proofErr w:type="spellStart"/>
      <w:r>
        <w:t>Corporation</w:t>
      </w:r>
      <w:proofErr w:type="spellEnd"/>
      <w:r>
        <w:t xml:space="preserve">, un derivado de Apache </w:t>
      </w:r>
      <w:proofErr w:type="spellStart"/>
      <w:r>
        <w:t>Tomcat</w:t>
      </w:r>
      <w:proofErr w:type="spellEnd"/>
      <w:r>
        <w:t xml:space="preserve">, y que usa un componente adicional llamado </w:t>
      </w:r>
      <w:proofErr w:type="spellStart"/>
      <w:r>
        <w:t>Grizzly</w:t>
      </w:r>
      <w:proofErr w:type="spellEnd"/>
      <w:r>
        <w:t xml:space="preserve"> que usa Java NIO para escalabilidad y velocidad.</w:t>
      </w:r>
    </w:p>
    <w:p w:rsidR="000E0B48" w:rsidRDefault="000E0B48" w:rsidP="0091542B">
      <w:pPr>
        <w:jc w:val="both"/>
      </w:pPr>
      <w:r>
        <w:t>Este servidor de aplicaciones fue el seleccionado para desplegar la aplicación construida.</w:t>
      </w:r>
    </w:p>
    <w:p w:rsidR="000E0B48" w:rsidRDefault="000E0B48" w:rsidP="0091542B"/>
    <w:p w:rsidR="000E0B48" w:rsidRPr="000E0B48" w:rsidRDefault="000E0B48" w:rsidP="0091542B">
      <w:pPr>
        <w:pStyle w:val="Ttulo4"/>
        <w:numPr>
          <w:ilvl w:val="3"/>
          <w:numId w:val="1"/>
        </w:numPr>
        <w:ind w:left="993" w:hanging="993"/>
      </w:pPr>
      <w:bookmarkStart w:id="186" w:name="_Toc367125506"/>
      <w:r>
        <w:t>MySQL</w:t>
      </w:r>
      <w:bookmarkEnd w:id="186"/>
    </w:p>
    <w:p w:rsidR="000E0B48" w:rsidRDefault="000E0B48" w:rsidP="0091542B"/>
    <w:p w:rsidR="000E0B48" w:rsidRDefault="000E0B48" w:rsidP="0091542B">
      <w:pPr>
        <w:jc w:val="both"/>
      </w:pPr>
      <w:r>
        <w:t>MySQL, el sistema manejador de bases de datos SQL open source más popular, es desarrollado, distribuido y soportado por la corporación Oracle.  MySQL es un sistema manejador de bases de datos.  Para agregar, acceder y procesar datos almacenados en un computador de bases de datos, se necesita un DBMS tal como MySQL Server.  Una base de datos relacional almacena datos en tablas separadas en vez de meter todos los datos en una gran sala de almacenamiento.  Esto añade velocidad y flexibilidad.</w:t>
      </w:r>
    </w:p>
    <w:p w:rsidR="000E0B48" w:rsidRDefault="000E0B48" w:rsidP="0091542B">
      <w:pPr>
        <w:jc w:val="both"/>
      </w:pPr>
      <w:r>
        <w:lastRenderedPageBreak/>
        <w:t>MySQL soporta el lenguaje estructurado de consultas SQL, este es el lenguaje estandarizado más común usado para acceder bases de datos y es definido por el estándar ANSI/ISO SQL.</w:t>
      </w:r>
    </w:p>
    <w:p w:rsidR="000E0B48" w:rsidRDefault="000E0B48" w:rsidP="0091542B">
      <w:pPr>
        <w:jc w:val="both"/>
      </w:pPr>
      <w:r>
        <w:t xml:space="preserve">Al ser </w:t>
      </w:r>
      <w:proofErr w:type="gramStart"/>
      <w:r>
        <w:t>una herramienta</w:t>
      </w:r>
      <w:proofErr w:type="gramEnd"/>
      <w:r>
        <w:t xml:space="preserve"> open source permite que cualquiera pueda usar y modificar el software.  Cualquier persona puede descargar MySQL desde internet y usarlo sin pagar nada.  En caso de así desearlo también se puede estudiar el código fuente y cambiarlo al gusto o necesidad de cada quien.  MySQL usa licencias públicas GPL, para definir lo que el usuario puede o no hacer con el software en diferentes situaciones.   </w:t>
      </w:r>
    </w:p>
    <w:p w:rsidR="000E0B48" w:rsidRDefault="000E0B48" w:rsidP="0091542B">
      <w:pPr>
        <w:jc w:val="both"/>
      </w:pPr>
      <w:r>
        <w:t>Este sistema DBMS fue el seleccionado para servir de almacenamiento persistente de la aplicación CLASS Modeler, debido a que sus características se acoplan completamente a las necesidades de la aplicación y adicionando que es un software liviano y muy potente para tal labor.</w:t>
      </w:r>
    </w:p>
    <w:p w:rsidR="000E0B48" w:rsidRDefault="000E0B48" w:rsidP="0091542B">
      <w:pPr>
        <w:jc w:val="both"/>
      </w:pPr>
    </w:p>
    <w:p w:rsidR="000E0B48" w:rsidRPr="000E0B48" w:rsidRDefault="000E0B48" w:rsidP="0091542B">
      <w:pPr>
        <w:pStyle w:val="Ttulo4"/>
        <w:numPr>
          <w:ilvl w:val="3"/>
          <w:numId w:val="1"/>
        </w:numPr>
        <w:ind w:left="993" w:hanging="993"/>
      </w:pPr>
      <w:bookmarkStart w:id="187" w:name="_Toc367125507"/>
      <w:r>
        <w:t>Eclipse</w:t>
      </w:r>
      <w:bookmarkEnd w:id="187"/>
    </w:p>
    <w:p w:rsidR="000E0B48" w:rsidRPr="00A93937" w:rsidRDefault="000E0B48" w:rsidP="0091542B"/>
    <w:p w:rsidR="000E0B48" w:rsidRDefault="000E0B48" w:rsidP="0091542B">
      <w:pPr>
        <w:jc w:val="both"/>
      </w:pPr>
      <w:r>
        <w:t xml:space="preserve">Eclipse es un programa informático compuesto por un conjunto de herramientas de programación de código abierto multiplataforma para desarrollar lo que el proyecto llama "Aplicaciones de Cliente Enriquecido", opuesto a las aplicaciones "Cliente-liviano" basadas en navegadores. Esta plataforma, típicamente ha sido usada para desarrollar entornos de desarrollo integrados (del inglés IDE), como el IDE de Java llamado Java </w:t>
      </w:r>
      <w:proofErr w:type="spellStart"/>
      <w:r>
        <w:t>Development</w:t>
      </w:r>
      <w:proofErr w:type="spellEnd"/>
      <w:r>
        <w:t xml:space="preserve"> </w:t>
      </w:r>
      <w:proofErr w:type="spellStart"/>
      <w:r>
        <w:t>Toolkit</w:t>
      </w:r>
      <w:proofErr w:type="spellEnd"/>
      <w:r>
        <w:t xml:space="preserve"> (JDT) y el compilador (ECJ) que se entrega como parte de Eclipse (y que son usados también para desarrollar el mismo Eclipse). Sin embargo, también se puede usar para otros tipos de aplicaciones cliente, como </w:t>
      </w:r>
      <w:proofErr w:type="spellStart"/>
      <w:r>
        <w:t>BitTorrent</w:t>
      </w:r>
      <w:proofErr w:type="spellEnd"/>
      <w:r>
        <w:t xml:space="preserve"> o </w:t>
      </w:r>
      <w:proofErr w:type="spellStart"/>
      <w:r>
        <w:t>Azureus</w:t>
      </w:r>
      <w:proofErr w:type="spellEnd"/>
      <w:r>
        <w:t>.</w:t>
      </w:r>
    </w:p>
    <w:p w:rsidR="00896D56" w:rsidRDefault="00896D56" w:rsidP="0091542B">
      <w:pPr>
        <w:jc w:val="both"/>
      </w:pPr>
    </w:p>
    <w:p w:rsidR="000E0B48" w:rsidRDefault="000E0B48" w:rsidP="0091542B">
      <w:pPr>
        <w:jc w:val="both"/>
      </w:pPr>
      <w:r>
        <w:t>Eclipse es también una comunidad de usuarios, extendiendo constantemente las áreas de aplicación cubiertas. Un ejemplo es el recientemente creado Eclipse Modeling Project, cubriendo casi todas las áreas de Model Driven Engineering.</w:t>
      </w:r>
    </w:p>
    <w:p w:rsidR="00896D56" w:rsidRDefault="00896D56" w:rsidP="0091542B">
      <w:pPr>
        <w:jc w:val="both"/>
      </w:pPr>
    </w:p>
    <w:p w:rsidR="000E0B48" w:rsidRDefault="000E0B48" w:rsidP="0091542B">
      <w:pPr>
        <w:jc w:val="both"/>
      </w:pPr>
      <w:r>
        <w:t xml:space="preserve">Eclipse fue desarrollado originalmente por IBM como el sucesor de su familia de herramientas para </w:t>
      </w:r>
      <w:proofErr w:type="spellStart"/>
      <w:r>
        <w:t>VisualAge</w:t>
      </w:r>
      <w:proofErr w:type="spellEnd"/>
      <w:r>
        <w:t>. Eclipse es ahora desarrollado por la Fundación Eclipse, una organización independiente sin ánimo de lucro que fomenta una comunidad de código abierto y un conjunto de productos complementarios, capacidades y servicios.</w:t>
      </w:r>
    </w:p>
    <w:p w:rsidR="000E0B48" w:rsidRDefault="000E0B48" w:rsidP="0091542B">
      <w:pPr>
        <w:jc w:val="both"/>
      </w:pPr>
      <w:r>
        <w:t xml:space="preserve">Eclipse fue liberado originalmente bajo la Common Public </w:t>
      </w:r>
      <w:proofErr w:type="spellStart"/>
      <w:r>
        <w:t>License</w:t>
      </w:r>
      <w:proofErr w:type="spellEnd"/>
      <w:r>
        <w:t xml:space="preserve">, pero después fue re-licenciado bajo la Eclipse Public </w:t>
      </w:r>
      <w:proofErr w:type="spellStart"/>
      <w:r>
        <w:t>License</w:t>
      </w:r>
      <w:proofErr w:type="spellEnd"/>
      <w:r>
        <w:t xml:space="preserve">. La Free Software </w:t>
      </w:r>
      <w:proofErr w:type="spellStart"/>
      <w:r>
        <w:t>Foundation</w:t>
      </w:r>
      <w:proofErr w:type="spellEnd"/>
      <w:r>
        <w:t xml:space="preserve"> ha dicho que ambas licencias son licencias de software libre, pero son incompatibles con Licencia pública general de GNU (GNU GPL).</w:t>
      </w:r>
    </w:p>
    <w:p w:rsidR="00896D56" w:rsidRDefault="00896D56" w:rsidP="0091542B">
      <w:pPr>
        <w:jc w:val="both"/>
      </w:pPr>
    </w:p>
    <w:p w:rsidR="000E0B48" w:rsidRDefault="000E0B48" w:rsidP="0091542B">
      <w:pPr>
        <w:jc w:val="both"/>
      </w:pPr>
      <w:r>
        <w:t>Esta herramienta fue seleccionada como ambiente para el desarrollo de la aplicación CLASS Modeler, basado en sus características y servicios esta herramienta permite el desarrollo cómodo de aplicación de todo tipo.  Otro concepto importante para la selección fue la familiaridad que tiene el Equipo de Desarrollo del proyecto con la herramienta.</w:t>
      </w:r>
    </w:p>
    <w:p w:rsidR="00ED0D5E" w:rsidRDefault="00ED0D5E" w:rsidP="0091542B">
      <w:pPr>
        <w:pStyle w:val="Ttulo2"/>
        <w:numPr>
          <w:ilvl w:val="1"/>
          <w:numId w:val="1"/>
        </w:numPr>
        <w:ind w:left="426" w:hanging="426"/>
      </w:pPr>
      <w:bookmarkStart w:id="188" w:name="_Toc367125508"/>
      <w:r>
        <w:lastRenderedPageBreak/>
        <w:t>PLANIFICACIÓN</w:t>
      </w:r>
      <w:bookmarkEnd w:id="188"/>
    </w:p>
    <w:p w:rsidR="00FC4889" w:rsidRDefault="00FC4889" w:rsidP="0091542B"/>
    <w:p w:rsidR="00FC4889" w:rsidRDefault="00FC4889" w:rsidP="0091542B">
      <w:pPr>
        <w:pStyle w:val="Ttulo3"/>
        <w:numPr>
          <w:ilvl w:val="2"/>
          <w:numId w:val="1"/>
        </w:numPr>
        <w:ind w:left="426" w:hanging="426"/>
      </w:pPr>
      <w:bookmarkStart w:id="189" w:name="_Toc367125509"/>
      <w:r>
        <w:t>Priorización de Historias de Usuario</w:t>
      </w:r>
      <w:bookmarkEnd w:id="189"/>
    </w:p>
    <w:p w:rsidR="00490B5B" w:rsidRDefault="00490B5B" w:rsidP="0091542B"/>
    <w:p w:rsidR="005529AE" w:rsidRDefault="005529AE" w:rsidP="0091542B">
      <w:pPr>
        <w:jc w:val="both"/>
      </w:pPr>
      <w:r>
        <w:t xml:space="preserve">Una vez determinadas las historias de usuario es necesario proceder a realizar una </w:t>
      </w:r>
      <w:r w:rsidR="00422098">
        <w:t>priorización</w:t>
      </w:r>
      <w:r>
        <w:t xml:space="preserve"> y establecer </w:t>
      </w:r>
      <w:r w:rsidR="00422098">
        <w:t>cuáles</w:t>
      </w:r>
      <w:r>
        <w:t xml:space="preserve"> deben ser implementadas en iteraciones tempranas y cuales se pueden postergar hasta el final del proyecto.  </w:t>
      </w:r>
      <w:r w:rsidR="00422098">
        <w:t>Así</w:t>
      </w:r>
      <w:r>
        <w:t xml:space="preserve"> como determinar la interdependencia que pueda existir entre estas y poder definir el orden de </w:t>
      </w:r>
      <w:r w:rsidR="00422098">
        <w:t>implementación</w:t>
      </w:r>
      <w:r>
        <w:t>.</w:t>
      </w:r>
    </w:p>
    <w:p w:rsidR="005529AE" w:rsidRDefault="005529AE" w:rsidP="0091542B">
      <w:pPr>
        <w:jc w:val="both"/>
      </w:pPr>
      <w:r>
        <w:t xml:space="preserve">La prioridad se asigna en conjunto con el cliente y se determina en base al impacto que la historia de usuario tiene sobre los objetivos del proyecto.  De esta manera se establecen la siguiente </w:t>
      </w:r>
      <w:r w:rsidR="00422098">
        <w:t>clasificación</w:t>
      </w:r>
      <w:r>
        <w:t xml:space="preserve"> de prioridades:</w:t>
      </w:r>
    </w:p>
    <w:p w:rsidR="00785128" w:rsidRDefault="00785128" w:rsidP="0091542B">
      <w:pPr>
        <w:jc w:val="both"/>
      </w:pPr>
    </w:p>
    <w:p w:rsidR="005529AE" w:rsidRDefault="005529AE" w:rsidP="00E506F0">
      <w:pPr>
        <w:pStyle w:val="Prrafodelista"/>
        <w:numPr>
          <w:ilvl w:val="0"/>
          <w:numId w:val="14"/>
        </w:numPr>
        <w:jc w:val="both"/>
      </w:pPr>
      <w:r w:rsidRPr="00083CB4">
        <w:rPr>
          <w:b/>
        </w:rPr>
        <w:t>A</w:t>
      </w:r>
      <w:r w:rsidRPr="005529AE">
        <w:rPr>
          <w:b/>
        </w:rPr>
        <w:t>LTA</w:t>
      </w:r>
      <w:r>
        <w:t>: Significa que la historia de usuario tiene un impacto significativo en los objetivos del proyecto y debe implementarse para poder alcanzar los mismos.</w:t>
      </w:r>
    </w:p>
    <w:p w:rsidR="005529AE" w:rsidRDefault="005529AE" w:rsidP="0091542B">
      <w:pPr>
        <w:pStyle w:val="Prrafodelista"/>
        <w:jc w:val="both"/>
      </w:pPr>
    </w:p>
    <w:p w:rsidR="00310AFF" w:rsidRDefault="005529AE" w:rsidP="00E506F0">
      <w:pPr>
        <w:pStyle w:val="Prrafodelista"/>
        <w:numPr>
          <w:ilvl w:val="0"/>
          <w:numId w:val="14"/>
        </w:numPr>
        <w:jc w:val="both"/>
      </w:pPr>
      <w:r w:rsidRPr="00083CB4">
        <w:rPr>
          <w:b/>
        </w:rPr>
        <w:t>M</w:t>
      </w:r>
      <w:r w:rsidRPr="00310AFF">
        <w:rPr>
          <w:b/>
        </w:rPr>
        <w:t>EDIA</w:t>
      </w:r>
      <w:r>
        <w:t>: Significa que la historia de usuario tiene un impacto moderado sobre los objetivos del proyecto</w:t>
      </w:r>
      <w:r w:rsidR="00310AFF">
        <w:t>.</w:t>
      </w:r>
    </w:p>
    <w:p w:rsidR="00310AFF" w:rsidRDefault="00310AFF" w:rsidP="0091542B">
      <w:pPr>
        <w:pStyle w:val="Prrafodelista"/>
        <w:jc w:val="both"/>
      </w:pPr>
    </w:p>
    <w:p w:rsidR="005529AE" w:rsidRDefault="00310AFF" w:rsidP="00E506F0">
      <w:pPr>
        <w:pStyle w:val="Prrafodelista"/>
        <w:numPr>
          <w:ilvl w:val="0"/>
          <w:numId w:val="14"/>
        </w:numPr>
        <w:jc w:val="both"/>
      </w:pPr>
      <w:r w:rsidRPr="00083CB4">
        <w:rPr>
          <w:b/>
        </w:rPr>
        <w:t>B</w:t>
      </w:r>
      <w:r w:rsidRPr="00310AFF">
        <w:rPr>
          <w:b/>
        </w:rPr>
        <w:t>AJA</w:t>
      </w:r>
      <w:r>
        <w:t xml:space="preserve">: Significa que la historia de usuario es trivial y no impacta directamente los objetivos del proyecto, se puede describir como un </w:t>
      </w:r>
      <w:proofErr w:type="spellStart"/>
      <w:r w:rsidR="00422098" w:rsidRPr="00310AFF">
        <w:rPr>
          <w:i/>
        </w:rPr>
        <w:t>Nice</w:t>
      </w:r>
      <w:proofErr w:type="spellEnd"/>
      <w:r w:rsidR="00422098">
        <w:rPr>
          <w:i/>
        </w:rPr>
        <w:t xml:space="preserve"> </w:t>
      </w:r>
      <w:proofErr w:type="spellStart"/>
      <w:r w:rsidR="00422098" w:rsidRPr="00310AFF">
        <w:rPr>
          <w:i/>
        </w:rPr>
        <w:t>to</w:t>
      </w:r>
      <w:proofErr w:type="spellEnd"/>
      <w:r w:rsidR="00422098">
        <w:rPr>
          <w:i/>
        </w:rPr>
        <w:t xml:space="preserve"> </w:t>
      </w:r>
      <w:proofErr w:type="spellStart"/>
      <w:r w:rsidR="00422098" w:rsidRPr="00310AFF">
        <w:rPr>
          <w:i/>
        </w:rPr>
        <w:t>Have</w:t>
      </w:r>
      <w:proofErr w:type="spellEnd"/>
      <w:r w:rsidR="00AE664D">
        <w:t xml:space="preserve"> (bueno </w:t>
      </w:r>
      <w:r>
        <w:t xml:space="preserve">tener) el cual puede aumentar la </w:t>
      </w:r>
      <w:r w:rsidR="00422098">
        <w:t>satisfacción</w:t>
      </w:r>
      <w:r>
        <w:t xml:space="preserve"> del cliente.</w:t>
      </w:r>
    </w:p>
    <w:p w:rsidR="00500565" w:rsidRDefault="00500565" w:rsidP="0091542B">
      <w:pPr>
        <w:jc w:val="both"/>
      </w:pPr>
    </w:p>
    <w:p w:rsidR="00785128" w:rsidRDefault="00500565" w:rsidP="0091542B">
      <w:pPr>
        <w:ind w:left="360"/>
        <w:jc w:val="both"/>
      </w:pPr>
      <w:r>
        <w:t>Adicional a la prioridad asignada a cada historia de usuario, se ha considerado la interdependencia que existe entre ellas, el cual es un concepto importante al determinar el orden de implementación y la precedencia.</w:t>
      </w:r>
    </w:p>
    <w:p w:rsidR="00785128" w:rsidRDefault="00785128" w:rsidP="0091542B">
      <w:pPr>
        <w:pStyle w:val="Prrafodelista"/>
        <w:jc w:val="both"/>
      </w:pPr>
    </w:p>
    <w:tbl>
      <w:tblPr>
        <w:tblW w:w="8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839"/>
        <w:gridCol w:w="1487"/>
        <w:gridCol w:w="1887"/>
      </w:tblGrid>
      <w:tr w:rsidR="0017353A" w:rsidRPr="00E479E3" w:rsidTr="0017353A">
        <w:trPr>
          <w:trHeight w:val="340"/>
          <w:jc w:val="center"/>
        </w:trPr>
        <w:tc>
          <w:tcPr>
            <w:tcW w:w="4839" w:type="dxa"/>
            <w:shd w:val="clear" w:color="000000" w:fill="F2F2F2"/>
            <w:noWrap/>
            <w:vAlign w:val="center"/>
            <w:hideMark/>
          </w:tcPr>
          <w:p w:rsidR="0017353A" w:rsidRPr="00E479E3" w:rsidRDefault="0017353A" w:rsidP="0091542B">
            <w:pPr>
              <w:spacing w:after="0"/>
              <w:rPr>
                <w:rFonts w:eastAsia="Times New Roman" w:cs="Arial"/>
                <w:b/>
                <w:bCs/>
                <w:color w:val="000000"/>
                <w:szCs w:val="24"/>
                <w:lang w:val="es-ES" w:eastAsia="es-ES"/>
              </w:rPr>
            </w:pPr>
            <w:r w:rsidRPr="00E479E3">
              <w:rPr>
                <w:rFonts w:eastAsia="Times New Roman" w:cs="Arial"/>
                <w:b/>
                <w:bCs/>
                <w:color w:val="000000"/>
                <w:szCs w:val="24"/>
                <w:lang w:val="es-ES" w:eastAsia="es-ES"/>
              </w:rPr>
              <w:t>HISTORIA DE USUARIO</w:t>
            </w:r>
          </w:p>
        </w:tc>
        <w:tc>
          <w:tcPr>
            <w:tcW w:w="1487" w:type="dxa"/>
            <w:shd w:val="clear" w:color="000000" w:fill="F2F2F2"/>
            <w:noWrap/>
            <w:vAlign w:val="center"/>
            <w:hideMark/>
          </w:tcPr>
          <w:p w:rsidR="0017353A" w:rsidRPr="00E479E3" w:rsidRDefault="0017353A" w:rsidP="0091542B">
            <w:pPr>
              <w:spacing w:after="0"/>
              <w:rPr>
                <w:rFonts w:eastAsia="Times New Roman" w:cs="Arial"/>
                <w:b/>
                <w:bCs/>
                <w:color w:val="000000"/>
                <w:szCs w:val="24"/>
                <w:lang w:val="es-ES" w:eastAsia="es-ES"/>
              </w:rPr>
            </w:pPr>
            <w:r w:rsidRPr="00E479E3">
              <w:rPr>
                <w:rFonts w:eastAsia="Times New Roman" w:cs="Arial"/>
                <w:b/>
                <w:bCs/>
                <w:color w:val="000000"/>
                <w:szCs w:val="24"/>
                <w:lang w:val="es-ES" w:eastAsia="es-ES"/>
              </w:rPr>
              <w:t>PRIORIDAD</w:t>
            </w:r>
          </w:p>
        </w:tc>
        <w:tc>
          <w:tcPr>
            <w:tcW w:w="1887" w:type="dxa"/>
            <w:shd w:val="clear" w:color="000000" w:fill="F2F2F2"/>
            <w:vAlign w:val="center"/>
          </w:tcPr>
          <w:p w:rsidR="0017353A" w:rsidRPr="0058516E" w:rsidRDefault="0017353A" w:rsidP="0091542B">
            <w:pPr>
              <w:spacing w:after="0"/>
              <w:rPr>
                <w:rFonts w:eastAsia="Times New Roman" w:cs="Arial"/>
                <w:b/>
                <w:bCs/>
                <w:color w:val="000000"/>
                <w:szCs w:val="24"/>
                <w:lang w:eastAsia="es-CO"/>
              </w:rPr>
            </w:pPr>
            <w:r w:rsidRPr="0058516E">
              <w:rPr>
                <w:rFonts w:eastAsia="Times New Roman" w:cs="Arial"/>
                <w:b/>
                <w:bCs/>
                <w:color w:val="000000"/>
                <w:szCs w:val="24"/>
                <w:lang w:eastAsia="es-CO"/>
              </w:rPr>
              <w:t>DEPENDENCIA</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H1. Crear cuenta de usuario</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 </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H2. Activar cuenta de usuario</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H3. Desactivar cuenta de usuario</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H6</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H4. Re</w:t>
            </w:r>
            <w:r>
              <w:rPr>
                <w:rFonts w:eastAsia="Times New Roman" w:cs="Arial"/>
                <w:color w:val="000000"/>
                <w:szCs w:val="24"/>
                <w:lang w:val="es-ES" w:eastAsia="es-ES"/>
              </w:rPr>
              <w:t>cuperar</w:t>
            </w:r>
            <w:r w:rsidRPr="00E479E3">
              <w:rPr>
                <w:rFonts w:eastAsia="Times New Roman" w:cs="Arial"/>
                <w:color w:val="000000"/>
                <w:szCs w:val="24"/>
                <w:lang w:val="es-ES" w:eastAsia="es-ES"/>
              </w:rPr>
              <w:t xml:space="preserve"> cuenta de usuario</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H3</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H5. Reasignar contraseña</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 H2</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H6. Iniciar sesión</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 H2</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H7. Modificar perfil de usuario</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H6</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H8. Cambiar contraseña</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H6</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H9. Crear diagrama</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H6</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H10. Compartir diagrama</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H11. Gestionar privilegios de diagrama</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lastRenderedPageBreak/>
              <w:t>H12. Editar diagrama</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H13. Eliminar diagrama</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H14. Copiar diagrama</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H15. Diseñar diagrama</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 xml:space="preserve">H16. Diseñar diagrama concurrentemente </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Pr>
                <w:rFonts w:eastAsia="Times New Roman" w:cs="Arial"/>
                <w:color w:val="000000"/>
                <w:szCs w:val="24"/>
                <w:lang w:val="es-ES" w:eastAsia="es-ES"/>
              </w:rPr>
              <w:t>ALTA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H15</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H17. Ver demostración</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Pr>
                <w:rFonts w:eastAsia="Times New Roman" w:cs="Arial"/>
                <w:color w:val="000000"/>
                <w:szCs w:val="24"/>
                <w:lang w:val="es-ES" w:eastAsia="es-ES"/>
              </w:rPr>
              <w:t>BAJA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H15</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H18. Generar código fuente del diagrama</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H19. Generar imagen del diagrama</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H20. Importar XMI</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H22. Exportar XMI</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H9</w:t>
            </w:r>
          </w:p>
        </w:tc>
      </w:tr>
    </w:tbl>
    <w:p w:rsidR="005529AE" w:rsidRDefault="00BA2D5E" w:rsidP="0091542B">
      <w:pPr>
        <w:pStyle w:val="Epgrafe"/>
        <w:tabs>
          <w:tab w:val="center" w:pos="4702"/>
          <w:tab w:val="left" w:pos="7237"/>
        </w:tabs>
        <w:jc w:val="left"/>
      </w:pPr>
      <w:r>
        <w:tab/>
      </w:r>
      <w:bookmarkStart w:id="190" w:name="_Toc367125045"/>
      <w:r w:rsidR="00893904">
        <w:t xml:space="preserve">Tabla </w:t>
      </w:r>
      <w:fldSimple w:instr=" SEQ Tabla \* ARABIC ">
        <w:r w:rsidR="00AF3C7A">
          <w:rPr>
            <w:noProof/>
          </w:rPr>
          <w:t>29</w:t>
        </w:r>
      </w:fldSimple>
      <w:r w:rsidR="00893904">
        <w:t>. Priorización de Historias de Usuario</w:t>
      </w:r>
      <w:bookmarkEnd w:id="190"/>
      <w:r>
        <w:tab/>
      </w:r>
    </w:p>
    <w:p w:rsidR="00BA1A35" w:rsidRPr="00BA1A35" w:rsidRDefault="00BA1A35" w:rsidP="0091542B"/>
    <w:p w:rsidR="00FC4889" w:rsidRDefault="00FC4889" w:rsidP="0091542B">
      <w:pPr>
        <w:pStyle w:val="Ttulo3"/>
        <w:numPr>
          <w:ilvl w:val="2"/>
          <w:numId w:val="1"/>
        </w:numPr>
        <w:ind w:left="426" w:hanging="426"/>
      </w:pPr>
      <w:bookmarkStart w:id="191" w:name="_Toc367125510"/>
      <w:r>
        <w:t>Estimación de Historias de Usuario</w:t>
      </w:r>
      <w:bookmarkEnd w:id="191"/>
    </w:p>
    <w:p w:rsidR="00490B5B" w:rsidRDefault="00490B5B" w:rsidP="0091542B">
      <w:pPr>
        <w:jc w:val="both"/>
      </w:pPr>
    </w:p>
    <w:p w:rsidR="00083CB4" w:rsidRDefault="00083CB4" w:rsidP="0091542B">
      <w:pPr>
        <w:jc w:val="both"/>
      </w:pPr>
      <w:r>
        <w:t xml:space="preserve">La </w:t>
      </w:r>
      <w:r w:rsidR="00422098">
        <w:t>estimación</w:t>
      </w:r>
      <w:r>
        <w:t xml:space="preserve"> del esfuerzo en base al tiempo que emplea el llevar a cabo cada </w:t>
      </w:r>
      <w:r w:rsidR="005B6AC9">
        <w:t>historia de usuario.  Esta tarea es realizada por el equipo de desarrollo considerando la complejidad que implica la implementación.</w:t>
      </w:r>
    </w:p>
    <w:p w:rsidR="00A75ABB" w:rsidRDefault="00A75ABB" w:rsidP="0091542B">
      <w:pPr>
        <w:jc w:val="both"/>
      </w:pPr>
    </w:p>
    <w:tbl>
      <w:tblPr>
        <w:tblW w:w="6597" w:type="dxa"/>
        <w:jc w:val="center"/>
        <w:tblCellMar>
          <w:left w:w="70" w:type="dxa"/>
          <w:right w:w="70" w:type="dxa"/>
        </w:tblCellMar>
        <w:tblLook w:val="04A0" w:firstRow="1" w:lastRow="0" w:firstColumn="1" w:lastColumn="0" w:noHBand="0" w:noVBand="1"/>
      </w:tblPr>
      <w:tblGrid>
        <w:gridCol w:w="4950"/>
        <w:gridCol w:w="1647"/>
      </w:tblGrid>
      <w:tr w:rsidR="0017353A" w:rsidRPr="0058516E" w:rsidTr="0017353A">
        <w:trPr>
          <w:trHeight w:val="340"/>
          <w:jc w:val="center"/>
        </w:trPr>
        <w:tc>
          <w:tcPr>
            <w:tcW w:w="4950"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17353A" w:rsidRPr="0058516E" w:rsidRDefault="0017353A" w:rsidP="0091542B">
            <w:pPr>
              <w:spacing w:after="0"/>
              <w:rPr>
                <w:rFonts w:eastAsia="Times New Roman" w:cs="Arial"/>
                <w:b/>
                <w:bCs/>
                <w:color w:val="000000"/>
                <w:szCs w:val="24"/>
                <w:lang w:eastAsia="es-CO"/>
              </w:rPr>
            </w:pPr>
            <w:r w:rsidRPr="0058516E">
              <w:rPr>
                <w:rFonts w:eastAsia="Times New Roman" w:cs="Arial"/>
                <w:b/>
                <w:bCs/>
                <w:color w:val="000000"/>
                <w:szCs w:val="24"/>
                <w:lang w:eastAsia="es-CO"/>
              </w:rPr>
              <w:t>HISTORIA DE USUARIO</w:t>
            </w:r>
          </w:p>
        </w:tc>
        <w:tc>
          <w:tcPr>
            <w:tcW w:w="1647" w:type="dxa"/>
            <w:tcBorders>
              <w:top w:val="single" w:sz="4" w:space="0" w:color="auto"/>
              <w:left w:val="nil"/>
              <w:bottom w:val="single" w:sz="4" w:space="0" w:color="auto"/>
              <w:right w:val="single" w:sz="4" w:space="0" w:color="auto"/>
            </w:tcBorders>
            <w:shd w:val="clear" w:color="000000" w:fill="F2F2F2"/>
            <w:noWrap/>
            <w:vAlign w:val="center"/>
            <w:hideMark/>
          </w:tcPr>
          <w:p w:rsidR="0017353A" w:rsidRPr="0058516E" w:rsidRDefault="0017353A" w:rsidP="0091542B">
            <w:pPr>
              <w:spacing w:after="0"/>
              <w:jc w:val="center"/>
              <w:rPr>
                <w:rFonts w:eastAsia="Times New Roman" w:cs="Arial"/>
                <w:b/>
                <w:bCs/>
                <w:color w:val="000000"/>
                <w:szCs w:val="24"/>
                <w:lang w:eastAsia="es-CO"/>
              </w:rPr>
            </w:pPr>
            <w:r>
              <w:rPr>
                <w:rFonts w:eastAsia="Times New Roman" w:cs="Arial"/>
                <w:b/>
                <w:bCs/>
                <w:color w:val="000000"/>
                <w:szCs w:val="24"/>
                <w:lang w:eastAsia="es-CO"/>
              </w:rPr>
              <w:t xml:space="preserve">ESTIMACIÓN </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 Crear cuenta de usuario</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H2. Activar cuenta de usuario</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H3. Desactivar cuenta de usuario</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H4. Re</w:t>
            </w:r>
            <w:r>
              <w:rPr>
                <w:rFonts w:eastAsia="Times New Roman" w:cs="Arial"/>
                <w:color w:val="000000"/>
                <w:szCs w:val="24"/>
                <w:lang w:eastAsia="es-CO"/>
              </w:rPr>
              <w:t>cuperar</w:t>
            </w:r>
            <w:r w:rsidRPr="0058516E">
              <w:rPr>
                <w:rFonts w:eastAsia="Times New Roman" w:cs="Arial"/>
                <w:color w:val="000000"/>
                <w:szCs w:val="24"/>
                <w:lang w:eastAsia="es-CO"/>
              </w:rPr>
              <w:t xml:space="preserve"> cuenta de usuario</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H5. Reasignar contraseña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H6. Iniciar sesión</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H7. Modificar perfil de usuario</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H8. Cambiar contraseña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H9. Crear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H10. Compartir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H11. Gestionar privilegios de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H12. Editar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H13. Eliminar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H14. Copiar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H15. Diseñar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3</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H16. Diseñar diagrama concurrentemente</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H17. Ver demostración</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lastRenderedPageBreak/>
              <w:t>H18. Generar código fuente del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H19. Generar imagen del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H20. Importar XMI</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H22. Exportar XMI</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bl>
    <w:p w:rsidR="005B6AC9" w:rsidRDefault="005B6AC9" w:rsidP="0091542B">
      <w:pPr>
        <w:pStyle w:val="Epgrafe"/>
      </w:pPr>
      <w:bookmarkStart w:id="192" w:name="_Toc367125046"/>
      <w:r>
        <w:t xml:space="preserve">Tabla </w:t>
      </w:r>
      <w:fldSimple w:instr=" SEQ Tabla \* ARABIC ">
        <w:r w:rsidR="00AF3C7A">
          <w:rPr>
            <w:noProof/>
          </w:rPr>
          <w:t>30</w:t>
        </w:r>
      </w:fldSimple>
      <w:r>
        <w:t>. Estimación de tiempo para Historias de Usuario</w:t>
      </w:r>
      <w:bookmarkEnd w:id="192"/>
    </w:p>
    <w:p w:rsidR="005B6AC9" w:rsidRPr="005B6AC9" w:rsidRDefault="005B6AC9" w:rsidP="0091542B"/>
    <w:p w:rsidR="00490B5B" w:rsidRDefault="00FC4889" w:rsidP="0091542B">
      <w:pPr>
        <w:pStyle w:val="Ttulo3"/>
        <w:numPr>
          <w:ilvl w:val="2"/>
          <w:numId w:val="1"/>
        </w:numPr>
        <w:ind w:left="426" w:hanging="426"/>
      </w:pPr>
      <w:bookmarkStart w:id="193" w:name="_Toc367125511"/>
      <w:r>
        <w:t>Definición de Iteraciones</w:t>
      </w:r>
      <w:bookmarkEnd w:id="193"/>
    </w:p>
    <w:p w:rsidR="00950ADA" w:rsidRDefault="00950ADA" w:rsidP="0091542B"/>
    <w:p w:rsidR="00C6316B" w:rsidRDefault="005B6AC9" w:rsidP="0091542B">
      <w:pPr>
        <w:jc w:val="both"/>
      </w:pPr>
      <w:r>
        <w:t xml:space="preserve">Basado en la </w:t>
      </w:r>
      <w:r w:rsidR="00422098">
        <w:t>priorización</w:t>
      </w:r>
      <w:r>
        <w:t xml:space="preserve"> y estimación de las historias de usuarios, se definen las iteraciones del proyecto, determinando la cantidad de iteraciones (entregables del proyecto)</w:t>
      </w:r>
      <w:r w:rsidR="00DC5BD9">
        <w:t xml:space="preserve"> necesarias para la completa ejecución del mismo y el cumplimiento de los objetivos, </w:t>
      </w:r>
      <w:r>
        <w:t>definiendo las historias de usuario cubiertas por cada una de ellas.</w:t>
      </w:r>
    </w:p>
    <w:p w:rsidR="005B6AC9" w:rsidRDefault="00DC5BD9" w:rsidP="0091542B">
      <w:pPr>
        <w:jc w:val="both"/>
      </w:pPr>
      <w:r>
        <w:t>Basado</w:t>
      </w:r>
      <w:r w:rsidR="005B6AC9">
        <w:t xml:space="preserve"> el tamaño del proyecto se determin</w:t>
      </w:r>
      <w:r>
        <w:t>ó</w:t>
      </w:r>
      <w:r w:rsidR="005B6AC9">
        <w:t xml:space="preserve"> que las iteraciones deben ser </w:t>
      </w:r>
      <w:r w:rsidR="00422098">
        <w:t>máximo</w:t>
      </w:r>
      <w:r w:rsidR="005B6AC9">
        <w:t xml:space="preserve"> de 3 semanas de duración, por lo tanto se trataran </w:t>
      </w:r>
      <w:r w:rsidR="00C6316B">
        <w:t xml:space="preserve">establecen la iteraciones basado en la estimación de tiempo </w:t>
      </w:r>
      <w:r>
        <w:t>realizada</w:t>
      </w:r>
      <w:r w:rsidR="00C6316B">
        <w:t xml:space="preserve"> por cada historia de usuario. Otro factor adicional para la definición de las </w:t>
      </w:r>
      <w:r w:rsidR="00422098">
        <w:t>iteraciones</w:t>
      </w:r>
      <w:r>
        <w:t xml:space="preserve"> es la d</w:t>
      </w:r>
      <w:r w:rsidR="00C6316B">
        <w:t xml:space="preserve">ependencia que existe entre las historias de usuario, </w:t>
      </w:r>
      <w:r>
        <w:t xml:space="preserve">considerando </w:t>
      </w:r>
      <w:r w:rsidR="00C6316B">
        <w:t xml:space="preserve">que para poder implementar algunas de ellas es necesario que otras funcionalidades ya </w:t>
      </w:r>
      <w:r w:rsidR="00422098">
        <w:t>estén</w:t>
      </w:r>
      <w:r w:rsidR="00C6316B">
        <w:t xml:space="preserve"> disponibles en la aplicación.</w:t>
      </w:r>
    </w:p>
    <w:p w:rsidR="00C6316B" w:rsidRDefault="00C6316B" w:rsidP="0091542B">
      <w:pPr>
        <w:jc w:val="both"/>
      </w:pPr>
      <w:r>
        <w:t>La siguiente tabla muestra el plan de iteraciones y la distribución de las historias de usuario en cada una de ellas.</w:t>
      </w:r>
    </w:p>
    <w:p w:rsidR="001F72AE" w:rsidRDefault="001F72AE" w:rsidP="0091542B"/>
    <w:tbl>
      <w:tblPr>
        <w:tblW w:w="6427" w:type="dxa"/>
        <w:jc w:val="center"/>
        <w:tblCellMar>
          <w:left w:w="70" w:type="dxa"/>
          <w:right w:w="70" w:type="dxa"/>
        </w:tblCellMar>
        <w:tblLook w:val="04A0" w:firstRow="1" w:lastRow="0" w:firstColumn="1" w:lastColumn="0" w:noHBand="0" w:noVBand="1"/>
      </w:tblPr>
      <w:tblGrid>
        <w:gridCol w:w="3189"/>
        <w:gridCol w:w="3238"/>
      </w:tblGrid>
      <w:tr w:rsidR="001F72AE" w:rsidRPr="001F72AE" w:rsidTr="001F72AE">
        <w:trPr>
          <w:trHeight w:val="340"/>
          <w:jc w:val="center"/>
        </w:trPr>
        <w:tc>
          <w:tcPr>
            <w:tcW w:w="3189"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1F72AE" w:rsidRPr="001F72AE" w:rsidRDefault="001F72AE" w:rsidP="0091542B">
            <w:pPr>
              <w:spacing w:after="0"/>
              <w:rPr>
                <w:rFonts w:eastAsia="Times New Roman" w:cs="Arial"/>
                <w:b/>
                <w:bCs/>
                <w:color w:val="000000"/>
                <w:szCs w:val="24"/>
                <w:lang w:val="es-ES" w:eastAsia="es-ES"/>
              </w:rPr>
            </w:pPr>
            <w:r w:rsidRPr="001F72AE">
              <w:rPr>
                <w:rFonts w:eastAsia="Times New Roman" w:cs="Arial"/>
                <w:b/>
                <w:bCs/>
                <w:color w:val="000000"/>
                <w:szCs w:val="24"/>
                <w:lang w:val="es-ES" w:eastAsia="es-ES"/>
              </w:rPr>
              <w:t>ITERACIÓN</w:t>
            </w:r>
          </w:p>
        </w:tc>
        <w:tc>
          <w:tcPr>
            <w:tcW w:w="3238" w:type="dxa"/>
            <w:tcBorders>
              <w:top w:val="single" w:sz="4" w:space="0" w:color="auto"/>
              <w:left w:val="nil"/>
              <w:bottom w:val="single" w:sz="4" w:space="0" w:color="auto"/>
              <w:right w:val="single" w:sz="4" w:space="0" w:color="auto"/>
            </w:tcBorders>
            <w:shd w:val="clear" w:color="000000" w:fill="F2F2F2"/>
            <w:noWrap/>
            <w:vAlign w:val="center"/>
            <w:hideMark/>
          </w:tcPr>
          <w:p w:rsidR="001F72AE" w:rsidRPr="001F72AE" w:rsidRDefault="001F72AE" w:rsidP="0091542B">
            <w:pPr>
              <w:spacing w:after="0"/>
              <w:rPr>
                <w:rFonts w:eastAsia="Times New Roman" w:cs="Arial"/>
                <w:b/>
                <w:bCs/>
                <w:color w:val="000000"/>
                <w:szCs w:val="24"/>
                <w:lang w:val="es-ES" w:eastAsia="es-ES"/>
              </w:rPr>
            </w:pPr>
            <w:r w:rsidRPr="001F72AE">
              <w:rPr>
                <w:rFonts w:eastAsia="Times New Roman" w:cs="Arial"/>
                <w:b/>
                <w:bCs/>
                <w:color w:val="000000"/>
                <w:szCs w:val="24"/>
                <w:lang w:val="es-ES" w:eastAsia="es-ES"/>
              </w:rPr>
              <w:t>HISTORIAS DE USUARIO</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1</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H1, H2, H5</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2</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H6, H9</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3</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H15</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4</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H10, H12</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5</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H16, H17</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6</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H18, H19</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7</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H11, H13, H14</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8</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H7, H8</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9</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H3, H4</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10</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H20, H21</w:t>
            </w:r>
          </w:p>
        </w:tc>
      </w:tr>
    </w:tbl>
    <w:p w:rsidR="00C6316B" w:rsidRDefault="00D11D8E" w:rsidP="0091542B">
      <w:pPr>
        <w:pStyle w:val="Epgrafe"/>
      </w:pPr>
      <w:bookmarkStart w:id="194" w:name="_Toc367125047"/>
      <w:r>
        <w:t xml:space="preserve">Tabla </w:t>
      </w:r>
      <w:fldSimple w:instr=" SEQ Tabla \* ARABIC ">
        <w:r w:rsidR="00AF3C7A">
          <w:rPr>
            <w:noProof/>
          </w:rPr>
          <w:t>31</w:t>
        </w:r>
      </w:fldSimple>
      <w:r>
        <w:t>. Plan de iteraciones</w:t>
      </w:r>
      <w:bookmarkEnd w:id="194"/>
    </w:p>
    <w:p w:rsidR="00C6316B" w:rsidRDefault="00C6316B" w:rsidP="0091542B"/>
    <w:p w:rsidR="00950ADA" w:rsidRDefault="0006059C" w:rsidP="0091542B">
      <w:pPr>
        <w:pStyle w:val="Ttulo3"/>
        <w:numPr>
          <w:ilvl w:val="2"/>
          <w:numId w:val="1"/>
        </w:numPr>
        <w:ind w:left="426" w:hanging="426"/>
      </w:pPr>
      <w:bookmarkStart w:id="195" w:name="_Toc367125512"/>
      <w:r>
        <w:t>Metáfora</w:t>
      </w:r>
      <w:r w:rsidR="00950ADA">
        <w:t xml:space="preserve"> del Sistema</w:t>
      </w:r>
      <w:bookmarkEnd w:id="195"/>
    </w:p>
    <w:p w:rsidR="00950ADA" w:rsidRPr="00950ADA" w:rsidRDefault="00950ADA" w:rsidP="0091542B"/>
    <w:p w:rsidR="00D45A7A" w:rsidRDefault="009D38F4" w:rsidP="0091542B">
      <w:pPr>
        <w:jc w:val="both"/>
      </w:pPr>
      <w:r>
        <w:t>Aplicación web ba</w:t>
      </w:r>
      <w:r w:rsidR="009808F2">
        <w:t xml:space="preserve">sada en ambiente Cloud que asemeja una herramienta CASE desktop para la creación, edición y manejo de Diagramas de Clase UML.  Permite a los </w:t>
      </w:r>
      <w:r w:rsidR="009808F2">
        <w:lastRenderedPageBreak/>
        <w:t xml:space="preserve">usuarios diseñar de manera </w:t>
      </w:r>
      <w:r w:rsidR="00422098">
        <w:t>fácil</w:t>
      </w:r>
      <w:r w:rsidR="009808F2">
        <w:t xml:space="preserve"> diagramas de clase </w:t>
      </w:r>
      <w:r w:rsidR="00325707">
        <w:t>UML a través de una interfaz web</w:t>
      </w:r>
      <w:r w:rsidR="008F4D5D">
        <w:t xml:space="preserve">, </w:t>
      </w:r>
      <w:r w:rsidR="00422098">
        <w:t>así</w:t>
      </w:r>
      <w:r w:rsidR="008F4D5D">
        <w:t xml:space="preserve"> como compartir sus diagramas con otros usuarios y editar concurrentemente los diagramas </w:t>
      </w:r>
      <w:r w:rsidR="005350A4">
        <w:t>compartidos</w:t>
      </w:r>
      <w:r w:rsidR="00325707">
        <w:t xml:space="preserve">.  </w:t>
      </w:r>
      <w:r w:rsidR="004F48BA">
        <w:t>Se permite</w:t>
      </w:r>
      <w:r w:rsidR="00325707">
        <w:t xml:space="preserve"> agregar componentes desde una paleta al lienzo principal del diseñador, y se </w:t>
      </w:r>
      <w:r w:rsidR="004F48BA">
        <w:t>dispone de</w:t>
      </w:r>
      <w:r w:rsidR="00325707">
        <w:t xml:space="preserve"> los elementos </w:t>
      </w:r>
      <w:r w:rsidR="00422098">
        <w:t>básicos</w:t>
      </w:r>
      <w:r w:rsidR="00325707">
        <w:t xml:space="preserve"> para </w:t>
      </w:r>
      <w:r w:rsidR="004F48BA">
        <w:t>el diseño de diagramas de clase</w:t>
      </w:r>
      <w:r w:rsidR="00325707">
        <w:t xml:space="preserve">.  Al final de la edición la aplicación permite obtener el </w:t>
      </w:r>
      <w:r w:rsidR="00422098">
        <w:t>código</w:t>
      </w:r>
      <w:r w:rsidR="00325707">
        <w:t xml:space="preserve"> fuent</w:t>
      </w:r>
      <w:r w:rsidR="004F48BA">
        <w:t xml:space="preserve">e que representa el diagrama </w:t>
      </w:r>
      <w:r w:rsidR="00325707">
        <w:t>dibujado.</w:t>
      </w:r>
    </w:p>
    <w:p w:rsidR="00CF57DF" w:rsidRDefault="00CF57DF" w:rsidP="0091542B">
      <w:pPr>
        <w:jc w:val="both"/>
      </w:pPr>
    </w:p>
    <w:p w:rsidR="009B2964" w:rsidRDefault="008317CB" w:rsidP="0091542B">
      <w:pPr>
        <w:pStyle w:val="Ttulo2"/>
        <w:numPr>
          <w:ilvl w:val="1"/>
          <w:numId w:val="1"/>
        </w:numPr>
        <w:ind w:left="426" w:hanging="426"/>
      </w:pPr>
      <w:bookmarkStart w:id="196" w:name="_Toc367125513"/>
      <w:r>
        <w:t>IMPLEMENTACIÓN</w:t>
      </w:r>
      <w:bookmarkEnd w:id="196"/>
    </w:p>
    <w:p w:rsidR="00864963" w:rsidRDefault="00864963" w:rsidP="0091542B"/>
    <w:p w:rsidR="00865BBB" w:rsidRDefault="001A1686" w:rsidP="0091542B">
      <w:pPr>
        <w:jc w:val="both"/>
      </w:pPr>
      <w:r>
        <w:t>En primera instancia se describen los patrones de desarrollo que se utilizaron en la codificación de la herramienta, a</w:t>
      </w:r>
      <w:r w:rsidR="00865BBB">
        <w:t xml:space="preserve"> continuación se menciona cada iteración del proyecto describiendo las historias de usuario que estas abarcan</w:t>
      </w:r>
      <w:r w:rsidR="00BD509B">
        <w:t>.  Para cada iteración se describe los aspectos importantes que permiten su completa ejecución y los artefactos desarrollados, tales como interfaces gráficas, clases del dominio, servicios, persistencia de datos, controles y pruebas.</w:t>
      </w:r>
    </w:p>
    <w:p w:rsidR="000E0B48" w:rsidRDefault="000E0B48" w:rsidP="0091542B">
      <w:pPr>
        <w:jc w:val="both"/>
      </w:pPr>
    </w:p>
    <w:p w:rsidR="001A1686" w:rsidRPr="001A1686" w:rsidRDefault="000E0B48" w:rsidP="0091542B">
      <w:pPr>
        <w:pStyle w:val="Ttulo3"/>
        <w:numPr>
          <w:ilvl w:val="2"/>
          <w:numId w:val="1"/>
        </w:numPr>
        <w:ind w:left="426" w:hanging="426"/>
      </w:pPr>
      <w:bookmarkStart w:id="197" w:name="_Toc367125514"/>
      <w:r>
        <w:t>Patrones de Desarrollo</w:t>
      </w:r>
      <w:bookmarkEnd w:id="197"/>
    </w:p>
    <w:p w:rsidR="00865BBB" w:rsidRDefault="00865BBB" w:rsidP="0091542B"/>
    <w:p w:rsidR="001A1686" w:rsidRPr="001A1686" w:rsidRDefault="001A1686" w:rsidP="0091542B">
      <w:pPr>
        <w:pStyle w:val="Ttulo4"/>
        <w:numPr>
          <w:ilvl w:val="3"/>
          <w:numId w:val="1"/>
        </w:numPr>
        <w:ind w:left="993" w:hanging="993"/>
      </w:pPr>
      <w:bookmarkStart w:id="198" w:name="_Toc367125515"/>
      <w:r w:rsidRPr="00A93937">
        <w:t>Modelo Vista Controlador</w:t>
      </w:r>
      <w:bookmarkEnd w:id="198"/>
    </w:p>
    <w:p w:rsidR="001A1686" w:rsidRDefault="001A1686" w:rsidP="0091542B"/>
    <w:p w:rsidR="001A1686" w:rsidRDefault="001A1686" w:rsidP="0091542B">
      <w:pPr>
        <w:jc w:val="both"/>
      </w:pPr>
      <w:r>
        <w:t>Uno de los Frameworks más conocidos y ampliamente usado para el diseño de GUI es el Modelo-Vista-Controlador (MVC).  El Framework MVC fue propuesto originalmente en la década de los 80 como una aproximación al diseño de GUI que permitió múltiples presentaciones de un objeto y estilos independientes de interacción en cada una de las presentaciones.  El marco MVC soporta la presentación de los datos de diferentes formas e interacciones independientes con cada una de estas presentaciones.  Cuando los datos se modifican a través de una de las presentaciones, el resultado de las presentaciones son actualizadas</w:t>
      </w:r>
      <w:sdt>
        <w:sdtPr>
          <w:id w:val="1040317039"/>
          <w:citation/>
        </w:sdtPr>
        <w:sdtContent>
          <w:r>
            <w:fldChar w:fldCharType="begin"/>
          </w:r>
          <w:r>
            <w:instrText xml:space="preserve"> CITATION Som05 \l 9226 </w:instrText>
          </w:r>
          <w:r>
            <w:fldChar w:fldCharType="separate"/>
          </w:r>
          <w:r w:rsidR="0091542B">
            <w:rPr>
              <w:noProof/>
            </w:rPr>
            <w:t xml:space="preserve"> [2]</w:t>
          </w:r>
          <w:r>
            <w:fldChar w:fldCharType="end"/>
          </w:r>
        </w:sdtContent>
      </w:sdt>
      <w:r>
        <w:t>.</w:t>
      </w:r>
    </w:p>
    <w:p w:rsidR="001A1686" w:rsidRDefault="001A1686" w:rsidP="0091542B">
      <w:pPr>
        <w:jc w:val="both"/>
      </w:pPr>
      <w:r>
        <w:t xml:space="preserve">Este es un patrón de arquitectura de software que separa los datos y la lógica de negocio de una aplicación de la interfaz de usuario y el modulo encargado de gestionar los eventos y comunicaciones.  Para ello MVC propone la construcción de tres componentes distintos que son el modelo, la vista y el controlador. </w:t>
      </w:r>
    </w:p>
    <w:p w:rsidR="001A1686" w:rsidRDefault="001A1686" w:rsidP="00E506F0">
      <w:pPr>
        <w:pStyle w:val="Prrafodelista"/>
        <w:numPr>
          <w:ilvl w:val="0"/>
          <w:numId w:val="41"/>
        </w:numPr>
        <w:jc w:val="both"/>
      </w:pPr>
      <w:r>
        <w:t>El Modelo:  Es la representación de la información con la cual el sistema opera, por lo tanto gestiona todos los accesos a dicha información, tanto consultas como actualizaciones, implementando también los privilegios de acceso que se hayan descrito en las especificaciones de la aplicación.  Envía a la vista aquella parte de la información que en cada momento se le solicita para que sea mostrada.</w:t>
      </w:r>
    </w:p>
    <w:p w:rsidR="001A1686" w:rsidRDefault="001A1686" w:rsidP="00E506F0">
      <w:pPr>
        <w:pStyle w:val="Prrafodelista"/>
        <w:numPr>
          <w:ilvl w:val="0"/>
          <w:numId w:val="41"/>
        </w:numPr>
        <w:jc w:val="both"/>
      </w:pPr>
      <w:r>
        <w:t xml:space="preserve">El controlador: Responde a eventos (usualmente acciones de usuario) e invoca peticiones al modelo cuando se hace alguna solicitud sobre la información.   También puede enviar comandos a su vista asociada si se solicita un cambio en </w:t>
      </w:r>
      <w:r>
        <w:lastRenderedPageBreak/>
        <w:t>la forma en que se presenta de modelo.  Se puede decir que el controlador hace de intermediario entre la vista y el modelo.</w:t>
      </w:r>
    </w:p>
    <w:p w:rsidR="001A1686" w:rsidRDefault="001A1686" w:rsidP="00E506F0">
      <w:pPr>
        <w:pStyle w:val="Prrafodelista"/>
        <w:numPr>
          <w:ilvl w:val="0"/>
          <w:numId w:val="41"/>
        </w:numPr>
        <w:jc w:val="both"/>
      </w:pPr>
      <w:r>
        <w:t>La vista: Presenta el modelo (información y lógica de negocio) en un formato adecuado para interactuar (usualmente la interfaz de usuario).</w:t>
      </w:r>
    </w:p>
    <w:p w:rsidR="001A1686" w:rsidRDefault="001A1686" w:rsidP="0091542B">
      <w:r>
        <w:t>La siguiente imagen ilustra este patrón.</w:t>
      </w:r>
    </w:p>
    <w:p w:rsidR="001A1686" w:rsidRDefault="001A1686" w:rsidP="0091542B">
      <w:pPr>
        <w:keepNext/>
        <w:jc w:val="center"/>
      </w:pPr>
      <w:r>
        <w:rPr>
          <w:noProof/>
          <w:lang w:eastAsia="es-CO"/>
        </w:rPr>
        <w:drawing>
          <wp:inline distT="0" distB="0" distL="0" distR="0" wp14:anchorId="7968AEA8" wp14:editId="4001657B">
            <wp:extent cx="3043555" cy="3329940"/>
            <wp:effectExtent l="0" t="0" r="0" b="0"/>
            <wp:docPr id="139" name="Imagen 139" descr="http://upload.wikimedia.org/wikipedia/commons/f/fd/MVC-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upload.wikimedia.org/wikipedia/commons/f/fd/MVC-Process.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043555" cy="3329940"/>
                    </a:xfrm>
                    <a:prstGeom prst="rect">
                      <a:avLst/>
                    </a:prstGeom>
                    <a:noFill/>
                    <a:ln>
                      <a:noFill/>
                    </a:ln>
                  </pic:spPr>
                </pic:pic>
              </a:graphicData>
            </a:graphic>
          </wp:inline>
        </w:drawing>
      </w:r>
    </w:p>
    <w:p w:rsidR="001A1686" w:rsidRDefault="001A1686" w:rsidP="0091542B">
      <w:pPr>
        <w:pStyle w:val="Epgrafe"/>
      </w:pPr>
      <w:bookmarkStart w:id="199" w:name="_Toc367123914"/>
      <w:r>
        <w:t xml:space="preserve">Ilustración </w:t>
      </w:r>
      <w:fldSimple w:instr=" SEQ Ilustración \* ARABIC ">
        <w:r w:rsidR="00104081">
          <w:rPr>
            <w:noProof/>
          </w:rPr>
          <w:t>34</w:t>
        </w:r>
      </w:fldSimple>
      <w:r>
        <w:t>. Patrón Modelo-Vista-Controlador</w:t>
      </w:r>
      <w:bookmarkEnd w:id="199"/>
    </w:p>
    <w:p w:rsidR="001A1686" w:rsidRPr="001A1686" w:rsidRDefault="001A1686" w:rsidP="0091542B"/>
    <w:p w:rsidR="001A1686" w:rsidRDefault="001A1686" w:rsidP="0091542B">
      <w:r>
        <w:t>En Java, el Framework JSF se basa específicamente en este patrón, siguiendo a cabalidad y forzando al desarrollador a programar en base a este concepto.  De modo que las aplicaciones desarrolladas forzosamente aplican el patrón MVC.</w:t>
      </w:r>
    </w:p>
    <w:p w:rsidR="001A1686" w:rsidRDefault="001A1686" w:rsidP="0091542B"/>
    <w:p w:rsidR="001A1686" w:rsidRPr="001A1686" w:rsidRDefault="001A1686" w:rsidP="0091542B">
      <w:pPr>
        <w:pStyle w:val="Ttulo4"/>
        <w:numPr>
          <w:ilvl w:val="3"/>
          <w:numId w:val="1"/>
        </w:numPr>
        <w:ind w:left="993" w:hanging="993"/>
      </w:pPr>
      <w:bookmarkStart w:id="200" w:name="_Toc367125516"/>
      <w:proofErr w:type="spellStart"/>
      <w:r>
        <w:t>Intercepting</w:t>
      </w:r>
      <w:proofErr w:type="spellEnd"/>
      <w:r w:rsidRPr="00A93937">
        <w:t xml:space="preserve"> </w:t>
      </w:r>
      <w:proofErr w:type="spellStart"/>
      <w:r w:rsidRPr="00A93937">
        <w:t>Filter</w:t>
      </w:r>
      <w:bookmarkEnd w:id="200"/>
      <w:proofErr w:type="spellEnd"/>
    </w:p>
    <w:p w:rsidR="001A1686" w:rsidRDefault="001A1686" w:rsidP="0091542B">
      <w:pPr>
        <w:jc w:val="both"/>
      </w:pPr>
    </w:p>
    <w:p w:rsidR="001A1686" w:rsidRDefault="001A1686" w:rsidP="0091542B">
      <w:pPr>
        <w:jc w:val="both"/>
      </w:pPr>
      <w:r>
        <w:t>Cuando una petición ingresa a la aplicación Web, a menudo esta debe pasar varias pruebas de ingreso antes de llegar a la fase principal de procesamiento.  Por ejemplo,</w:t>
      </w:r>
    </w:p>
    <w:p w:rsidR="001A1686" w:rsidRDefault="001A1686" w:rsidP="00E506F0">
      <w:pPr>
        <w:pStyle w:val="Prrafodelista"/>
        <w:numPr>
          <w:ilvl w:val="0"/>
          <w:numId w:val="40"/>
        </w:numPr>
        <w:jc w:val="both"/>
      </w:pPr>
      <w:r>
        <w:t>¿El cliente ha sido autenticado?</w:t>
      </w:r>
    </w:p>
    <w:p w:rsidR="001A1686" w:rsidRDefault="001A1686" w:rsidP="00E506F0">
      <w:pPr>
        <w:pStyle w:val="Prrafodelista"/>
        <w:numPr>
          <w:ilvl w:val="0"/>
          <w:numId w:val="40"/>
        </w:numPr>
        <w:jc w:val="both"/>
      </w:pPr>
      <w:r>
        <w:t>¿El cliente tiene una sesión valida?</w:t>
      </w:r>
    </w:p>
    <w:p w:rsidR="001A1686" w:rsidRDefault="001A1686" w:rsidP="00E506F0">
      <w:pPr>
        <w:pStyle w:val="Prrafodelista"/>
        <w:numPr>
          <w:ilvl w:val="0"/>
          <w:numId w:val="40"/>
        </w:numPr>
        <w:jc w:val="both"/>
      </w:pPr>
      <w:r>
        <w:t>¿La IP del cliente procede de una red verdadera o valida?</w:t>
      </w:r>
    </w:p>
    <w:p w:rsidR="001A1686" w:rsidRDefault="001A1686" w:rsidP="00E506F0">
      <w:pPr>
        <w:pStyle w:val="Prrafodelista"/>
        <w:numPr>
          <w:ilvl w:val="0"/>
          <w:numId w:val="40"/>
        </w:numPr>
        <w:jc w:val="both"/>
      </w:pPr>
      <w:r>
        <w:t>¿La ruta de la petición web viola alguna restricción?</w:t>
      </w:r>
    </w:p>
    <w:p w:rsidR="001A1686" w:rsidRDefault="001A1686" w:rsidP="00E506F0">
      <w:pPr>
        <w:pStyle w:val="Prrafodelista"/>
        <w:numPr>
          <w:ilvl w:val="0"/>
          <w:numId w:val="40"/>
        </w:numPr>
        <w:jc w:val="both"/>
      </w:pPr>
      <w:r>
        <w:t>¿Qué codificación usa el cliente para enviar los datos?</w:t>
      </w:r>
    </w:p>
    <w:p w:rsidR="001A1686" w:rsidRDefault="001A1686" w:rsidP="00E506F0">
      <w:pPr>
        <w:pStyle w:val="Prrafodelista"/>
        <w:numPr>
          <w:ilvl w:val="0"/>
          <w:numId w:val="40"/>
        </w:numPr>
        <w:jc w:val="both"/>
      </w:pPr>
      <w:r>
        <w:t>¿La aplicación soporta el tipo de navegador del cliente?</w:t>
      </w:r>
    </w:p>
    <w:p w:rsidR="001A1686" w:rsidRDefault="001A1686" w:rsidP="0091542B">
      <w:pPr>
        <w:jc w:val="both"/>
      </w:pPr>
    </w:p>
    <w:p w:rsidR="001A1686" w:rsidRDefault="001A1686" w:rsidP="0091542B">
      <w:pPr>
        <w:jc w:val="both"/>
      </w:pPr>
      <w:r>
        <w:lastRenderedPageBreak/>
        <w:t>Algunos de estos ítems chequeados son pruebas, resultantes en una respuesta SI o NO que determina si el procesamiento continuará.  Otros chequeos manipulan los datos de flujo de entrada en un formulario susceptible de ser procesado.</w:t>
      </w:r>
    </w:p>
    <w:p w:rsidR="001A1686" w:rsidRDefault="001A1686" w:rsidP="0091542B">
      <w:pPr>
        <w:jc w:val="both"/>
      </w:pPr>
      <w:r>
        <w:t xml:space="preserve">La solución clásica consiste en una serie de chequeos condicionales, con cualquier chequeo fallido la petición se aborta.  Sentencias </w:t>
      </w:r>
      <w:proofErr w:type="spellStart"/>
      <w:r>
        <w:t>if</w:t>
      </w:r>
      <w:proofErr w:type="spellEnd"/>
      <w:r>
        <w:t>/</w:t>
      </w:r>
      <w:proofErr w:type="spellStart"/>
      <w:r>
        <w:t>else</w:t>
      </w:r>
      <w:proofErr w:type="spellEnd"/>
      <w:r>
        <w:t xml:space="preserve"> anidadas son la estrategia estándar, pero esta solución conduce a código frágil y al estilo de programación de copiar-y-pegar, debido a que el flujo de filtrado y la acción de los filtros es compilada dentro de la aplicación</w:t>
      </w:r>
      <w:sdt>
        <w:sdtPr>
          <w:id w:val="1025438507"/>
          <w:citation/>
        </w:sdtPr>
        <w:sdtContent>
          <w:r>
            <w:fldChar w:fldCharType="begin"/>
          </w:r>
          <w:r>
            <w:instrText xml:space="preserve"> CITATION Alu \l 9226 </w:instrText>
          </w:r>
          <w:r>
            <w:fldChar w:fldCharType="separate"/>
          </w:r>
          <w:r w:rsidR="0091542B">
            <w:rPr>
              <w:noProof/>
            </w:rPr>
            <w:t xml:space="preserve"> [16]</w:t>
          </w:r>
          <w:r>
            <w:fldChar w:fldCharType="end"/>
          </w:r>
        </w:sdtContent>
      </w:sdt>
      <w:r>
        <w:t>.</w:t>
      </w:r>
    </w:p>
    <w:p w:rsidR="001A1686" w:rsidRDefault="001A1686" w:rsidP="0091542B">
      <w:pPr>
        <w:jc w:val="both"/>
      </w:pPr>
      <w:r>
        <w:t>La llave para resolver este problema en un manera flexible y discreta es tener un mecanismo simple para adicionar y remover componentes de procesamiento, en los cuales cada componente complete una acción específica de filtrado.</w:t>
      </w:r>
    </w:p>
    <w:p w:rsidR="001A1686" w:rsidRDefault="001A1686" w:rsidP="0091542B">
      <w:pPr>
        <w:jc w:val="both"/>
      </w:pPr>
      <w:r>
        <w:t>La solución es crear filtros conectables para procesar servicios comunes en una manera estándar sin requerir cambios en el código principal de procesamiento de la petición.  Estos filtros intersectan las peticiones entrantes y las respuestas salientes, permitiendo pre y post procesamiento.  Seriamos capaces de adicionar y remover estos filtros sin interferir los unos con los otros, sin requerir cambios en el código existente.</w:t>
      </w:r>
    </w:p>
    <w:p w:rsidR="001A1686" w:rsidRDefault="001A1686" w:rsidP="0091542B">
      <w:pPr>
        <w:jc w:val="both"/>
      </w:pPr>
      <w:r>
        <w:t xml:space="preserve">En java, este patrón se implementa bajo la clase </w:t>
      </w:r>
      <w:proofErr w:type="spellStart"/>
      <w:r>
        <w:t>Filter</w:t>
      </w:r>
      <w:proofErr w:type="spellEnd"/>
      <w:r>
        <w:t>, la cual permite realizar el filtrado de las peticiones basada en la URL de la petición, si esta coincide con el patrón asignado al filtro entonces dicha petición es procesada por el filtro en cuestión.</w:t>
      </w:r>
    </w:p>
    <w:p w:rsidR="001A1686" w:rsidRDefault="001A1686" w:rsidP="0091542B">
      <w:pPr>
        <w:jc w:val="both"/>
      </w:pPr>
      <w:r>
        <w:t>Dentro de la aplicación CLASS Modeler este patrón se aplica para verificar o forzar el inicio de sesión por parte de los Diagramadores, y para brindar un grado de seguridad confiable, ya que existen páginas a las cuales solo se puede acceder si se ha autenticado dentro de la aplicación mediante el formulario de inicio de sesión.  Por lo tanto si una persona solicita una página específica y no se ha autenticado, la aplicación le responde con un mensaje apropiado o lo redirección a la página principal.  Más adelante en la sección de seguridad se explica este tema con mayor detalle.</w:t>
      </w:r>
    </w:p>
    <w:p w:rsidR="001A1686" w:rsidRDefault="001A1686" w:rsidP="0091542B"/>
    <w:p w:rsidR="001A1686" w:rsidRPr="001A1686" w:rsidRDefault="001A1686" w:rsidP="0091542B">
      <w:pPr>
        <w:pStyle w:val="Ttulo4"/>
        <w:numPr>
          <w:ilvl w:val="3"/>
          <w:numId w:val="1"/>
        </w:numPr>
        <w:ind w:left="993" w:hanging="993"/>
      </w:pPr>
      <w:bookmarkStart w:id="201" w:name="_Toc367125517"/>
      <w:r w:rsidRPr="00A93937">
        <w:t xml:space="preserve">Front </w:t>
      </w:r>
      <w:proofErr w:type="spellStart"/>
      <w:r w:rsidRPr="00A93937">
        <w:t>Controller</w:t>
      </w:r>
      <w:bookmarkEnd w:id="201"/>
      <w:proofErr w:type="spellEnd"/>
    </w:p>
    <w:p w:rsidR="001A1686" w:rsidRDefault="001A1686" w:rsidP="0091542B"/>
    <w:p w:rsidR="001A1686" w:rsidRDefault="001A1686" w:rsidP="0091542B">
      <w:pPr>
        <w:jc w:val="both"/>
      </w:pPr>
      <w:r>
        <w:t>El sistema requiere un punto de acceso centralizado para manipular la petición de la capa de presentación para apoyar la integración de los servicios del sistema,  recuperación de contenido, gestión de la vista y navegación. Cuando el usuario accede a la vista directamente sin ir a través de un mecanismo centralizado, se pueden presentar dos problemas:</w:t>
      </w:r>
    </w:p>
    <w:p w:rsidR="001A1686" w:rsidRDefault="001A1686" w:rsidP="00E506F0">
      <w:pPr>
        <w:pStyle w:val="Prrafodelista"/>
        <w:numPr>
          <w:ilvl w:val="0"/>
          <w:numId w:val="39"/>
        </w:numPr>
        <w:jc w:val="both"/>
      </w:pPr>
      <w:r>
        <w:t>Se requiere Cada fin de proporcionar a sus propios servicios del sistema, a menudo dando por resultado duplicar el código.</w:t>
      </w:r>
    </w:p>
    <w:p w:rsidR="001A1686" w:rsidRDefault="001A1686" w:rsidP="00E506F0">
      <w:pPr>
        <w:pStyle w:val="Prrafodelista"/>
        <w:numPr>
          <w:ilvl w:val="0"/>
          <w:numId w:val="39"/>
        </w:numPr>
        <w:jc w:val="both"/>
      </w:pPr>
      <w:r>
        <w:t>Ver navegación se deja a los puntos de vista. Esto puede resultar en vista mezclados contenido y la vista de navegación.</w:t>
      </w:r>
    </w:p>
    <w:p w:rsidR="001A1686" w:rsidRDefault="001A1686" w:rsidP="0091542B">
      <w:pPr>
        <w:jc w:val="both"/>
      </w:pPr>
      <w:r>
        <w:t>Además, el control distribuido es más difícil de mantener, ya que los cambios se a menudo tienen que hacer en muchos lugares.</w:t>
      </w:r>
    </w:p>
    <w:p w:rsidR="001A1686" w:rsidRDefault="001A1686" w:rsidP="0091542B">
      <w:pPr>
        <w:jc w:val="both"/>
      </w:pPr>
      <w:r>
        <w:t xml:space="preserve">El controlador proporciona un punto de entrada centralizado que controla y gestiona el tratamiento de la petición Web. Por puntos y controles de decisiones centralizadas, el </w:t>
      </w:r>
      <w:r>
        <w:lastRenderedPageBreak/>
        <w:t>controlador también ayuda a reducir la cantidad de código Java, llamado scriptlets, incrustado en la JSP.</w:t>
      </w:r>
    </w:p>
    <w:p w:rsidR="001A1686" w:rsidRDefault="001A1686" w:rsidP="0091542B">
      <w:pPr>
        <w:jc w:val="both"/>
      </w:pPr>
      <w:r>
        <w:t>Centralizar el control en el controlador y la reducción de la lógica de negocio en la vista promueve la reutilización de código en todas las solicitudes. Es un enfoque preferible a la código alternativo-incrustación en múltiples puntos de vista, porque este enfoque puede conducir a un ambiente reutilización por copiar y pegar más propenso a errores.</w:t>
      </w:r>
    </w:p>
    <w:p w:rsidR="001A1686" w:rsidRDefault="001A1686" w:rsidP="0091542B">
      <w:pPr>
        <w:jc w:val="both"/>
      </w:pPr>
      <w:r>
        <w:t>Típicamente, un controlador coordina con un componente despachador. Los despachadores son responsables de control de la vista y la navegación. Por lo tanto, un despachador elige la próxima vista para el usuario y el control de vectores al recurso. Los despachadores pueden estar encapsulados dentro del controlador directamente o se puede extraer en una separada componente</w:t>
      </w:r>
      <w:sdt>
        <w:sdtPr>
          <w:id w:val="-756755382"/>
          <w:citation/>
        </w:sdtPr>
        <w:sdtContent>
          <w:r>
            <w:fldChar w:fldCharType="begin"/>
          </w:r>
          <w:r>
            <w:instrText xml:space="preserve"> CITATION Alu \l 9226 </w:instrText>
          </w:r>
          <w:r>
            <w:fldChar w:fldCharType="separate"/>
          </w:r>
          <w:r w:rsidR="0091542B">
            <w:rPr>
              <w:noProof/>
            </w:rPr>
            <w:t xml:space="preserve"> [16]</w:t>
          </w:r>
          <w:r>
            <w:fldChar w:fldCharType="end"/>
          </w:r>
        </w:sdtContent>
      </w:sdt>
      <w:r>
        <w:t>.</w:t>
      </w:r>
    </w:p>
    <w:p w:rsidR="001A1686" w:rsidRDefault="001A1686" w:rsidP="0091542B">
      <w:r>
        <w:t>Este patrón es típicamente implementado en JSF, ya que existe un control central el cual es un Servlet (Java Server Faces Servlet), al cual llegan todas las peticiones de la aplicación y este se encarga de re direccionarlas al controlador especifico.</w:t>
      </w:r>
    </w:p>
    <w:p w:rsidR="001A1686" w:rsidRDefault="001A1686" w:rsidP="0091542B"/>
    <w:p w:rsidR="001A1686" w:rsidRPr="001A1686" w:rsidRDefault="001A1686" w:rsidP="0091542B">
      <w:pPr>
        <w:pStyle w:val="Ttulo4"/>
        <w:numPr>
          <w:ilvl w:val="3"/>
          <w:numId w:val="1"/>
        </w:numPr>
        <w:ind w:left="993" w:hanging="993"/>
      </w:pPr>
      <w:bookmarkStart w:id="202" w:name="_Toc367125518"/>
      <w:proofErr w:type="spellStart"/>
      <w:r>
        <w:t>Session</w:t>
      </w:r>
      <w:proofErr w:type="spellEnd"/>
      <w:r>
        <w:t xml:space="preserve"> </w:t>
      </w:r>
      <w:proofErr w:type="spellStart"/>
      <w:r w:rsidRPr="00A93937">
        <w:t>Façade</w:t>
      </w:r>
      <w:bookmarkEnd w:id="202"/>
      <w:proofErr w:type="spellEnd"/>
    </w:p>
    <w:p w:rsidR="001A1686" w:rsidRDefault="001A1686" w:rsidP="0091542B"/>
    <w:p w:rsidR="001A1686" w:rsidRDefault="001A1686" w:rsidP="0091542B">
      <w:pPr>
        <w:jc w:val="both"/>
      </w:pPr>
      <w:r>
        <w:t>En un ambiente de aplicación J2EE multicapa, algunos problemas comunes pueden surgir:</w:t>
      </w:r>
    </w:p>
    <w:p w:rsidR="001A1686" w:rsidRDefault="001A1686" w:rsidP="00E506F0">
      <w:pPr>
        <w:pStyle w:val="Prrafodelista"/>
        <w:numPr>
          <w:ilvl w:val="0"/>
          <w:numId w:val="42"/>
        </w:numPr>
        <w:jc w:val="both"/>
      </w:pPr>
      <w:r>
        <w:t>Fuerte acoplamiento, que produce dependencia directa entre objetos del cliente y de negocio.</w:t>
      </w:r>
    </w:p>
    <w:p w:rsidR="001A1686" w:rsidRDefault="001A1686" w:rsidP="00E506F0">
      <w:pPr>
        <w:pStyle w:val="Prrafodelista"/>
        <w:numPr>
          <w:ilvl w:val="0"/>
          <w:numId w:val="42"/>
        </w:numPr>
        <w:jc w:val="both"/>
      </w:pPr>
      <w:r>
        <w:t>Mucha invocación de métodos entre el cliente y el servidor, produciendo problemas de rendimiento de red.</w:t>
      </w:r>
    </w:p>
    <w:p w:rsidR="001A1686" w:rsidRDefault="001A1686" w:rsidP="00E506F0">
      <w:pPr>
        <w:pStyle w:val="Prrafodelista"/>
        <w:numPr>
          <w:ilvl w:val="0"/>
          <w:numId w:val="42"/>
        </w:numPr>
        <w:jc w:val="both"/>
      </w:pPr>
      <w:r>
        <w:t>Falta de una estrategia de acceso uniforme al cliente, exponiendo objetos de negocio que no serán usados.</w:t>
      </w:r>
    </w:p>
    <w:p w:rsidR="001A1686" w:rsidRDefault="001A1686" w:rsidP="0091542B">
      <w:pPr>
        <w:jc w:val="both"/>
      </w:pPr>
      <w:r>
        <w:t xml:space="preserve">Una aplicación J2EE multicapa tiene numerosos objetos del lado del Servidor que son implementados como Enterprise </w:t>
      </w:r>
      <w:proofErr w:type="spellStart"/>
      <w:r>
        <w:t>Beans</w:t>
      </w:r>
      <w:proofErr w:type="spellEnd"/>
      <w:r>
        <w:t>.  Adicionalmente, algunos otros objetos arbitrarios pueden proveer servicios, datos, o ambos.  Estos objetos son conjuntamente llamados objetos de negocio, desde que estos encapsulan datos y lógica de negocio.</w:t>
      </w:r>
    </w:p>
    <w:p w:rsidR="001A1686" w:rsidRDefault="001A1686" w:rsidP="0091542B">
      <w:pPr>
        <w:jc w:val="both"/>
      </w:pPr>
      <w:r>
        <w:t xml:space="preserve">Las aplicaciones J2EE implementan objetos de negocio que proveen procesar servicios como </w:t>
      </w:r>
      <w:proofErr w:type="spellStart"/>
      <w:r>
        <w:t>Beans</w:t>
      </w:r>
      <w:proofErr w:type="spellEnd"/>
      <w:r>
        <w:t xml:space="preserve"> de sesión.  Objetos de negocio genéricos que representan un objeto vista del almacenamiento persistente y son compartidos por múltiples usuarios son usualmente implementados como </w:t>
      </w:r>
      <w:proofErr w:type="spellStart"/>
      <w:r>
        <w:t>Beans</w:t>
      </w:r>
      <w:proofErr w:type="spellEnd"/>
      <w:r>
        <w:t xml:space="preserve"> de entidad.</w:t>
      </w:r>
    </w:p>
    <w:p w:rsidR="001A1686" w:rsidRDefault="001A1686" w:rsidP="0091542B">
      <w:pPr>
        <w:jc w:val="both"/>
      </w:pPr>
      <w:r>
        <w:t>Este patrón provee:</w:t>
      </w:r>
    </w:p>
    <w:p w:rsidR="001A1686" w:rsidRDefault="001A1686" w:rsidP="00E506F0">
      <w:pPr>
        <w:pStyle w:val="Prrafodelista"/>
        <w:numPr>
          <w:ilvl w:val="0"/>
          <w:numId w:val="43"/>
        </w:numPr>
        <w:jc w:val="both"/>
      </w:pPr>
      <w:r>
        <w:t>Una interfaz simple para el cliente que esconde toda la complejidad de interacción entre componentes de negocio.</w:t>
      </w:r>
    </w:p>
    <w:p w:rsidR="001A1686" w:rsidRDefault="001A1686" w:rsidP="00E506F0">
      <w:pPr>
        <w:pStyle w:val="Prrafodelista"/>
        <w:numPr>
          <w:ilvl w:val="0"/>
          <w:numId w:val="43"/>
        </w:numPr>
        <w:jc w:val="both"/>
      </w:pPr>
      <w:r>
        <w:t>Reduce el número de objetos de negocio que son expuestos al cliente a lo largo de la capa de servicios sobre la red.</w:t>
      </w:r>
    </w:p>
    <w:p w:rsidR="001A1686" w:rsidRDefault="001A1686" w:rsidP="00E506F0">
      <w:pPr>
        <w:pStyle w:val="Prrafodelista"/>
        <w:numPr>
          <w:ilvl w:val="0"/>
          <w:numId w:val="43"/>
        </w:numPr>
        <w:jc w:val="both"/>
      </w:pPr>
      <w:r>
        <w:t>Esconde del cliente las interacciones subyacentes y las interdependencias entre componentes de negocio.  Este provee una mejor manejabilidad, centralización e interacción  (responsabilidad), mayor flexibilidad y mayor habilidad para hacer frente a los cambios.</w:t>
      </w:r>
    </w:p>
    <w:p w:rsidR="001A1686" w:rsidRDefault="001A1686" w:rsidP="00E506F0">
      <w:pPr>
        <w:pStyle w:val="Prrafodelista"/>
        <w:numPr>
          <w:ilvl w:val="0"/>
          <w:numId w:val="43"/>
        </w:numPr>
        <w:jc w:val="both"/>
      </w:pPr>
      <w:r>
        <w:lastRenderedPageBreak/>
        <w:t>Provee una capa de servicios uniforme y genérica para separar la implementación del objeto de negocio de la abstracción del servicio de negocio.</w:t>
      </w:r>
    </w:p>
    <w:p w:rsidR="001A1686" w:rsidRDefault="001A1686" w:rsidP="00E506F0">
      <w:pPr>
        <w:pStyle w:val="Prrafodelista"/>
        <w:numPr>
          <w:ilvl w:val="0"/>
          <w:numId w:val="43"/>
        </w:numPr>
        <w:jc w:val="both"/>
      </w:pPr>
      <w:r>
        <w:t>Evita exponer los objetos de negocio subyacentes directamente al cliente para mantener el acoplamiento entre dos capas al mínimo.</w:t>
      </w:r>
    </w:p>
    <w:p w:rsidR="001A1686" w:rsidRDefault="001A1686" w:rsidP="0091542B">
      <w:pPr>
        <w:jc w:val="both"/>
      </w:pPr>
      <w:r>
        <w:t>Este patrón tiene varias estrategias de implementación, a continuación se mencionan cada una de las estrategias de implementación:</w:t>
      </w:r>
    </w:p>
    <w:p w:rsidR="001A1686" w:rsidRDefault="001A1686" w:rsidP="00E506F0">
      <w:pPr>
        <w:pStyle w:val="Prrafodelista"/>
        <w:numPr>
          <w:ilvl w:val="0"/>
          <w:numId w:val="44"/>
        </w:numPr>
        <w:jc w:val="both"/>
      </w:pPr>
      <w:proofErr w:type="spellStart"/>
      <w:r>
        <w:t>Stateless</w:t>
      </w:r>
      <w:proofErr w:type="spellEnd"/>
      <w:r>
        <w:t xml:space="preserve"> </w:t>
      </w:r>
      <w:proofErr w:type="spellStart"/>
      <w:r>
        <w:t>Session</w:t>
      </w:r>
      <w:proofErr w:type="spellEnd"/>
      <w:r>
        <w:t xml:space="preserve"> </w:t>
      </w:r>
      <w:proofErr w:type="spellStart"/>
      <w:r>
        <w:t>Facade</w:t>
      </w:r>
      <w:proofErr w:type="spellEnd"/>
      <w:r>
        <w:t xml:space="preserve">: Un proceso de negocio que solo necesita una invocación a un método para completar el servicio es un proceso de negocio no conversacional.  Este tipo de proceso son comúnmente implementados como un </w:t>
      </w:r>
      <w:proofErr w:type="spellStart"/>
      <w:r>
        <w:t>Session</w:t>
      </w:r>
      <w:proofErr w:type="spellEnd"/>
      <w:r>
        <w:t xml:space="preserve"> </w:t>
      </w:r>
      <w:proofErr w:type="spellStart"/>
      <w:r>
        <w:t>Bean</w:t>
      </w:r>
      <w:proofErr w:type="spellEnd"/>
      <w:r>
        <w:t xml:space="preserve"> </w:t>
      </w:r>
      <w:proofErr w:type="spellStart"/>
      <w:r>
        <w:t>Stateless</w:t>
      </w:r>
      <w:proofErr w:type="spellEnd"/>
      <w:r>
        <w:t>, debido a que no se necesita almacenar información temporal.</w:t>
      </w:r>
    </w:p>
    <w:p w:rsidR="001A1686" w:rsidRDefault="001A1686" w:rsidP="00E506F0">
      <w:pPr>
        <w:pStyle w:val="Prrafodelista"/>
        <w:numPr>
          <w:ilvl w:val="0"/>
          <w:numId w:val="44"/>
        </w:numPr>
        <w:jc w:val="both"/>
      </w:pPr>
      <w:proofErr w:type="spellStart"/>
      <w:r>
        <w:t>Stateful</w:t>
      </w:r>
      <w:proofErr w:type="spellEnd"/>
      <w:r>
        <w:t xml:space="preserve"> </w:t>
      </w:r>
      <w:proofErr w:type="spellStart"/>
      <w:r>
        <w:t>Session</w:t>
      </w:r>
      <w:proofErr w:type="spellEnd"/>
      <w:r>
        <w:t xml:space="preserve"> </w:t>
      </w:r>
      <w:proofErr w:type="spellStart"/>
      <w:r>
        <w:t>Facade</w:t>
      </w:r>
      <w:proofErr w:type="spellEnd"/>
      <w:r>
        <w:t xml:space="preserve">: Un proceso de negocio que necesita múltiples invocaciones a métodos para completar el servicio es un proceso de negocio conversacional.  El estado conversacional debe ser almacenado entre cada invocación del método del cliente.  En este escenario, un </w:t>
      </w:r>
      <w:proofErr w:type="spellStart"/>
      <w:r>
        <w:t>Session</w:t>
      </w:r>
      <w:proofErr w:type="spellEnd"/>
      <w:r>
        <w:t xml:space="preserve"> </w:t>
      </w:r>
      <w:proofErr w:type="spellStart"/>
      <w:r>
        <w:t>Bean</w:t>
      </w:r>
      <w:proofErr w:type="spellEnd"/>
      <w:r>
        <w:t xml:space="preserve"> </w:t>
      </w:r>
      <w:proofErr w:type="spellStart"/>
      <w:r>
        <w:t>Stateful</w:t>
      </w:r>
      <w:proofErr w:type="spellEnd"/>
      <w:r>
        <w:t xml:space="preserve"> puede ser un enfoque más adecuado para implementar el patrón </w:t>
      </w:r>
      <w:proofErr w:type="spellStart"/>
      <w:r>
        <w:t>Session</w:t>
      </w:r>
      <w:proofErr w:type="spellEnd"/>
      <w:r>
        <w:t xml:space="preserve"> </w:t>
      </w:r>
      <w:proofErr w:type="spellStart"/>
      <w:r>
        <w:t>Facade</w:t>
      </w:r>
      <w:proofErr w:type="spellEnd"/>
      <w:r>
        <w:t>.</w:t>
      </w:r>
    </w:p>
    <w:p w:rsidR="001A1686" w:rsidRPr="007F0AF2" w:rsidRDefault="001A1686" w:rsidP="0091542B">
      <w:pPr>
        <w:jc w:val="both"/>
      </w:pPr>
      <w:r>
        <w:t xml:space="preserve">La implementación de Java de este patrón se llama EJB (Enterprise Java </w:t>
      </w:r>
      <w:proofErr w:type="spellStart"/>
      <w:r>
        <w:t>Beans</w:t>
      </w:r>
      <w:proofErr w:type="spellEnd"/>
      <w:r>
        <w:t xml:space="preserve">).  En cuyo caso también implementa </w:t>
      </w:r>
      <w:proofErr w:type="spellStart"/>
      <w:r>
        <w:t>Stateless</w:t>
      </w:r>
      <w:proofErr w:type="spellEnd"/>
      <w:r>
        <w:t xml:space="preserve"> y </w:t>
      </w:r>
      <w:proofErr w:type="spellStart"/>
      <w:r>
        <w:t>Stateful</w:t>
      </w:r>
      <w:proofErr w:type="spellEnd"/>
      <w:r>
        <w:t xml:space="preserve"> </w:t>
      </w:r>
      <w:proofErr w:type="spellStart"/>
      <w:r>
        <w:t>Session</w:t>
      </w:r>
      <w:proofErr w:type="spellEnd"/>
      <w:r>
        <w:t xml:space="preserve"> </w:t>
      </w:r>
      <w:proofErr w:type="spellStart"/>
      <w:r>
        <w:t>Beans</w:t>
      </w:r>
      <w:proofErr w:type="spellEnd"/>
      <w:r>
        <w:t xml:space="preserve">, sin embargo Java agrega un tipo adicional de objeto que contiene características similares pero provee una funcionalidad adicional integrando el patrón </w:t>
      </w:r>
      <w:proofErr w:type="spellStart"/>
      <w:r>
        <w:t>Singleton</w:t>
      </w:r>
      <w:proofErr w:type="spellEnd"/>
      <w:r>
        <w:t xml:space="preserve">, el cual de hecho lleva el mismo nombre de </w:t>
      </w:r>
      <w:proofErr w:type="spellStart"/>
      <w:r>
        <w:t>Session</w:t>
      </w:r>
      <w:proofErr w:type="spellEnd"/>
      <w:r>
        <w:t xml:space="preserve"> </w:t>
      </w:r>
      <w:proofErr w:type="spellStart"/>
      <w:r>
        <w:t>Bean</w:t>
      </w:r>
      <w:proofErr w:type="spellEnd"/>
      <w:r>
        <w:t>. En la siguiente sección se explica un poco más de este tema</w:t>
      </w:r>
      <w:sdt>
        <w:sdtPr>
          <w:id w:val="-161397191"/>
          <w:citation/>
        </w:sdtPr>
        <w:sdtContent>
          <w:r>
            <w:fldChar w:fldCharType="begin"/>
          </w:r>
          <w:r>
            <w:instrText xml:space="preserve"> CITATION Kei09 \l 9226 </w:instrText>
          </w:r>
          <w:r>
            <w:fldChar w:fldCharType="separate"/>
          </w:r>
          <w:r w:rsidR="0091542B">
            <w:rPr>
              <w:noProof/>
            </w:rPr>
            <w:t xml:space="preserve"> [15]</w:t>
          </w:r>
          <w:r>
            <w:fldChar w:fldCharType="end"/>
          </w:r>
        </w:sdtContent>
      </w:sdt>
      <w:r>
        <w:t>.</w:t>
      </w:r>
    </w:p>
    <w:p w:rsidR="001A1686" w:rsidRDefault="001A1686" w:rsidP="0091542B"/>
    <w:p w:rsidR="001A1686" w:rsidRPr="001A1686" w:rsidRDefault="001A1686" w:rsidP="0091542B">
      <w:pPr>
        <w:pStyle w:val="Ttulo4"/>
        <w:numPr>
          <w:ilvl w:val="3"/>
          <w:numId w:val="1"/>
        </w:numPr>
        <w:ind w:left="993" w:hanging="993"/>
      </w:pPr>
      <w:bookmarkStart w:id="203" w:name="_Toc367125519"/>
      <w:proofErr w:type="spellStart"/>
      <w:r w:rsidRPr="00A93937">
        <w:t>Singleton</w:t>
      </w:r>
      <w:bookmarkEnd w:id="203"/>
      <w:proofErr w:type="spellEnd"/>
    </w:p>
    <w:p w:rsidR="001A1686" w:rsidRDefault="001A1686" w:rsidP="0091542B"/>
    <w:p w:rsidR="001A1686" w:rsidRDefault="001A1686" w:rsidP="0091542B">
      <w:pPr>
        <w:jc w:val="both"/>
      </w:pPr>
      <w:r>
        <w:t xml:space="preserve">El patrón de diseño </w:t>
      </w:r>
      <w:proofErr w:type="spellStart"/>
      <w:r>
        <w:t>Singleton</w:t>
      </w:r>
      <w:proofErr w:type="spellEnd"/>
      <w:r>
        <w:t xml:space="preserve"> (instancia única) está diseñado para restringir la creación de objetos pertenecientes a una clase o el valor de un tipo a un único objeto. Su intención consiste en garantizar que una clase sólo tenga una instancia y proporcionar un punto de acceso global a ella.</w:t>
      </w:r>
    </w:p>
    <w:p w:rsidR="001A1686" w:rsidRDefault="001A1686" w:rsidP="0091542B">
      <w:pPr>
        <w:jc w:val="both"/>
      </w:pPr>
      <w:r>
        <w:t xml:space="preserve">El patrón </w:t>
      </w:r>
      <w:proofErr w:type="spellStart"/>
      <w:r>
        <w:t>Singleton</w:t>
      </w:r>
      <w:proofErr w:type="spellEnd"/>
      <w:r>
        <w:t xml:space="preserve"> se implementa creando en nuestra clase un método que crea una instancia del objeto sólo si todavía no existe alguna. Para asegurar que la clase no puede ser instanciada nuevamente se regula el alcance del constructor (con atributos como protegido o privado).</w:t>
      </w:r>
    </w:p>
    <w:p w:rsidR="001A1686" w:rsidRDefault="001A1686" w:rsidP="0091542B">
      <w:pPr>
        <w:jc w:val="both"/>
      </w:pPr>
      <w:r>
        <w:t>La instrumentación del patrón puede ser delicada en programas con múltiples hilos de ejecución. Si dos hilos de ejecución intentan crear la instancia al mismo tiempo y esta no existe todavía, sólo uno de ellos debe lograr crear el objeto. La solución clásica para este problema es utilizar exclusión mutua en el método de creación de la clase que implementa el patrón.</w:t>
      </w:r>
    </w:p>
    <w:p w:rsidR="001A1686" w:rsidRDefault="001A1686" w:rsidP="0091542B">
      <w:pPr>
        <w:jc w:val="both"/>
      </w:pPr>
      <w:r>
        <w:t xml:space="preserve">Las situaciones más habituales de aplicación de este patrón son aquellas en las que dicha clase controla el acceso a un recurso físico único (como puede ser el ratón o un </w:t>
      </w:r>
      <w:r>
        <w:lastRenderedPageBreak/>
        <w:t>archivo abierto en modo exclusivo) o cuando cierto tipo de datos debe estar disponible para todos los demás objetos de la aplicación.</w:t>
      </w:r>
    </w:p>
    <w:p w:rsidR="001A1686" w:rsidRDefault="001A1686" w:rsidP="0091542B">
      <w:pPr>
        <w:jc w:val="both"/>
      </w:pPr>
      <w:r>
        <w:t xml:space="preserve">El patrón </w:t>
      </w:r>
      <w:proofErr w:type="spellStart"/>
      <w:r>
        <w:t>Singleton</w:t>
      </w:r>
      <w:proofErr w:type="spellEnd"/>
      <w:r>
        <w:t xml:space="preserve"> provee una única instancia global gracias a que:</w:t>
      </w:r>
    </w:p>
    <w:p w:rsidR="001A1686" w:rsidRDefault="001A1686" w:rsidP="00E506F0">
      <w:pPr>
        <w:pStyle w:val="Prrafodelista"/>
        <w:numPr>
          <w:ilvl w:val="0"/>
          <w:numId w:val="45"/>
        </w:numPr>
        <w:jc w:val="both"/>
      </w:pPr>
      <w:r>
        <w:t>La propia clase es responsable de crear la única instancia.</w:t>
      </w:r>
    </w:p>
    <w:p w:rsidR="001A1686" w:rsidRDefault="001A1686" w:rsidP="00E506F0">
      <w:pPr>
        <w:pStyle w:val="Prrafodelista"/>
        <w:numPr>
          <w:ilvl w:val="0"/>
          <w:numId w:val="45"/>
        </w:numPr>
        <w:jc w:val="both"/>
      </w:pPr>
      <w:r>
        <w:t>Permite el acceso global a dicha instancia mediante un método de clase.</w:t>
      </w:r>
    </w:p>
    <w:p w:rsidR="001A1686" w:rsidRDefault="001A1686" w:rsidP="0091542B">
      <w:pPr>
        <w:jc w:val="both"/>
      </w:pPr>
      <w:r>
        <w:t xml:space="preserve">Declara el constructor de clase como privado para que no sea </w:t>
      </w:r>
      <w:proofErr w:type="spellStart"/>
      <w:r>
        <w:t>instanciable</w:t>
      </w:r>
      <w:proofErr w:type="spellEnd"/>
      <w:r>
        <w:t xml:space="preserve"> directamente.</w:t>
      </w:r>
    </w:p>
    <w:p w:rsidR="001A1686" w:rsidRDefault="001A1686" w:rsidP="0091542B"/>
    <w:p w:rsidR="001A1686" w:rsidRPr="001A1686" w:rsidRDefault="001A1686" w:rsidP="0091542B">
      <w:pPr>
        <w:pStyle w:val="Ttulo4"/>
        <w:numPr>
          <w:ilvl w:val="3"/>
          <w:numId w:val="1"/>
        </w:numPr>
        <w:ind w:left="993" w:hanging="993"/>
      </w:pPr>
      <w:bookmarkStart w:id="204" w:name="_Toc367125520"/>
      <w:r w:rsidRPr="00A93937">
        <w:t>Data Access Object</w:t>
      </w:r>
      <w:bookmarkEnd w:id="204"/>
    </w:p>
    <w:p w:rsidR="001A1686" w:rsidRDefault="001A1686" w:rsidP="0091542B"/>
    <w:p w:rsidR="001A1686" w:rsidRDefault="001A1686" w:rsidP="0091542B">
      <w:pPr>
        <w:jc w:val="both"/>
      </w:pPr>
      <w:r>
        <w:t xml:space="preserve">Muchas aplicaciones J2EE del mundo real necesitan usar datos persistentes en algún punto.  Para muchas aplicaciones, el almacenamiento persistente es implementado con diferentes mecanismos, y hay muchas diferencias marcadas en las APIs usadas para acceder estos diferentes mecanismos de almacenamiento persistente.  Otras aplicaciones pueden necesitar acceder datos que residen en sistemas separados.  Por ejemplo, los datos pueden residir en sistemas </w:t>
      </w:r>
      <w:proofErr w:type="spellStart"/>
      <w:r>
        <w:t>MainFrame</w:t>
      </w:r>
      <w:proofErr w:type="spellEnd"/>
      <w:r>
        <w:t xml:space="preserve">, repositorios </w:t>
      </w:r>
      <w:proofErr w:type="spellStart"/>
      <w:r>
        <w:t>Lightweight</w:t>
      </w:r>
      <w:proofErr w:type="spellEnd"/>
      <w:r>
        <w:t xml:space="preserve"> </w:t>
      </w:r>
      <w:proofErr w:type="spellStart"/>
      <w:r>
        <w:t>Directory</w:t>
      </w:r>
      <w:proofErr w:type="spellEnd"/>
      <w:r>
        <w:t xml:space="preserve"> Access </w:t>
      </w:r>
      <w:proofErr w:type="spellStart"/>
      <w:r>
        <w:t>Protocol</w:t>
      </w:r>
      <w:proofErr w:type="spellEnd"/>
      <w:r>
        <w:t xml:space="preserve"> (LDAP) y algunos otros.  Otro ejemplo es donde los datos son proporcionados por servicios a través de sistemas externos tales como sistemas de integración B2B, servicios de tarjetas de crédito y así sucesivamente.</w:t>
      </w:r>
    </w:p>
    <w:p w:rsidR="001A1686" w:rsidRDefault="001A1686" w:rsidP="0091542B">
      <w:pPr>
        <w:jc w:val="both"/>
      </w:pPr>
      <w:proofErr w:type="spellStart"/>
      <w:r>
        <w:t>Tipicamente</w:t>
      </w:r>
      <w:proofErr w:type="spellEnd"/>
      <w:r>
        <w:t xml:space="preserve">, las aplicaciones usan componentes distribuidos y compartidos tales como </w:t>
      </w:r>
      <w:proofErr w:type="spellStart"/>
      <w:r>
        <w:t>Entity</w:t>
      </w:r>
      <w:proofErr w:type="spellEnd"/>
      <w:r>
        <w:t xml:space="preserve"> </w:t>
      </w:r>
      <w:proofErr w:type="spellStart"/>
      <w:r>
        <w:t>Beans</w:t>
      </w:r>
      <w:proofErr w:type="spellEnd"/>
      <w:r>
        <w:t xml:space="preserve"> para representar datos persistentes.  Una aplicación es considerada para emplear un </w:t>
      </w:r>
      <w:proofErr w:type="spellStart"/>
      <w:r>
        <w:t>Bean</w:t>
      </w:r>
      <w:proofErr w:type="spellEnd"/>
      <w:r>
        <w:t xml:space="preserve"> manejado de persistencia (BMP) para sus </w:t>
      </w:r>
      <w:proofErr w:type="spellStart"/>
      <w:r>
        <w:t>Entity</w:t>
      </w:r>
      <w:proofErr w:type="spellEnd"/>
      <w:r>
        <w:t xml:space="preserve"> </w:t>
      </w:r>
      <w:proofErr w:type="spellStart"/>
      <w:r>
        <w:t>Beans</w:t>
      </w:r>
      <w:proofErr w:type="spellEnd"/>
      <w:r>
        <w:t xml:space="preserve"> cuando estos accedan explícitamente el almacenamiento persistente.  Una aplicación con requerimientos simples puede prescindir del uso de </w:t>
      </w:r>
      <w:proofErr w:type="spellStart"/>
      <w:r>
        <w:t>Entity</w:t>
      </w:r>
      <w:proofErr w:type="spellEnd"/>
      <w:r>
        <w:t xml:space="preserve"> </w:t>
      </w:r>
      <w:proofErr w:type="spellStart"/>
      <w:r>
        <w:t>Bean</w:t>
      </w:r>
      <w:proofErr w:type="spellEnd"/>
      <w:r>
        <w:t xml:space="preserve"> y en vez de ellos usar </w:t>
      </w:r>
      <w:proofErr w:type="spellStart"/>
      <w:r>
        <w:t>Session</w:t>
      </w:r>
      <w:proofErr w:type="spellEnd"/>
      <w:r>
        <w:t xml:space="preserve"> </w:t>
      </w:r>
      <w:proofErr w:type="spellStart"/>
      <w:r>
        <w:t>Beans</w:t>
      </w:r>
      <w:proofErr w:type="spellEnd"/>
      <w:r>
        <w:t xml:space="preserve"> o </w:t>
      </w:r>
      <w:proofErr w:type="spellStart"/>
      <w:r>
        <w:t>Servlets</w:t>
      </w:r>
      <w:proofErr w:type="spellEnd"/>
      <w:r>
        <w:t xml:space="preserve"> para acceder directamente al almacenamiento persistente para obtener o modificar datos.   O, la aplicación puede usar </w:t>
      </w:r>
      <w:proofErr w:type="spellStart"/>
      <w:r>
        <w:t>Entity</w:t>
      </w:r>
      <w:proofErr w:type="spellEnd"/>
      <w:r>
        <w:t xml:space="preserve"> </w:t>
      </w:r>
      <w:proofErr w:type="spellStart"/>
      <w:r>
        <w:t>Beans</w:t>
      </w:r>
      <w:proofErr w:type="spellEnd"/>
      <w:r>
        <w:t xml:space="preserve"> con persistencia auto manejada por el contenedor (Servidor de Aplicaciones usualmente), y entonces dejar al contenedor manejar la </w:t>
      </w:r>
      <w:proofErr w:type="spellStart"/>
      <w:r>
        <w:t>transaccionalidad</w:t>
      </w:r>
      <w:proofErr w:type="spellEnd"/>
      <w:r>
        <w:t xml:space="preserve"> y los detalles de persistencia</w:t>
      </w:r>
      <w:sdt>
        <w:sdtPr>
          <w:id w:val="5332218"/>
          <w:citation/>
        </w:sdtPr>
        <w:sdtContent>
          <w:r>
            <w:fldChar w:fldCharType="begin"/>
          </w:r>
          <w:r>
            <w:instrText xml:space="preserve"> CITATION Alu \l 9226 </w:instrText>
          </w:r>
          <w:r>
            <w:fldChar w:fldCharType="separate"/>
          </w:r>
          <w:r w:rsidR="0091542B">
            <w:rPr>
              <w:noProof/>
            </w:rPr>
            <w:t xml:space="preserve"> [16]</w:t>
          </w:r>
          <w:r>
            <w:fldChar w:fldCharType="end"/>
          </w:r>
        </w:sdtContent>
      </w:sdt>
      <w:r>
        <w:t>.</w:t>
      </w:r>
    </w:p>
    <w:p w:rsidR="001A1686" w:rsidRDefault="001A1686" w:rsidP="0091542B">
      <w:pPr>
        <w:jc w:val="both"/>
      </w:pPr>
      <w:r>
        <w:t xml:space="preserve">En este proyecto este concepto es ampliamente utilizado, ya que la persistencia se realiza utilizando este patrón, la </w:t>
      </w:r>
      <w:proofErr w:type="spellStart"/>
      <w:r>
        <w:t>transaccionalidad</w:t>
      </w:r>
      <w:proofErr w:type="spellEnd"/>
      <w:r>
        <w:t xml:space="preserve"> es manejada automáticamente por el contenedor y se utilizan </w:t>
      </w:r>
      <w:proofErr w:type="spellStart"/>
      <w:r>
        <w:t>Entity</w:t>
      </w:r>
      <w:proofErr w:type="spellEnd"/>
      <w:r>
        <w:t xml:space="preserve"> </w:t>
      </w:r>
      <w:proofErr w:type="spellStart"/>
      <w:r>
        <w:t>Beans</w:t>
      </w:r>
      <w:proofErr w:type="spellEnd"/>
      <w:r>
        <w:t xml:space="preserve"> que representan los objetos de negocio.</w:t>
      </w:r>
    </w:p>
    <w:p w:rsidR="001A1686" w:rsidRDefault="001A1686" w:rsidP="0091542B">
      <w:r>
        <w:t xml:space="preserve">El patrón DAO implementa el mecanismo de acceso requerido para trabajar con la fuente de datos (Data Source).  La fuente de datos puede ser un almacenamiento persistente como un DBMS, un servicio externo como intercambios B2B, un repositorio como una base de datos LDAP o un servicio de negocio accedido </w:t>
      </w:r>
      <w:proofErr w:type="spellStart"/>
      <w:r>
        <w:t>via</w:t>
      </w:r>
      <w:proofErr w:type="spellEnd"/>
      <w:r>
        <w:t xml:space="preserve"> CORBA o Sockets de bajo nivel.</w:t>
      </w:r>
    </w:p>
    <w:p w:rsidR="001A1686" w:rsidRDefault="001A1686" w:rsidP="0091542B"/>
    <w:p w:rsidR="001A1686" w:rsidRDefault="001A1686" w:rsidP="0091542B">
      <w:pPr>
        <w:pStyle w:val="Ttulo3"/>
        <w:numPr>
          <w:ilvl w:val="2"/>
          <w:numId w:val="1"/>
        </w:numPr>
        <w:ind w:left="426" w:hanging="426"/>
      </w:pPr>
      <w:bookmarkStart w:id="205" w:name="_Toc367125521"/>
      <w:r>
        <w:t>Estructura</w:t>
      </w:r>
      <w:r w:rsidR="0091542B">
        <w:t xml:space="preserve"> del Código</w:t>
      </w:r>
      <w:r>
        <w:t xml:space="preserve"> del Proyecto</w:t>
      </w:r>
      <w:bookmarkEnd w:id="205"/>
    </w:p>
    <w:p w:rsidR="001A1686" w:rsidRDefault="001A1686" w:rsidP="0091542B"/>
    <w:p w:rsidR="001A1686" w:rsidRDefault="001A1686" w:rsidP="0091542B">
      <w:pPr>
        <w:jc w:val="both"/>
      </w:pPr>
      <w:r>
        <w:lastRenderedPageBreak/>
        <w:t>Como se mencionó anteriormente el ambiente de desarrollo utilizado fue el IDE Eclipse, esta aplicación permite la configuración y desarrollo de todos los componentes que utiliza la aplicación, tanto el código fuente en Java como el desarrollo de los componentes Web del cliente, paginas HTML, rutinas de JavaScript y hojas de estilo en cascada CSS.</w:t>
      </w:r>
    </w:p>
    <w:p w:rsidR="001A1686" w:rsidRDefault="001A1686" w:rsidP="0091542B">
      <w:pPr>
        <w:jc w:val="both"/>
      </w:pPr>
      <w:r>
        <w:t xml:space="preserve">Dentro del IDE se creó un Proyecto de Aplicación Java Enterprise, el cual engloba y define el contexto de la aplicación en general, dentro de este proyecto existen algunos archivos de configuración que permiten definir diferentes aspectos de la aplicación, tal como el nombre, la descripción y los módulos que harán parte de ella.  Una aplicación Enterprise se puede componer de varios módulos y estos módulos pueden ser de diferentes tipos. Por ejemplo, un módulo de la aplicación puede ser un Proyecto EJB que engloba componentes y servicios EJB, otro modulo puede ser una aplicación Web que publica una interfaz de usuario para acceder a los servicios de la aplicación y un último modulo puede ser una aplicación Desktop hecha en Swing o </w:t>
      </w:r>
      <w:proofErr w:type="spellStart"/>
      <w:r>
        <w:t>JavaFX</w:t>
      </w:r>
      <w:proofErr w:type="spellEnd"/>
      <w:r>
        <w:t xml:space="preserve"> la cual accede a los servicios prestados por el proyecto EJB.</w:t>
      </w:r>
    </w:p>
    <w:p w:rsidR="0091542B" w:rsidRPr="00D55A2D" w:rsidRDefault="0091542B" w:rsidP="0091542B">
      <w:pPr>
        <w:jc w:val="both"/>
      </w:pPr>
    </w:p>
    <w:p w:rsidR="001A1686" w:rsidRDefault="001A1686" w:rsidP="0091542B">
      <w:r>
        <w:t>La siguiente imagen describe la estructuración del</w:t>
      </w:r>
      <w:r w:rsidR="0091542B">
        <w:t xml:space="preserve"> código del</w:t>
      </w:r>
      <w:r>
        <w:t xml:space="preserve"> proyecto y sus módulos.</w:t>
      </w:r>
    </w:p>
    <w:p w:rsidR="0091542B" w:rsidRDefault="0091542B" w:rsidP="0091542B"/>
    <w:p w:rsidR="001A1686" w:rsidRDefault="001A1686" w:rsidP="0091542B">
      <w:pPr>
        <w:keepNext/>
        <w:jc w:val="center"/>
      </w:pPr>
      <w:r>
        <w:rPr>
          <w:noProof/>
          <w:lang w:eastAsia="es-CO"/>
        </w:rPr>
        <w:drawing>
          <wp:inline distT="0" distB="0" distL="0" distR="0" wp14:anchorId="109F02AB" wp14:editId="3F360B93">
            <wp:extent cx="4168239" cy="3007534"/>
            <wp:effectExtent l="0" t="0" r="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170991" cy="3009520"/>
                    </a:xfrm>
                    <a:prstGeom prst="rect">
                      <a:avLst/>
                    </a:prstGeom>
                    <a:noFill/>
                  </pic:spPr>
                </pic:pic>
              </a:graphicData>
            </a:graphic>
          </wp:inline>
        </w:drawing>
      </w:r>
    </w:p>
    <w:p w:rsidR="001A1686" w:rsidRPr="001A1686" w:rsidRDefault="001A1686" w:rsidP="0091542B">
      <w:pPr>
        <w:pStyle w:val="Epgrafe"/>
      </w:pPr>
      <w:bookmarkStart w:id="206" w:name="_Toc367123915"/>
      <w:r>
        <w:t xml:space="preserve">Ilustración </w:t>
      </w:r>
      <w:fldSimple w:instr=" SEQ Ilustración \* ARABIC ">
        <w:r w:rsidR="00104081">
          <w:rPr>
            <w:noProof/>
          </w:rPr>
          <w:t>35</w:t>
        </w:r>
      </w:fldSimple>
      <w:r>
        <w:t>. Estructura de Módulos de la aplicación CLASS Modeler</w:t>
      </w:r>
      <w:bookmarkEnd w:id="206"/>
    </w:p>
    <w:p w:rsidR="001A1686" w:rsidRDefault="001A1686" w:rsidP="0091542B"/>
    <w:p w:rsidR="001A1686" w:rsidRDefault="001A1686" w:rsidP="0091542B">
      <w:pPr>
        <w:jc w:val="both"/>
      </w:pPr>
      <w:proofErr w:type="spellStart"/>
      <w:r>
        <w:t>CLASSModeler</w:t>
      </w:r>
      <w:proofErr w:type="spellEnd"/>
      <w:r>
        <w:t xml:space="preserve"> se compone de 3 módulos base, un módulo EJB, un módulo Web y un módulo de </w:t>
      </w:r>
      <w:proofErr w:type="spellStart"/>
      <w:r>
        <w:t>Tests</w:t>
      </w:r>
      <w:proofErr w:type="spellEnd"/>
      <w:r>
        <w:t>; cada uno de ellos aloja los componentes creados para cada capa de la arquitectura del proyecto.</w:t>
      </w:r>
    </w:p>
    <w:p w:rsidR="001A1686" w:rsidRDefault="001A1686" w:rsidP="0091542B">
      <w:pPr>
        <w:jc w:val="both"/>
      </w:pPr>
      <w:r>
        <w:t xml:space="preserve">De esta manera, las capas de Vista, Presentación y Control se encuentran alojadas en el proyecto </w:t>
      </w:r>
      <w:proofErr w:type="spellStart"/>
      <w:r w:rsidRPr="0014090B">
        <w:rPr>
          <w:i/>
        </w:rPr>
        <w:t>CLASSModelerWeb</w:t>
      </w:r>
      <w:proofErr w:type="spellEnd"/>
      <w:r>
        <w:t xml:space="preserve">, y las capas de Lógica de Negocio e Integración están alojadas en el proyecto </w:t>
      </w:r>
      <w:proofErr w:type="spellStart"/>
      <w:r w:rsidRPr="006C40DD">
        <w:rPr>
          <w:i/>
        </w:rPr>
        <w:t>CLASSModelerEJB</w:t>
      </w:r>
      <w:proofErr w:type="spellEnd"/>
      <w:r>
        <w:t>.</w:t>
      </w:r>
    </w:p>
    <w:p w:rsidR="001A1686" w:rsidRDefault="001A1686" w:rsidP="0091542B">
      <w:pPr>
        <w:jc w:val="both"/>
      </w:pPr>
      <w:r>
        <w:lastRenderedPageBreak/>
        <w:t xml:space="preserve">El proyecto </w:t>
      </w:r>
      <w:proofErr w:type="spellStart"/>
      <w:r w:rsidRPr="006C40DD">
        <w:rPr>
          <w:i/>
        </w:rPr>
        <w:t>CLASSModelerTest</w:t>
      </w:r>
      <w:proofErr w:type="spellEnd"/>
      <w:r>
        <w:t xml:space="preserve"> aloja las clases creadas como pruebas unitarias para los servicios desplegados por el proyecto EJB, estas clases fueron aisladas en un proyecto propio debido a que estas no hacen parte de los componentes necesarios para ejecutar de la aplicación y no deben ser incluidos en el código binario a desplegar en el servidor.</w:t>
      </w:r>
      <w:r w:rsidR="00A47A51">
        <w:t xml:space="preserve">  </w:t>
      </w:r>
      <w:r>
        <w:t xml:space="preserve">Los archivos binarios resultado de compilar y empaquetar el proyecto se generan desde el proyecto principal </w:t>
      </w:r>
      <w:proofErr w:type="spellStart"/>
      <w:r w:rsidRPr="006C40DD">
        <w:rPr>
          <w:i/>
        </w:rPr>
        <w:t>CLASSModeler</w:t>
      </w:r>
      <w:proofErr w:type="spellEnd"/>
      <w:r>
        <w:rPr>
          <w:b/>
          <w:i/>
        </w:rPr>
        <w:t xml:space="preserve">, </w:t>
      </w:r>
      <w:r>
        <w:t>estos van auto contenidos en un archivo .EAR que se crea mediante el IDE.</w:t>
      </w:r>
    </w:p>
    <w:p w:rsidR="00A47A51" w:rsidRDefault="00A47A51" w:rsidP="0091542B">
      <w:pPr>
        <w:pStyle w:val="Ttulo3"/>
        <w:numPr>
          <w:ilvl w:val="2"/>
          <w:numId w:val="1"/>
        </w:numPr>
        <w:ind w:left="426" w:hanging="426"/>
      </w:pPr>
      <w:bookmarkStart w:id="207" w:name="_Toc367125522"/>
      <w:r>
        <w:t>Interfaz Gráfica de Usuario</w:t>
      </w:r>
      <w:bookmarkEnd w:id="207"/>
    </w:p>
    <w:p w:rsidR="007B5B78" w:rsidRPr="007B5B78" w:rsidRDefault="007B5B78" w:rsidP="0091542B"/>
    <w:p w:rsidR="00A47A51" w:rsidRDefault="00A47A51" w:rsidP="0091542B">
      <w:pPr>
        <w:jc w:val="both"/>
      </w:pPr>
      <w:r>
        <w:t xml:space="preserve">Al tratarse de una aplicación web es común que la interfaz gráfica de usuario se diseñe en lenguaje HTML, sin embargo, y debido al uso de algunos Frameworks como JSF, </w:t>
      </w:r>
      <w:proofErr w:type="spellStart"/>
      <w:r>
        <w:t>Facelets</w:t>
      </w:r>
      <w:proofErr w:type="spellEnd"/>
      <w:r>
        <w:t xml:space="preserve"> y </w:t>
      </w:r>
      <w:proofErr w:type="spellStart"/>
      <w:r>
        <w:t>PrimeFaces</w:t>
      </w:r>
      <w:proofErr w:type="spellEnd"/>
      <w:r>
        <w:t xml:space="preserve"> la interfaz de usuario se realizó de una manera un tanto diferente.</w:t>
      </w:r>
    </w:p>
    <w:p w:rsidR="00A47A51" w:rsidRDefault="00A47A51" w:rsidP="0091542B">
      <w:pPr>
        <w:jc w:val="both"/>
      </w:pPr>
      <w:r>
        <w:t xml:space="preserve">Básicamente las páginas de la aplicación se crearon en base a plantillas, estas plantillas son diseñadas mediante la librería </w:t>
      </w:r>
      <w:proofErr w:type="spellStart"/>
      <w:r>
        <w:t>Facelets</w:t>
      </w:r>
      <w:proofErr w:type="spellEnd"/>
      <w:r>
        <w:t>, la cual a su vez es parte del Framework JSF 2.0.  Estas plantillas permiten que todas las páginas de la aplicación sigan un mismo patrón de diseño sin la necesidad de reescribir todas las secciones de la página cada vez que se crea una nueva, esto reduce la cantidad de código duplicado, posibilita la reutilización y ayuda a que el mantenimiento de la aplicación sea mucho más fácil.</w:t>
      </w:r>
    </w:p>
    <w:p w:rsidR="007B5B78" w:rsidRDefault="00A47A51" w:rsidP="0091542B">
      <w:pPr>
        <w:jc w:val="both"/>
      </w:pPr>
      <w:proofErr w:type="spellStart"/>
      <w:r>
        <w:t>Facelets</w:t>
      </w:r>
      <w:proofErr w:type="spellEnd"/>
      <w:r>
        <w:t xml:space="preserve"> permite la inserción de código HTML de una página a otra, definiendo secciones para tal propósito, esto significa que cada página contiene el código especifico correspondiente a su contenido y el contenido de las demás secciones simplemente se “heredan” de la plantilla base.</w:t>
      </w:r>
      <w:r w:rsidR="007B5B78">
        <w:t xml:space="preserve">  </w:t>
      </w:r>
      <w:r>
        <w:t xml:space="preserve">Para la aplicación se crearon en total 2 plantillas: </w:t>
      </w:r>
      <w:proofErr w:type="spellStart"/>
      <w:r>
        <w:t>common.xhtml</w:t>
      </w:r>
      <w:proofErr w:type="spellEnd"/>
      <w:r>
        <w:t xml:space="preserve"> y </w:t>
      </w:r>
      <w:proofErr w:type="spellStart"/>
      <w:r>
        <w:t>portal.xhtml</w:t>
      </w:r>
      <w:proofErr w:type="spellEnd"/>
      <w:r>
        <w:t>.</w:t>
      </w:r>
    </w:p>
    <w:p w:rsidR="00C84DA0" w:rsidRDefault="00C84DA0" w:rsidP="0091542B">
      <w:pPr>
        <w:jc w:val="both"/>
      </w:pPr>
    </w:p>
    <w:p w:rsidR="00A47A51" w:rsidRDefault="00A47A51" w:rsidP="0091542B">
      <w:pPr>
        <w:jc w:val="center"/>
      </w:pPr>
      <w:r>
        <w:rPr>
          <w:noProof/>
          <w:lang w:eastAsia="es-CO"/>
        </w:rPr>
        <w:drawing>
          <wp:inline distT="0" distB="0" distL="0" distR="0" wp14:anchorId="1766DBC0" wp14:editId="600903F4">
            <wp:extent cx="5686425" cy="1859494"/>
            <wp:effectExtent l="0" t="0" r="0"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718752" cy="1870065"/>
                    </a:xfrm>
                    <a:prstGeom prst="rect">
                      <a:avLst/>
                    </a:prstGeom>
                    <a:noFill/>
                  </pic:spPr>
                </pic:pic>
              </a:graphicData>
            </a:graphic>
          </wp:inline>
        </w:drawing>
      </w:r>
    </w:p>
    <w:p w:rsidR="00A47A51" w:rsidRDefault="00A47A51" w:rsidP="0091542B">
      <w:pPr>
        <w:pStyle w:val="Epgrafe"/>
      </w:pPr>
      <w:bookmarkStart w:id="208" w:name="_Toc367123916"/>
      <w:r>
        <w:t xml:space="preserve">Ilustración </w:t>
      </w:r>
      <w:fldSimple w:instr=" SEQ Ilustración \* ARABIC ">
        <w:r w:rsidR="00104081">
          <w:rPr>
            <w:noProof/>
          </w:rPr>
          <w:t>36</w:t>
        </w:r>
      </w:fldSimple>
      <w:r>
        <w:t>. Plantillas principales para la interfaz grafica</w:t>
      </w:r>
      <w:bookmarkEnd w:id="208"/>
    </w:p>
    <w:p w:rsidR="0091542B" w:rsidRPr="0091542B" w:rsidRDefault="0091542B" w:rsidP="0091542B"/>
    <w:p w:rsidR="00A47A51" w:rsidRPr="00AF7778" w:rsidRDefault="00A47A51" w:rsidP="0091542B">
      <w:pPr>
        <w:jc w:val="both"/>
      </w:pPr>
      <w:r>
        <w:t xml:space="preserve">Estas dos plantillas son la base para todas las paginas HTML de la aplicación, de igual manera es posible que una plantilla se pueda crear en base a otra; en este caso la plantilla </w:t>
      </w:r>
      <w:proofErr w:type="spellStart"/>
      <w:r w:rsidRPr="00AF7778">
        <w:rPr>
          <w:i/>
        </w:rPr>
        <w:t>portal.xhtml</w:t>
      </w:r>
      <w:proofErr w:type="spellEnd"/>
      <w:r>
        <w:t xml:space="preserve"> está basada en la plantilla </w:t>
      </w:r>
      <w:proofErr w:type="spellStart"/>
      <w:r w:rsidRPr="00AF7778">
        <w:rPr>
          <w:i/>
        </w:rPr>
        <w:t>common.xhtml</w:t>
      </w:r>
      <w:proofErr w:type="spellEnd"/>
      <w:r>
        <w:t xml:space="preserve"> y a su vez sirve como </w:t>
      </w:r>
      <w:r>
        <w:lastRenderedPageBreak/>
        <w:t xml:space="preserve">plantilla de todas las demás páginas de la aplicación, a excepción de la página creada para el Diseñador, la cual está basada directamente desde </w:t>
      </w:r>
      <w:proofErr w:type="spellStart"/>
      <w:r w:rsidRPr="00AF7778">
        <w:rPr>
          <w:i/>
        </w:rPr>
        <w:t>common.xhtml</w:t>
      </w:r>
      <w:proofErr w:type="spellEnd"/>
      <w:r>
        <w:t>.</w:t>
      </w:r>
    </w:p>
    <w:p w:rsidR="00A47A51" w:rsidRDefault="00A47A51" w:rsidP="0091542B">
      <w:pPr>
        <w:jc w:val="both"/>
      </w:pPr>
      <w:r>
        <w:t>A continuación veremos la distribución de algunas otras páginas y algunas imágenes tomadas de la aplicación real.</w:t>
      </w:r>
    </w:p>
    <w:p w:rsidR="00A47A51" w:rsidRDefault="00A47A51" w:rsidP="0091542B">
      <w:pPr>
        <w:keepNext/>
        <w:jc w:val="center"/>
      </w:pPr>
      <w:r>
        <w:rPr>
          <w:noProof/>
          <w:lang w:eastAsia="es-CO"/>
        </w:rPr>
        <w:drawing>
          <wp:inline distT="0" distB="0" distL="0" distR="0" wp14:anchorId="54E9921D" wp14:editId="1F9740A6">
            <wp:extent cx="5972175" cy="3908196"/>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972175" cy="3908196"/>
                    </a:xfrm>
                    <a:prstGeom prst="rect">
                      <a:avLst/>
                    </a:prstGeom>
                    <a:noFill/>
                  </pic:spPr>
                </pic:pic>
              </a:graphicData>
            </a:graphic>
          </wp:inline>
        </w:drawing>
      </w:r>
    </w:p>
    <w:p w:rsidR="00A47A51" w:rsidRDefault="00A47A51" w:rsidP="0091542B">
      <w:pPr>
        <w:pStyle w:val="Epgrafe"/>
      </w:pPr>
      <w:bookmarkStart w:id="209" w:name="_Toc367123917"/>
      <w:r>
        <w:t xml:space="preserve">Ilustración </w:t>
      </w:r>
      <w:fldSimple w:instr=" SEQ Ilustración \* ARABIC ">
        <w:r w:rsidR="00104081">
          <w:rPr>
            <w:noProof/>
          </w:rPr>
          <w:t>37</w:t>
        </w:r>
      </w:fldSimple>
      <w:r>
        <w:t>. Distribución de las páginas basadas en plantillas</w:t>
      </w:r>
      <w:bookmarkEnd w:id="209"/>
    </w:p>
    <w:p w:rsidR="00A47A51" w:rsidRDefault="00A47A51" w:rsidP="0091542B"/>
    <w:p w:rsidR="00A47A51" w:rsidRDefault="00A47A51" w:rsidP="0091542B">
      <w:pPr>
        <w:jc w:val="both"/>
      </w:pPr>
      <w:r>
        <w:t xml:space="preserve">¿Cómo funciona el proceso?, como ya se mencionó anteriormente, las páginas web no son programadas en lenguaje HTML, en su lugar se usan las etiquetas especiales del Framework </w:t>
      </w:r>
      <w:proofErr w:type="spellStart"/>
      <w:r>
        <w:t>Facelets</w:t>
      </w:r>
      <w:proofErr w:type="spellEnd"/>
      <w:r>
        <w:t>.  Estas etiquetas son procesadas por el controlador JSF y son convertidas a su equivalente en código HTML nativo al momento de visualizar una página, esto se hace mediante un mecanismo de Renderizacion que permite transformar las etiquetas especiales e insertar el código proveniente de las plantillas base de la página que está siendo procesada.</w:t>
      </w:r>
    </w:p>
    <w:p w:rsidR="00A47A51" w:rsidRDefault="00A47A51" w:rsidP="0091542B">
      <w:pPr>
        <w:jc w:val="both"/>
      </w:pPr>
      <w:r>
        <w:t>Adicionalmente a este mecanismo basado en plantillas, la personalización y embellecimiento de las páginas está a cargo del lenguaje CSS, mediante hojas de estilo en cascada se personaliza las vistas, agregando tipos de fuente, tamaño y color de letras y entre otras.</w:t>
      </w:r>
    </w:p>
    <w:p w:rsidR="00A47A51" w:rsidRDefault="00A47A51" w:rsidP="0091542B">
      <w:pPr>
        <w:jc w:val="both"/>
      </w:pPr>
      <w:r>
        <w:t xml:space="preserve">Los elementos que normalmente se usan en formularios web tales como Cajas de Texto, Combos, Tablas y otros componentes son personalizado mediante el uso del Framework </w:t>
      </w:r>
      <w:proofErr w:type="spellStart"/>
      <w:r>
        <w:t>PrimeFaces</w:t>
      </w:r>
      <w:proofErr w:type="spellEnd"/>
      <w:r>
        <w:t xml:space="preserve">, el cual como ya se mencionó anteriormente es una librería de componentes gráficos que permiten diseñar </w:t>
      </w:r>
      <w:r w:rsidR="007B5B78">
        <w:t>páginas web basadas en JSF</w:t>
      </w:r>
      <w:r>
        <w:t xml:space="preserve"> de manera fácil.</w:t>
      </w:r>
    </w:p>
    <w:p w:rsidR="00864963" w:rsidRDefault="00864963" w:rsidP="0091542B">
      <w:pPr>
        <w:pStyle w:val="Ttulo3"/>
        <w:numPr>
          <w:ilvl w:val="2"/>
          <w:numId w:val="1"/>
        </w:numPr>
        <w:ind w:left="426" w:hanging="426"/>
      </w:pPr>
      <w:bookmarkStart w:id="210" w:name="_Toc367125523"/>
      <w:r>
        <w:lastRenderedPageBreak/>
        <w:t>Iteración 1</w:t>
      </w:r>
      <w:bookmarkEnd w:id="210"/>
    </w:p>
    <w:p w:rsidR="00A26B58" w:rsidRDefault="00FB6E15" w:rsidP="0091542B">
      <w:pPr>
        <w:jc w:val="both"/>
      </w:pPr>
      <w:r>
        <w:br/>
      </w:r>
      <w:r w:rsidR="00A26B58">
        <w:t>Las historias de usuario abarcadas por esta iteración son H1, H2 y</w:t>
      </w:r>
      <w:r>
        <w:t xml:space="preserve"> H5.  A continuación se describen las actividades a realizar, el diseño de los componentes necesarios para cumplir con </w:t>
      </w:r>
      <w:r w:rsidR="00460BA3">
        <w:t>cada historia de usuario y las pruebas realizadas para verificar cada funcionalidad.</w:t>
      </w:r>
    </w:p>
    <w:p w:rsidR="00D056D6" w:rsidRDefault="00D056D6" w:rsidP="0091542B"/>
    <w:p w:rsidR="008F6367" w:rsidRDefault="008F6367" w:rsidP="0091542B">
      <w:pPr>
        <w:pStyle w:val="Ttulo4"/>
        <w:numPr>
          <w:ilvl w:val="3"/>
          <w:numId w:val="1"/>
        </w:numPr>
        <w:ind w:left="993" w:hanging="993"/>
        <w:rPr>
          <w:rFonts w:eastAsia="Times New Roman"/>
          <w:lang w:eastAsia="es-CO"/>
        </w:rPr>
      </w:pPr>
      <w:bookmarkStart w:id="211" w:name="_Toc367125524"/>
      <w:r>
        <w:rPr>
          <w:rFonts w:eastAsia="Times New Roman"/>
          <w:lang w:eastAsia="es-CO"/>
        </w:rPr>
        <w:t xml:space="preserve">Actividades a </w:t>
      </w:r>
      <w:r w:rsidR="00E814E2">
        <w:rPr>
          <w:rFonts w:eastAsia="Times New Roman"/>
          <w:lang w:eastAsia="es-CO"/>
        </w:rPr>
        <w:t>R</w:t>
      </w:r>
      <w:r>
        <w:rPr>
          <w:rFonts w:eastAsia="Times New Roman"/>
          <w:lang w:eastAsia="es-CO"/>
        </w:rPr>
        <w:t>ealizar</w:t>
      </w:r>
      <w:bookmarkEnd w:id="211"/>
    </w:p>
    <w:p w:rsidR="00460BA3" w:rsidRPr="00460BA3" w:rsidRDefault="00460BA3" w:rsidP="0091542B">
      <w:pPr>
        <w:rPr>
          <w:lang w:eastAsia="es-CO"/>
        </w:rPr>
      </w:pPr>
    </w:p>
    <w:p w:rsidR="00FB6E15" w:rsidRPr="00FB6E15" w:rsidRDefault="00FB6E15" w:rsidP="0091542B">
      <w:pPr>
        <w:jc w:val="both"/>
        <w:rPr>
          <w:lang w:eastAsia="es-CO"/>
        </w:rPr>
      </w:pPr>
      <w:r>
        <w:rPr>
          <w:lang w:eastAsia="es-CO"/>
        </w:rPr>
        <w:t>Dentro del desarrollo de esta iteración es necesario realizar una serie de actividades que permiten la ejecución y el cumplimiento de los objetivos para la misma; todas estas actividades están enfocadas final implementación de las historias de usuario abarcadas para esta iteración, sin embargo también servirán de base para posteriores iteraciones por lo tanto se consideran algunos aspectos que serán necesarios en otras historias de usuario.</w:t>
      </w:r>
    </w:p>
    <w:p w:rsidR="00C027AD" w:rsidRDefault="00C027AD" w:rsidP="0091542B">
      <w:pPr>
        <w:spacing w:after="0"/>
        <w:jc w:val="both"/>
        <w:rPr>
          <w:rFonts w:eastAsia="Times New Roman" w:cs="Arial"/>
          <w:color w:val="000000"/>
          <w:szCs w:val="24"/>
          <w:lang w:eastAsia="es-CO"/>
        </w:rPr>
      </w:pPr>
    </w:p>
    <w:p w:rsidR="0091542B" w:rsidRDefault="00C027AD" w:rsidP="00E506F0">
      <w:pPr>
        <w:pStyle w:val="Prrafodelista"/>
        <w:numPr>
          <w:ilvl w:val="0"/>
          <w:numId w:val="57"/>
        </w:numPr>
        <w:jc w:val="both"/>
      </w:pPr>
      <w:r>
        <w:t>Investigar sobre p</w:t>
      </w:r>
      <w:r w:rsidR="00581105">
        <w:t>atrones de diseño J2EE para el desarrollo de aplicaciones en Java.</w:t>
      </w:r>
    </w:p>
    <w:p w:rsidR="0091542B" w:rsidRDefault="00581105" w:rsidP="00E506F0">
      <w:pPr>
        <w:pStyle w:val="Prrafodelista"/>
        <w:numPr>
          <w:ilvl w:val="0"/>
          <w:numId w:val="57"/>
        </w:numPr>
        <w:jc w:val="both"/>
      </w:pPr>
      <w:r>
        <w:t xml:space="preserve">Investigar las APIs de Java para </w:t>
      </w:r>
      <w:r w:rsidR="00A26B58">
        <w:t>envío</w:t>
      </w:r>
      <w:r>
        <w:t xml:space="preserve"> de correos electrónicos.</w:t>
      </w:r>
    </w:p>
    <w:p w:rsidR="00581105" w:rsidRDefault="00581105" w:rsidP="00E506F0">
      <w:pPr>
        <w:pStyle w:val="Prrafodelista"/>
        <w:numPr>
          <w:ilvl w:val="0"/>
          <w:numId w:val="57"/>
        </w:numPr>
        <w:jc w:val="both"/>
      </w:pPr>
      <w:r>
        <w:t>Investigar las APIs de Java para encriptación de textos.</w:t>
      </w:r>
    </w:p>
    <w:p w:rsidR="00581105" w:rsidRDefault="00581105" w:rsidP="00E506F0">
      <w:pPr>
        <w:pStyle w:val="Prrafodelista"/>
        <w:numPr>
          <w:ilvl w:val="0"/>
          <w:numId w:val="57"/>
        </w:numPr>
        <w:jc w:val="both"/>
      </w:pPr>
      <w:r w:rsidRPr="0091542B">
        <w:rPr>
          <w:rFonts w:eastAsia="Times New Roman" w:cs="Arial"/>
          <w:color w:val="000000"/>
          <w:szCs w:val="24"/>
          <w:lang w:eastAsia="es-CO"/>
        </w:rPr>
        <w:t>Modelar la estructura de clase</w:t>
      </w:r>
      <w:r w:rsidR="00212C5A" w:rsidRPr="0091542B">
        <w:rPr>
          <w:rFonts w:eastAsia="Times New Roman" w:cs="Arial"/>
          <w:color w:val="000000"/>
          <w:szCs w:val="24"/>
          <w:lang w:eastAsia="es-CO"/>
        </w:rPr>
        <w:t>s necesarias para implementar cada</w:t>
      </w:r>
      <w:r w:rsidRPr="0091542B">
        <w:rPr>
          <w:rFonts w:eastAsia="Times New Roman" w:cs="Arial"/>
          <w:color w:val="000000"/>
          <w:szCs w:val="24"/>
          <w:lang w:eastAsia="es-CO"/>
        </w:rPr>
        <w:t xml:space="preserve"> historia de usuario, considerando lógica del negocio y relaciones entre los componentes.</w:t>
      </w:r>
    </w:p>
    <w:p w:rsidR="00C027AD" w:rsidRPr="007B1A3B" w:rsidRDefault="00C027AD" w:rsidP="00E506F0">
      <w:pPr>
        <w:pStyle w:val="Prrafodelista"/>
        <w:numPr>
          <w:ilvl w:val="0"/>
          <w:numId w:val="57"/>
        </w:numPr>
        <w:jc w:val="both"/>
      </w:pPr>
      <w:r w:rsidRPr="0091542B">
        <w:rPr>
          <w:rFonts w:eastAsia="Times New Roman" w:cs="Arial"/>
          <w:color w:val="000000"/>
          <w:szCs w:val="24"/>
          <w:lang w:eastAsia="es-CO"/>
        </w:rPr>
        <w:t>Modelar los datos que deben ser persistentes y diseñar la estructura de base de datos.</w:t>
      </w:r>
      <w:r w:rsidR="00A26B58" w:rsidRPr="007B1A3B">
        <w:t xml:space="preserve"> </w:t>
      </w:r>
    </w:p>
    <w:p w:rsidR="00C027AD" w:rsidRPr="00A26B58" w:rsidRDefault="00C027AD" w:rsidP="00E506F0">
      <w:pPr>
        <w:pStyle w:val="Prrafodelista"/>
        <w:numPr>
          <w:ilvl w:val="0"/>
          <w:numId w:val="57"/>
        </w:numPr>
        <w:jc w:val="both"/>
      </w:pPr>
      <w:r w:rsidRPr="0091542B">
        <w:rPr>
          <w:rFonts w:eastAsia="Times New Roman" w:cs="Arial"/>
          <w:color w:val="000000"/>
          <w:szCs w:val="24"/>
          <w:lang w:eastAsia="es-CO"/>
        </w:rPr>
        <w:t>Diseñar la interfaz gráfica principal de la aplicación.</w:t>
      </w:r>
    </w:p>
    <w:p w:rsidR="00C027AD" w:rsidRPr="00B55A1B" w:rsidRDefault="00C027AD" w:rsidP="00E506F0">
      <w:pPr>
        <w:pStyle w:val="Prrafodelista"/>
        <w:numPr>
          <w:ilvl w:val="0"/>
          <w:numId w:val="57"/>
        </w:numPr>
        <w:jc w:val="both"/>
      </w:pPr>
      <w:r w:rsidRPr="0091542B">
        <w:rPr>
          <w:rFonts w:eastAsia="Times New Roman" w:cs="Arial"/>
          <w:color w:val="000000"/>
          <w:szCs w:val="24"/>
          <w:lang w:eastAsia="es-CO"/>
        </w:rPr>
        <w:t>Diseñar el formulario de creación de usuarios.</w:t>
      </w:r>
    </w:p>
    <w:p w:rsidR="00C027AD" w:rsidRPr="00A26B58" w:rsidRDefault="00C027AD" w:rsidP="00E506F0">
      <w:pPr>
        <w:pStyle w:val="Prrafodelista"/>
        <w:numPr>
          <w:ilvl w:val="0"/>
          <w:numId w:val="57"/>
        </w:numPr>
        <w:jc w:val="both"/>
      </w:pPr>
      <w:r w:rsidRPr="0091542B">
        <w:rPr>
          <w:rFonts w:eastAsia="Times New Roman" w:cs="Arial"/>
          <w:color w:val="000000"/>
          <w:szCs w:val="24"/>
          <w:lang w:eastAsia="es-CO"/>
        </w:rPr>
        <w:t>Implementar un mecanismo para enviar correos electrónicos desde la aplicación.</w:t>
      </w:r>
    </w:p>
    <w:p w:rsidR="00A26B58" w:rsidRPr="00691F5A" w:rsidRDefault="00A26B58" w:rsidP="00E506F0">
      <w:pPr>
        <w:pStyle w:val="Prrafodelista"/>
        <w:numPr>
          <w:ilvl w:val="0"/>
          <w:numId w:val="57"/>
        </w:numPr>
        <w:jc w:val="both"/>
      </w:pPr>
      <w:r w:rsidRPr="0091542B">
        <w:rPr>
          <w:rFonts w:eastAsia="Times New Roman" w:cs="Arial"/>
          <w:color w:val="000000"/>
          <w:szCs w:val="24"/>
          <w:lang w:eastAsia="es-CO"/>
        </w:rPr>
        <w:t>Implementar un mecanismo para encriptar textos desde la aplicación.</w:t>
      </w:r>
    </w:p>
    <w:p w:rsidR="00A26B58" w:rsidRPr="00A26B58" w:rsidRDefault="00C027AD" w:rsidP="00E506F0">
      <w:pPr>
        <w:pStyle w:val="Prrafodelista"/>
        <w:numPr>
          <w:ilvl w:val="0"/>
          <w:numId w:val="57"/>
        </w:numPr>
        <w:jc w:val="both"/>
      </w:pPr>
      <w:r w:rsidRPr="0091542B">
        <w:rPr>
          <w:rFonts w:eastAsia="Times New Roman" w:cs="Arial"/>
          <w:color w:val="000000"/>
          <w:szCs w:val="24"/>
          <w:lang w:eastAsia="es-CO"/>
        </w:rPr>
        <w:t>Implementar el mecanismo de guardado para nuevos usuarios.</w:t>
      </w:r>
    </w:p>
    <w:p w:rsidR="00430A9E" w:rsidRDefault="00C027AD" w:rsidP="00E506F0">
      <w:pPr>
        <w:pStyle w:val="Prrafodelista"/>
        <w:numPr>
          <w:ilvl w:val="0"/>
          <w:numId w:val="57"/>
        </w:numPr>
        <w:jc w:val="both"/>
      </w:pPr>
      <w:r w:rsidRPr="0091542B">
        <w:rPr>
          <w:rFonts w:eastAsia="Times New Roman" w:cs="Arial"/>
          <w:color w:val="000000"/>
          <w:szCs w:val="24"/>
          <w:lang w:eastAsia="es-CO"/>
        </w:rPr>
        <w:t>Verificar los resultados mediante los casos de prueba.</w:t>
      </w:r>
    </w:p>
    <w:p w:rsidR="00461E6A" w:rsidRDefault="00461E6A" w:rsidP="0091542B"/>
    <w:p w:rsidR="008F6367" w:rsidRPr="008F6367" w:rsidRDefault="00E814E2" w:rsidP="0091542B">
      <w:pPr>
        <w:pStyle w:val="Ttulo4"/>
        <w:numPr>
          <w:ilvl w:val="3"/>
          <w:numId w:val="1"/>
        </w:numPr>
        <w:ind w:left="993" w:hanging="993"/>
      </w:pPr>
      <w:bookmarkStart w:id="212" w:name="_Toc367125525"/>
      <w:r>
        <w:t>Diagrama de C</w:t>
      </w:r>
      <w:r w:rsidR="005C118F" w:rsidRPr="005C118F">
        <w:t>lase</w:t>
      </w:r>
      <w:r w:rsidR="008F6367">
        <w:t>s</w:t>
      </w:r>
      <w:bookmarkEnd w:id="212"/>
    </w:p>
    <w:p w:rsidR="008F6367" w:rsidRPr="008F6367" w:rsidRDefault="008F6367" w:rsidP="0091542B"/>
    <w:p w:rsidR="005C118F" w:rsidRDefault="00566ADE" w:rsidP="0091542B">
      <w:pPr>
        <w:jc w:val="both"/>
      </w:pPr>
      <w:r>
        <w:t xml:space="preserve">En esta iteración tenemos </w:t>
      </w:r>
      <w:r w:rsidR="00FB6E15">
        <w:t xml:space="preserve">algunos conceptos importantes que descartar, y en base a los cuales se ha construido </w:t>
      </w:r>
      <w:r w:rsidR="002D1819">
        <w:t>el siguiente diagrama de clases.  Algunos de estos conceptos son: Cuenta de Usuario, Diagramador, Invitado, Activador de Cuenta, Email.</w:t>
      </w:r>
    </w:p>
    <w:p w:rsidR="00FB6E15" w:rsidRDefault="001B1194" w:rsidP="0091542B">
      <w:pPr>
        <w:jc w:val="both"/>
      </w:pPr>
      <w:r>
        <w:t>El</w:t>
      </w:r>
      <w:r w:rsidR="00212C5A">
        <w:t xml:space="preserve"> siguiente</w:t>
      </w:r>
      <w:r>
        <w:t xml:space="preserve"> diagrama de clase </w:t>
      </w:r>
      <w:r w:rsidR="00212C5A">
        <w:t xml:space="preserve">incluye las clases del dominio para esta iteración, </w:t>
      </w:r>
      <w:r>
        <w:t xml:space="preserve">básicamente las clases se distribuyen en </w:t>
      </w:r>
      <w:r w:rsidR="00212C5A">
        <w:t>2</w:t>
      </w:r>
      <w:r>
        <w:t xml:space="preserve"> paquetes</w:t>
      </w:r>
      <w:r w:rsidR="00212C5A">
        <w:t xml:space="preserve">, </w:t>
      </w:r>
      <w:proofErr w:type="spellStart"/>
      <w:r w:rsidR="00212C5A" w:rsidRPr="00212C5A">
        <w:rPr>
          <w:i/>
        </w:rPr>
        <w:t>classmodeler.domain.user</w:t>
      </w:r>
      <w:proofErr w:type="spellEnd"/>
      <w:r w:rsidR="00212C5A">
        <w:t xml:space="preserve"> y </w:t>
      </w:r>
      <w:proofErr w:type="spellStart"/>
      <w:r w:rsidR="00212C5A" w:rsidRPr="00212C5A">
        <w:rPr>
          <w:i/>
        </w:rPr>
        <w:t>classmodeler.domain.verification</w:t>
      </w:r>
      <w:proofErr w:type="spellEnd"/>
      <w:r w:rsidR="00212C5A">
        <w:t>:</w:t>
      </w:r>
    </w:p>
    <w:p w:rsidR="001B1194" w:rsidRDefault="001B1194" w:rsidP="0091542B"/>
    <w:p w:rsidR="00C939B3" w:rsidRDefault="00460BA3" w:rsidP="0091542B">
      <w:pPr>
        <w:keepNext/>
      </w:pPr>
      <w:r>
        <w:rPr>
          <w:noProof/>
          <w:lang w:eastAsia="es-CO"/>
        </w:rPr>
        <w:lastRenderedPageBreak/>
        <w:drawing>
          <wp:inline distT="0" distB="0" distL="0" distR="0" wp14:anchorId="0897D92E" wp14:editId="44736804">
            <wp:extent cx="5942102" cy="6099927"/>
            <wp:effectExtent l="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ClassDiagram1.bmp"/>
                    <pic:cNvPicPr/>
                  </pic:nvPicPr>
                  <pic:blipFill>
                    <a:blip r:embed="rId77">
                      <a:extLst>
                        <a:ext uri="{28A0092B-C50C-407E-A947-70E740481C1C}">
                          <a14:useLocalDpi xmlns:a14="http://schemas.microsoft.com/office/drawing/2010/main" val="0"/>
                        </a:ext>
                      </a:extLst>
                    </a:blip>
                    <a:stretch>
                      <a:fillRect/>
                    </a:stretch>
                  </pic:blipFill>
                  <pic:spPr>
                    <a:xfrm>
                      <a:off x="0" y="0"/>
                      <a:ext cx="5942102" cy="6099927"/>
                    </a:xfrm>
                    <a:prstGeom prst="rect">
                      <a:avLst/>
                    </a:prstGeom>
                  </pic:spPr>
                </pic:pic>
              </a:graphicData>
            </a:graphic>
          </wp:inline>
        </w:drawing>
      </w:r>
    </w:p>
    <w:p w:rsidR="005C118F" w:rsidRDefault="00C939B3" w:rsidP="0091542B">
      <w:pPr>
        <w:pStyle w:val="Epgrafe"/>
      </w:pPr>
      <w:bookmarkStart w:id="213" w:name="_Toc367123918"/>
      <w:r>
        <w:t xml:space="preserve">Ilustración </w:t>
      </w:r>
      <w:fldSimple w:instr=" SEQ Ilustración \* ARABIC ">
        <w:r w:rsidR="00104081">
          <w:rPr>
            <w:noProof/>
          </w:rPr>
          <w:t>38</w:t>
        </w:r>
      </w:fldSimple>
      <w:r w:rsidR="00002876">
        <w:t>. Diagrama de c</w:t>
      </w:r>
      <w:r>
        <w:t>lases</w:t>
      </w:r>
      <w:r w:rsidR="00212C5A">
        <w:t xml:space="preserve"> del dominio</w:t>
      </w:r>
      <w:r w:rsidR="00376D1D">
        <w:t xml:space="preserve"> -</w:t>
      </w:r>
      <w:r>
        <w:t xml:space="preserve"> Iteración 1</w:t>
      </w:r>
      <w:bookmarkEnd w:id="213"/>
    </w:p>
    <w:p w:rsidR="00C939B3" w:rsidRDefault="00C939B3" w:rsidP="0091542B"/>
    <w:p w:rsidR="0091542B" w:rsidRDefault="0091542B" w:rsidP="0091542B"/>
    <w:p w:rsidR="0091542B" w:rsidRDefault="0091542B" w:rsidP="0091542B"/>
    <w:p w:rsidR="0091542B" w:rsidRDefault="0091542B" w:rsidP="0091542B"/>
    <w:p w:rsidR="0091542B" w:rsidRDefault="0091542B" w:rsidP="0091542B"/>
    <w:p w:rsidR="0091542B" w:rsidRPr="00C939B3" w:rsidRDefault="0091542B" w:rsidP="0091542B"/>
    <w:p w:rsidR="008F6367" w:rsidRPr="008F6367" w:rsidRDefault="005C118F" w:rsidP="0091542B">
      <w:pPr>
        <w:pStyle w:val="Ttulo4"/>
        <w:numPr>
          <w:ilvl w:val="3"/>
          <w:numId w:val="1"/>
        </w:numPr>
        <w:ind w:left="993" w:hanging="993"/>
      </w:pPr>
      <w:bookmarkStart w:id="214" w:name="_Toc367125526"/>
      <w:r w:rsidRPr="005C118F">
        <w:lastRenderedPageBreak/>
        <w:t xml:space="preserve">Modelo de </w:t>
      </w:r>
      <w:r w:rsidR="00E814E2">
        <w:t>D</w:t>
      </w:r>
      <w:r w:rsidRPr="005C118F">
        <w:t>atos</w:t>
      </w:r>
      <w:bookmarkEnd w:id="214"/>
    </w:p>
    <w:p w:rsidR="00232DC4" w:rsidRDefault="00232DC4" w:rsidP="0091542B">
      <w:r>
        <w:t>El modelo de datos comprende el almacenamiento de la información persistente en esta iteración, básicamente se necesitan algunos artefactos que permiten realizar esta labor, a continuación se muestra el diagrama Entidad-Relación de esta iteración.</w:t>
      </w:r>
    </w:p>
    <w:p w:rsidR="00460BA3" w:rsidRDefault="00460BA3" w:rsidP="0091542B">
      <w:pPr>
        <w:keepNext/>
        <w:jc w:val="center"/>
      </w:pPr>
      <w:r>
        <w:rPr>
          <w:noProof/>
          <w:lang w:eastAsia="es-CO"/>
        </w:rPr>
        <w:drawing>
          <wp:inline distT="0" distB="0" distL="0" distR="0" wp14:anchorId="1A6A4509" wp14:editId="79E72D1A">
            <wp:extent cx="4321834" cy="2083609"/>
            <wp:effectExtent l="0" t="0" r="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DataModel1.png"/>
                    <pic:cNvPicPr/>
                  </pic:nvPicPr>
                  <pic:blipFill>
                    <a:blip r:embed="rId78">
                      <a:extLst>
                        <a:ext uri="{28A0092B-C50C-407E-A947-70E740481C1C}">
                          <a14:useLocalDpi xmlns:a14="http://schemas.microsoft.com/office/drawing/2010/main" val="0"/>
                        </a:ext>
                      </a:extLst>
                    </a:blip>
                    <a:stretch>
                      <a:fillRect/>
                    </a:stretch>
                  </pic:blipFill>
                  <pic:spPr>
                    <a:xfrm>
                      <a:off x="0" y="0"/>
                      <a:ext cx="4338883" cy="2091829"/>
                    </a:xfrm>
                    <a:prstGeom prst="rect">
                      <a:avLst/>
                    </a:prstGeom>
                  </pic:spPr>
                </pic:pic>
              </a:graphicData>
            </a:graphic>
          </wp:inline>
        </w:drawing>
      </w:r>
    </w:p>
    <w:p w:rsidR="00232DC4" w:rsidRDefault="00460BA3" w:rsidP="0091542B">
      <w:pPr>
        <w:pStyle w:val="Epgrafe"/>
      </w:pPr>
      <w:bookmarkStart w:id="215" w:name="_Toc367123919"/>
      <w:r>
        <w:t xml:space="preserve">Ilustración </w:t>
      </w:r>
      <w:fldSimple w:instr=" SEQ Ilustración \* ARABIC ">
        <w:r w:rsidR="00104081">
          <w:rPr>
            <w:noProof/>
          </w:rPr>
          <w:t>39</w:t>
        </w:r>
      </w:fldSimple>
      <w:r>
        <w:t>. Diagrama Entidad-Relación</w:t>
      </w:r>
      <w:r w:rsidR="00376D1D">
        <w:t xml:space="preserve"> -</w:t>
      </w:r>
      <w:r>
        <w:t xml:space="preserve"> Iteración 1</w:t>
      </w:r>
      <w:bookmarkEnd w:id="215"/>
    </w:p>
    <w:p w:rsidR="00460BA3" w:rsidRDefault="00460BA3" w:rsidP="0091542B"/>
    <w:p w:rsidR="00BA62C6" w:rsidRDefault="00BA62C6" w:rsidP="0091542B">
      <w:pPr>
        <w:jc w:val="both"/>
      </w:pPr>
      <w:r>
        <w:t xml:space="preserve">La tabla </w:t>
      </w:r>
      <w:proofErr w:type="spellStart"/>
      <w:r w:rsidRPr="00BA62C6">
        <w:rPr>
          <w:i/>
        </w:rPr>
        <w:t>diagrammer</w:t>
      </w:r>
      <w:proofErr w:type="spellEnd"/>
      <w:r>
        <w:t xml:space="preserve"> almacena la información básica y necesaria de una persona que se registra dentro de la aplicación, esta tabla se encuentra indexada por una llave primaria auto numérico.  El email del diagramador está controlado mediante una llave única que restringe la posibilidad de ingresar dos veces la misma dirección para dos diagramadores distintos.</w:t>
      </w:r>
    </w:p>
    <w:p w:rsidR="0091542B" w:rsidRDefault="0091542B" w:rsidP="0091542B">
      <w:pPr>
        <w:jc w:val="both"/>
      </w:pPr>
    </w:p>
    <w:p w:rsidR="00BA62C6" w:rsidRDefault="00BA62C6" w:rsidP="0091542B">
      <w:pPr>
        <w:jc w:val="both"/>
      </w:pPr>
      <w:r>
        <w:t xml:space="preserve">La tabla </w:t>
      </w:r>
      <w:proofErr w:type="spellStart"/>
      <w:r w:rsidRPr="00BA62C6">
        <w:rPr>
          <w:i/>
        </w:rPr>
        <w:t>verification</w:t>
      </w:r>
      <w:proofErr w:type="spellEnd"/>
      <w:r>
        <w:t xml:space="preserve"> almacena la información del código</w:t>
      </w:r>
      <w:r w:rsidR="00212C5A">
        <w:t xml:space="preserve"> de verificación,</w:t>
      </w:r>
      <w:r>
        <w:t xml:space="preserve"> utilizado para </w:t>
      </w:r>
      <w:r w:rsidR="00212C5A">
        <w:t>confirmar</w:t>
      </w:r>
      <w:r>
        <w:t xml:space="preserve"> la dirección de correo de</w:t>
      </w:r>
      <w:r w:rsidR="00212C5A">
        <w:t>l diagramador, así como para reasignar la contraseña de la cuenta.  Este incluye el código hash</w:t>
      </w:r>
      <w:r>
        <w:t>, la fecha de expiración y el tipo de verificación, esta tabla almacenará varios tipos de verificación para diferentes opciones de la aplicación.</w:t>
      </w:r>
    </w:p>
    <w:p w:rsidR="0091542B" w:rsidRDefault="0091542B" w:rsidP="0091542B">
      <w:pPr>
        <w:jc w:val="both"/>
      </w:pPr>
    </w:p>
    <w:p w:rsidR="003B6F9B" w:rsidRDefault="00752248" w:rsidP="0091542B">
      <w:pPr>
        <w:jc w:val="both"/>
      </w:pPr>
      <w:r>
        <w:t>La persistencia de los datos se realiza mediante el uso del Framework JPA, este permite interactuar con una abstracción de la base de datos representada por clases entidad (</w:t>
      </w:r>
      <w:proofErr w:type="spellStart"/>
      <w:r>
        <w:t>Entity</w:t>
      </w:r>
      <w:proofErr w:type="spellEnd"/>
      <w:r>
        <w:t xml:space="preserve"> </w:t>
      </w:r>
      <w:proofErr w:type="spellStart"/>
      <w:r>
        <w:t>Beans</w:t>
      </w:r>
      <w:proofErr w:type="spellEnd"/>
      <w:r>
        <w:t xml:space="preserve">).  Hablando específicamente de las tablas mencionadas anteriormente, estas son mapeadas y asociadas directamente con las clases </w:t>
      </w:r>
      <w:proofErr w:type="spellStart"/>
      <w:r>
        <w:t>Diagrammer</w:t>
      </w:r>
      <w:proofErr w:type="spellEnd"/>
      <w:r>
        <w:t xml:space="preserve"> y </w:t>
      </w:r>
      <w:proofErr w:type="spellStart"/>
      <w:r>
        <w:t>Verification</w:t>
      </w:r>
      <w:proofErr w:type="spellEnd"/>
      <w:r>
        <w:t xml:space="preserve"> (ver diagrama de clases anterior), de esta manera se pueden insertar, actualizar, eliminar u obtener registros de la base de datos como si se tratasen de objetos.  Cada fila o registro de la tabla es convertido a un objeto de la clase entidad, de forma que se encapsula completamente el acceso a los datos y permite al programador aislarse de aspectos como sentencias SQL y demás consideraciones de las bases de datos relacionales.</w:t>
      </w:r>
    </w:p>
    <w:p w:rsidR="0091542B" w:rsidRDefault="0091542B" w:rsidP="0091542B">
      <w:pPr>
        <w:jc w:val="both"/>
      </w:pPr>
    </w:p>
    <w:p w:rsidR="003D2A73" w:rsidRPr="00212C5A" w:rsidRDefault="003D2A73" w:rsidP="0091542B">
      <w:pPr>
        <w:pStyle w:val="Ttulo4"/>
        <w:numPr>
          <w:ilvl w:val="3"/>
          <w:numId w:val="1"/>
        </w:numPr>
        <w:tabs>
          <w:tab w:val="left" w:pos="993"/>
        </w:tabs>
        <w:ind w:left="709" w:hanging="709"/>
      </w:pPr>
      <w:bookmarkStart w:id="216" w:name="_Toc367125528"/>
      <w:bookmarkStart w:id="217" w:name="_Toc367125527"/>
      <w:r>
        <w:lastRenderedPageBreak/>
        <w:t>Interfaz grafica</w:t>
      </w:r>
      <w:bookmarkEnd w:id="216"/>
    </w:p>
    <w:p w:rsidR="003D2A73" w:rsidRDefault="003D2A73" w:rsidP="0091542B"/>
    <w:p w:rsidR="003D2A73" w:rsidRDefault="003D2A73" w:rsidP="0091542B">
      <w:pPr>
        <w:jc w:val="both"/>
      </w:pPr>
      <w:r>
        <w:t>Los elementos de interfaz gráfica son básicamente paginas XHTML, estas páginas siguen el mismo concepto descrito en la sección anterior y son implementadas en base a plantillas.  A continuación se muestran algunas imágenes tomadas de las interfaces graficas desarrolladas para esta iteración.</w:t>
      </w:r>
    </w:p>
    <w:p w:rsidR="003D2A73" w:rsidRDefault="003D2A73" w:rsidP="0091542B"/>
    <w:p w:rsidR="00E177D6" w:rsidRDefault="00E177D6" w:rsidP="00E177D6">
      <w:pPr>
        <w:keepNext/>
        <w:jc w:val="center"/>
      </w:pPr>
      <w:r>
        <w:rPr>
          <w:noProof/>
          <w:lang w:eastAsia="es-CO"/>
        </w:rPr>
        <w:drawing>
          <wp:inline distT="0" distB="0" distL="0" distR="0" wp14:anchorId="38A6C95C" wp14:editId="7187A244">
            <wp:extent cx="5973445" cy="4298950"/>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73445" cy="4298950"/>
                    </a:xfrm>
                    <a:prstGeom prst="rect">
                      <a:avLst/>
                    </a:prstGeom>
                    <a:noFill/>
                    <a:ln>
                      <a:noFill/>
                    </a:ln>
                  </pic:spPr>
                </pic:pic>
              </a:graphicData>
            </a:graphic>
          </wp:inline>
        </w:drawing>
      </w:r>
    </w:p>
    <w:p w:rsidR="003D2A73" w:rsidRDefault="00E177D6" w:rsidP="00E177D6">
      <w:pPr>
        <w:pStyle w:val="Epgrafe"/>
      </w:pPr>
      <w:r>
        <w:t xml:space="preserve">Ilustración </w:t>
      </w:r>
      <w:fldSimple w:instr=" SEQ Ilustración \* ARABIC ">
        <w:r w:rsidR="00104081">
          <w:rPr>
            <w:noProof/>
          </w:rPr>
          <w:t>40</w:t>
        </w:r>
      </w:fldSimple>
      <w:r>
        <w:t>. Página principal de la aplicación CLASS Modeler</w:t>
      </w:r>
    </w:p>
    <w:p w:rsidR="003D2A73" w:rsidRDefault="003D2A73" w:rsidP="0091542B"/>
    <w:p w:rsidR="00E177D6" w:rsidRDefault="00E177D6" w:rsidP="00E177D6">
      <w:pPr>
        <w:jc w:val="both"/>
      </w:pPr>
      <w:r>
        <w:t>La página principal (index.html) tiene contiene 2 secciones en su parte central, la sección izquierda (signUp.xhtml) contiene el formulario de registro para nuevos diagramadores, el cual fue diseñado para cumplir con la historia de usuario H1, la sección derecha (tryDemo.xhtml) está destinada para una historia de usuario próxima y de momento no realiza ninguna acción.</w:t>
      </w:r>
    </w:p>
    <w:p w:rsidR="00E177D6" w:rsidRDefault="00E177D6" w:rsidP="00E177D6">
      <w:pPr>
        <w:jc w:val="both"/>
      </w:pPr>
    </w:p>
    <w:p w:rsidR="00E177D6" w:rsidRDefault="00E177D6" w:rsidP="00E177D6">
      <w:pPr>
        <w:jc w:val="both"/>
      </w:pPr>
      <w:r>
        <w:t>La parte superior de la página contiene el encabezado de la aplicación, el cual es común para todas las demás páginas, y además contiene en la sección derecha, el formulario para iniciar sesión como un usuario registrado (</w:t>
      </w:r>
      <w:proofErr w:type="spellStart"/>
      <w:r>
        <w:t>login.xhtml</w:t>
      </w:r>
      <w:proofErr w:type="spellEnd"/>
      <w:r>
        <w:t>).  De momento este formulario no realiza ninguna acción y será cubierto en la siguiente iteración.</w:t>
      </w:r>
    </w:p>
    <w:p w:rsidR="0053238E" w:rsidRDefault="0053238E" w:rsidP="0053238E">
      <w:pPr>
        <w:keepNext/>
        <w:jc w:val="center"/>
      </w:pPr>
      <w:r>
        <w:rPr>
          <w:noProof/>
          <w:lang w:eastAsia="es-CO"/>
        </w:rPr>
        <w:lastRenderedPageBreak/>
        <w:drawing>
          <wp:inline distT="0" distB="0" distL="0" distR="0" wp14:anchorId="7B68EE5B" wp14:editId="038D0961">
            <wp:extent cx="4857008" cy="2281428"/>
            <wp:effectExtent l="19050" t="19050" r="1270" b="508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857540" cy="2281678"/>
                    </a:xfrm>
                    <a:prstGeom prst="rect">
                      <a:avLst/>
                    </a:prstGeom>
                    <a:noFill/>
                    <a:ln>
                      <a:solidFill>
                        <a:schemeClr val="tx1">
                          <a:lumMod val="85000"/>
                          <a:lumOff val="15000"/>
                        </a:schemeClr>
                      </a:solidFill>
                    </a:ln>
                  </pic:spPr>
                </pic:pic>
              </a:graphicData>
            </a:graphic>
          </wp:inline>
        </w:drawing>
      </w:r>
    </w:p>
    <w:p w:rsidR="003D2A73" w:rsidRDefault="0053238E" w:rsidP="0053238E">
      <w:pPr>
        <w:pStyle w:val="Epgrafe"/>
      </w:pPr>
      <w:r>
        <w:t xml:space="preserve">Ilustración </w:t>
      </w:r>
      <w:fldSimple w:instr=" SEQ Ilustración \* ARABIC ">
        <w:r w:rsidR="00104081">
          <w:rPr>
            <w:noProof/>
          </w:rPr>
          <w:t>41</w:t>
        </w:r>
      </w:fldSimple>
      <w:r>
        <w:t>. Formulario para solicitud de reasignación de contraseña.</w:t>
      </w:r>
    </w:p>
    <w:p w:rsidR="00E177D6" w:rsidRDefault="00E177D6" w:rsidP="0091542B"/>
    <w:p w:rsidR="00E177D6" w:rsidRDefault="0053238E" w:rsidP="0053238E">
      <w:pPr>
        <w:jc w:val="both"/>
      </w:pPr>
      <w:r>
        <w:t>Por medio del formulario (</w:t>
      </w:r>
      <w:proofErr w:type="spellStart"/>
      <w:r>
        <w:t>forgotPassword.xhtml</w:t>
      </w:r>
      <w:proofErr w:type="spellEnd"/>
      <w:r>
        <w:t>) mostrado anteriormente el diagramador puede solicitar la reasignación de la contraseña para su cuenta, el sistema se encarga de enviarle la una confirmación a su dirección de correo y le permite cambiar la contraseña mediante el siguiente formulario.</w:t>
      </w:r>
    </w:p>
    <w:p w:rsidR="0053238E" w:rsidRDefault="0053238E" w:rsidP="0053238E">
      <w:pPr>
        <w:jc w:val="both"/>
      </w:pPr>
    </w:p>
    <w:p w:rsidR="0053238E" w:rsidRDefault="0053238E" w:rsidP="0053238E">
      <w:pPr>
        <w:keepNext/>
        <w:jc w:val="center"/>
      </w:pPr>
      <w:r>
        <w:rPr>
          <w:noProof/>
          <w:lang w:eastAsia="es-CO"/>
        </w:rPr>
        <w:drawing>
          <wp:inline distT="0" distB="0" distL="0" distR="0" wp14:anchorId="54AD8C81" wp14:editId="20F40888">
            <wp:extent cx="4952010" cy="2194726"/>
            <wp:effectExtent l="19050" t="19050" r="1270"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976047" cy="2205379"/>
                    </a:xfrm>
                    <a:prstGeom prst="rect">
                      <a:avLst/>
                    </a:prstGeom>
                    <a:noFill/>
                    <a:ln>
                      <a:solidFill>
                        <a:schemeClr val="tx1">
                          <a:lumMod val="85000"/>
                          <a:lumOff val="15000"/>
                        </a:schemeClr>
                      </a:solidFill>
                    </a:ln>
                  </pic:spPr>
                </pic:pic>
              </a:graphicData>
            </a:graphic>
          </wp:inline>
        </w:drawing>
      </w:r>
    </w:p>
    <w:p w:rsidR="0053238E" w:rsidRDefault="0053238E" w:rsidP="0053238E">
      <w:pPr>
        <w:pStyle w:val="Epgrafe"/>
      </w:pPr>
      <w:r>
        <w:t xml:space="preserve">Ilustración </w:t>
      </w:r>
      <w:fldSimple w:instr=" SEQ Ilustración \* ARABIC ">
        <w:r w:rsidR="00104081">
          <w:rPr>
            <w:noProof/>
          </w:rPr>
          <w:t>42</w:t>
        </w:r>
      </w:fldSimple>
      <w:r>
        <w:t>. Formulario para reasignar la contraseña</w:t>
      </w:r>
    </w:p>
    <w:p w:rsidR="00346F4B" w:rsidRDefault="00346F4B" w:rsidP="0091542B"/>
    <w:p w:rsidR="00C02A3F" w:rsidRDefault="00C02A3F" w:rsidP="0091542B"/>
    <w:p w:rsidR="00C02A3F" w:rsidRDefault="00C02A3F" w:rsidP="0091542B"/>
    <w:p w:rsidR="00C02A3F" w:rsidRDefault="00C02A3F" w:rsidP="0091542B"/>
    <w:p w:rsidR="00C02A3F" w:rsidRDefault="00C02A3F" w:rsidP="0091542B"/>
    <w:p w:rsidR="00C02A3F" w:rsidRPr="003B6F9B" w:rsidRDefault="00C02A3F" w:rsidP="0091542B"/>
    <w:p w:rsidR="00BA62C6" w:rsidRDefault="003B6F9B" w:rsidP="0091542B">
      <w:pPr>
        <w:pStyle w:val="Ttulo4"/>
        <w:numPr>
          <w:ilvl w:val="3"/>
          <w:numId w:val="1"/>
        </w:numPr>
        <w:tabs>
          <w:tab w:val="left" w:pos="142"/>
          <w:tab w:val="left" w:pos="993"/>
        </w:tabs>
        <w:ind w:left="426" w:hanging="426"/>
      </w:pPr>
      <w:r>
        <w:lastRenderedPageBreak/>
        <w:t>Servicios</w:t>
      </w:r>
      <w:bookmarkEnd w:id="217"/>
    </w:p>
    <w:p w:rsidR="003B6F9B" w:rsidRDefault="003B6F9B" w:rsidP="0091542B"/>
    <w:p w:rsidR="003B6F9B" w:rsidRDefault="003B6F9B" w:rsidP="0091542B">
      <w:pPr>
        <w:jc w:val="both"/>
      </w:pPr>
      <w:r>
        <w:t>Para esta iteración se definieron varios servicios que componen la capa de lógica de negocio de las historias de usuario abarcadas</w:t>
      </w:r>
      <w:r w:rsidR="00830CDD">
        <w:t xml:space="preserve"> (ver sección </w:t>
      </w:r>
      <w:r w:rsidR="00BD0987">
        <w:t>7</w:t>
      </w:r>
      <w:r w:rsidR="00830CDD">
        <w:t>.1</w:t>
      </w:r>
      <w:r w:rsidR="00BD0987">
        <w:t>.4</w:t>
      </w:r>
      <w:r w:rsidR="00830CDD">
        <w:t xml:space="preserve"> </w:t>
      </w:r>
      <w:r w:rsidR="00BD0987">
        <w:rPr>
          <w:i/>
        </w:rPr>
        <w:t>Arquitectura de la A</w:t>
      </w:r>
      <w:r w:rsidR="00830CDD" w:rsidRPr="00830CDD">
        <w:rPr>
          <w:i/>
        </w:rPr>
        <w:t>plicación</w:t>
      </w:r>
      <w:r w:rsidR="00830CDD">
        <w:t>)</w:t>
      </w:r>
      <w:r>
        <w:t>.  Estos servicios proveen métodos básicos para cada funcionalidad, tales como insertar diagramador, activar la cuenta, enviar el email de activación de la cuenta.</w:t>
      </w:r>
    </w:p>
    <w:p w:rsidR="003B6F9B" w:rsidRDefault="003B6F9B" w:rsidP="0091542B">
      <w:pPr>
        <w:jc w:val="both"/>
      </w:pPr>
      <w:r>
        <w:t xml:space="preserve">Estos servicios están </w:t>
      </w:r>
      <w:r w:rsidR="00830CDD">
        <w:t>definidos por las interfaces</w:t>
      </w:r>
      <w:r>
        <w:t>:</w:t>
      </w:r>
    </w:p>
    <w:p w:rsidR="00C02A3F" w:rsidRDefault="00C02A3F" w:rsidP="0091542B">
      <w:pPr>
        <w:jc w:val="both"/>
      </w:pPr>
    </w:p>
    <w:p w:rsidR="003B6F9B" w:rsidRDefault="003B6F9B" w:rsidP="00E506F0">
      <w:pPr>
        <w:pStyle w:val="Prrafodelista"/>
        <w:numPr>
          <w:ilvl w:val="0"/>
          <w:numId w:val="56"/>
        </w:numPr>
        <w:jc w:val="both"/>
      </w:pPr>
      <w:proofErr w:type="spellStart"/>
      <w:r>
        <w:t>UserService</w:t>
      </w:r>
      <w:proofErr w:type="spellEnd"/>
    </w:p>
    <w:p w:rsidR="003B6F9B" w:rsidRDefault="003B6F9B" w:rsidP="00E506F0">
      <w:pPr>
        <w:pStyle w:val="Prrafodelista"/>
        <w:numPr>
          <w:ilvl w:val="0"/>
          <w:numId w:val="56"/>
        </w:numPr>
        <w:jc w:val="both"/>
      </w:pPr>
      <w:proofErr w:type="spellStart"/>
      <w:r>
        <w:t>VerificationService</w:t>
      </w:r>
      <w:proofErr w:type="spellEnd"/>
    </w:p>
    <w:p w:rsidR="003B6F9B" w:rsidRDefault="00830CDD" w:rsidP="00E506F0">
      <w:pPr>
        <w:pStyle w:val="Prrafodelista"/>
        <w:numPr>
          <w:ilvl w:val="0"/>
          <w:numId w:val="56"/>
        </w:numPr>
        <w:jc w:val="both"/>
      </w:pPr>
      <w:proofErr w:type="spellStart"/>
      <w:r>
        <w:t>EmailService</w:t>
      </w:r>
      <w:proofErr w:type="spellEnd"/>
    </w:p>
    <w:p w:rsidR="00E814E2" w:rsidRDefault="00E814E2" w:rsidP="0091542B">
      <w:pPr>
        <w:jc w:val="both"/>
      </w:pPr>
    </w:p>
    <w:p w:rsidR="003B6F9B" w:rsidRDefault="003B6F9B" w:rsidP="0091542B">
      <w:pPr>
        <w:jc w:val="both"/>
      </w:pPr>
      <w:r>
        <w:t xml:space="preserve">El siguiente diagrama de clases muestra la </w:t>
      </w:r>
      <w:r w:rsidR="00376D1D">
        <w:t>relación</w:t>
      </w:r>
      <w:r>
        <w:t xml:space="preserve"> de los servicios </w:t>
      </w:r>
      <w:r w:rsidR="00E814E2">
        <w:t>para esta iteración, esta relación se mantiene y reutiliza para varias de las otras funcionalidades e iteraciones</w:t>
      </w:r>
      <w:r>
        <w:t>.</w:t>
      </w:r>
    </w:p>
    <w:p w:rsidR="00BD0987" w:rsidRDefault="00BD0987" w:rsidP="0091542B">
      <w:pPr>
        <w:jc w:val="both"/>
      </w:pPr>
    </w:p>
    <w:p w:rsidR="00376D1D" w:rsidRDefault="001A403F" w:rsidP="0091542B">
      <w:pPr>
        <w:keepNext/>
        <w:jc w:val="both"/>
      </w:pPr>
      <w:r>
        <w:rPr>
          <w:noProof/>
          <w:lang w:eastAsia="es-CO"/>
        </w:rPr>
        <w:drawing>
          <wp:inline distT="0" distB="0" distL="0" distR="0" wp14:anchorId="4CF810D0" wp14:editId="63A9D95F">
            <wp:extent cx="5972175" cy="3637088"/>
            <wp:effectExtent l="0" t="0" r="0"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72175" cy="3637088"/>
                    </a:xfrm>
                    <a:prstGeom prst="rect">
                      <a:avLst/>
                    </a:prstGeom>
                    <a:noFill/>
                    <a:ln>
                      <a:noFill/>
                    </a:ln>
                  </pic:spPr>
                </pic:pic>
              </a:graphicData>
            </a:graphic>
          </wp:inline>
        </w:drawing>
      </w:r>
    </w:p>
    <w:p w:rsidR="00BD509B" w:rsidRDefault="00376D1D" w:rsidP="0091542B">
      <w:pPr>
        <w:pStyle w:val="Epgrafe"/>
      </w:pPr>
      <w:bookmarkStart w:id="218" w:name="_Toc367123920"/>
      <w:r>
        <w:t xml:space="preserve">Ilustración </w:t>
      </w:r>
      <w:fldSimple w:instr=" SEQ Ilustración \* ARABIC ">
        <w:r w:rsidR="00104081">
          <w:rPr>
            <w:noProof/>
          </w:rPr>
          <w:t>43</w:t>
        </w:r>
      </w:fldSimple>
      <w:r>
        <w:t>. Diagrama de clases de Servicios - Iteración 1</w:t>
      </w:r>
      <w:bookmarkEnd w:id="218"/>
    </w:p>
    <w:p w:rsidR="00BD509B" w:rsidRDefault="00BD509B" w:rsidP="0091542B">
      <w:pPr>
        <w:jc w:val="both"/>
      </w:pPr>
    </w:p>
    <w:p w:rsidR="00E814E2" w:rsidRDefault="00E814E2" w:rsidP="0091542B">
      <w:pPr>
        <w:jc w:val="both"/>
      </w:pPr>
      <w:r>
        <w:t>Los</w:t>
      </w:r>
      <w:r w:rsidR="00830CDD">
        <w:t xml:space="preserve"> servicios son implementados como clases</w:t>
      </w:r>
      <w:r>
        <w:t xml:space="preserve"> (EJB)</w:t>
      </w:r>
      <w:r w:rsidR="00830CDD">
        <w:t xml:space="preserve"> Enterprise Java </w:t>
      </w:r>
      <w:proofErr w:type="spellStart"/>
      <w:r w:rsidR="00830CDD">
        <w:t>Beans</w:t>
      </w:r>
      <w:proofErr w:type="spellEnd"/>
      <w:r>
        <w:t xml:space="preserve"> </w:t>
      </w:r>
      <w:proofErr w:type="spellStart"/>
      <w:r>
        <w:t>Stateless</w:t>
      </w:r>
      <w:proofErr w:type="spellEnd"/>
      <w:r w:rsidR="00830CDD">
        <w:t>,</w:t>
      </w:r>
      <w:r>
        <w:t xml:space="preserve"> debido a que estos son métodos utilitarios que contienen lógica de negocio y no necesitan guardar un estado.  </w:t>
      </w:r>
      <w:r w:rsidR="00BD0987">
        <w:t xml:space="preserve">Dichos </w:t>
      </w:r>
      <w:proofErr w:type="spellStart"/>
      <w:r w:rsidR="00BD0987">
        <w:t>EJBs</w:t>
      </w:r>
      <w:proofErr w:type="spellEnd"/>
      <w:r w:rsidR="00BD0987">
        <w:t xml:space="preserve"> hacen us</w:t>
      </w:r>
      <w:r>
        <w:t>o interno de</w:t>
      </w:r>
      <w:r w:rsidR="00830CDD">
        <w:t xml:space="preserve">l Java </w:t>
      </w:r>
      <w:proofErr w:type="spellStart"/>
      <w:r w:rsidR="00830CDD">
        <w:t>Persistence</w:t>
      </w:r>
      <w:proofErr w:type="spellEnd"/>
      <w:r w:rsidR="00830CDD">
        <w:t xml:space="preserve"> API </w:t>
      </w:r>
      <w:r w:rsidR="00830CDD">
        <w:lastRenderedPageBreak/>
        <w:t>para manejar la persistencia</w:t>
      </w:r>
      <w:r w:rsidR="00BD509B">
        <w:t xml:space="preserve"> y comunicarse con la base de datos relacional</w:t>
      </w:r>
      <w:r>
        <w:t>.</w:t>
      </w:r>
      <w:r w:rsidR="00EE66A5">
        <w:t xml:space="preserve">  </w:t>
      </w:r>
      <w:r>
        <w:t>Algunos servicios descritos en las siguientes iteraciones necesitan mantener estado e inclusive necesitan compartir información a través de diferentes sesiones y peticiones de usuarios.</w:t>
      </w:r>
    </w:p>
    <w:p w:rsidR="00E814E2" w:rsidRDefault="00E814E2" w:rsidP="0091542B">
      <w:pPr>
        <w:jc w:val="both"/>
      </w:pPr>
    </w:p>
    <w:p w:rsidR="005E0F7D" w:rsidRDefault="00B62D8F" w:rsidP="0091542B">
      <w:pPr>
        <w:jc w:val="both"/>
      </w:pPr>
      <w:r>
        <w:t>Una vez mencionados los servicios, pasamos a describir la interacción básica de éxito para cada historia de usuario abarcada en esta iteración, los 3 siguientes diagramas de secuencia muestran el flujo de mensajes y los componentes que intervienen</w:t>
      </w:r>
      <w:r w:rsidR="00B56A5F">
        <w:t xml:space="preserve"> en</w:t>
      </w:r>
      <w:r w:rsidR="005E0F7D">
        <w:t xml:space="preserve"> cada una de ellas.  Cada diagrama describe únicamente el flujo principal de la historia de usuario, sin embargo en cada una existen flujos alternativos que conducen a resultados diferentes.</w:t>
      </w:r>
    </w:p>
    <w:p w:rsidR="005E0F7D" w:rsidRDefault="005E0F7D" w:rsidP="0091542B">
      <w:pPr>
        <w:jc w:val="both"/>
      </w:pPr>
    </w:p>
    <w:p w:rsidR="005E0F7D" w:rsidRDefault="005E0F7D" w:rsidP="0091542B">
      <w:pPr>
        <w:jc w:val="both"/>
      </w:pPr>
      <w:r>
        <w:t>En cada diagrama se muestran los servicios utilizados para llevar a cabo la historia de usuario, sin embargo estos son representados a nivel de interfaces y no de la implementación concreta en EJB, esto es debido a que se quiere resaltar el flujo del  proceso global sin mencionar los detalle de implementación.</w:t>
      </w:r>
    </w:p>
    <w:p w:rsidR="004B6EC3" w:rsidRDefault="004B6EC3" w:rsidP="0091542B">
      <w:pPr>
        <w:jc w:val="both"/>
      </w:pPr>
    </w:p>
    <w:p w:rsidR="004B6EC3" w:rsidRDefault="004B6EC3" w:rsidP="0091542B">
      <w:pPr>
        <w:jc w:val="both"/>
        <w:sectPr w:rsidR="004B6EC3" w:rsidSect="00A0388B">
          <w:pgSz w:w="12240" w:h="15840"/>
          <w:pgMar w:top="1701" w:right="1134" w:bottom="1134" w:left="1701" w:header="708" w:footer="708" w:gutter="0"/>
          <w:cols w:space="708"/>
          <w:docGrid w:linePitch="360"/>
        </w:sectPr>
      </w:pPr>
    </w:p>
    <w:p w:rsidR="002139BE" w:rsidRDefault="002139BE" w:rsidP="0091542B">
      <w:pPr>
        <w:keepNext/>
        <w:jc w:val="center"/>
      </w:pPr>
    </w:p>
    <w:p w:rsidR="00B56A5F" w:rsidRDefault="00B42E29" w:rsidP="0091542B">
      <w:pPr>
        <w:keepNext/>
        <w:jc w:val="center"/>
      </w:pPr>
      <w:r>
        <w:rPr>
          <w:noProof/>
          <w:lang w:eastAsia="es-CO"/>
        </w:rPr>
        <w:drawing>
          <wp:inline distT="0" distB="0" distL="0" distR="0">
            <wp:extent cx="8324602" cy="468677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328479" cy="4688958"/>
                    </a:xfrm>
                    <a:prstGeom prst="rect">
                      <a:avLst/>
                    </a:prstGeom>
                    <a:noFill/>
                    <a:ln>
                      <a:noFill/>
                    </a:ln>
                  </pic:spPr>
                </pic:pic>
              </a:graphicData>
            </a:graphic>
          </wp:inline>
        </w:drawing>
      </w:r>
    </w:p>
    <w:p w:rsidR="004B6EC3" w:rsidRDefault="00B56A5F" w:rsidP="002139BE">
      <w:pPr>
        <w:pStyle w:val="Epgrafe"/>
        <w:sectPr w:rsidR="004B6EC3" w:rsidSect="004B6EC3">
          <w:pgSz w:w="15840" w:h="12240" w:orient="landscape"/>
          <w:pgMar w:top="1701" w:right="1701" w:bottom="1134" w:left="1134" w:header="708" w:footer="708" w:gutter="0"/>
          <w:cols w:space="708"/>
          <w:docGrid w:linePitch="360"/>
        </w:sectPr>
      </w:pPr>
      <w:r>
        <w:t xml:space="preserve">Ilustración </w:t>
      </w:r>
      <w:fldSimple w:instr=" SEQ Ilustración \* ARABIC ">
        <w:r w:rsidR="00104081">
          <w:rPr>
            <w:noProof/>
          </w:rPr>
          <w:t>44</w:t>
        </w:r>
      </w:fldSimple>
      <w:r>
        <w:t>. Diagrama de secuencia de Historia de Usuario H1</w:t>
      </w:r>
    </w:p>
    <w:p w:rsidR="003D2A73" w:rsidRDefault="00621B8E" w:rsidP="0091542B">
      <w:pPr>
        <w:jc w:val="both"/>
      </w:pPr>
      <w:r>
        <w:rPr>
          <w:b/>
        </w:rPr>
        <w:lastRenderedPageBreak/>
        <w:t xml:space="preserve">Descripción del </w:t>
      </w:r>
      <w:r w:rsidR="002139BE" w:rsidRPr="00D664A2">
        <w:rPr>
          <w:b/>
        </w:rPr>
        <w:t>Proceso</w:t>
      </w:r>
      <w:r w:rsidR="002139BE">
        <w:t>:</w:t>
      </w:r>
    </w:p>
    <w:p w:rsidR="002139BE" w:rsidRDefault="002139BE" w:rsidP="0091542B">
      <w:pPr>
        <w:jc w:val="both"/>
      </w:pPr>
    </w:p>
    <w:p w:rsidR="002139BE" w:rsidRDefault="00621B8E" w:rsidP="00E506F0">
      <w:pPr>
        <w:pStyle w:val="Prrafodelista"/>
        <w:numPr>
          <w:ilvl w:val="0"/>
          <w:numId w:val="58"/>
        </w:numPr>
        <w:jc w:val="both"/>
      </w:pPr>
      <w:r>
        <w:t xml:space="preserve">Una persona en calidad de visitante accede a la página de bienvenida de la aplicación, y diligencia los datos de registro que se encuentran </w:t>
      </w:r>
      <w:r w:rsidR="004056FA">
        <w:t>allí</w:t>
      </w:r>
      <w:r>
        <w:t>.</w:t>
      </w:r>
    </w:p>
    <w:p w:rsidR="00621B8E" w:rsidRDefault="00F42677" w:rsidP="00E506F0">
      <w:pPr>
        <w:pStyle w:val="Prrafodelista"/>
        <w:numPr>
          <w:ilvl w:val="0"/>
          <w:numId w:val="58"/>
        </w:numPr>
        <w:jc w:val="both"/>
      </w:pPr>
      <w:r>
        <w:t>Pulsa sobre el botón “Registrarse”.</w:t>
      </w:r>
    </w:p>
    <w:p w:rsidR="00F42677" w:rsidRDefault="00F42677" w:rsidP="00E506F0">
      <w:pPr>
        <w:pStyle w:val="Prrafodelista"/>
        <w:numPr>
          <w:ilvl w:val="0"/>
          <w:numId w:val="58"/>
        </w:numPr>
        <w:jc w:val="both"/>
      </w:pPr>
      <w:r>
        <w:t>Internamente se envía una petición HTTP (</w:t>
      </w:r>
      <w:proofErr w:type="spellStart"/>
      <w:r>
        <w:t>Request</w:t>
      </w:r>
      <w:proofErr w:type="spellEnd"/>
      <w:r>
        <w:t>) con los datos ingresados por el visitante.</w:t>
      </w:r>
    </w:p>
    <w:p w:rsidR="00F42677" w:rsidRDefault="00F42677" w:rsidP="00E506F0">
      <w:pPr>
        <w:pStyle w:val="Prrafodelista"/>
        <w:numPr>
          <w:ilvl w:val="0"/>
          <w:numId w:val="58"/>
        </w:numPr>
        <w:jc w:val="both"/>
      </w:pPr>
      <w:r>
        <w:t>Los datos son recibidos por el controlador Servlet de JSF (Faces Servlet), el cual se encarga de ejecutar todo el ciclo de vida de las peticiones JSF.</w:t>
      </w:r>
    </w:p>
    <w:p w:rsidR="00F42677" w:rsidRDefault="00F42677" w:rsidP="00E506F0">
      <w:pPr>
        <w:pStyle w:val="Prrafodelista"/>
        <w:numPr>
          <w:ilvl w:val="0"/>
          <w:numId w:val="58"/>
        </w:numPr>
        <w:jc w:val="both"/>
      </w:pPr>
      <w:r>
        <w:t>En primera instancia se ejecutan los validadores, los cu</w:t>
      </w:r>
      <w:r w:rsidR="004056FA">
        <w:t>ales determinan si los datos ingresados</w:t>
      </w:r>
      <w:r>
        <w:t xml:space="preserve"> son correctos. Estos validadores comprueban si los campos marcados como obligatorios tienen un valor, y si la cantidad de caracteres es la correcta.</w:t>
      </w:r>
    </w:p>
    <w:p w:rsidR="00F42677" w:rsidRDefault="004056FA" w:rsidP="00E506F0">
      <w:pPr>
        <w:pStyle w:val="Prrafodelista"/>
        <w:numPr>
          <w:ilvl w:val="0"/>
          <w:numId w:val="58"/>
        </w:numPr>
        <w:jc w:val="both"/>
      </w:pPr>
      <w:r>
        <w:t>Para este formulario s</w:t>
      </w:r>
      <w:r w:rsidR="00F42677">
        <w:t>e desarrollaron 2 validadores JSF personalizados (</w:t>
      </w:r>
      <w:proofErr w:type="spellStart"/>
      <w:r w:rsidR="00F42677" w:rsidRPr="00F42677">
        <w:rPr>
          <w:i/>
        </w:rPr>
        <w:t>SignUpEmailJSFValidator</w:t>
      </w:r>
      <w:proofErr w:type="spellEnd"/>
      <w:r w:rsidR="00F42677">
        <w:t xml:space="preserve"> y </w:t>
      </w:r>
      <w:proofErr w:type="spellStart"/>
      <w:r w:rsidR="00F42677" w:rsidRPr="00F42677">
        <w:rPr>
          <w:i/>
        </w:rPr>
        <w:t>PasswordJSFValidator</w:t>
      </w:r>
      <w:proofErr w:type="spellEnd"/>
      <w:r w:rsidR="00F42677">
        <w:t>), estos validadores comprueban que la dirección email tenga el formato correcto y que la contraseña tenga la cantidad de caracteres mínima obligatoria, respectivamente.</w:t>
      </w:r>
    </w:p>
    <w:p w:rsidR="00F42677" w:rsidRDefault="00F42677" w:rsidP="00E506F0">
      <w:pPr>
        <w:pStyle w:val="Prrafodelista"/>
        <w:numPr>
          <w:ilvl w:val="0"/>
          <w:numId w:val="58"/>
        </w:numPr>
        <w:jc w:val="both"/>
      </w:pPr>
      <w:r>
        <w:t>En caso de que durante los validadores se encuentre algún problema, se notifica a la vista y se muestran mensajes de alerta.</w:t>
      </w:r>
    </w:p>
    <w:p w:rsidR="00F42677" w:rsidRDefault="00F42677" w:rsidP="00E506F0">
      <w:pPr>
        <w:pStyle w:val="Prrafodelista"/>
        <w:numPr>
          <w:ilvl w:val="0"/>
          <w:numId w:val="58"/>
        </w:numPr>
        <w:jc w:val="both"/>
      </w:pPr>
      <w:r>
        <w:t xml:space="preserve">Una vez ha finalizado la fase de validación, se procesan los datos y se envían desde el Servlet controlador de JSF al controlador específico del formulario, llamado </w:t>
      </w:r>
      <w:proofErr w:type="spellStart"/>
      <w:r w:rsidRPr="00F42677">
        <w:rPr>
          <w:i/>
        </w:rPr>
        <w:t>SignUpControllerBean</w:t>
      </w:r>
      <w:proofErr w:type="spellEnd"/>
      <w:r>
        <w:t>.</w:t>
      </w:r>
    </w:p>
    <w:p w:rsidR="00F42677" w:rsidRDefault="00F42677" w:rsidP="00E506F0">
      <w:pPr>
        <w:pStyle w:val="Prrafodelista"/>
        <w:numPr>
          <w:ilvl w:val="0"/>
          <w:numId w:val="58"/>
        </w:numPr>
        <w:jc w:val="both"/>
      </w:pPr>
      <w:r>
        <w:t xml:space="preserve">A esta clase se le pasan los datos ingresados por el usuario mediante los métodos set de cada atributo, estos atributos concuerdan con los del </w:t>
      </w:r>
      <w:proofErr w:type="spellStart"/>
      <w:r>
        <w:t>bean</w:t>
      </w:r>
      <w:proofErr w:type="spellEnd"/>
      <w:r>
        <w:t xml:space="preserve"> </w:t>
      </w:r>
      <w:proofErr w:type="spellStart"/>
      <w:r w:rsidRPr="00F42677">
        <w:rPr>
          <w:i/>
        </w:rPr>
        <w:t>Diagrammer</w:t>
      </w:r>
      <w:proofErr w:type="spellEnd"/>
      <w:r>
        <w:t>, el cual será inicializado con todos los valores.</w:t>
      </w:r>
    </w:p>
    <w:p w:rsidR="004056FA" w:rsidRDefault="004056FA" w:rsidP="00E506F0">
      <w:pPr>
        <w:pStyle w:val="Prrafodelista"/>
        <w:numPr>
          <w:ilvl w:val="0"/>
          <w:numId w:val="58"/>
        </w:numPr>
        <w:jc w:val="both"/>
      </w:pPr>
      <w:r>
        <w:t>Luego</w:t>
      </w:r>
      <w:r w:rsidR="005E09C3">
        <w:t xml:space="preserve"> el</w:t>
      </w:r>
      <w:r>
        <w:t xml:space="preserve"> Servlet</w:t>
      </w:r>
      <w:r w:rsidR="005E09C3">
        <w:t xml:space="preserve"> de JSF</w:t>
      </w:r>
      <w:r>
        <w:t xml:space="preserve"> invoca el método</w:t>
      </w:r>
      <w:r w:rsidR="00E37378">
        <w:t xml:space="preserve"> en el controlador</w:t>
      </w:r>
      <w:r>
        <w:t xml:space="preserve"> </w:t>
      </w:r>
      <w:proofErr w:type="spellStart"/>
      <w:proofErr w:type="gramStart"/>
      <w:r w:rsidR="00E37378">
        <w:rPr>
          <w:i/>
        </w:rPr>
        <w:t>SignUpControllerBean</w:t>
      </w:r>
      <w:r w:rsidRPr="004056FA">
        <w:rPr>
          <w:i/>
        </w:rPr>
        <w:t>.processAJAX</w:t>
      </w:r>
      <w:proofErr w:type="spellEnd"/>
      <w:r w:rsidRPr="004056FA">
        <w:rPr>
          <w:i/>
        </w:rPr>
        <w:t>(</w:t>
      </w:r>
      <w:proofErr w:type="gramEnd"/>
      <w:r w:rsidRPr="004056FA">
        <w:rPr>
          <w:i/>
        </w:rPr>
        <w:t>)</w:t>
      </w:r>
      <w:r>
        <w:rPr>
          <w:i/>
        </w:rPr>
        <w:t xml:space="preserve">, </w:t>
      </w:r>
      <w:r>
        <w:t>el cual se encarga mediante el uso del servicio (</w:t>
      </w:r>
      <w:proofErr w:type="spellStart"/>
      <w:r w:rsidRPr="005E09C3">
        <w:rPr>
          <w:i/>
        </w:rPr>
        <w:t>UserService</w:t>
      </w:r>
      <w:proofErr w:type="spellEnd"/>
      <w:r>
        <w:t>) de crear la cuenta de diagramador.</w:t>
      </w:r>
      <w:r w:rsidR="00E37378">
        <w:t xml:space="preserve">  Este controlador tiene el ámbito (</w:t>
      </w:r>
      <w:r w:rsidR="00E37378" w:rsidRPr="005E09C3">
        <w:rPr>
          <w:i/>
        </w:rPr>
        <w:t>View</w:t>
      </w:r>
      <w:r w:rsidR="00E37378">
        <w:t>)</w:t>
      </w:r>
      <w:r w:rsidR="005E09C3">
        <w:t xml:space="preserve"> lo que significa que el objeto es </w:t>
      </w:r>
      <w:r w:rsidR="00E37378">
        <w:t xml:space="preserve">instanciado automáticamente </w:t>
      </w:r>
      <w:r w:rsidR="005E09C3">
        <w:t xml:space="preserve">por el contendor una vez se </w:t>
      </w:r>
      <w:proofErr w:type="spellStart"/>
      <w:r w:rsidR="005E09C3">
        <w:t>renderiza</w:t>
      </w:r>
      <w:proofErr w:type="spellEnd"/>
      <w:r w:rsidR="005E09C3">
        <w:t xml:space="preserve"> la página en la cual es usado y permanece vivo mientras el usuario se encuentre visualizando la misma página, el método mencionado anteriormente es enlazado con el evento clic del botón en el formulario. </w:t>
      </w:r>
      <w:r>
        <w:t xml:space="preserve">El servicio es creado mediante inyección de dependencias (CDI, </w:t>
      </w:r>
      <w:proofErr w:type="spellStart"/>
      <w:r>
        <w:t>Context</w:t>
      </w:r>
      <w:proofErr w:type="spellEnd"/>
      <w:r>
        <w:t xml:space="preserve"> </w:t>
      </w:r>
      <w:proofErr w:type="spellStart"/>
      <w:r>
        <w:t>Dependency</w:t>
      </w:r>
      <w:proofErr w:type="spellEnd"/>
      <w:r>
        <w:t xml:space="preserve"> </w:t>
      </w:r>
      <w:proofErr w:type="spellStart"/>
      <w:r>
        <w:t>Inject</w:t>
      </w:r>
      <w:r w:rsidR="005E09C3">
        <w:t>ion</w:t>
      </w:r>
      <w:proofErr w:type="spellEnd"/>
      <w:r w:rsidR="005E09C3">
        <w:t xml:space="preserve">) por el contenedor de </w:t>
      </w:r>
      <w:proofErr w:type="spellStart"/>
      <w:r w:rsidR="005E09C3">
        <w:t>EJBs</w:t>
      </w:r>
      <w:proofErr w:type="spellEnd"/>
      <w:r w:rsidR="005E09C3">
        <w:t xml:space="preserve">.  </w:t>
      </w:r>
      <w:r>
        <w:t>Este concepto permite la instanciación automática de los objetos cada vez que son requeridos, y son destruidos una vez el objeto ya no es necesario.  Además que permiten realizar la inyección de la implementación adecuada para la interfaz definida.</w:t>
      </w:r>
    </w:p>
    <w:p w:rsidR="002139BE" w:rsidRDefault="004056FA" w:rsidP="00E506F0">
      <w:pPr>
        <w:pStyle w:val="Prrafodelista"/>
        <w:numPr>
          <w:ilvl w:val="0"/>
          <w:numId w:val="58"/>
        </w:numPr>
        <w:jc w:val="both"/>
      </w:pPr>
      <w:r>
        <w:t>El servicio (</w:t>
      </w:r>
      <w:proofErr w:type="spellStart"/>
      <w:r>
        <w:t>UserService</w:t>
      </w:r>
      <w:proofErr w:type="spellEnd"/>
      <w:r>
        <w:t xml:space="preserve">) contiene toda la lógica necesaria para crear la cuenta de diagramador, realizando las validaciones necesarias, por ejemplo que la dirección email sea única.  Luego de hacer estas validaciones, se </w:t>
      </w:r>
      <w:r w:rsidR="00E37378">
        <w:t>persiste en base de datos el nuevo diagramador, se crea el código de verificación y se envía el correo de confirmación a la dirección ingresada.</w:t>
      </w:r>
    </w:p>
    <w:p w:rsidR="002139BE" w:rsidRDefault="002139BE" w:rsidP="0091542B">
      <w:pPr>
        <w:jc w:val="both"/>
      </w:pPr>
    </w:p>
    <w:p w:rsidR="002139BE" w:rsidRDefault="002139BE" w:rsidP="0091542B">
      <w:pPr>
        <w:jc w:val="both"/>
      </w:pPr>
    </w:p>
    <w:p w:rsidR="002139BE" w:rsidRDefault="002139BE" w:rsidP="0091542B">
      <w:pPr>
        <w:jc w:val="both"/>
        <w:sectPr w:rsidR="002139BE" w:rsidSect="00A0388B">
          <w:pgSz w:w="12240" w:h="15840"/>
          <w:pgMar w:top="1701" w:right="1134" w:bottom="1134" w:left="1701" w:header="708" w:footer="708" w:gutter="0"/>
          <w:cols w:space="708"/>
          <w:docGrid w:linePitch="360"/>
        </w:sectPr>
      </w:pPr>
    </w:p>
    <w:p w:rsidR="002139BE" w:rsidRDefault="002139BE" w:rsidP="0091542B">
      <w:pPr>
        <w:jc w:val="both"/>
      </w:pPr>
    </w:p>
    <w:p w:rsidR="00E37378" w:rsidRDefault="00E37378" w:rsidP="0091542B">
      <w:pPr>
        <w:jc w:val="both"/>
      </w:pPr>
    </w:p>
    <w:p w:rsidR="00300905" w:rsidRDefault="002139BE" w:rsidP="0091542B">
      <w:pPr>
        <w:keepNext/>
        <w:jc w:val="center"/>
      </w:pPr>
      <w:r>
        <w:rPr>
          <w:noProof/>
          <w:lang w:eastAsia="es-CO"/>
        </w:rPr>
        <w:drawing>
          <wp:inline distT="0" distB="0" distL="0" distR="0" wp14:anchorId="4A5D3A4E" wp14:editId="75929295">
            <wp:extent cx="8407730" cy="4643252"/>
            <wp:effectExtent l="0" t="0" r="0" b="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8412645" cy="4645966"/>
                    </a:xfrm>
                    <a:prstGeom prst="rect">
                      <a:avLst/>
                    </a:prstGeom>
                    <a:noFill/>
                    <a:ln>
                      <a:noFill/>
                    </a:ln>
                  </pic:spPr>
                </pic:pic>
              </a:graphicData>
            </a:graphic>
          </wp:inline>
        </w:drawing>
      </w:r>
    </w:p>
    <w:p w:rsidR="00B56A5F" w:rsidRDefault="00300905" w:rsidP="0091542B">
      <w:pPr>
        <w:pStyle w:val="Epgrafe"/>
      </w:pPr>
      <w:r>
        <w:t xml:space="preserve">Ilustración </w:t>
      </w:r>
      <w:fldSimple w:instr=" SEQ Ilustración \* ARABIC ">
        <w:r w:rsidR="00104081">
          <w:rPr>
            <w:noProof/>
          </w:rPr>
          <w:t>45</w:t>
        </w:r>
      </w:fldSimple>
      <w:r>
        <w:t>. Diagrama de Secuencia de Historia de Usuario H2</w:t>
      </w:r>
    </w:p>
    <w:p w:rsidR="002139BE" w:rsidRDefault="002139BE" w:rsidP="0091542B">
      <w:pPr>
        <w:jc w:val="both"/>
      </w:pPr>
    </w:p>
    <w:p w:rsidR="002139BE" w:rsidRDefault="002139BE" w:rsidP="0091542B">
      <w:pPr>
        <w:jc w:val="both"/>
        <w:sectPr w:rsidR="002139BE" w:rsidSect="002139BE">
          <w:pgSz w:w="15840" w:h="12240" w:orient="landscape"/>
          <w:pgMar w:top="1701" w:right="1701" w:bottom="1134" w:left="1134" w:header="708" w:footer="708" w:gutter="0"/>
          <w:cols w:space="708"/>
          <w:docGrid w:linePitch="360"/>
        </w:sectPr>
      </w:pPr>
    </w:p>
    <w:p w:rsidR="002139BE" w:rsidRDefault="002B0E0F" w:rsidP="002139BE">
      <w:r w:rsidRPr="002B0E0F">
        <w:rPr>
          <w:b/>
        </w:rPr>
        <w:lastRenderedPageBreak/>
        <w:t>Descripción del proceso</w:t>
      </w:r>
      <w:r w:rsidR="002139BE">
        <w:t>:</w:t>
      </w:r>
    </w:p>
    <w:p w:rsidR="002B0E0F" w:rsidRDefault="002B0E0F" w:rsidP="002139BE"/>
    <w:p w:rsidR="002B0E0F" w:rsidRDefault="002B0E0F" w:rsidP="00E506F0">
      <w:pPr>
        <w:pStyle w:val="Prrafodelista"/>
        <w:numPr>
          <w:ilvl w:val="0"/>
          <w:numId w:val="59"/>
        </w:numPr>
        <w:jc w:val="both"/>
      </w:pPr>
      <w:r>
        <w:t>En la historia de usuario anterior se envió el correo de activación de la cuenta a la dirección email ingresada por el diagramador.</w:t>
      </w:r>
    </w:p>
    <w:p w:rsidR="002B0E0F" w:rsidRDefault="002B0E0F" w:rsidP="00E506F0">
      <w:pPr>
        <w:pStyle w:val="Prrafodelista"/>
        <w:numPr>
          <w:ilvl w:val="0"/>
          <w:numId w:val="59"/>
        </w:numPr>
        <w:jc w:val="both"/>
      </w:pPr>
      <w:r>
        <w:t>El diagramador ingresa a su dirección de correo y pulsa sobre el link de activación, el cual contiene el código de activación y la dirección email para confirmar los datos.</w:t>
      </w:r>
    </w:p>
    <w:p w:rsidR="002B0E0F" w:rsidRDefault="002B0E0F" w:rsidP="00E506F0">
      <w:pPr>
        <w:pStyle w:val="Prrafodelista"/>
        <w:numPr>
          <w:ilvl w:val="0"/>
          <w:numId w:val="59"/>
        </w:numPr>
        <w:jc w:val="both"/>
      </w:pPr>
      <w:r>
        <w:t xml:space="preserve">Cuando se pulsa el link, se envía una petición HTTP al controlador de JSF, </w:t>
      </w:r>
      <w:r w:rsidR="00270759">
        <w:t xml:space="preserve">el cual pasa el flujo de la petición al controlador llamado </w:t>
      </w:r>
      <w:proofErr w:type="spellStart"/>
      <w:r w:rsidR="00270759" w:rsidRPr="00270759">
        <w:rPr>
          <w:i/>
        </w:rPr>
        <w:t>ActivateAccountControllerBean</w:t>
      </w:r>
      <w:proofErr w:type="spellEnd"/>
      <w:r w:rsidR="00270759">
        <w:t>, el cual toma los parámetros de la petición y valida los datos.  En caso de no encontrar la cuenta de diagramador o de no encontrar una dirección valida</w:t>
      </w:r>
      <w:bookmarkStart w:id="219" w:name="_GoBack"/>
      <w:bookmarkEnd w:id="219"/>
    </w:p>
    <w:p w:rsidR="002139BE" w:rsidRDefault="002139BE" w:rsidP="002139BE"/>
    <w:p w:rsidR="002139BE" w:rsidRDefault="002139BE" w:rsidP="002139BE">
      <w:pPr>
        <w:sectPr w:rsidR="002139BE" w:rsidSect="002139BE">
          <w:pgSz w:w="12240" w:h="15840"/>
          <w:pgMar w:top="1701" w:right="1134" w:bottom="1134" w:left="1701" w:header="708" w:footer="708" w:gutter="0"/>
          <w:cols w:space="708"/>
          <w:docGrid w:linePitch="360"/>
        </w:sectPr>
      </w:pPr>
    </w:p>
    <w:p w:rsidR="00EF1545" w:rsidRDefault="00EF1545" w:rsidP="002139BE">
      <w:pPr>
        <w:jc w:val="center"/>
      </w:pPr>
    </w:p>
    <w:p w:rsidR="00EF1545" w:rsidRDefault="00104081" w:rsidP="00EF1545">
      <w:pPr>
        <w:keepNext/>
        <w:jc w:val="center"/>
      </w:pPr>
      <w:r>
        <w:rPr>
          <w:noProof/>
          <w:lang w:eastAsia="es-CO"/>
        </w:rPr>
        <w:drawing>
          <wp:inline distT="0" distB="0" distL="0" distR="0">
            <wp:extent cx="8443356" cy="4643252"/>
            <wp:effectExtent l="0" t="0" r="0" b="0"/>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8460275" cy="4652556"/>
                    </a:xfrm>
                    <a:prstGeom prst="rect">
                      <a:avLst/>
                    </a:prstGeom>
                    <a:noFill/>
                    <a:ln>
                      <a:noFill/>
                    </a:ln>
                  </pic:spPr>
                </pic:pic>
              </a:graphicData>
            </a:graphic>
          </wp:inline>
        </w:drawing>
      </w:r>
    </w:p>
    <w:p w:rsidR="002139BE" w:rsidRDefault="00EF1545" w:rsidP="00EF1545">
      <w:pPr>
        <w:pStyle w:val="Epgrafe"/>
      </w:pPr>
      <w:r>
        <w:t xml:space="preserve">Ilustración </w:t>
      </w:r>
      <w:fldSimple w:instr=" SEQ Ilustración \* ARABIC ">
        <w:r w:rsidR="00104081">
          <w:rPr>
            <w:noProof/>
          </w:rPr>
          <w:t>46</w:t>
        </w:r>
      </w:fldSimple>
      <w:r>
        <w:t xml:space="preserve">. Solicitud </w:t>
      </w:r>
      <w:r w:rsidR="00104081">
        <w:t>de nueva</w:t>
      </w:r>
      <w:r>
        <w:t xml:space="preserve"> contraseña H3</w:t>
      </w:r>
    </w:p>
    <w:p w:rsidR="00EF1545" w:rsidRDefault="00EF1545" w:rsidP="00EF1545"/>
    <w:p w:rsidR="00EF1545" w:rsidRDefault="00EF1545" w:rsidP="00EF1545"/>
    <w:p w:rsidR="00EF1545" w:rsidRDefault="00EF1545" w:rsidP="00EF1545"/>
    <w:p w:rsidR="00EF1545" w:rsidRDefault="00EF1545" w:rsidP="00EF1545"/>
    <w:p w:rsidR="00EF1545" w:rsidRDefault="00EF1545" w:rsidP="00EF1545"/>
    <w:p w:rsidR="00104081" w:rsidRDefault="00104081" w:rsidP="00104081">
      <w:pPr>
        <w:keepNext/>
        <w:jc w:val="center"/>
      </w:pPr>
      <w:r>
        <w:rPr>
          <w:noProof/>
          <w:lang w:eastAsia="es-CO"/>
        </w:rPr>
        <w:drawing>
          <wp:inline distT="0" distB="0" distL="0" distR="0" wp14:anchorId="5B4A92C9" wp14:editId="56EE06E7">
            <wp:extent cx="8407730" cy="4500748"/>
            <wp:effectExtent l="0" t="0" r="0" b="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8412645" cy="4503379"/>
                    </a:xfrm>
                    <a:prstGeom prst="rect">
                      <a:avLst/>
                    </a:prstGeom>
                    <a:noFill/>
                    <a:ln>
                      <a:noFill/>
                    </a:ln>
                  </pic:spPr>
                </pic:pic>
              </a:graphicData>
            </a:graphic>
          </wp:inline>
        </w:drawing>
      </w:r>
    </w:p>
    <w:p w:rsidR="00EF1545" w:rsidRDefault="00104081" w:rsidP="00104081">
      <w:pPr>
        <w:pStyle w:val="Epgrafe"/>
      </w:pPr>
      <w:r>
        <w:t xml:space="preserve">Ilustración </w:t>
      </w:r>
      <w:fldSimple w:instr=" SEQ Ilustración \* ARABIC ">
        <w:r>
          <w:rPr>
            <w:noProof/>
          </w:rPr>
          <w:t>47</w:t>
        </w:r>
      </w:fldSimple>
      <w:r>
        <w:t>. Reasignación de contraseña H3</w:t>
      </w:r>
    </w:p>
    <w:p w:rsidR="00104081" w:rsidRDefault="00104081" w:rsidP="00104081"/>
    <w:p w:rsidR="00104081" w:rsidRDefault="00104081" w:rsidP="00104081">
      <w:pPr>
        <w:sectPr w:rsidR="00104081" w:rsidSect="002139BE">
          <w:pgSz w:w="15840" w:h="12240" w:orient="landscape"/>
          <w:pgMar w:top="1701" w:right="1701" w:bottom="1134" w:left="1134" w:header="708" w:footer="708" w:gutter="0"/>
          <w:cols w:space="708"/>
          <w:docGrid w:linePitch="360"/>
        </w:sectPr>
      </w:pPr>
    </w:p>
    <w:p w:rsidR="00104081" w:rsidRPr="00104081" w:rsidRDefault="00104081" w:rsidP="00104081">
      <w:pPr>
        <w:sectPr w:rsidR="00104081" w:rsidRPr="00104081" w:rsidSect="00104081">
          <w:pgSz w:w="12240" w:h="15840"/>
          <w:pgMar w:top="1701" w:right="1134" w:bottom="1134" w:left="1701" w:header="708" w:footer="708" w:gutter="0"/>
          <w:cols w:space="708"/>
          <w:docGrid w:linePitch="360"/>
        </w:sectPr>
      </w:pPr>
    </w:p>
    <w:p w:rsidR="008F6367" w:rsidRPr="008F6367" w:rsidRDefault="008F6367" w:rsidP="0091542B">
      <w:pPr>
        <w:pStyle w:val="Ttulo4"/>
        <w:numPr>
          <w:ilvl w:val="3"/>
          <w:numId w:val="1"/>
        </w:numPr>
        <w:ind w:left="993" w:hanging="993"/>
      </w:pPr>
      <w:bookmarkStart w:id="220" w:name="_Toc367125529"/>
      <w:r>
        <w:lastRenderedPageBreak/>
        <w:t>Pruebas</w:t>
      </w:r>
      <w:r w:rsidR="003B6F9B">
        <w:t xml:space="preserve"> de unidad</w:t>
      </w:r>
      <w:bookmarkEnd w:id="220"/>
    </w:p>
    <w:p w:rsidR="005C118F" w:rsidRDefault="005C118F" w:rsidP="0091542B"/>
    <w:p w:rsidR="006D3AE3" w:rsidRDefault="006D3AE3" w:rsidP="0091542B">
      <w:pPr>
        <w:jc w:val="both"/>
      </w:pPr>
      <w:r>
        <w:t>Las pruebas de unidad están enfocadas a verificar el correcto funcionamiento de componentes específicos de la aplicación, en este caso estas pruebas van dirigidas directamente a probar los servicios provistos por la aplicación.  Por lo tanto para esta iteración se encargaran de p</w:t>
      </w:r>
      <w:r w:rsidR="003B6F9B">
        <w:t>robar los servicios para crear d</w:t>
      </w:r>
      <w:r>
        <w:t xml:space="preserve">iagramadores, </w:t>
      </w:r>
      <w:r w:rsidR="003B6F9B">
        <w:t>enviar c</w:t>
      </w:r>
      <w:r>
        <w:t xml:space="preserve">orreos electrónicos y </w:t>
      </w:r>
      <w:r w:rsidR="003B6F9B">
        <w:t>g</w:t>
      </w:r>
      <w:r>
        <w:t>enerar códigos de verificación.</w:t>
      </w:r>
    </w:p>
    <w:p w:rsidR="00C155DE" w:rsidRDefault="00C155DE" w:rsidP="0091542B">
      <w:pPr>
        <w:jc w:val="both"/>
      </w:pPr>
    </w:p>
    <w:p w:rsidR="006D3AE3" w:rsidRDefault="00C155DE" w:rsidP="0091542B">
      <w:pPr>
        <w:jc w:val="both"/>
      </w:pPr>
      <w:r>
        <w:t>A continuación se listan en la siguiente tabla, las pruebas unitarias realizadas a los servicios que intervienen en esta iteración.</w:t>
      </w:r>
    </w:p>
    <w:p w:rsidR="00C2212F" w:rsidRDefault="00C2212F" w:rsidP="0091542B">
      <w:pPr>
        <w:jc w:val="both"/>
      </w:pPr>
    </w:p>
    <w:tbl>
      <w:tblPr>
        <w:tblStyle w:val="Tablaconcuadrcula"/>
        <w:tblW w:w="0" w:type="auto"/>
        <w:tblLook w:val="04A0" w:firstRow="1" w:lastRow="0" w:firstColumn="1" w:lastColumn="0" w:noHBand="0" w:noVBand="1"/>
      </w:tblPr>
      <w:tblGrid>
        <w:gridCol w:w="3510"/>
        <w:gridCol w:w="6035"/>
      </w:tblGrid>
      <w:tr w:rsidR="00C2212F" w:rsidTr="00086593">
        <w:trPr>
          <w:trHeight w:val="340"/>
        </w:trPr>
        <w:tc>
          <w:tcPr>
            <w:tcW w:w="3510" w:type="dxa"/>
            <w:shd w:val="clear" w:color="auto" w:fill="F2F2F2" w:themeFill="background1" w:themeFillShade="F2"/>
          </w:tcPr>
          <w:p w:rsidR="00C2212F" w:rsidRPr="000634C5" w:rsidRDefault="00C2212F" w:rsidP="0091542B">
            <w:pPr>
              <w:jc w:val="both"/>
              <w:rPr>
                <w:b/>
              </w:rPr>
            </w:pPr>
            <w:r w:rsidRPr="000634C5">
              <w:rPr>
                <w:b/>
              </w:rPr>
              <w:t>Componente</w:t>
            </w:r>
          </w:p>
        </w:tc>
        <w:tc>
          <w:tcPr>
            <w:tcW w:w="6035" w:type="dxa"/>
            <w:shd w:val="clear" w:color="auto" w:fill="F2F2F2" w:themeFill="background1" w:themeFillShade="F2"/>
          </w:tcPr>
          <w:p w:rsidR="00C2212F" w:rsidRPr="000634C5" w:rsidRDefault="00C2212F" w:rsidP="0091542B">
            <w:pPr>
              <w:jc w:val="both"/>
              <w:rPr>
                <w:b/>
              </w:rPr>
            </w:pPr>
            <w:r w:rsidRPr="000634C5">
              <w:rPr>
                <w:b/>
              </w:rPr>
              <w:t>Pruebas Unitarias</w:t>
            </w:r>
          </w:p>
        </w:tc>
      </w:tr>
      <w:tr w:rsidR="00300905" w:rsidTr="00086593">
        <w:trPr>
          <w:trHeight w:val="144"/>
        </w:trPr>
        <w:tc>
          <w:tcPr>
            <w:tcW w:w="3510" w:type="dxa"/>
            <w:vMerge w:val="restart"/>
          </w:tcPr>
          <w:p w:rsidR="00300905" w:rsidRDefault="00300905" w:rsidP="0091542B">
            <w:pPr>
              <w:jc w:val="both"/>
            </w:pPr>
            <w:proofErr w:type="spellStart"/>
            <w:r>
              <w:t>UserServiceTest</w:t>
            </w:r>
            <w:proofErr w:type="spellEnd"/>
          </w:p>
        </w:tc>
        <w:tc>
          <w:tcPr>
            <w:tcW w:w="6035" w:type="dxa"/>
          </w:tcPr>
          <w:p w:rsidR="00300905" w:rsidRDefault="00300905" w:rsidP="0091542B">
            <w:pPr>
              <w:jc w:val="both"/>
            </w:pPr>
            <w:proofErr w:type="spellStart"/>
            <w:r>
              <w:t>testExistsUser</w:t>
            </w:r>
            <w:proofErr w:type="spellEnd"/>
            <w:r>
              <w:t xml:space="preserve"> ();</w:t>
            </w:r>
          </w:p>
        </w:tc>
      </w:tr>
      <w:tr w:rsidR="00300905" w:rsidTr="00086593">
        <w:trPr>
          <w:trHeight w:val="107"/>
        </w:trPr>
        <w:tc>
          <w:tcPr>
            <w:tcW w:w="3510" w:type="dxa"/>
            <w:vMerge/>
          </w:tcPr>
          <w:p w:rsidR="00300905" w:rsidRDefault="00300905" w:rsidP="0091542B">
            <w:pPr>
              <w:jc w:val="both"/>
            </w:pPr>
          </w:p>
        </w:tc>
        <w:tc>
          <w:tcPr>
            <w:tcW w:w="6035" w:type="dxa"/>
          </w:tcPr>
          <w:p w:rsidR="00300905" w:rsidRDefault="00300905" w:rsidP="0091542B">
            <w:pPr>
              <w:jc w:val="both"/>
            </w:pPr>
            <w:proofErr w:type="spellStart"/>
            <w:r>
              <w:t>testInsertDiagrammer</w:t>
            </w:r>
            <w:proofErr w:type="spellEnd"/>
            <w:r>
              <w:t xml:space="preserve"> ();</w:t>
            </w:r>
          </w:p>
        </w:tc>
      </w:tr>
      <w:tr w:rsidR="00300905" w:rsidTr="00086593">
        <w:trPr>
          <w:trHeight w:val="106"/>
        </w:trPr>
        <w:tc>
          <w:tcPr>
            <w:tcW w:w="3510" w:type="dxa"/>
            <w:vMerge/>
          </w:tcPr>
          <w:p w:rsidR="00300905" w:rsidRDefault="00300905" w:rsidP="0091542B">
            <w:pPr>
              <w:jc w:val="both"/>
            </w:pPr>
          </w:p>
        </w:tc>
        <w:tc>
          <w:tcPr>
            <w:tcW w:w="6035" w:type="dxa"/>
          </w:tcPr>
          <w:p w:rsidR="00300905" w:rsidRDefault="00300905" w:rsidP="0091542B">
            <w:pPr>
              <w:jc w:val="both"/>
            </w:pPr>
            <w:proofErr w:type="spellStart"/>
            <w:r>
              <w:t>testInsertDiagrammer_failAlreadyExisting</w:t>
            </w:r>
            <w:proofErr w:type="spellEnd"/>
            <w:r>
              <w:t>();</w:t>
            </w:r>
          </w:p>
        </w:tc>
      </w:tr>
      <w:tr w:rsidR="00300905" w:rsidTr="00086593">
        <w:trPr>
          <w:trHeight w:val="106"/>
        </w:trPr>
        <w:tc>
          <w:tcPr>
            <w:tcW w:w="3510" w:type="dxa"/>
            <w:vMerge/>
          </w:tcPr>
          <w:p w:rsidR="00300905" w:rsidRDefault="00300905" w:rsidP="0091542B">
            <w:pPr>
              <w:jc w:val="both"/>
            </w:pPr>
          </w:p>
        </w:tc>
        <w:tc>
          <w:tcPr>
            <w:tcW w:w="6035" w:type="dxa"/>
          </w:tcPr>
          <w:p w:rsidR="00300905" w:rsidRDefault="00300905" w:rsidP="0091542B">
            <w:pPr>
              <w:jc w:val="both"/>
            </w:pPr>
            <w:proofErr w:type="spellStart"/>
            <w:r>
              <w:t>testActivateDiagrammerAccount</w:t>
            </w:r>
            <w:proofErr w:type="spellEnd"/>
            <w:r>
              <w:t>();</w:t>
            </w:r>
          </w:p>
        </w:tc>
      </w:tr>
      <w:tr w:rsidR="00300905" w:rsidTr="00086593">
        <w:trPr>
          <w:trHeight w:val="106"/>
        </w:trPr>
        <w:tc>
          <w:tcPr>
            <w:tcW w:w="3510" w:type="dxa"/>
            <w:vMerge/>
          </w:tcPr>
          <w:p w:rsidR="00300905" w:rsidRDefault="00300905" w:rsidP="0091542B">
            <w:pPr>
              <w:jc w:val="both"/>
            </w:pPr>
          </w:p>
        </w:tc>
        <w:tc>
          <w:tcPr>
            <w:tcW w:w="6035" w:type="dxa"/>
          </w:tcPr>
          <w:p w:rsidR="00300905" w:rsidRDefault="00300905" w:rsidP="0091542B">
            <w:pPr>
              <w:jc w:val="both"/>
            </w:pPr>
            <w:proofErr w:type="spellStart"/>
            <w:r>
              <w:t>testActivateDiagrammerAccount_failNonExisting</w:t>
            </w:r>
            <w:proofErr w:type="spellEnd"/>
            <w:r>
              <w:t>();</w:t>
            </w:r>
          </w:p>
        </w:tc>
      </w:tr>
      <w:tr w:rsidR="00300905" w:rsidTr="00086593">
        <w:trPr>
          <w:trHeight w:val="106"/>
        </w:trPr>
        <w:tc>
          <w:tcPr>
            <w:tcW w:w="3510" w:type="dxa"/>
            <w:vMerge/>
          </w:tcPr>
          <w:p w:rsidR="00300905" w:rsidRDefault="00300905" w:rsidP="0091542B">
            <w:pPr>
              <w:jc w:val="both"/>
            </w:pPr>
          </w:p>
        </w:tc>
        <w:tc>
          <w:tcPr>
            <w:tcW w:w="6035" w:type="dxa"/>
          </w:tcPr>
          <w:p w:rsidR="00300905" w:rsidRDefault="00300905" w:rsidP="0091542B">
            <w:pPr>
              <w:jc w:val="both"/>
            </w:pPr>
            <w:proofErr w:type="spellStart"/>
            <w:r>
              <w:t>testActivateDiagrammerAccount_invalidAccountStatus</w:t>
            </w:r>
            <w:proofErr w:type="spellEnd"/>
            <w:r>
              <w:t>();</w:t>
            </w:r>
          </w:p>
        </w:tc>
      </w:tr>
      <w:tr w:rsidR="00300905" w:rsidTr="00086593">
        <w:trPr>
          <w:trHeight w:val="106"/>
        </w:trPr>
        <w:tc>
          <w:tcPr>
            <w:tcW w:w="3510" w:type="dxa"/>
            <w:vMerge/>
          </w:tcPr>
          <w:p w:rsidR="00300905" w:rsidRDefault="00300905" w:rsidP="0091542B">
            <w:pPr>
              <w:jc w:val="both"/>
            </w:pPr>
          </w:p>
        </w:tc>
        <w:tc>
          <w:tcPr>
            <w:tcW w:w="6035" w:type="dxa"/>
          </w:tcPr>
          <w:p w:rsidR="00300905" w:rsidRDefault="00300905" w:rsidP="0091542B">
            <w:pPr>
              <w:jc w:val="both"/>
            </w:pPr>
            <w:proofErr w:type="spellStart"/>
            <w:r>
              <w:t>testActivateDiagrammerAccount_invalidVerificationCode</w:t>
            </w:r>
            <w:proofErr w:type="spellEnd"/>
            <w:r>
              <w:t>();</w:t>
            </w:r>
          </w:p>
        </w:tc>
      </w:tr>
      <w:tr w:rsidR="00300905" w:rsidTr="00086593">
        <w:trPr>
          <w:trHeight w:val="106"/>
        </w:trPr>
        <w:tc>
          <w:tcPr>
            <w:tcW w:w="3510" w:type="dxa"/>
            <w:vMerge/>
          </w:tcPr>
          <w:p w:rsidR="00300905" w:rsidRDefault="00300905" w:rsidP="0091542B">
            <w:pPr>
              <w:jc w:val="both"/>
            </w:pPr>
          </w:p>
        </w:tc>
        <w:tc>
          <w:tcPr>
            <w:tcW w:w="6035" w:type="dxa"/>
          </w:tcPr>
          <w:p w:rsidR="00300905" w:rsidRDefault="00300905" w:rsidP="0091542B">
            <w:pPr>
              <w:jc w:val="both"/>
            </w:pPr>
            <w:proofErr w:type="spellStart"/>
            <w:r>
              <w:t>testActivateDiagrammerAccount_expiredVerificationCode</w:t>
            </w:r>
            <w:proofErr w:type="spellEnd"/>
            <w:r>
              <w:t>();</w:t>
            </w:r>
          </w:p>
        </w:tc>
      </w:tr>
      <w:tr w:rsidR="00300905" w:rsidTr="00086593">
        <w:trPr>
          <w:trHeight w:val="106"/>
        </w:trPr>
        <w:tc>
          <w:tcPr>
            <w:tcW w:w="3510" w:type="dxa"/>
            <w:vMerge/>
          </w:tcPr>
          <w:p w:rsidR="00300905" w:rsidRDefault="00300905" w:rsidP="0091542B">
            <w:pPr>
              <w:jc w:val="both"/>
            </w:pPr>
          </w:p>
        </w:tc>
        <w:tc>
          <w:tcPr>
            <w:tcW w:w="6035" w:type="dxa"/>
          </w:tcPr>
          <w:p w:rsidR="00300905" w:rsidRDefault="00300905" w:rsidP="0091542B">
            <w:pPr>
              <w:jc w:val="both"/>
            </w:pPr>
            <w:proofErr w:type="spellStart"/>
            <w:r>
              <w:t>testRequestResetPassword</w:t>
            </w:r>
            <w:proofErr w:type="spellEnd"/>
            <w:r>
              <w:t>();</w:t>
            </w:r>
          </w:p>
        </w:tc>
      </w:tr>
      <w:tr w:rsidR="00300905" w:rsidTr="00086593">
        <w:trPr>
          <w:trHeight w:val="106"/>
        </w:trPr>
        <w:tc>
          <w:tcPr>
            <w:tcW w:w="3510" w:type="dxa"/>
            <w:vMerge/>
          </w:tcPr>
          <w:p w:rsidR="00300905" w:rsidRDefault="00300905" w:rsidP="0091542B">
            <w:pPr>
              <w:jc w:val="both"/>
            </w:pPr>
          </w:p>
        </w:tc>
        <w:tc>
          <w:tcPr>
            <w:tcW w:w="6035" w:type="dxa"/>
          </w:tcPr>
          <w:p w:rsidR="00300905" w:rsidRDefault="00300905" w:rsidP="0091542B">
            <w:pPr>
              <w:jc w:val="both"/>
            </w:pPr>
            <w:proofErr w:type="spellStart"/>
            <w:r>
              <w:t>testResetPassword</w:t>
            </w:r>
            <w:proofErr w:type="spellEnd"/>
            <w:r>
              <w:t>();</w:t>
            </w:r>
          </w:p>
        </w:tc>
      </w:tr>
      <w:tr w:rsidR="00300905" w:rsidTr="00086593">
        <w:trPr>
          <w:trHeight w:val="106"/>
        </w:trPr>
        <w:tc>
          <w:tcPr>
            <w:tcW w:w="3510" w:type="dxa"/>
            <w:vMerge/>
          </w:tcPr>
          <w:p w:rsidR="00300905" w:rsidRDefault="00300905" w:rsidP="0091542B">
            <w:pPr>
              <w:jc w:val="both"/>
            </w:pPr>
          </w:p>
        </w:tc>
        <w:tc>
          <w:tcPr>
            <w:tcW w:w="6035" w:type="dxa"/>
          </w:tcPr>
          <w:p w:rsidR="00300905" w:rsidRDefault="00300905" w:rsidP="0091542B">
            <w:pPr>
              <w:jc w:val="both"/>
            </w:pPr>
            <w:proofErr w:type="spellStart"/>
            <w:r>
              <w:t>testGetDiagrammerByEmail</w:t>
            </w:r>
            <w:proofErr w:type="spellEnd"/>
            <w:r>
              <w:t>();</w:t>
            </w:r>
          </w:p>
        </w:tc>
      </w:tr>
      <w:tr w:rsidR="00B62D8F" w:rsidTr="00086593">
        <w:trPr>
          <w:trHeight w:val="340"/>
        </w:trPr>
        <w:tc>
          <w:tcPr>
            <w:tcW w:w="3510" w:type="dxa"/>
            <w:vMerge w:val="restart"/>
          </w:tcPr>
          <w:p w:rsidR="00B62D8F" w:rsidRDefault="00B62D8F" w:rsidP="0091542B">
            <w:pPr>
              <w:jc w:val="both"/>
            </w:pPr>
            <w:proofErr w:type="spellStart"/>
            <w:r>
              <w:t>VerificationServiceTest</w:t>
            </w:r>
            <w:proofErr w:type="spellEnd"/>
          </w:p>
        </w:tc>
        <w:tc>
          <w:tcPr>
            <w:tcW w:w="6035" w:type="dxa"/>
          </w:tcPr>
          <w:p w:rsidR="00B62D8F" w:rsidRDefault="00B62D8F" w:rsidP="0091542B">
            <w:pPr>
              <w:jc w:val="both"/>
            </w:pPr>
            <w:proofErr w:type="spellStart"/>
            <w:r>
              <w:t>testInsertVerification</w:t>
            </w:r>
            <w:proofErr w:type="spellEnd"/>
            <w:r>
              <w:t>();</w:t>
            </w:r>
          </w:p>
        </w:tc>
      </w:tr>
      <w:tr w:rsidR="00B62D8F" w:rsidTr="00086593">
        <w:trPr>
          <w:trHeight w:val="340"/>
        </w:trPr>
        <w:tc>
          <w:tcPr>
            <w:tcW w:w="3510" w:type="dxa"/>
            <w:vMerge/>
          </w:tcPr>
          <w:p w:rsidR="00B62D8F" w:rsidRDefault="00B62D8F" w:rsidP="0091542B">
            <w:pPr>
              <w:jc w:val="both"/>
            </w:pPr>
          </w:p>
        </w:tc>
        <w:tc>
          <w:tcPr>
            <w:tcW w:w="6035" w:type="dxa"/>
          </w:tcPr>
          <w:p w:rsidR="00B62D8F" w:rsidRDefault="00B62D8F" w:rsidP="0091542B">
            <w:pPr>
              <w:jc w:val="both"/>
            </w:pPr>
            <w:proofErr w:type="spellStart"/>
            <w:r>
              <w:t>testGetVerificationCode</w:t>
            </w:r>
            <w:proofErr w:type="spellEnd"/>
            <w:r>
              <w:t>();</w:t>
            </w:r>
          </w:p>
        </w:tc>
      </w:tr>
      <w:tr w:rsidR="00B62D8F" w:rsidTr="00086593">
        <w:trPr>
          <w:trHeight w:val="340"/>
        </w:trPr>
        <w:tc>
          <w:tcPr>
            <w:tcW w:w="3510" w:type="dxa"/>
            <w:vMerge w:val="restart"/>
          </w:tcPr>
          <w:p w:rsidR="00B62D8F" w:rsidRDefault="00B62D8F" w:rsidP="0091542B">
            <w:pPr>
              <w:jc w:val="both"/>
            </w:pPr>
            <w:proofErr w:type="spellStart"/>
            <w:r>
              <w:t>EmailServiceTest</w:t>
            </w:r>
            <w:proofErr w:type="spellEnd"/>
          </w:p>
        </w:tc>
        <w:tc>
          <w:tcPr>
            <w:tcW w:w="6035" w:type="dxa"/>
          </w:tcPr>
          <w:p w:rsidR="00B62D8F" w:rsidRDefault="00B62D8F" w:rsidP="0091542B">
            <w:pPr>
              <w:keepNext/>
              <w:jc w:val="both"/>
            </w:pPr>
            <w:proofErr w:type="spellStart"/>
            <w:r>
              <w:t>testSendEmail</w:t>
            </w:r>
            <w:proofErr w:type="spellEnd"/>
            <w:r>
              <w:t>();</w:t>
            </w:r>
          </w:p>
        </w:tc>
      </w:tr>
      <w:tr w:rsidR="00B62D8F" w:rsidTr="00086593">
        <w:trPr>
          <w:trHeight w:val="340"/>
        </w:trPr>
        <w:tc>
          <w:tcPr>
            <w:tcW w:w="3510" w:type="dxa"/>
            <w:vMerge/>
          </w:tcPr>
          <w:p w:rsidR="00B62D8F" w:rsidRDefault="00B62D8F" w:rsidP="0091542B">
            <w:pPr>
              <w:jc w:val="both"/>
            </w:pPr>
          </w:p>
        </w:tc>
        <w:tc>
          <w:tcPr>
            <w:tcW w:w="6035" w:type="dxa"/>
          </w:tcPr>
          <w:p w:rsidR="00B62D8F" w:rsidRDefault="00B62D8F" w:rsidP="0091542B">
            <w:pPr>
              <w:keepNext/>
              <w:jc w:val="both"/>
            </w:pPr>
            <w:proofErr w:type="spellStart"/>
            <w:r>
              <w:t>testSendAccountActivationEmail</w:t>
            </w:r>
            <w:proofErr w:type="spellEnd"/>
            <w:r>
              <w:t>();</w:t>
            </w:r>
          </w:p>
        </w:tc>
      </w:tr>
      <w:tr w:rsidR="00B62D8F" w:rsidTr="00086593">
        <w:trPr>
          <w:trHeight w:val="340"/>
        </w:trPr>
        <w:tc>
          <w:tcPr>
            <w:tcW w:w="3510" w:type="dxa"/>
            <w:vMerge/>
          </w:tcPr>
          <w:p w:rsidR="00B62D8F" w:rsidRDefault="00B62D8F" w:rsidP="0091542B">
            <w:pPr>
              <w:jc w:val="both"/>
            </w:pPr>
          </w:p>
        </w:tc>
        <w:tc>
          <w:tcPr>
            <w:tcW w:w="6035" w:type="dxa"/>
          </w:tcPr>
          <w:p w:rsidR="00B62D8F" w:rsidRDefault="00B62D8F" w:rsidP="0091542B">
            <w:pPr>
              <w:keepNext/>
              <w:jc w:val="both"/>
            </w:pPr>
            <w:proofErr w:type="spellStart"/>
            <w:r>
              <w:t>testSendResetPasswordEmail</w:t>
            </w:r>
            <w:proofErr w:type="spellEnd"/>
            <w:r>
              <w:t>();</w:t>
            </w:r>
          </w:p>
        </w:tc>
      </w:tr>
    </w:tbl>
    <w:p w:rsidR="00232DC4" w:rsidRDefault="00AF3C7A" w:rsidP="0091542B">
      <w:pPr>
        <w:pStyle w:val="Epgrafe"/>
      </w:pPr>
      <w:r>
        <w:t xml:space="preserve">Tabla </w:t>
      </w:r>
      <w:fldSimple w:instr=" SEQ Tabla \* ARABIC ">
        <w:r>
          <w:rPr>
            <w:noProof/>
          </w:rPr>
          <w:t>32</w:t>
        </w:r>
      </w:fldSimple>
      <w:r>
        <w:t>. Listado de Pruebas Unitarias para la Iteración 1</w:t>
      </w:r>
    </w:p>
    <w:p w:rsidR="00C155DE" w:rsidRDefault="00C155DE" w:rsidP="00C155DE"/>
    <w:p w:rsidR="00C155DE" w:rsidRPr="00C155DE" w:rsidRDefault="00940BEB" w:rsidP="00C155DE">
      <w:r>
        <w:t xml:space="preserve">El proceso de pruebas unitarias </w:t>
      </w:r>
    </w:p>
    <w:p w:rsidR="00460BA3" w:rsidRDefault="00460BA3" w:rsidP="0091542B"/>
    <w:p w:rsidR="00490B5B" w:rsidRDefault="00864963" w:rsidP="0091542B">
      <w:pPr>
        <w:pStyle w:val="Ttulo3"/>
        <w:numPr>
          <w:ilvl w:val="2"/>
          <w:numId w:val="1"/>
        </w:numPr>
        <w:ind w:left="426" w:hanging="426"/>
      </w:pPr>
      <w:bookmarkStart w:id="221" w:name="_Toc367125530"/>
      <w:r>
        <w:t>Iteración 2</w:t>
      </w:r>
      <w:bookmarkEnd w:id="221"/>
    </w:p>
    <w:p w:rsidR="004269AC" w:rsidRDefault="004269AC" w:rsidP="0091542B"/>
    <w:p w:rsidR="004269AC" w:rsidRDefault="004269AC" w:rsidP="0091542B">
      <w:pPr>
        <w:pStyle w:val="Ttulo3"/>
        <w:numPr>
          <w:ilvl w:val="2"/>
          <w:numId w:val="1"/>
        </w:numPr>
        <w:ind w:left="426" w:hanging="426"/>
      </w:pPr>
      <w:bookmarkStart w:id="222" w:name="_Toc367125531"/>
      <w:r>
        <w:t>Iteración 3</w:t>
      </w:r>
      <w:bookmarkEnd w:id="222"/>
    </w:p>
    <w:p w:rsidR="004269AC" w:rsidRPr="004269AC" w:rsidRDefault="004269AC" w:rsidP="0091542B"/>
    <w:p w:rsidR="00ED0D5E" w:rsidRDefault="004269AC" w:rsidP="0091542B">
      <w:pPr>
        <w:pStyle w:val="Ttulo3"/>
        <w:numPr>
          <w:ilvl w:val="2"/>
          <w:numId w:val="1"/>
        </w:numPr>
        <w:ind w:left="426" w:hanging="426"/>
      </w:pPr>
      <w:bookmarkStart w:id="223" w:name="_Toc367125532"/>
      <w:r>
        <w:t>Iteración 4</w:t>
      </w:r>
      <w:bookmarkEnd w:id="223"/>
    </w:p>
    <w:p w:rsidR="004269AC" w:rsidRPr="004269AC" w:rsidRDefault="004269AC" w:rsidP="0091542B"/>
    <w:p w:rsidR="004269AC" w:rsidRDefault="004269AC" w:rsidP="0091542B">
      <w:pPr>
        <w:pStyle w:val="Ttulo3"/>
        <w:numPr>
          <w:ilvl w:val="2"/>
          <w:numId w:val="1"/>
        </w:numPr>
        <w:ind w:left="426" w:hanging="426"/>
      </w:pPr>
      <w:bookmarkStart w:id="224" w:name="_Toc367125533"/>
      <w:r>
        <w:lastRenderedPageBreak/>
        <w:t>Iteración 5</w:t>
      </w:r>
      <w:bookmarkEnd w:id="224"/>
    </w:p>
    <w:p w:rsidR="004269AC" w:rsidRPr="004269AC" w:rsidRDefault="004269AC" w:rsidP="0091542B"/>
    <w:p w:rsidR="004269AC" w:rsidRDefault="004269AC" w:rsidP="0091542B">
      <w:pPr>
        <w:pStyle w:val="Ttulo3"/>
        <w:numPr>
          <w:ilvl w:val="2"/>
          <w:numId w:val="1"/>
        </w:numPr>
        <w:ind w:left="426" w:hanging="426"/>
      </w:pPr>
      <w:bookmarkStart w:id="225" w:name="_Toc367125534"/>
      <w:r>
        <w:t>Iteración 6</w:t>
      </w:r>
      <w:bookmarkEnd w:id="225"/>
    </w:p>
    <w:p w:rsidR="004269AC" w:rsidRPr="004269AC" w:rsidRDefault="004269AC" w:rsidP="0091542B"/>
    <w:p w:rsidR="004269AC" w:rsidRDefault="004269AC" w:rsidP="0091542B">
      <w:pPr>
        <w:pStyle w:val="Ttulo3"/>
        <w:numPr>
          <w:ilvl w:val="2"/>
          <w:numId w:val="1"/>
        </w:numPr>
        <w:ind w:left="426" w:hanging="426"/>
      </w:pPr>
      <w:bookmarkStart w:id="226" w:name="_Toc367125535"/>
      <w:r>
        <w:t>Iteración 7</w:t>
      </w:r>
      <w:bookmarkEnd w:id="226"/>
    </w:p>
    <w:p w:rsidR="004269AC" w:rsidRPr="004269AC" w:rsidRDefault="004269AC" w:rsidP="0091542B"/>
    <w:p w:rsidR="004269AC" w:rsidRDefault="004269AC" w:rsidP="0091542B">
      <w:pPr>
        <w:pStyle w:val="Ttulo3"/>
        <w:numPr>
          <w:ilvl w:val="2"/>
          <w:numId w:val="1"/>
        </w:numPr>
        <w:ind w:left="426" w:hanging="426"/>
      </w:pPr>
      <w:bookmarkStart w:id="227" w:name="_Toc367125536"/>
      <w:r>
        <w:t>Iteración 8</w:t>
      </w:r>
      <w:bookmarkEnd w:id="227"/>
    </w:p>
    <w:p w:rsidR="004269AC" w:rsidRPr="004269AC" w:rsidRDefault="004269AC" w:rsidP="0091542B"/>
    <w:p w:rsidR="004269AC" w:rsidRDefault="004269AC" w:rsidP="0091542B">
      <w:pPr>
        <w:pStyle w:val="Ttulo3"/>
        <w:numPr>
          <w:ilvl w:val="2"/>
          <w:numId w:val="1"/>
        </w:numPr>
        <w:ind w:left="426" w:hanging="426"/>
      </w:pPr>
      <w:bookmarkStart w:id="228" w:name="_Toc367125537"/>
      <w:r>
        <w:t>Iteración 9</w:t>
      </w:r>
      <w:bookmarkEnd w:id="228"/>
    </w:p>
    <w:p w:rsidR="0091542B" w:rsidRDefault="0091542B" w:rsidP="0091542B"/>
    <w:p w:rsidR="0091542B" w:rsidRDefault="0091542B" w:rsidP="0091542B"/>
    <w:p w:rsidR="0091542B" w:rsidRPr="0091542B" w:rsidRDefault="0091542B" w:rsidP="0091542B"/>
    <w:p w:rsidR="0091542B" w:rsidRPr="0091542B" w:rsidRDefault="00895CE8" w:rsidP="0091542B">
      <w:pPr>
        <w:pStyle w:val="Ttulo2"/>
        <w:numPr>
          <w:ilvl w:val="1"/>
          <w:numId w:val="1"/>
        </w:numPr>
        <w:ind w:left="426" w:hanging="426"/>
      </w:pPr>
      <w:bookmarkStart w:id="229" w:name="_Toc367125541"/>
      <w:r w:rsidRPr="00895CE8">
        <w:t>DESPLIEGUE</w:t>
      </w:r>
      <w:bookmarkEnd w:id="229"/>
    </w:p>
    <w:p w:rsidR="00895CE8" w:rsidRDefault="00895CE8" w:rsidP="0091542B"/>
    <w:p w:rsidR="00895CE8" w:rsidRDefault="00895CE8" w:rsidP="0091542B">
      <w:pPr>
        <w:jc w:val="both"/>
      </w:pPr>
      <w:r>
        <w:t>El despliegue de la aplicación consiste en copiar el código fuente compilado, en el servidor de aplicaciones.  Este código fuente puede estar empaquetado en un archivo .EAR</w:t>
      </w:r>
      <w:r>
        <w:rPr>
          <w:rStyle w:val="Refdenotaalpie"/>
        </w:rPr>
        <w:footnoteReference w:id="20"/>
      </w:r>
      <w:r>
        <w:t>, o también se puede hacer mediante el copiado manual de todos los archivos en una carpeta del servidor.</w:t>
      </w:r>
    </w:p>
    <w:p w:rsidR="00895CE8" w:rsidRDefault="00895CE8" w:rsidP="0091542B">
      <w:pPr>
        <w:jc w:val="both"/>
      </w:pPr>
      <w:r>
        <w:t>Básicamente este proceso se debe hacer una vez el servidor de aplicaciones Glassfish este en ejecución, inclusive el mismo servidor provee algunos mecanismos para el despliegue de la aplicación.</w:t>
      </w:r>
    </w:p>
    <w:p w:rsidR="00895CE8" w:rsidRDefault="00895CE8" w:rsidP="0091542B">
      <w:pPr>
        <w:jc w:val="both"/>
      </w:pPr>
      <w:r>
        <w:t>La segunda tarea importante para el despliegue de la aplicación es la instalación del script de base de datos, el cual contiene la estructura de tablas usadas para almacenar la información persistente de la aplicación.  Esta tarea incluye configurar el Data Source para MySQL en el servidor de aplicaciones Glassfish.</w:t>
      </w:r>
    </w:p>
    <w:p w:rsidR="00895CE8" w:rsidRDefault="00895CE8" w:rsidP="0091542B">
      <w:pPr>
        <w:jc w:val="both"/>
      </w:pPr>
      <w:r>
        <w:t>Por último es necesario realizar algunas configuraciones pequeñas antes de desplegar la aplicación, tal como configurar la cuenta de correo que servirá de remitente al momento de enviar correos desde la aplicación.</w:t>
      </w:r>
    </w:p>
    <w:p w:rsidR="00895CE8" w:rsidRPr="00490B5B" w:rsidRDefault="00895CE8" w:rsidP="0091542B">
      <w:pPr>
        <w:jc w:val="both"/>
      </w:pPr>
      <w:r>
        <w:t xml:space="preserve">En los anexos del proyecto se encuentra el documento Guía de Instalación llamado </w:t>
      </w:r>
      <w:r w:rsidRPr="005B23BE">
        <w:rPr>
          <w:i/>
        </w:rPr>
        <w:t xml:space="preserve">CLASS Modeler – </w:t>
      </w:r>
      <w:proofErr w:type="spellStart"/>
      <w:r w:rsidRPr="005B23BE">
        <w:rPr>
          <w:i/>
        </w:rPr>
        <w:t>Installation</w:t>
      </w:r>
      <w:proofErr w:type="spellEnd"/>
      <w:r w:rsidRPr="005B23BE">
        <w:rPr>
          <w:i/>
        </w:rPr>
        <w:t xml:space="preserve"> Guide.</w:t>
      </w:r>
      <w:r>
        <w:rPr>
          <w:i/>
        </w:rPr>
        <w:t>pdf</w:t>
      </w:r>
      <w:r>
        <w:t>, dicho documento sirve de guía para realizar las configuraciones necesarias y desplegar correctamente la aplicación.</w:t>
      </w:r>
    </w:p>
    <w:p w:rsidR="00895CE8" w:rsidRPr="0013056C" w:rsidRDefault="00895CE8" w:rsidP="0091542B"/>
    <w:p w:rsidR="00895CE8" w:rsidRPr="00864963" w:rsidRDefault="00895CE8" w:rsidP="0091542B"/>
    <w:p w:rsidR="00895CE8" w:rsidRPr="00864963" w:rsidRDefault="00895CE8" w:rsidP="0091542B">
      <w:pPr>
        <w:sectPr w:rsidR="00895CE8" w:rsidRPr="00864963" w:rsidSect="00A0388B">
          <w:pgSz w:w="12240" w:h="15840"/>
          <w:pgMar w:top="1701" w:right="1134" w:bottom="1134" w:left="1701" w:header="708" w:footer="708" w:gutter="0"/>
          <w:cols w:space="708"/>
          <w:docGrid w:linePitch="360"/>
        </w:sectPr>
      </w:pPr>
    </w:p>
    <w:p w:rsidR="005561BA" w:rsidRDefault="005E0F7D" w:rsidP="0091542B">
      <w:pPr>
        <w:pStyle w:val="Ttulo1"/>
        <w:rPr>
          <w:rStyle w:val="Hipervnculo"/>
        </w:rPr>
      </w:pPr>
      <w:hyperlink w:anchor="TablaContenido" w:history="1">
        <w:bookmarkStart w:id="230" w:name="_Toc367125542"/>
        <w:r w:rsidR="00030F40" w:rsidRPr="009C2869">
          <w:rPr>
            <w:rStyle w:val="Hipervnculo"/>
          </w:rPr>
          <w:t>CONCLUSIONES</w:t>
        </w:r>
        <w:bookmarkEnd w:id="230"/>
      </w:hyperlink>
    </w:p>
    <w:p w:rsidR="00895CE8" w:rsidRDefault="00895CE8" w:rsidP="0091542B"/>
    <w:p w:rsidR="00895CE8" w:rsidRDefault="00895CE8" w:rsidP="0091542B"/>
    <w:p w:rsidR="00895CE8" w:rsidRPr="00895CE8" w:rsidRDefault="00895CE8" w:rsidP="0091542B">
      <w:pPr>
        <w:sectPr w:rsidR="00895CE8" w:rsidRPr="00895CE8" w:rsidSect="00A0388B">
          <w:pgSz w:w="12240" w:h="15840"/>
          <w:pgMar w:top="1701" w:right="1134" w:bottom="1134" w:left="1701" w:header="708" w:footer="708" w:gutter="0"/>
          <w:cols w:space="708"/>
          <w:docGrid w:linePitch="360"/>
        </w:sectPr>
      </w:pPr>
    </w:p>
    <w:bookmarkStart w:id="231" w:name="_Toc367125543" w:displacedByCustomXml="next"/>
    <w:sdt>
      <w:sdtPr>
        <w:rPr>
          <w:rFonts w:eastAsiaTheme="minorHAnsi" w:cstheme="minorBidi"/>
          <w:b w:val="0"/>
          <w:bCs w:val="0"/>
          <w:szCs w:val="22"/>
          <w:lang w:val="es-ES"/>
        </w:rPr>
        <w:id w:val="1328935939"/>
        <w:docPartObj>
          <w:docPartGallery w:val="Bibliographies"/>
          <w:docPartUnique/>
        </w:docPartObj>
      </w:sdtPr>
      <w:sdtEndPr>
        <w:rPr>
          <w:lang w:val="es-CO"/>
        </w:rPr>
      </w:sdtEndPr>
      <w:sdtContent>
        <w:p w:rsidR="009D2979" w:rsidRDefault="009D2979" w:rsidP="0091542B">
          <w:pPr>
            <w:pStyle w:val="Ttulo1"/>
            <w:rPr>
              <w:lang w:val="es-ES"/>
            </w:rPr>
          </w:pPr>
          <w:r>
            <w:rPr>
              <w:lang w:val="es-ES"/>
            </w:rPr>
            <w:t>REFERENCIAS BIBLIOGRÁFICAS</w:t>
          </w:r>
          <w:bookmarkEnd w:id="231"/>
        </w:p>
        <w:p w:rsidR="009D2979" w:rsidRPr="009D2979" w:rsidRDefault="009D2979" w:rsidP="0091542B">
          <w:pPr>
            <w:rPr>
              <w:lang w:val="es-ES"/>
            </w:rPr>
          </w:pPr>
        </w:p>
        <w:sdt>
          <w:sdtPr>
            <w:id w:val="111145805"/>
            <w:bibliography/>
          </w:sdtPr>
          <w:sdtContent>
            <w:p w:rsidR="0091542B" w:rsidRDefault="009D2979" w:rsidP="0091542B">
              <w:pPr>
                <w:pStyle w:val="Bibliografa"/>
                <w:rPr>
                  <w:noProof/>
                  <w:lang w:val="es-ES"/>
                </w:rPr>
              </w:pPr>
              <w:r>
                <w:fldChar w:fldCharType="begin"/>
              </w:r>
              <w:r>
                <w:instrText>BIBLIOGRAPHY</w:instrText>
              </w:r>
              <w:r>
                <w:fldChar w:fldCharType="separate"/>
              </w:r>
              <w:r w:rsidR="0091542B">
                <w:rPr>
                  <w:noProof/>
                  <w:lang w:val="es-ES"/>
                </w:rPr>
                <w:t xml:space="preserve">1. </w:t>
              </w:r>
              <w:r w:rsidR="0091542B">
                <w:rPr>
                  <w:b/>
                  <w:bCs/>
                  <w:noProof/>
                  <w:lang w:val="es-ES"/>
                </w:rPr>
                <w:t>Amaya Torrado, Yegny Karina y Herrera Angarita, Lady Torcoroma.</w:t>
              </w:r>
              <w:r w:rsidR="0091542B">
                <w:rPr>
                  <w:noProof/>
                  <w:lang w:val="es-ES"/>
                </w:rPr>
                <w:t xml:space="preserve"> </w:t>
              </w:r>
              <w:r w:rsidR="0091542B">
                <w:rPr>
                  <w:i/>
                  <w:iCs/>
                  <w:noProof/>
                  <w:lang w:val="es-ES"/>
                </w:rPr>
                <w:t xml:space="preserve">Identificación de las causas que generan problemas en el aprendizaje de fundamentos de programación de computadores en las facultades de ingenieira de sistemas de las universidades de la ciudad de Cúcuta. </w:t>
              </w:r>
              <w:r w:rsidR="0091542B">
                <w:rPr>
                  <w:noProof/>
                  <w:lang w:val="es-ES"/>
                </w:rPr>
                <w:t>Cúcuta N. de S. : Universidad Francisco de Paula Santander, Biblioteca Eduardo Cote Lamus, 2003. TIS 371.334A489i.</w:t>
              </w:r>
            </w:p>
            <w:p w:rsidR="0091542B" w:rsidRDefault="0091542B" w:rsidP="0091542B">
              <w:pPr>
                <w:pStyle w:val="Bibliografa"/>
                <w:rPr>
                  <w:noProof/>
                  <w:lang w:val="es-ES"/>
                </w:rPr>
              </w:pPr>
              <w:r>
                <w:rPr>
                  <w:noProof/>
                  <w:lang w:val="es-ES"/>
                </w:rPr>
                <w:t xml:space="preserve">2. </w:t>
              </w:r>
              <w:r>
                <w:rPr>
                  <w:b/>
                  <w:bCs/>
                  <w:noProof/>
                  <w:lang w:val="es-ES"/>
                </w:rPr>
                <w:t>Sommerville, Ian.</w:t>
              </w:r>
              <w:r>
                <w:rPr>
                  <w:noProof/>
                  <w:lang w:val="es-ES"/>
                </w:rPr>
                <w:t xml:space="preserve"> </w:t>
              </w:r>
              <w:r>
                <w:rPr>
                  <w:i/>
                  <w:iCs/>
                  <w:noProof/>
                  <w:lang w:val="es-ES"/>
                </w:rPr>
                <w:t xml:space="preserve">Ingenieria de Software. </w:t>
              </w:r>
              <w:r>
                <w:rPr>
                  <w:noProof/>
                  <w:lang w:val="es-ES"/>
                </w:rPr>
                <w:t>Madrid : Pearson Education S.A., 2005. ISBN 8478290741.</w:t>
              </w:r>
            </w:p>
            <w:p w:rsidR="0091542B" w:rsidRDefault="0091542B" w:rsidP="0091542B">
              <w:pPr>
                <w:pStyle w:val="Bibliografa"/>
                <w:rPr>
                  <w:noProof/>
                  <w:lang w:val="es-ES"/>
                </w:rPr>
              </w:pPr>
              <w:r>
                <w:rPr>
                  <w:noProof/>
                  <w:lang w:val="es-ES"/>
                </w:rPr>
                <w:t xml:space="preserve">3. </w:t>
              </w:r>
              <w:r>
                <w:rPr>
                  <w:b/>
                  <w:bCs/>
                  <w:noProof/>
                  <w:lang w:val="es-ES"/>
                </w:rPr>
                <w:t>Rumbaugh, James, Booch, Grady y Jacobson, Ivar.</w:t>
              </w:r>
              <w:r>
                <w:rPr>
                  <w:noProof/>
                  <w:lang w:val="es-ES"/>
                </w:rPr>
                <w:t xml:space="preserve"> </w:t>
              </w:r>
              <w:r>
                <w:rPr>
                  <w:i/>
                  <w:iCs/>
                  <w:noProof/>
                  <w:lang w:val="es-ES"/>
                </w:rPr>
                <w:t xml:space="preserve">El lenguaje unificado de modelado, Manual de Referencia. </w:t>
              </w:r>
              <w:r>
                <w:rPr>
                  <w:noProof/>
                  <w:lang w:val="es-ES"/>
                </w:rPr>
                <w:t>Madrid : Pearson Education S.A., 2000. ISBN 8478290370.</w:t>
              </w:r>
            </w:p>
            <w:p w:rsidR="0091542B" w:rsidRDefault="0091542B" w:rsidP="0091542B">
              <w:pPr>
                <w:pStyle w:val="Bibliografa"/>
                <w:rPr>
                  <w:noProof/>
                  <w:lang w:val="es-ES"/>
                </w:rPr>
              </w:pPr>
              <w:r>
                <w:rPr>
                  <w:noProof/>
                  <w:lang w:val="es-ES"/>
                </w:rPr>
                <w:t xml:space="preserve">4. </w:t>
              </w:r>
              <w:r>
                <w:rPr>
                  <w:b/>
                  <w:bCs/>
                  <w:noProof/>
                  <w:lang w:val="es-ES"/>
                </w:rPr>
                <w:t>Dominguez, José Alberto.</w:t>
              </w:r>
              <w:r>
                <w:rPr>
                  <w:noProof/>
                  <w:lang w:val="es-ES"/>
                </w:rPr>
                <w:t xml:space="preserve"> UML: Lenguaje Unificado de Modelado. [En línea] 14 de Marzo de 2009. [Citado el: 8 de Octubre de 2011.] http://www.que-informatica.com/index.php/tag/uml.</w:t>
              </w:r>
            </w:p>
            <w:p w:rsidR="0091542B" w:rsidRPr="0091542B" w:rsidRDefault="0091542B" w:rsidP="0091542B">
              <w:pPr>
                <w:pStyle w:val="Bibliografa"/>
                <w:rPr>
                  <w:noProof/>
                  <w:lang w:val="en-US"/>
                </w:rPr>
              </w:pPr>
              <w:r>
                <w:rPr>
                  <w:noProof/>
                  <w:lang w:val="es-ES"/>
                </w:rPr>
                <w:t xml:space="preserve">5. </w:t>
              </w:r>
              <w:r>
                <w:rPr>
                  <w:b/>
                  <w:bCs/>
                  <w:noProof/>
                  <w:lang w:val="es-ES"/>
                </w:rPr>
                <w:t>Pressman, Roger.</w:t>
              </w:r>
              <w:r>
                <w:rPr>
                  <w:noProof/>
                  <w:lang w:val="es-ES"/>
                </w:rPr>
                <w:t xml:space="preserve"> </w:t>
              </w:r>
              <w:r>
                <w:rPr>
                  <w:i/>
                  <w:iCs/>
                  <w:noProof/>
                  <w:lang w:val="es-ES"/>
                </w:rPr>
                <w:t xml:space="preserve">Ingenieria de Software un enfoque práctico. </w:t>
              </w:r>
              <w:r w:rsidRPr="0091542B">
                <w:rPr>
                  <w:noProof/>
                  <w:lang w:val="en-US"/>
                </w:rPr>
                <w:t>Mexico : McGraw Hill, 2005. ISBN 9701054733.</w:t>
              </w:r>
            </w:p>
            <w:p w:rsidR="0091542B" w:rsidRDefault="0091542B" w:rsidP="0091542B">
              <w:pPr>
                <w:pStyle w:val="Bibliografa"/>
                <w:rPr>
                  <w:noProof/>
                  <w:lang w:val="es-ES"/>
                </w:rPr>
              </w:pPr>
              <w:r w:rsidRPr="0091542B">
                <w:rPr>
                  <w:noProof/>
                  <w:lang w:val="en-US"/>
                </w:rPr>
                <w:t xml:space="preserve">6. </w:t>
              </w:r>
              <w:r w:rsidRPr="0091542B">
                <w:rPr>
                  <w:b/>
                  <w:bCs/>
                  <w:noProof/>
                  <w:lang w:val="en-US"/>
                </w:rPr>
                <w:t>Creative Commons.</w:t>
              </w:r>
              <w:r w:rsidRPr="0091542B">
                <w:rPr>
                  <w:noProof/>
                  <w:lang w:val="en-US"/>
                </w:rPr>
                <w:t xml:space="preserve"> </w:t>
              </w:r>
              <w:r>
                <w:rPr>
                  <w:noProof/>
                  <w:lang w:val="es-ES"/>
                </w:rPr>
                <w:t>Atribución No Comercial Compartir igual a 2.5 (Colombia). [En línea] http://creativecommons.org/licenses/by-nc-sa/2.5/co/legalcode.</w:t>
              </w:r>
            </w:p>
            <w:p w:rsidR="0091542B" w:rsidRDefault="0091542B" w:rsidP="0091542B">
              <w:pPr>
                <w:pStyle w:val="Bibliografa"/>
                <w:rPr>
                  <w:noProof/>
                  <w:lang w:val="es-ES"/>
                </w:rPr>
              </w:pPr>
              <w:r>
                <w:rPr>
                  <w:noProof/>
                  <w:lang w:val="es-ES"/>
                </w:rPr>
                <w:t xml:space="preserve">7. </w:t>
              </w:r>
              <w:r>
                <w:rPr>
                  <w:b/>
                  <w:bCs/>
                  <w:noProof/>
                  <w:lang w:val="es-ES"/>
                </w:rPr>
                <w:t>Sun Microsystems.</w:t>
              </w:r>
              <w:r>
                <w:rPr>
                  <w:noProof/>
                  <w:lang w:val="es-ES"/>
                </w:rPr>
                <w:t xml:space="preserve"> Licencia de la tecnologia Java SE. [En línea] http://www.bhweb.es/cdlibre/pdf/jvm.pdf.</w:t>
              </w:r>
            </w:p>
            <w:p w:rsidR="0091542B" w:rsidRDefault="0091542B" w:rsidP="0091542B">
              <w:pPr>
                <w:pStyle w:val="Bibliografa"/>
                <w:rPr>
                  <w:noProof/>
                  <w:lang w:val="es-ES"/>
                </w:rPr>
              </w:pPr>
              <w:r w:rsidRPr="0091542B">
                <w:rPr>
                  <w:noProof/>
                  <w:lang w:val="en-US"/>
                </w:rPr>
                <w:t xml:space="preserve">8. </w:t>
              </w:r>
              <w:r w:rsidRPr="0091542B">
                <w:rPr>
                  <w:b/>
                  <w:bCs/>
                  <w:noProof/>
                  <w:lang w:val="en-US"/>
                </w:rPr>
                <w:t>Free Software Fundation Inc.</w:t>
              </w:r>
              <w:r w:rsidRPr="0091542B">
                <w:rPr>
                  <w:noProof/>
                  <w:lang w:val="en-US"/>
                </w:rPr>
                <w:t xml:space="preserve"> GNU General Public Licence. </w:t>
              </w:r>
              <w:r>
                <w:rPr>
                  <w:noProof/>
                  <w:lang w:val="es-ES"/>
                </w:rPr>
                <w:t>[En línea] 23 de Junio de 2007. http://www.gnu.org/licenses/gpl.txt.</w:t>
              </w:r>
            </w:p>
            <w:p w:rsidR="0091542B" w:rsidRDefault="0091542B" w:rsidP="0091542B">
              <w:pPr>
                <w:pStyle w:val="Bibliografa"/>
                <w:rPr>
                  <w:noProof/>
                  <w:lang w:val="es-ES"/>
                </w:rPr>
              </w:pPr>
              <w:r>
                <w:rPr>
                  <w:noProof/>
                  <w:lang w:val="es-ES"/>
                </w:rPr>
                <w:t xml:space="preserve">9. </w:t>
              </w:r>
              <w:r>
                <w:rPr>
                  <w:b/>
                  <w:bCs/>
                  <w:noProof/>
                  <w:lang w:val="es-ES"/>
                </w:rPr>
                <w:t>Universidad Francisco de Paula Santander, Programa de Ingenieria.</w:t>
              </w:r>
              <w:r>
                <w:rPr>
                  <w:noProof/>
                  <w:lang w:val="es-ES"/>
                </w:rPr>
                <w:t xml:space="preserve"> Pensum académico vigente. [En línea] 2011. http://ingsistemas.ufps.edu.co/images/Descargas/pensum115.pdf.</w:t>
              </w:r>
            </w:p>
            <w:p w:rsidR="0091542B" w:rsidRDefault="0091542B" w:rsidP="0091542B">
              <w:pPr>
                <w:pStyle w:val="Bibliografa"/>
                <w:rPr>
                  <w:noProof/>
                  <w:lang w:val="es-ES"/>
                </w:rPr>
              </w:pPr>
              <w:r>
                <w:rPr>
                  <w:noProof/>
                  <w:lang w:val="es-ES"/>
                </w:rPr>
                <w:t xml:space="preserve">10. </w:t>
              </w:r>
              <w:r>
                <w:rPr>
                  <w:b/>
                  <w:bCs/>
                  <w:noProof/>
                  <w:lang w:val="es-ES"/>
                </w:rPr>
                <w:t>StarUML.</w:t>
              </w:r>
              <w:r>
                <w:rPr>
                  <w:noProof/>
                  <w:lang w:val="es-ES"/>
                </w:rPr>
                <w:t xml:space="preserve"> StarUML 5.0 Guía de Usuario (Versión en Ingles). [En línea] http://staruml.sourceforge.net/docs/user-guide(en)/toc.html.</w:t>
              </w:r>
            </w:p>
            <w:p w:rsidR="0091542B" w:rsidRDefault="0091542B" w:rsidP="0091542B">
              <w:pPr>
                <w:pStyle w:val="Bibliografa"/>
                <w:rPr>
                  <w:noProof/>
                  <w:lang w:val="es-ES"/>
                </w:rPr>
              </w:pPr>
              <w:r>
                <w:rPr>
                  <w:noProof/>
                  <w:lang w:val="es-ES"/>
                </w:rPr>
                <w:t xml:space="preserve">11. </w:t>
              </w:r>
              <w:r>
                <w:rPr>
                  <w:b/>
                  <w:bCs/>
                  <w:noProof/>
                  <w:lang w:val="es-ES"/>
                </w:rPr>
                <w:t>Ramirez, Alejandro, y otros.</w:t>
              </w:r>
              <w:r>
                <w:rPr>
                  <w:noProof/>
                  <w:lang w:val="es-ES"/>
                </w:rPr>
                <w:t xml:space="preserve"> ArgoUML User Manual: A tutorial and reference description. [En línea] 2011. http://argouml-downloads.tigris.org/nonav/argouml-0.34/manual-0.34.pdf.</w:t>
              </w:r>
            </w:p>
            <w:p w:rsidR="0091542B" w:rsidRDefault="0091542B" w:rsidP="0091542B">
              <w:pPr>
                <w:pStyle w:val="Bibliografa"/>
                <w:rPr>
                  <w:noProof/>
                  <w:lang w:val="es-ES"/>
                </w:rPr>
              </w:pPr>
              <w:r>
                <w:rPr>
                  <w:noProof/>
                  <w:lang w:val="es-ES"/>
                </w:rPr>
                <w:t xml:space="preserve">12. </w:t>
              </w:r>
              <w:r>
                <w:rPr>
                  <w:b/>
                  <w:bCs/>
                  <w:noProof/>
                  <w:lang w:val="es-ES"/>
                </w:rPr>
                <w:t>Canós, Jose H., Letelier, Patricio y Penadés, Carmen Maria.</w:t>
              </w:r>
              <w:r>
                <w:rPr>
                  <w:noProof/>
                  <w:lang w:val="es-ES"/>
                </w:rPr>
                <w:t xml:space="preserve"> </w:t>
              </w:r>
              <w:r>
                <w:rPr>
                  <w:i/>
                  <w:iCs/>
                  <w:noProof/>
                  <w:lang w:val="es-ES"/>
                </w:rPr>
                <w:t xml:space="preserve">Metodologías Ágiles para el desarrollo de software. </w:t>
              </w:r>
              <w:r>
                <w:rPr>
                  <w:noProof/>
                  <w:lang w:val="es-ES"/>
                </w:rPr>
                <w:t>Valencia : Universidad Politécnica de Valencia.</w:t>
              </w:r>
            </w:p>
            <w:p w:rsidR="0091542B" w:rsidRDefault="0091542B" w:rsidP="0091542B">
              <w:pPr>
                <w:pStyle w:val="Bibliografa"/>
                <w:rPr>
                  <w:noProof/>
                  <w:lang w:val="es-ES"/>
                </w:rPr>
              </w:pPr>
              <w:r>
                <w:rPr>
                  <w:noProof/>
                  <w:lang w:val="es-ES"/>
                </w:rPr>
                <w:t xml:space="preserve">13. </w:t>
              </w:r>
              <w:r>
                <w:rPr>
                  <w:b/>
                  <w:bCs/>
                  <w:noProof/>
                  <w:lang w:val="es-ES"/>
                </w:rPr>
                <w:t>Geary, David y Horstmann, Cay.</w:t>
              </w:r>
              <w:r>
                <w:rPr>
                  <w:noProof/>
                  <w:lang w:val="es-ES"/>
                </w:rPr>
                <w:t xml:space="preserve"> </w:t>
              </w:r>
              <w:r w:rsidRPr="0091542B">
                <w:rPr>
                  <w:i/>
                  <w:iCs/>
                  <w:noProof/>
                  <w:lang w:val="en-US"/>
                </w:rPr>
                <w:t xml:space="preserve">Core Java Server Faces. </w:t>
              </w:r>
              <w:r w:rsidRPr="0091542B">
                <w:rPr>
                  <w:noProof/>
                  <w:lang w:val="en-US"/>
                </w:rPr>
                <w:t xml:space="preserve">Boston : Prentince Hall, 2010. </w:t>
              </w:r>
              <w:r>
                <w:rPr>
                  <w:noProof/>
                  <w:lang w:val="es-ES"/>
                </w:rPr>
                <w:t>ISBN 9780137012893.</w:t>
              </w:r>
            </w:p>
            <w:p w:rsidR="0091542B" w:rsidRDefault="0091542B" w:rsidP="0091542B">
              <w:pPr>
                <w:pStyle w:val="Bibliografa"/>
                <w:rPr>
                  <w:noProof/>
                  <w:lang w:val="es-ES"/>
                </w:rPr>
              </w:pPr>
              <w:r>
                <w:rPr>
                  <w:noProof/>
                  <w:lang w:val="es-ES"/>
                </w:rPr>
                <w:t xml:space="preserve">14. </w:t>
              </w:r>
              <w:r>
                <w:rPr>
                  <w:b/>
                  <w:bCs/>
                  <w:noProof/>
                  <w:lang w:val="es-ES"/>
                </w:rPr>
                <w:t>Civici, Catagay.</w:t>
              </w:r>
              <w:r>
                <w:rPr>
                  <w:noProof/>
                  <w:lang w:val="es-ES"/>
                </w:rPr>
                <w:t xml:space="preserve"> PrimeFaces Documentation. </w:t>
              </w:r>
              <w:r>
                <w:rPr>
                  <w:i/>
                  <w:iCs/>
                  <w:noProof/>
                  <w:lang w:val="es-ES"/>
                </w:rPr>
                <w:t xml:space="preserve">PrimeFaces Guia de Usuario. </w:t>
              </w:r>
              <w:r>
                <w:rPr>
                  <w:noProof/>
                  <w:lang w:val="es-ES"/>
                </w:rPr>
                <w:t>[En línea] 24 de 02 de 2013. [Citado el: 08 de 03 de 2013.] http://www.primefaces.org/documentation.html.</w:t>
              </w:r>
            </w:p>
            <w:p w:rsidR="0091542B" w:rsidRPr="0091542B" w:rsidRDefault="0091542B" w:rsidP="0091542B">
              <w:pPr>
                <w:pStyle w:val="Bibliografa"/>
                <w:rPr>
                  <w:noProof/>
                  <w:lang w:val="en-US"/>
                </w:rPr>
              </w:pPr>
              <w:r w:rsidRPr="0091542B">
                <w:rPr>
                  <w:noProof/>
                  <w:lang w:val="en-US"/>
                </w:rPr>
                <w:t xml:space="preserve">15. </w:t>
              </w:r>
              <w:r w:rsidRPr="0091542B">
                <w:rPr>
                  <w:b/>
                  <w:bCs/>
                  <w:noProof/>
                  <w:lang w:val="en-US"/>
                </w:rPr>
                <w:t>Keith, Mike y Schincariol, Merrick.</w:t>
              </w:r>
              <w:r w:rsidRPr="0091542B">
                <w:rPr>
                  <w:noProof/>
                  <w:lang w:val="en-US"/>
                </w:rPr>
                <w:t xml:space="preserve"> </w:t>
              </w:r>
              <w:r w:rsidRPr="0091542B">
                <w:rPr>
                  <w:i/>
                  <w:iCs/>
                  <w:noProof/>
                  <w:lang w:val="en-US"/>
                </w:rPr>
                <w:t xml:space="preserve">Pro JPA 2 Mastering the Java Persistence API. </w:t>
              </w:r>
              <w:r w:rsidRPr="0091542B">
                <w:rPr>
                  <w:noProof/>
                  <w:lang w:val="en-US"/>
                </w:rPr>
                <w:t>New York : Apress, 2009. ISBN 9781430219569.</w:t>
              </w:r>
            </w:p>
            <w:p w:rsidR="0091542B" w:rsidRDefault="0091542B" w:rsidP="0091542B">
              <w:pPr>
                <w:pStyle w:val="Bibliografa"/>
                <w:rPr>
                  <w:noProof/>
                  <w:lang w:val="es-ES"/>
                </w:rPr>
              </w:pPr>
              <w:r w:rsidRPr="0091542B">
                <w:rPr>
                  <w:noProof/>
                  <w:lang w:val="en-US"/>
                </w:rPr>
                <w:t xml:space="preserve">16. </w:t>
              </w:r>
              <w:r w:rsidRPr="0091542B">
                <w:rPr>
                  <w:b/>
                  <w:bCs/>
                  <w:noProof/>
                  <w:lang w:val="en-US"/>
                </w:rPr>
                <w:t>Aluk, Deepak, Cupri, Jhon y Malks, Dan.</w:t>
              </w:r>
              <w:r w:rsidRPr="0091542B">
                <w:rPr>
                  <w:noProof/>
                  <w:lang w:val="en-US"/>
                </w:rPr>
                <w:t xml:space="preserve"> </w:t>
              </w:r>
              <w:r w:rsidRPr="0091542B">
                <w:rPr>
                  <w:i/>
                  <w:iCs/>
                  <w:noProof/>
                  <w:lang w:val="en-US"/>
                </w:rPr>
                <w:t xml:space="preserve">Core J2EE Patterns Best Practices and Design Strategies. </w:t>
              </w:r>
              <w:r>
                <w:rPr>
                  <w:noProof/>
                  <w:lang w:val="es-ES"/>
                </w:rPr>
                <w:t>California : Prentice Hall Professional, 2003. ISBN 0131422464.</w:t>
              </w:r>
            </w:p>
            <w:p w:rsidR="009D2979" w:rsidRDefault="009D2979" w:rsidP="0091542B">
              <w:pPr>
                <w:jc w:val="both"/>
              </w:pPr>
              <w:r>
                <w:rPr>
                  <w:b/>
                  <w:bCs/>
                </w:rPr>
                <w:lastRenderedPageBreak/>
                <w:fldChar w:fldCharType="end"/>
              </w:r>
            </w:p>
          </w:sdtContent>
        </w:sdt>
      </w:sdtContent>
    </w:sdt>
    <w:p w:rsidR="00BA4599" w:rsidRPr="00BA4599" w:rsidRDefault="00BA4599" w:rsidP="0091542B"/>
    <w:sectPr w:rsidR="00BA4599" w:rsidRPr="00BA4599" w:rsidSect="00A0388B">
      <w:pgSz w:w="12240" w:h="15840"/>
      <w:pgMar w:top="1701" w:right="1134"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06F0" w:rsidRDefault="00E506F0" w:rsidP="00030F40">
      <w:pPr>
        <w:spacing w:after="0"/>
      </w:pPr>
      <w:r>
        <w:separator/>
      </w:r>
    </w:p>
  </w:endnote>
  <w:endnote w:type="continuationSeparator" w:id="0">
    <w:p w:rsidR="00E506F0" w:rsidRDefault="00E506F0" w:rsidP="00030F4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4364887"/>
      <w:docPartObj>
        <w:docPartGallery w:val="Page Numbers (Bottom of Page)"/>
        <w:docPartUnique/>
      </w:docPartObj>
    </w:sdtPr>
    <w:sdtContent>
      <w:p w:rsidR="005E0F7D" w:rsidRDefault="005E0F7D">
        <w:pPr>
          <w:pStyle w:val="Piedepgina"/>
          <w:jc w:val="center"/>
        </w:pPr>
        <w:r>
          <w:fldChar w:fldCharType="begin"/>
        </w:r>
        <w:r>
          <w:instrText>PAGE   \* MERGEFORMAT</w:instrText>
        </w:r>
        <w:r>
          <w:fldChar w:fldCharType="separate"/>
        </w:r>
        <w:r w:rsidRPr="00030F40">
          <w:rPr>
            <w:noProof/>
            <w:lang w:val="es-ES"/>
          </w:rPr>
          <w:t>3</w:t>
        </w:r>
        <w:r>
          <w:rPr>
            <w:noProof/>
            <w:lang w:val="es-ES"/>
          </w:rPr>
          <w:fldChar w:fldCharType="end"/>
        </w:r>
      </w:p>
    </w:sdtContent>
  </w:sdt>
  <w:p w:rsidR="005E0F7D" w:rsidRDefault="005E0F7D">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06736252"/>
      <w:docPartObj>
        <w:docPartGallery w:val="Page Numbers (Bottom of Page)"/>
        <w:docPartUnique/>
      </w:docPartObj>
    </w:sdtPr>
    <w:sdtContent>
      <w:p w:rsidR="005E0F7D" w:rsidRDefault="005E0F7D">
        <w:pPr>
          <w:pStyle w:val="Piedepgina"/>
          <w:jc w:val="center"/>
        </w:pPr>
        <w:r>
          <w:fldChar w:fldCharType="begin"/>
        </w:r>
        <w:r>
          <w:instrText>PAGE   \* MERGEFORMAT</w:instrText>
        </w:r>
        <w:r>
          <w:fldChar w:fldCharType="separate"/>
        </w:r>
        <w:r w:rsidR="00621B8E" w:rsidRPr="00621B8E">
          <w:rPr>
            <w:noProof/>
            <w:lang w:val="es-ES"/>
          </w:rPr>
          <w:t>8</w:t>
        </w:r>
        <w:r>
          <w:rPr>
            <w:noProof/>
            <w:lang w:val="es-ES"/>
          </w:rPr>
          <w:fldChar w:fldCharType="end"/>
        </w:r>
      </w:p>
    </w:sdtContent>
  </w:sdt>
  <w:p w:rsidR="005E0F7D" w:rsidRDefault="005E0F7D">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97912893"/>
      <w:docPartObj>
        <w:docPartGallery w:val="Page Numbers (Bottom of Page)"/>
        <w:docPartUnique/>
      </w:docPartObj>
    </w:sdtPr>
    <w:sdtContent>
      <w:p w:rsidR="005E0F7D" w:rsidRDefault="005E0F7D">
        <w:pPr>
          <w:pStyle w:val="Piedepgina"/>
          <w:jc w:val="center"/>
        </w:pPr>
        <w:r>
          <w:fldChar w:fldCharType="begin"/>
        </w:r>
        <w:r>
          <w:instrText>PAGE   \* MERGEFORMAT</w:instrText>
        </w:r>
        <w:r>
          <w:fldChar w:fldCharType="separate"/>
        </w:r>
        <w:r w:rsidR="00270759" w:rsidRPr="00270759">
          <w:rPr>
            <w:noProof/>
            <w:lang w:val="es-ES"/>
          </w:rPr>
          <w:t>124</w:t>
        </w:r>
        <w:r>
          <w:rPr>
            <w:noProof/>
            <w:lang w:val="es-ES"/>
          </w:rPr>
          <w:fldChar w:fldCharType="end"/>
        </w:r>
      </w:p>
    </w:sdtContent>
  </w:sdt>
  <w:p w:rsidR="005E0F7D" w:rsidRDefault="005E0F7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06F0" w:rsidRDefault="00E506F0" w:rsidP="00030F40">
      <w:pPr>
        <w:spacing w:after="0"/>
      </w:pPr>
      <w:r>
        <w:separator/>
      </w:r>
    </w:p>
  </w:footnote>
  <w:footnote w:type="continuationSeparator" w:id="0">
    <w:p w:rsidR="00E506F0" w:rsidRDefault="00E506F0" w:rsidP="00030F40">
      <w:pPr>
        <w:spacing w:after="0"/>
      </w:pPr>
      <w:r>
        <w:continuationSeparator/>
      </w:r>
    </w:p>
  </w:footnote>
  <w:footnote w:id="1">
    <w:p w:rsidR="005E0F7D" w:rsidRPr="00D57CA3" w:rsidRDefault="005E0F7D" w:rsidP="00AC6408">
      <w:pPr>
        <w:pStyle w:val="Textonotapie"/>
      </w:pPr>
      <w:r>
        <w:rPr>
          <w:rStyle w:val="Refdenotaalpie"/>
        </w:rPr>
        <w:footnoteRef/>
      </w:r>
      <w:r w:rsidRPr="00D57CA3">
        <w:rPr>
          <w:sz w:val="18"/>
        </w:rPr>
        <w:t xml:space="preserve">CASE (Computer Aided Software Engineering, Ingeniería de software asistida por computadora), son </w:t>
      </w:r>
      <w:r>
        <w:rPr>
          <w:sz w:val="18"/>
        </w:rPr>
        <w:t>diversas aplicaciones informáticas destinadas a aumentar la productividad en el desarrollo de software reduciendo los costos del mismo en términos de tiempo, esfuerzo y dinero.</w:t>
      </w:r>
    </w:p>
  </w:footnote>
  <w:footnote w:id="2">
    <w:p w:rsidR="005E0F7D" w:rsidRPr="00D05652" w:rsidRDefault="005E0F7D" w:rsidP="00AC6408">
      <w:pPr>
        <w:pStyle w:val="Textonotapie"/>
        <w:rPr>
          <w:sz w:val="18"/>
        </w:rPr>
      </w:pPr>
      <w:r>
        <w:rPr>
          <w:rStyle w:val="Refdenotaalpie"/>
        </w:rPr>
        <w:footnoteRef/>
      </w:r>
      <w:r w:rsidRPr="00D05652">
        <w:rPr>
          <w:sz w:val="18"/>
        </w:rPr>
        <w:t xml:space="preserve">Página web oficial de Enterprise Architect, </w:t>
      </w:r>
      <w:hyperlink r:id="rId1" w:history="1">
        <w:r w:rsidRPr="00D05652">
          <w:rPr>
            <w:rStyle w:val="Hipervnculo"/>
            <w:sz w:val="18"/>
          </w:rPr>
          <w:t>http://www.sparxsystems.com/</w:t>
        </w:r>
      </w:hyperlink>
    </w:p>
  </w:footnote>
  <w:footnote w:id="3">
    <w:p w:rsidR="005E0F7D" w:rsidRPr="00D05652" w:rsidRDefault="005E0F7D" w:rsidP="00AC6408">
      <w:pPr>
        <w:pStyle w:val="Textonotapie"/>
        <w:jc w:val="both"/>
        <w:rPr>
          <w:sz w:val="18"/>
        </w:rPr>
      </w:pPr>
      <w:r w:rsidRPr="00D05652">
        <w:rPr>
          <w:rStyle w:val="Refdenotaalpie"/>
          <w:sz w:val="18"/>
        </w:rPr>
        <w:footnoteRef/>
      </w:r>
      <w:r w:rsidRPr="00D05652">
        <w:rPr>
          <w:sz w:val="18"/>
        </w:rPr>
        <w:t xml:space="preserve"> Tomado del portal web del programa Ingeniería de Sistemas de la Universidad Francisco de Paula Santander, en la sección Presentación del Programa – Objeto de Estudio.</w:t>
      </w:r>
    </w:p>
    <w:p w:rsidR="005E0F7D" w:rsidRPr="00106BB2" w:rsidRDefault="005E0F7D" w:rsidP="00AC6408">
      <w:pPr>
        <w:pStyle w:val="Textonotapie"/>
        <w:jc w:val="both"/>
        <w:rPr>
          <w:sz w:val="18"/>
        </w:rPr>
      </w:pPr>
      <w:r w:rsidRPr="00D05652">
        <w:rPr>
          <w:sz w:val="18"/>
        </w:rPr>
        <w:t xml:space="preserve">Disponible en : </w:t>
      </w:r>
      <w:hyperlink r:id="rId2" w:history="1">
        <w:r w:rsidRPr="00D05652">
          <w:rPr>
            <w:rStyle w:val="Hipervnculo"/>
            <w:sz w:val="18"/>
          </w:rPr>
          <w:t>http://ingsistemas.ufps.edu.co/presentacion/objeto-estudio.html</w:t>
        </w:r>
      </w:hyperlink>
    </w:p>
  </w:footnote>
  <w:footnote w:id="4">
    <w:p w:rsidR="005E0F7D" w:rsidRPr="008958DD" w:rsidRDefault="005E0F7D" w:rsidP="00AC6408">
      <w:pPr>
        <w:pStyle w:val="Textonotapie"/>
        <w:rPr>
          <w:sz w:val="18"/>
        </w:rPr>
      </w:pPr>
      <w:r w:rsidRPr="008958DD">
        <w:rPr>
          <w:rStyle w:val="Refdenotaalpie"/>
          <w:sz w:val="18"/>
        </w:rPr>
        <w:footnoteRef/>
      </w:r>
      <w:r w:rsidRPr="008958DD">
        <w:rPr>
          <w:sz w:val="18"/>
        </w:rPr>
        <w:t xml:space="preserve"> Cloud Computing, definición, características, tipos y venta</w:t>
      </w:r>
      <w:r>
        <w:rPr>
          <w:sz w:val="18"/>
        </w:rPr>
        <w:t>jas, información disponible en la sección 2.2.2 del documento.</w:t>
      </w:r>
    </w:p>
  </w:footnote>
  <w:footnote w:id="5">
    <w:p w:rsidR="005E0F7D" w:rsidRPr="00631254" w:rsidRDefault="005E0F7D" w:rsidP="00AC6408">
      <w:pPr>
        <w:pStyle w:val="Textonotapie"/>
      </w:pPr>
      <w:r>
        <w:rPr>
          <w:rStyle w:val="Refdenotaalpie"/>
        </w:rPr>
        <w:footnoteRef/>
      </w:r>
      <w:r w:rsidRPr="00631254">
        <w:rPr>
          <w:sz w:val="18"/>
        </w:rPr>
        <w:t xml:space="preserve">Google </w:t>
      </w:r>
      <w:r>
        <w:rPr>
          <w:sz w:val="18"/>
        </w:rPr>
        <w:t>Drive</w:t>
      </w:r>
      <w:r w:rsidRPr="00631254">
        <w:rPr>
          <w:sz w:val="18"/>
        </w:rPr>
        <w:t xml:space="preserve"> es parte de la nube de servicios proporcionada por la empresa Google para sus usuarios, a través de </w:t>
      </w:r>
      <w:r>
        <w:rPr>
          <w:sz w:val="18"/>
        </w:rPr>
        <w:t xml:space="preserve">esta nube </w:t>
      </w:r>
      <w:r w:rsidRPr="00631254">
        <w:rPr>
          <w:sz w:val="18"/>
        </w:rPr>
        <w:t>los usuarios pueden disponer de un kit de herramientas</w:t>
      </w:r>
      <w:r>
        <w:rPr>
          <w:sz w:val="18"/>
        </w:rPr>
        <w:t xml:space="preserve"> entre los que se incluye un</w:t>
      </w:r>
      <w:r w:rsidRPr="00631254">
        <w:rPr>
          <w:sz w:val="18"/>
        </w:rPr>
        <w:t xml:space="preserve"> procesador de texto, hoja</w:t>
      </w:r>
      <w:r>
        <w:rPr>
          <w:sz w:val="18"/>
        </w:rPr>
        <w:t>s</w:t>
      </w:r>
      <w:r w:rsidRPr="00631254">
        <w:rPr>
          <w:sz w:val="18"/>
        </w:rPr>
        <w:t xml:space="preserve"> de cálculo, diseñador de presentaciones,</w:t>
      </w:r>
      <w:r w:rsidRPr="00C43958">
        <w:rPr>
          <w:sz w:val="18"/>
          <w:szCs w:val="18"/>
        </w:rPr>
        <w:t xml:space="preserve"> entre otras.</w:t>
      </w:r>
    </w:p>
  </w:footnote>
  <w:footnote w:id="6">
    <w:p w:rsidR="005E0F7D" w:rsidRDefault="005E0F7D">
      <w:pPr>
        <w:pStyle w:val="Textonotapie"/>
      </w:pPr>
      <w:r>
        <w:rPr>
          <w:rStyle w:val="Refdenotaalpie"/>
        </w:rPr>
        <w:footnoteRef/>
      </w:r>
      <w:r>
        <w:t>Backend se le llama a la parte de la aplicación que se ejecuta en el servidor, la cual está encargada de procesar los datos enviados desde el cliente (Frontend) y generar una respuesta.</w:t>
      </w:r>
    </w:p>
  </w:footnote>
  <w:footnote w:id="7">
    <w:p w:rsidR="005E0F7D" w:rsidRPr="007C1ECD" w:rsidRDefault="005E0F7D" w:rsidP="003304E7">
      <w:pPr>
        <w:pStyle w:val="Textonotapie"/>
        <w:jc w:val="both"/>
        <w:rPr>
          <w:sz w:val="18"/>
        </w:rPr>
      </w:pPr>
      <w:r w:rsidRPr="007C1ECD">
        <w:rPr>
          <w:rStyle w:val="Refdenotaalpie"/>
          <w:sz w:val="18"/>
        </w:rPr>
        <w:footnoteRef/>
      </w:r>
      <w:r w:rsidRPr="007C1ECD">
        <w:rPr>
          <w:sz w:val="18"/>
        </w:rPr>
        <w:t xml:space="preserve"> API (“</w:t>
      </w:r>
      <w:proofErr w:type="spellStart"/>
      <w:r w:rsidRPr="007C1ECD">
        <w:rPr>
          <w:sz w:val="18"/>
        </w:rPr>
        <w:t>Application</w:t>
      </w:r>
      <w:proofErr w:type="spellEnd"/>
      <w:r w:rsidRPr="007C1ECD">
        <w:rPr>
          <w:sz w:val="18"/>
        </w:rPr>
        <w:t xml:space="preserve"> Programming Interface”, en español “Interfaz de programación de aplicaciones”), se refiere a un conjunto de funciones y procedimientos que ofrece cierta biblioteca para ser utilizada por otro software.</w:t>
      </w:r>
    </w:p>
  </w:footnote>
  <w:footnote w:id="8">
    <w:p w:rsidR="005E0F7D" w:rsidRPr="007C1ECD" w:rsidRDefault="005E0F7D" w:rsidP="003304E7">
      <w:pPr>
        <w:pStyle w:val="Textonotapie"/>
        <w:jc w:val="both"/>
        <w:rPr>
          <w:sz w:val="18"/>
        </w:rPr>
      </w:pPr>
      <w:r w:rsidRPr="007C1ECD">
        <w:rPr>
          <w:rStyle w:val="Refdenotaalpie"/>
          <w:sz w:val="18"/>
        </w:rPr>
        <w:footnoteRef/>
      </w:r>
      <w:r w:rsidRPr="007C1ECD">
        <w:rPr>
          <w:sz w:val="18"/>
        </w:rPr>
        <w:t xml:space="preserve"> GWT es un </w:t>
      </w:r>
      <w:proofErr w:type="spellStart"/>
      <w:r w:rsidRPr="007C1ECD">
        <w:rPr>
          <w:sz w:val="18"/>
        </w:rPr>
        <w:t>framework</w:t>
      </w:r>
      <w:proofErr w:type="spellEnd"/>
      <w:r w:rsidRPr="007C1ECD">
        <w:rPr>
          <w:sz w:val="18"/>
        </w:rPr>
        <w:t xml:space="preserve"> para la construcción de aplicaciones web en lenguaje Java, el cual permite trabajan con la tecnología AJAX (</w:t>
      </w:r>
      <w:proofErr w:type="spellStart"/>
      <w:r w:rsidRPr="007C1ECD">
        <w:rPr>
          <w:i/>
          <w:sz w:val="18"/>
        </w:rPr>
        <w:t>Asynchronous</w:t>
      </w:r>
      <w:proofErr w:type="spellEnd"/>
      <w:r w:rsidRPr="007C1ECD">
        <w:rPr>
          <w:i/>
          <w:sz w:val="18"/>
        </w:rPr>
        <w:t xml:space="preserve"> Javascript and XML</w:t>
      </w:r>
      <w:r w:rsidRPr="007C1ECD">
        <w:rPr>
          <w:sz w:val="18"/>
        </w:rPr>
        <w:t>) de forma trasparente para el desarrollador, evitándole tener que lidiar con los aspectos complejos y tediosos de la tecnología; además de ser compatible con la mayoría de navegadores web, lo cual es verdaderamente significativo ya que el código escrito funciona igual para todos.</w:t>
      </w:r>
    </w:p>
  </w:footnote>
  <w:footnote w:id="9">
    <w:p w:rsidR="005E0F7D" w:rsidRPr="00CA03FA" w:rsidRDefault="005E0F7D">
      <w:pPr>
        <w:pStyle w:val="Textonotapie"/>
        <w:rPr>
          <w:lang w:val="es-MX"/>
        </w:rPr>
      </w:pPr>
      <w:r>
        <w:rPr>
          <w:rStyle w:val="Refdenotaalpie"/>
        </w:rPr>
        <w:footnoteRef/>
      </w:r>
      <w:r>
        <w:t xml:space="preserve"> ORM Object-</w:t>
      </w:r>
      <w:proofErr w:type="spellStart"/>
      <w:r>
        <w:t>Relational</w:t>
      </w:r>
      <w:proofErr w:type="spellEnd"/>
      <w:r>
        <w:t xml:space="preserve"> </w:t>
      </w:r>
      <w:proofErr w:type="spellStart"/>
      <w:r>
        <w:t>Mapping</w:t>
      </w:r>
      <w:proofErr w:type="spellEnd"/>
      <w:r>
        <w:t>, se refiere la técnica de programación para convertir datos entre el sistema de tipos utilizado en lenguajes de programación orientados a objetos y el utilizado en una base de datos relacional, mediante un motor de persistencia.</w:t>
      </w:r>
    </w:p>
  </w:footnote>
  <w:footnote w:id="10">
    <w:p w:rsidR="005E0F7D" w:rsidRPr="00661D1C" w:rsidRDefault="005E0F7D" w:rsidP="00EE67CA">
      <w:pPr>
        <w:pStyle w:val="Textonotapie"/>
      </w:pPr>
      <w:r>
        <w:rPr>
          <w:rStyle w:val="Refdenotaalpie"/>
        </w:rPr>
        <w:footnoteRef/>
      </w:r>
      <w:r>
        <w:t xml:space="preserve"> JOYANES AGUILAR, Luis. FERNANDEZ AZUELA, Matilde.  Java 2, Manual de programación. Mc Graw Hill. ISBN </w:t>
      </w:r>
      <w:r>
        <w:rPr>
          <w:rStyle w:val="apple-style-span"/>
          <w:rFonts w:cs="Arial"/>
          <w:color w:val="000000"/>
          <w:shd w:val="clear" w:color="auto" w:fill="FFFFFF"/>
        </w:rPr>
        <w:t>8448131932.  2001, p3.</w:t>
      </w:r>
    </w:p>
  </w:footnote>
  <w:footnote w:id="11">
    <w:p w:rsidR="005E0F7D" w:rsidRPr="00936AED" w:rsidRDefault="005E0F7D" w:rsidP="00EE67CA">
      <w:pPr>
        <w:pStyle w:val="Textonotapie"/>
      </w:pPr>
      <w:r w:rsidRPr="00936AED">
        <w:rPr>
          <w:rStyle w:val="Refdenotaalpie"/>
        </w:rPr>
        <w:footnoteRef/>
      </w:r>
      <w:r w:rsidRPr="00936AED">
        <w:t xml:space="preserve"> Más información en: </w:t>
      </w:r>
      <w:hyperlink r:id="rId3" w:history="1">
        <w:r w:rsidRPr="00936AED">
          <w:rPr>
            <w:rStyle w:val="Hipervnculo"/>
            <w:sz w:val="20"/>
          </w:rPr>
          <w:t>http://www.oracle.com/technetwork/java/javaee/documentation/index.html</w:t>
        </w:r>
      </w:hyperlink>
    </w:p>
  </w:footnote>
  <w:footnote w:id="12">
    <w:p w:rsidR="005E0F7D" w:rsidRDefault="005E0F7D">
      <w:pPr>
        <w:pStyle w:val="Textonotapie"/>
      </w:pPr>
      <w:r>
        <w:rPr>
          <w:rStyle w:val="Refdenotaalpie"/>
        </w:rPr>
        <w:footnoteRef/>
      </w:r>
      <w:r>
        <w:t xml:space="preserve"> U</w:t>
      </w:r>
      <w:r w:rsidRPr="00AB732B">
        <w:t>na prueba unitaria es una forma de probar el correcto funcionamiento de un módulo de código. Esto sirve para asegurar que cada uno de los módulos funcione correctamente por separado</w:t>
      </w:r>
      <w:r>
        <w:t>.</w:t>
      </w:r>
    </w:p>
  </w:footnote>
  <w:footnote w:id="13">
    <w:p w:rsidR="005E0F7D" w:rsidRDefault="005E0F7D" w:rsidP="00BA6577">
      <w:pPr>
        <w:pStyle w:val="Textonotapie"/>
        <w:jc w:val="both"/>
      </w:pPr>
      <w:r>
        <w:rPr>
          <w:rStyle w:val="Refdenotaalpie"/>
        </w:rPr>
        <w:footnoteRef/>
      </w:r>
      <w:r>
        <w:t xml:space="preserve"> R</w:t>
      </w:r>
      <w:r w:rsidRPr="00BA6577">
        <w:t>elease es una versión de lanzamiento</w:t>
      </w:r>
      <w:r>
        <w:t xml:space="preserve"> del software</w:t>
      </w:r>
      <w:r w:rsidRPr="00BA6577">
        <w:t>, es decir, que el software se hace público. En ocasiones una vers</w:t>
      </w:r>
      <w:r>
        <w:t>ión del software puede ser una R</w:t>
      </w:r>
      <w:r w:rsidRPr="00BA6577">
        <w:t xml:space="preserve">elease </w:t>
      </w:r>
      <w:proofErr w:type="spellStart"/>
      <w:r>
        <w:t>C</w:t>
      </w:r>
      <w:r w:rsidRPr="00BA6577">
        <w:t>andidate</w:t>
      </w:r>
      <w:proofErr w:type="spellEnd"/>
      <w:r w:rsidRPr="00BA6577">
        <w:t xml:space="preserve"> o candidata a lanzamiento; es decir, es una versión previa al lanzamiento definitivo de dicho software.</w:t>
      </w:r>
    </w:p>
  </w:footnote>
  <w:footnote w:id="14">
    <w:p w:rsidR="005E0F7D" w:rsidRPr="00A60FD9" w:rsidRDefault="005E0F7D" w:rsidP="00156B26">
      <w:pPr>
        <w:pStyle w:val="Textonotapie"/>
        <w:rPr>
          <w:sz w:val="18"/>
          <w:szCs w:val="18"/>
        </w:rPr>
      </w:pPr>
      <w:r w:rsidRPr="00A60FD9">
        <w:rPr>
          <w:rStyle w:val="Refdenotaalpie"/>
          <w:sz w:val="18"/>
          <w:szCs w:val="18"/>
        </w:rPr>
        <w:footnoteRef/>
      </w:r>
      <w:r w:rsidRPr="00A60FD9">
        <w:rPr>
          <w:sz w:val="18"/>
          <w:szCs w:val="18"/>
        </w:rPr>
        <w:t xml:space="preserve"> Universidad Francisco de Paula Santander. Estatuto estudiantil.  Acuerdo 065, agosto 26, 1996.</w:t>
      </w:r>
    </w:p>
    <w:p w:rsidR="005E0F7D" w:rsidRPr="00014DF3" w:rsidRDefault="005E0F7D" w:rsidP="00156B26">
      <w:pPr>
        <w:pStyle w:val="Textonotapie"/>
      </w:pPr>
      <w:r w:rsidRPr="00A60FD9">
        <w:rPr>
          <w:sz w:val="18"/>
          <w:szCs w:val="18"/>
        </w:rPr>
        <w:t xml:space="preserve">Disponible en : </w:t>
      </w:r>
      <w:hyperlink r:id="rId4" w:history="1">
        <w:r w:rsidRPr="00A60FD9">
          <w:rPr>
            <w:rStyle w:val="Hipervnculo"/>
            <w:sz w:val="18"/>
            <w:szCs w:val="18"/>
          </w:rPr>
          <w:t>http://www.ufps.edu.co/ufpsnuevo/archivos/reglamentacion/acuerdo065.pdf</w:t>
        </w:r>
      </w:hyperlink>
    </w:p>
  </w:footnote>
  <w:footnote w:id="15">
    <w:p w:rsidR="005E0F7D" w:rsidRDefault="005E0F7D" w:rsidP="00957C50">
      <w:pPr>
        <w:pStyle w:val="Textonotapie"/>
        <w:jc w:val="both"/>
      </w:pPr>
      <w:r>
        <w:rPr>
          <w:rStyle w:val="Refdenotaalpie"/>
        </w:rPr>
        <w:footnoteRef/>
      </w:r>
      <w:r w:rsidRPr="00903ED8">
        <w:t>El Object Management Group u OMG (</w:t>
      </w:r>
      <w:r>
        <w:t xml:space="preserve">o por su nombre en español, </w:t>
      </w:r>
      <w:r w:rsidRPr="00903ED8">
        <w:t xml:space="preserve"> Grupo de Gestión de Objetos) es un consorcio dedicado al cuidado y el establecimiento de diversos estándares de tecnologías orientadas a objetos, tales como UML, XMI, CORBA. Es una organización sin ánimo de lucro que promueve el uso de tecnología orientada a objetos mediante guías y especificaciones para las mismas. El grupo está formado por diversas compañías y organizaciones con distintos privilegios dentro de la misma.</w:t>
      </w:r>
    </w:p>
  </w:footnote>
  <w:footnote w:id="16">
    <w:p w:rsidR="005E0F7D" w:rsidRPr="00B53AB7" w:rsidRDefault="005E0F7D" w:rsidP="0060119B">
      <w:pPr>
        <w:pStyle w:val="Textonotapie"/>
        <w:jc w:val="both"/>
      </w:pPr>
      <w:r>
        <w:rPr>
          <w:rStyle w:val="Refdenotaalpie"/>
        </w:rPr>
        <w:footnoteRef/>
      </w:r>
      <w:r w:rsidRPr="00B53AB7">
        <w:rPr>
          <w:lang w:val="en-US"/>
        </w:rPr>
        <w:t xml:space="preserve"> DRY</w:t>
      </w:r>
      <w:r>
        <w:rPr>
          <w:lang w:val="en-US"/>
        </w:rPr>
        <w:t xml:space="preserve"> (Del</w:t>
      </w:r>
      <w:r w:rsidRPr="00B53AB7">
        <w:rPr>
          <w:lang w:val="en-US"/>
        </w:rPr>
        <w:t xml:space="preserve"> ingles </w:t>
      </w:r>
      <w:proofErr w:type="gramStart"/>
      <w:r>
        <w:rPr>
          <w:lang w:val="en-US"/>
        </w:rPr>
        <w:t>D</w:t>
      </w:r>
      <w:r w:rsidRPr="00B53AB7">
        <w:rPr>
          <w:lang w:val="en-US"/>
        </w:rPr>
        <w:t>on’t</w:t>
      </w:r>
      <w:proofErr w:type="gramEnd"/>
      <w:r w:rsidRPr="00B53AB7">
        <w:rPr>
          <w:lang w:val="en-US"/>
        </w:rPr>
        <w:t xml:space="preserve"> Repeat </w:t>
      </w:r>
      <w:proofErr w:type="spellStart"/>
      <w:r w:rsidRPr="00B53AB7">
        <w:rPr>
          <w:lang w:val="en-US"/>
        </w:rPr>
        <w:t>Yourselft</w:t>
      </w:r>
      <w:proofErr w:type="spellEnd"/>
      <w:r>
        <w:rPr>
          <w:lang w:val="en-US"/>
        </w:rPr>
        <w:t>)</w:t>
      </w:r>
      <w:r w:rsidRPr="00B53AB7">
        <w:rPr>
          <w:lang w:val="en-US"/>
        </w:rPr>
        <w:t xml:space="preserve">. </w:t>
      </w:r>
      <w:r>
        <w:rPr>
          <w:lang w:val="en-US"/>
        </w:rPr>
        <w:t xml:space="preserve"> </w:t>
      </w:r>
      <w:r w:rsidRPr="00B53AB7">
        <w:t xml:space="preserve">Es un principio en el desarrollo de software </w:t>
      </w:r>
      <w:r>
        <w:t>enfocado en reducir la repetición de información de todo tipo, especialmente usado en arquitecturas multicapa.</w:t>
      </w:r>
    </w:p>
  </w:footnote>
  <w:footnote w:id="17">
    <w:p w:rsidR="005E0F7D" w:rsidRPr="00A33662" w:rsidRDefault="005E0F7D" w:rsidP="000E0B48">
      <w:pPr>
        <w:pStyle w:val="Textonotapie"/>
        <w:jc w:val="both"/>
      </w:pPr>
      <w:r>
        <w:rPr>
          <w:rStyle w:val="Refdenotaalpie"/>
        </w:rPr>
        <w:footnoteRef/>
      </w:r>
      <w:r w:rsidRPr="00A33662">
        <w:rPr>
          <w:lang w:val="en-US"/>
        </w:rPr>
        <w:t xml:space="preserve"> </w:t>
      </w:r>
      <w:proofErr w:type="gramStart"/>
      <w:r w:rsidRPr="00A33662">
        <w:rPr>
          <w:lang w:val="en-US"/>
        </w:rPr>
        <w:t>RIA (Del ingles Rich Internet Applications).</w:t>
      </w:r>
      <w:proofErr w:type="gramEnd"/>
      <w:r w:rsidRPr="00A33662">
        <w:rPr>
          <w:lang w:val="en-US"/>
        </w:rPr>
        <w:t xml:space="preserve"> </w:t>
      </w:r>
      <w:r>
        <w:rPr>
          <w:lang w:val="en-US"/>
        </w:rPr>
        <w:t xml:space="preserve"> </w:t>
      </w:r>
      <w:r w:rsidRPr="00A33662">
        <w:t xml:space="preserve">Son aplicaciones web que tienen la mayoría de las características de las aplicaciones de escritorio tradicionales. </w:t>
      </w:r>
      <w:r>
        <w:t xml:space="preserve"> Estas aplicaciones usan un navegador web estándar para ejecutarse y por medio de complementos o mediante una máquina virtual se agregan características adicionales.</w:t>
      </w:r>
    </w:p>
  </w:footnote>
  <w:footnote w:id="18">
    <w:p w:rsidR="005E0F7D" w:rsidRDefault="005E0F7D" w:rsidP="000E0B48">
      <w:pPr>
        <w:pStyle w:val="Textonotapie"/>
        <w:jc w:val="both"/>
      </w:pPr>
      <w:r>
        <w:rPr>
          <w:rStyle w:val="Refdenotaalpie"/>
        </w:rPr>
        <w:footnoteRef/>
      </w:r>
      <w:r>
        <w:t xml:space="preserve"> POJO (acrónimo de Plan Old Java Object) es una sigla utilizada por programadores Java para enfatizar el uso de clases simples y que no dependen de un Framework en especial.  Este acrónimo surge como una reacción en el mundo Java a los Frameworks cada vez más complejos, y que requieren un complicado andamiaje que esconde el problema que realmente se está modelando.</w:t>
      </w:r>
    </w:p>
  </w:footnote>
  <w:footnote w:id="19">
    <w:p w:rsidR="005E0F7D" w:rsidRDefault="005E0F7D" w:rsidP="000E0B48">
      <w:pPr>
        <w:pStyle w:val="Textonotapie"/>
        <w:jc w:val="both"/>
      </w:pPr>
      <w:r>
        <w:rPr>
          <w:rStyle w:val="Refdenotaalpie"/>
        </w:rPr>
        <w:footnoteRef/>
      </w:r>
      <w:r>
        <w:t xml:space="preserve"> Una Anotación Java es una forma de añadir metadatos al código fuente Java que están disponibles para la aplicación en tiempo de ejecución.  Las anotaciones pueden añadirse a clases, métodos, campos, parámetros, variables locales y paquetes.  Las anotaciones Java son completamente accesibles al programador mientras que el software se ejecuta usando </w:t>
      </w:r>
      <w:r w:rsidRPr="00D42F2F">
        <w:rPr>
          <w:i/>
        </w:rPr>
        <w:t>Reflexión</w:t>
      </w:r>
      <w:r>
        <w:t>.  Las anotaciones son comúnmente precedidas del carácter @.</w:t>
      </w:r>
    </w:p>
  </w:footnote>
  <w:footnote w:id="20">
    <w:p w:rsidR="005E0F7D" w:rsidRDefault="005E0F7D" w:rsidP="00895CE8">
      <w:pPr>
        <w:pStyle w:val="Textonotapie"/>
        <w:jc w:val="both"/>
      </w:pPr>
      <w:r>
        <w:rPr>
          <w:rStyle w:val="Refdenotaalpie"/>
        </w:rPr>
        <w:footnoteRef/>
      </w:r>
      <w:r>
        <w:t xml:space="preserve"> </w:t>
      </w:r>
      <w:r w:rsidRPr="000F1DAE">
        <w:t xml:space="preserve">EAR (Enterprise Archive) es un formato de archivo utilizado por Java EE para el </w:t>
      </w:r>
      <w:r>
        <w:t>empaquetado</w:t>
      </w:r>
      <w:r w:rsidRPr="000F1DAE">
        <w:t xml:space="preserve"> de uno o más módulos en un solo archivo para que el despliegue de los diferentes módulos en un servidor de aplicaciones que sucede al mismo tiempo y de manera coherente. También contiene los archivos XML llamados descriptores de despliegue que describen cómo implementar los módulos.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A12C4"/>
    <w:multiLevelType w:val="hybridMultilevel"/>
    <w:tmpl w:val="559EEC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0EB5B66"/>
    <w:multiLevelType w:val="hybridMultilevel"/>
    <w:tmpl w:val="4A587032"/>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2">
    <w:nsid w:val="02383DAF"/>
    <w:multiLevelType w:val="hybridMultilevel"/>
    <w:tmpl w:val="ED8484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3563C96"/>
    <w:multiLevelType w:val="hybridMultilevel"/>
    <w:tmpl w:val="EEE2FA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091C2D94"/>
    <w:multiLevelType w:val="hybridMultilevel"/>
    <w:tmpl w:val="7896AD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098A2B1A"/>
    <w:multiLevelType w:val="hybridMultilevel"/>
    <w:tmpl w:val="570820A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6">
    <w:nsid w:val="0DE94DF9"/>
    <w:multiLevelType w:val="hybridMultilevel"/>
    <w:tmpl w:val="30268B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0F7F39A8"/>
    <w:multiLevelType w:val="hybridMultilevel"/>
    <w:tmpl w:val="F3E8C0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0FB71F3C"/>
    <w:multiLevelType w:val="hybridMultilevel"/>
    <w:tmpl w:val="05F876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1307168C"/>
    <w:multiLevelType w:val="hybridMultilevel"/>
    <w:tmpl w:val="3CBA1D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167705AE"/>
    <w:multiLevelType w:val="hybridMultilevel"/>
    <w:tmpl w:val="08D87F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169A446E"/>
    <w:multiLevelType w:val="hybridMultilevel"/>
    <w:tmpl w:val="00CE4B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174D1C70"/>
    <w:multiLevelType w:val="hybridMultilevel"/>
    <w:tmpl w:val="5A76B3B2"/>
    <w:lvl w:ilvl="0" w:tplc="240A0001">
      <w:start w:val="1"/>
      <w:numFmt w:val="bullet"/>
      <w:lvlText w:val=""/>
      <w:lvlJc w:val="left"/>
      <w:pPr>
        <w:ind w:left="720" w:hanging="360"/>
      </w:pPr>
      <w:rPr>
        <w:rFonts w:ascii="Symbol" w:hAnsi="Symbo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nsid w:val="19A34674"/>
    <w:multiLevelType w:val="hybridMultilevel"/>
    <w:tmpl w:val="3386E4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1B857C77"/>
    <w:multiLevelType w:val="hybridMultilevel"/>
    <w:tmpl w:val="7722EE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1BE3081F"/>
    <w:multiLevelType w:val="hybridMultilevel"/>
    <w:tmpl w:val="40BCD5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1EF30ECE"/>
    <w:multiLevelType w:val="hybridMultilevel"/>
    <w:tmpl w:val="34D2A7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1F280220"/>
    <w:multiLevelType w:val="multilevel"/>
    <w:tmpl w:val="46302902"/>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nsid w:val="23681435"/>
    <w:multiLevelType w:val="hybridMultilevel"/>
    <w:tmpl w:val="CECA9F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23786585"/>
    <w:multiLevelType w:val="hybridMultilevel"/>
    <w:tmpl w:val="6F64AA8C"/>
    <w:lvl w:ilvl="0" w:tplc="2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2B2C6946"/>
    <w:multiLevelType w:val="hybridMultilevel"/>
    <w:tmpl w:val="E382844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nsid w:val="2C0E4348"/>
    <w:multiLevelType w:val="hybridMultilevel"/>
    <w:tmpl w:val="D6B43E8E"/>
    <w:lvl w:ilvl="0" w:tplc="240A0001">
      <w:start w:val="1"/>
      <w:numFmt w:val="bullet"/>
      <w:lvlText w:val=""/>
      <w:lvlJc w:val="left"/>
      <w:pPr>
        <w:ind w:left="727" w:hanging="360"/>
      </w:pPr>
      <w:rPr>
        <w:rFonts w:ascii="Symbol" w:hAnsi="Symbol" w:hint="default"/>
      </w:rPr>
    </w:lvl>
    <w:lvl w:ilvl="1" w:tplc="240A0003" w:tentative="1">
      <w:start w:val="1"/>
      <w:numFmt w:val="bullet"/>
      <w:lvlText w:val="o"/>
      <w:lvlJc w:val="left"/>
      <w:pPr>
        <w:ind w:left="1447" w:hanging="360"/>
      </w:pPr>
      <w:rPr>
        <w:rFonts w:ascii="Courier New" w:hAnsi="Courier New" w:cs="Courier New" w:hint="default"/>
      </w:rPr>
    </w:lvl>
    <w:lvl w:ilvl="2" w:tplc="240A0005" w:tentative="1">
      <w:start w:val="1"/>
      <w:numFmt w:val="bullet"/>
      <w:lvlText w:val=""/>
      <w:lvlJc w:val="left"/>
      <w:pPr>
        <w:ind w:left="2167" w:hanging="360"/>
      </w:pPr>
      <w:rPr>
        <w:rFonts w:ascii="Wingdings" w:hAnsi="Wingdings" w:hint="default"/>
      </w:rPr>
    </w:lvl>
    <w:lvl w:ilvl="3" w:tplc="240A0001" w:tentative="1">
      <w:start w:val="1"/>
      <w:numFmt w:val="bullet"/>
      <w:lvlText w:val=""/>
      <w:lvlJc w:val="left"/>
      <w:pPr>
        <w:ind w:left="2887" w:hanging="360"/>
      </w:pPr>
      <w:rPr>
        <w:rFonts w:ascii="Symbol" w:hAnsi="Symbol" w:hint="default"/>
      </w:rPr>
    </w:lvl>
    <w:lvl w:ilvl="4" w:tplc="240A0003" w:tentative="1">
      <w:start w:val="1"/>
      <w:numFmt w:val="bullet"/>
      <w:lvlText w:val="o"/>
      <w:lvlJc w:val="left"/>
      <w:pPr>
        <w:ind w:left="3607" w:hanging="360"/>
      </w:pPr>
      <w:rPr>
        <w:rFonts w:ascii="Courier New" w:hAnsi="Courier New" w:cs="Courier New" w:hint="default"/>
      </w:rPr>
    </w:lvl>
    <w:lvl w:ilvl="5" w:tplc="240A0005" w:tentative="1">
      <w:start w:val="1"/>
      <w:numFmt w:val="bullet"/>
      <w:lvlText w:val=""/>
      <w:lvlJc w:val="left"/>
      <w:pPr>
        <w:ind w:left="4327" w:hanging="360"/>
      </w:pPr>
      <w:rPr>
        <w:rFonts w:ascii="Wingdings" w:hAnsi="Wingdings" w:hint="default"/>
      </w:rPr>
    </w:lvl>
    <w:lvl w:ilvl="6" w:tplc="240A0001" w:tentative="1">
      <w:start w:val="1"/>
      <w:numFmt w:val="bullet"/>
      <w:lvlText w:val=""/>
      <w:lvlJc w:val="left"/>
      <w:pPr>
        <w:ind w:left="5047" w:hanging="360"/>
      </w:pPr>
      <w:rPr>
        <w:rFonts w:ascii="Symbol" w:hAnsi="Symbol" w:hint="default"/>
      </w:rPr>
    </w:lvl>
    <w:lvl w:ilvl="7" w:tplc="240A0003" w:tentative="1">
      <w:start w:val="1"/>
      <w:numFmt w:val="bullet"/>
      <w:lvlText w:val="o"/>
      <w:lvlJc w:val="left"/>
      <w:pPr>
        <w:ind w:left="5767" w:hanging="360"/>
      </w:pPr>
      <w:rPr>
        <w:rFonts w:ascii="Courier New" w:hAnsi="Courier New" w:cs="Courier New" w:hint="default"/>
      </w:rPr>
    </w:lvl>
    <w:lvl w:ilvl="8" w:tplc="240A0005" w:tentative="1">
      <w:start w:val="1"/>
      <w:numFmt w:val="bullet"/>
      <w:lvlText w:val=""/>
      <w:lvlJc w:val="left"/>
      <w:pPr>
        <w:ind w:left="6487" w:hanging="360"/>
      </w:pPr>
      <w:rPr>
        <w:rFonts w:ascii="Wingdings" w:hAnsi="Wingdings" w:hint="default"/>
      </w:rPr>
    </w:lvl>
  </w:abstractNum>
  <w:abstractNum w:abstractNumId="22">
    <w:nsid w:val="30CC45FB"/>
    <w:multiLevelType w:val="hybridMultilevel"/>
    <w:tmpl w:val="E09C5C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31A254F5"/>
    <w:multiLevelType w:val="hybridMultilevel"/>
    <w:tmpl w:val="FCA83E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345D0B9B"/>
    <w:multiLevelType w:val="hybridMultilevel"/>
    <w:tmpl w:val="DFE4AA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34C119E6"/>
    <w:multiLevelType w:val="hybridMultilevel"/>
    <w:tmpl w:val="EEEC9186"/>
    <w:lvl w:ilvl="0" w:tplc="0C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354025F4"/>
    <w:multiLevelType w:val="hybridMultilevel"/>
    <w:tmpl w:val="9E4C3B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358D2077"/>
    <w:multiLevelType w:val="hybridMultilevel"/>
    <w:tmpl w:val="B71899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36BB578F"/>
    <w:multiLevelType w:val="hybridMultilevel"/>
    <w:tmpl w:val="BB0EB4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382F1782"/>
    <w:multiLevelType w:val="hybridMultilevel"/>
    <w:tmpl w:val="232CB6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3A8671F7"/>
    <w:multiLevelType w:val="hybridMultilevel"/>
    <w:tmpl w:val="FA1CA3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3D216EA9"/>
    <w:multiLevelType w:val="hybridMultilevel"/>
    <w:tmpl w:val="670CB7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40D57221"/>
    <w:multiLevelType w:val="hybridMultilevel"/>
    <w:tmpl w:val="5666F1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41FB0B1B"/>
    <w:multiLevelType w:val="hybridMultilevel"/>
    <w:tmpl w:val="9A3A27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426A159A"/>
    <w:multiLevelType w:val="hybridMultilevel"/>
    <w:tmpl w:val="66787AC8"/>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5">
    <w:nsid w:val="49627075"/>
    <w:multiLevelType w:val="hybridMultilevel"/>
    <w:tmpl w:val="0F3CE9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4AF43B2E"/>
    <w:multiLevelType w:val="hybridMultilevel"/>
    <w:tmpl w:val="3C5299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nsid w:val="4D7F4359"/>
    <w:multiLevelType w:val="hybridMultilevel"/>
    <w:tmpl w:val="D82CB1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nsid w:val="4E265177"/>
    <w:multiLevelType w:val="hybridMultilevel"/>
    <w:tmpl w:val="FD80DB56"/>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nsid w:val="4F2E6EC0"/>
    <w:multiLevelType w:val="hybridMultilevel"/>
    <w:tmpl w:val="2A987D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nsid w:val="53291984"/>
    <w:multiLevelType w:val="hybridMultilevel"/>
    <w:tmpl w:val="378A23C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1">
    <w:nsid w:val="56344D92"/>
    <w:multiLevelType w:val="hybridMultilevel"/>
    <w:tmpl w:val="1D7C99C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2">
    <w:nsid w:val="56F37F1C"/>
    <w:multiLevelType w:val="hybridMultilevel"/>
    <w:tmpl w:val="AE1007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nsid w:val="57FA6720"/>
    <w:multiLevelType w:val="hybridMultilevel"/>
    <w:tmpl w:val="E15072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nsid w:val="5BEA7B28"/>
    <w:multiLevelType w:val="hybridMultilevel"/>
    <w:tmpl w:val="0D5CE5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nsid w:val="5CED2917"/>
    <w:multiLevelType w:val="hybridMultilevel"/>
    <w:tmpl w:val="FE2EBA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5DEE3E81"/>
    <w:multiLevelType w:val="multilevel"/>
    <w:tmpl w:val="7E9CB852"/>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7">
    <w:nsid w:val="62FF1787"/>
    <w:multiLevelType w:val="hybridMultilevel"/>
    <w:tmpl w:val="878CA3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nsid w:val="63AE457B"/>
    <w:multiLevelType w:val="hybridMultilevel"/>
    <w:tmpl w:val="29BC5B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nsid w:val="649B4F78"/>
    <w:multiLevelType w:val="hybridMultilevel"/>
    <w:tmpl w:val="F8E4D0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nsid w:val="64BB2EDF"/>
    <w:multiLevelType w:val="hybridMultilevel"/>
    <w:tmpl w:val="CF2AF7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1">
    <w:nsid w:val="653904D5"/>
    <w:multiLevelType w:val="hybridMultilevel"/>
    <w:tmpl w:val="6B040B2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52">
    <w:nsid w:val="6F53138F"/>
    <w:multiLevelType w:val="hybridMultilevel"/>
    <w:tmpl w:val="3222A0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3">
    <w:nsid w:val="7079217D"/>
    <w:multiLevelType w:val="hybridMultilevel"/>
    <w:tmpl w:val="C3C0138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4">
    <w:nsid w:val="73997ACA"/>
    <w:multiLevelType w:val="hybridMultilevel"/>
    <w:tmpl w:val="E72287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5">
    <w:nsid w:val="73A969A4"/>
    <w:multiLevelType w:val="hybridMultilevel"/>
    <w:tmpl w:val="131C84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6">
    <w:nsid w:val="782E61D5"/>
    <w:multiLevelType w:val="hybridMultilevel"/>
    <w:tmpl w:val="CA1AEA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7">
    <w:nsid w:val="7C0A6DE4"/>
    <w:multiLevelType w:val="hybridMultilevel"/>
    <w:tmpl w:val="3F760D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8">
    <w:nsid w:val="7E560369"/>
    <w:multiLevelType w:val="hybridMultilevel"/>
    <w:tmpl w:val="BD5058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46"/>
  </w:num>
  <w:num w:numId="2">
    <w:abstractNumId w:val="17"/>
  </w:num>
  <w:num w:numId="3">
    <w:abstractNumId w:val="58"/>
  </w:num>
  <w:num w:numId="4">
    <w:abstractNumId w:val="2"/>
  </w:num>
  <w:num w:numId="5">
    <w:abstractNumId w:val="30"/>
  </w:num>
  <w:num w:numId="6">
    <w:abstractNumId w:val="9"/>
  </w:num>
  <w:num w:numId="7">
    <w:abstractNumId w:val="48"/>
  </w:num>
  <w:num w:numId="8">
    <w:abstractNumId w:val="51"/>
  </w:num>
  <w:num w:numId="9">
    <w:abstractNumId w:val="25"/>
  </w:num>
  <w:num w:numId="10">
    <w:abstractNumId w:val="10"/>
  </w:num>
  <w:num w:numId="11">
    <w:abstractNumId w:val="27"/>
  </w:num>
  <w:num w:numId="12">
    <w:abstractNumId w:val="47"/>
  </w:num>
  <w:num w:numId="13">
    <w:abstractNumId w:val="45"/>
  </w:num>
  <w:num w:numId="14">
    <w:abstractNumId w:val="19"/>
  </w:num>
  <w:num w:numId="15">
    <w:abstractNumId w:val="26"/>
  </w:num>
  <w:num w:numId="16">
    <w:abstractNumId w:val="42"/>
  </w:num>
  <w:num w:numId="17">
    <w:abstractNumId w:val="32"/>
  </w:num>
  <w:num w:numId="18">
    <w:abstractNumId w:val="37"/>
  </w:num>
  <w:num w:numId="19">
    <w:abstractNumId w:val="0"/>
  </w:num>
  <w:num w:numId="20">
    <w:abstractNumId w:val="57"/>
  </w:num>
  <w:num w:numId="21">
    <w:abstractNumId w:val="7"/>
  </w:num>
  <w:num w:numId="22">
    <w:abstractNumId w:val="16"/>
  </w:num>
  <w:num w:numId="23">
    <w:abstractNumId w:val="41"/>
  </w:num>
  <w:num w:numId="24">
    <w:abstractNumId w:val="5"/>
  </w:num>
  <w:num w:numId="25">
    <w:abstractNumId w:val="20"/>
  </w:num>
  <w:num w:numId="26">
    <w:abstractNumId w:val="34"/>
  </w:num>
  <w:num w:numId="27">
    <w:abstractNumId w:val="12"/>
  </w:num>
  <w:num w:numId="28">
    <w:abstractNumId w:val="11"/>
  </w:num>
  <w:num w:numId="29">
    <w:abstractNumId w:val="22"/>
  </w:num>
  <w:num w:numId="30">
    <w:abstractNumId w:val="35"/>
  </w:num>
  <w:num w:numId="31">
    <w:abstractNumId w:val="44"/>
  </w:num>
  <w:num w:numId="32">
    <w:abstractNumId w:val="29"/>
  </w:num>
  <w:num w:numId="33">
    <w:abstractNumId w:val="3"/>
  </w:num>
  <w:num w:numId="34">
    <w:abstractNumId w:val="50"/>
  </w:num>
  <w:num w:numId="35">
    <w:abstractNumId w:val="15"/>
  </w:num>
  <w:num w:numId="36">
    <w:abstractNumId w:val="8"/>
  </w:num>
  <w:num w:numId="37">
    <w:abstractNumId w:val="33"/>
  </w:num>
  <w:num w:numId="38">
    <w:abstractNumId w:val="52"/>
  </w:num>
  <w:num w:numId="39">
    <w:abstractNumId w:val="31"/>
  </w:num>
  <w:num w:numId="40">
    <w:abstractNumId w:val="24"/>
  </w:num>
  <w:num w:numId="41">
    <w:abstractNumId w:val="55"/>
  </w:num>
  <w:num w:numId="42">
    <w:abstractNumId w:val="18"/>
  </w:num>
  <w:num w:numId="43">
    <w:abstractNumId w:val="43"/>
  </w:num>
  <w:num w:numId="44">
    <w:abstractNumId w:val="54"/>
  </w:num>
  <w:num w:numId="45">
    <w:abstractNumId w:val="39"/>
  </w:num>
  <w:num w:numId="46">
    <w:abstractNumId w:val="23"/>
  </w:num>
  <w:num w:numId="47">
    <w:abstractNumId w:val="36"/>
  </w:num>
  <w:num w:numId="48">
    <w:abstractNumId w:val="56"/>
  </w:num>
  <w:num w:numId="49">
    <w:abstractNumId w:val="49"/>
  </w:num>
  <w:num w:numId="50">
    <w:abstractNumId w:val="6"/>
  </w:num>
  <w:num w:numId="51">
    <w:abstractNumId w:val="53"/>
  </w:num>
  <w:num w:numId="52">
    <w:abstractNumId w:val="13"/>
  </w:num>
  <w:num w:numId="53">
    <w:abstractNumId w:val="28"/>
  </w:num>
  <w:num w:numId="54">
    <w:abstractNumId w:val="14"/>
  </w:num>
  <w:num w:numId="55">
    <w:abstractNumId w:val="4"/>
  </w:num>
  <w:num w:numId="56">
    <w:abstractNumId w:val="1"/>
  </w:num>
  <w:num w:numId="57">
    <w:abstractNumId w:val="21"/>
  </w:num>
  <w:num w:numId="58">
    <w:abstractNumId w:val="38"/>
  </w:num>
  <w:num w:numId="59">
    <w:abstractNumId w:val="40"/>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D3E25"/>
    <w:rsid w:val="00002876"/>
    <w:rsid w:val="00002D1A"/>
    <w:rsid w:val="00003EB5"/>
    <w:rsid w:val="00010FBC"/>
    <w:rsid w:val="000151ED"/>
    <w:rsid w:val="000159EA"/>
    <w:rsid w:val="000178B0"/>
    <w:rsid w:val="00020BEE"/>
    <w:rsid w:val="00025E44"/>
    <w:rsid w:val="000271EF"/>
    <w:rsid w:val="00027DC9"/>
    <w:rsid w:val="00030C24"/>
    <w:rsid w:val="00030F40"/>
    <w:rsid w:val="00032804"/>
    <w:rsid w:val="00033274"/>
    <w:rsid w:val="00034571"/>
    <w:rsid w:val="00035DC1"/>
    <w:rsid w:val="0004013C"/>
    <w:rsid w:val="00051F03"/>
    <w:rsid w:val="000525AA"/>
    <w:rsid w:val="00057593"/>
    <w:rsid w:val="0006059C"/>
    <w:rsid w:val="000605AD"/>
    <w:rsid w:val="00061632"/>
    <w:rsid w:val="00061F85"/>
    <w:rsid w:val="000634C5"/>
    <w:rsid w:val="00067D0B"/>
    <w:rsid w:val="00074384"/>
    <w:rsid w:val="000759FC"/>
    <w:rsid w:val="00076AA5"/>
    <w:rsid w:val="00076CA4"/>
    <w:rsid w:val="0008004B"/>
    <w:rsid w:val="00083CB4"/>
    <w:rsid w:val="00084B50"/>
    <w:rsid w:val="00086593"/>
    <w:rsid w:val="00091103"/>
    <w:rsid w:val="00092363"/>
    <w:rsid w:val="00093807"/>
    <w:rsid w:val="000A007F"/>
    <w:rsid w:val="000A0292"/>
    <w:rsid w:val="000A07DD"/>
    <w:rsid w:val="000A08F1"/>
    <w:rsid w:val="000A0A36"/>
    <w:rsid w:val="000A13A3"/>
    <w:rsid w:val="000A1428"/>
    <w:rsid w:val="000A1C51"/>
    <w:rsid w:val="000A2D91"/>
    <w:rsid w:val="000B058B"/>
    <w:rsid w:val="000B21FC"/>
    <w:rsid w:val="000B4F80"/>
    <w:rsid w:val="000B7FCE"/>
    <w:rsid w:val="000C4C3F"/>
    <w:rsid w:val="000C7DF2"/>
    <w:rsid w:val="000D1955"/>
    <w:rsid w:val="000D1ADF"/>
    <w:rsid w:val="000E0B48"/>
    <w:rsid w:val="000E4EC1"/>
    <w:rsid w:val="000F1DAE"/>
    <w:rsid w:val="000F5869"/>
    <w:rsid w:val="000F6B0B"/>
    <w:rsid w:val="00104081"/>
    <w:rsid w:val="00107E10"/>
    <w:rsid w:val="0011412B"/>
    <w:rsid w:val="00117EDF"/>
    <w:rsid w:val="00120234"/>
    <w:rsid w:val="00122936"/>
    <w:rsid w:val="00123165"/>
    <w:rsid w:val="001259F7"/>
    <w:rsid w:val="00126CE6"/>
    <w:rsid w:val="00127907"/>
    <w:rsid w:val="0013056C"/>
    <w:rsid w:val="00133162"/>
    <w:rsid w:val="0013342A"/>
    <w:rsid w:val="00133B8E"/>
    <w:rsid w:val="001370D8"/>
    <w:rsid w:val="001373F1"/>
    <w:rsid w:val="0014090B"/>
    <w:rsid w:val="001412F0"/>
    <w:rsid w:val="00144863"/>
    <w:rsid w:val="0014587A"/>
    <w:rsid w:val="00147E63"/>
    <w:rsid w:val="00150DAF"/>
    <w:rsid w:val="001540CD"/>
    <w:rsid w:val="00154322"/>
    <w:rsid w:val="001548CF"/>
    <w:rsid w:val="00154A40"/>
    <w:rsid w:val="00156B26"/>
    <w:rsid w:val="00160A11"/>
    <w:rsid w:val="00170229"/>
    <w:rsid w:val="00171115"/>
    <w:rsid w:val="00172552"/>
    <w:rsid w:val="00172788"/>
    <w:rsid w:val="0017353A"/>
    <w:rsid w:val="0017378A"/>
    <w:rsid w:val="00183A96"/>
    <w:rsid w:val="0018724B"/>
    <w:rsid w:val="00187676"/>
    <w:rsid w:val="001A1686"/>
    <w:rsid w:val="001A403F"/>
    <w:rsid w:val="001A511F"/>
    <w:rsid w:val="001B1194"/>
    <w:rsid w:val="001B651D"/>
    <w:rsid w:val="001C0D41"/>
    <w:rsid w:val="001D2D4D"/>
    <w:rsid w:val="001D3A29"/>
    <w:rsid w:val="001D4420"/>
    <w:rsid w:val="001D46D5"/>
    <w:rsid w:val="001E08F5"/>
    <w:rsid w:val="001E6EFF"/>
    <w:rsid w:val="001F2DD6"/>
    <w:rsid w:val="001F3904"/>
    <w:rsid w:val="001F641A"/>
    <w:rsid w:val="001F72AE"/>
    <w:rsid w:val="00201FF8"/>
    <w:rsid w:val="00203C57"/>
    <w:rsid w:val="00207E1D"/>
    <w:rsid w:val="00207ED1"/>
    <w:rsid w:val="0021072F"/>
    <w:rsid w:val="00210E58"/>
    <w:rsid w:val="00212C5A"/>
    <w:rsid w:val="002139BE"/>
    <w:rsid w:val="00220520"/>
    <w:rsid w:val="00226D20"/>
    <w:rsid w:val="00232DC4"/>
    <w:rsid w:val="0023444F"/>
    <w:rsid w:val="00237F86"/>
    <w:rsid w:val="00243DD1"/>
    <w:rsid w:val="00246CBC"/>
    <w:rsid w:val="00252240"/>
    <w:rsid w:val="002549B0"/>
    <w:rsid w:val="002624B2"/>
    <w:rsid w:val="00265280"/>
    <w:rsid w:val="00270759"/>
    <w:rsid w:val="002708E5"/>
    <w:rsid w:val="0027148B"/>
    <w:rsid w:val="002717C7"/>
    <w:rsid w:val="00277A62"/>
    <w:rsid w:val="002877E1"/>
    <w:rsid w:val="00287E05"/>
    <w:rsid w:val="00294A4F"/>
    <w:rsid w:val="00294D61"/>
    <w:rsid w:val="002A34F6"/>
    <w:rsid w:val="002A6D8D"/>
    <w:rsid w:val="002B0E0F"/>
    <w:rsid w:val="002B18E6"/>
    <w:rsid w:val="002B27F4"/>
    <w:rsid w:val="002B4F86"/>
    <w:rsid w:val="002B504A"/>
    <w:rsid w:val="002B7B47"/>
    <w:rsid w:val="002C1D49"/>
    <w:rsid w:val="002C5AF4"/>
    <w:rsid w:val="002C6F0A"/>
    <w:rsid w:val="002D1819"/>
    <w:rsid w:val="002D288E"/>
    <w:rsid w:val="002D5551"/>
    <w:rsid w:val="002E1B7C"/>
    <w:rsid w:val="002E301E"/>
    <w:rsid w:val="002E68CE"/>
    <w:rsid w:val="002F2220"/>
    <w:rsid w:val="0030023C"/>
    <w:rsid w:val="00300905"/>
    <w:rsid w:val="00303D17"/>
    <w:rsid w:val="00307575"/>
    <w:rsid w:val="00310AFF"/>
    <w:rsid w:val="00312FEC"/>
    <w:rsid w:val="00314520"/>
    <w:rsid w:val="003156EE"/>
    <w:rsid w:val="003238E9"/>
    <w:rsid w:val="00325559"/>
    <w:rsid w:val="00325707"/>
    <w:rsid w:val="00326CAD"/>
    <w:rsid w:val="003304E7"/>
    <w:rsid w:val="00332D47"/>
    <w:rsid w:val="00333B6B"/>
    <w:rsid w:val="00335892"/>
    <w:rsid w:val="00346671"/>
    <w:rsid w:val="00346F4B"/>
    <w:rsid w:val="00351646"/>
    <w:rsid w:val="00352820"/>
    <w:rsid w:val="00352EDF"/>
    <w:rsid w:val="00354E69"/>
    <w:rsid w:val="00355558"/>
    <w:rsid w:val="00363D64"/>
    <w:rsid w:val="00365F7B"/>
    <w:rsid w:val="0036651F"/>
    <w:rsid w:val="0037276B"/>
    <w:rsid w:val="00376D1D"/>
    <w:rsid w:val="00382BA5"/>
    <w:rsid w:val="00387E56"/>
    <w:rsid w:val="00393B6B"/>
    <w:rsid w:val="003966C8"/>
    <w:rsid w:val="003A2102"/>
    <w:rsid w:val="003A22EA"/>
    <w:rsid w:val="003B55BE"/>
    <w:rsid w:val="003B61D5"/>
    <w:rsid w:val="003B6496"/>
    <w:rsid w:val="003B6F9B"/>
    <w:rsid w:val="003B71DC"/>
    <w:rsid w:val="003C00DE"/>
    <w:rsid w:val="003C331B"/>
    <w:rsid w:val="003C7586"/>
    <w:rsid w:val="003D2A73"/>
    <w:rsid w:val="003D346E"/>
    <w:rsid w:val="003D5818"/>
    <w:rsid w:val="003E54CA"/>
    <w:rsid w:val="003E5C5F"/>
    <w:rsid w:val="003F1506"/>
    <w:rsid w:val="003F4430"/>
    <w:rsid w:val="003F77EE"/>
    <w:rsid w:val="004009F5"/>
    <w:rsid w:val="004056FA"/>
    <w:rsid w:val="004160DF"/>
    <w:rsid w:val="00417367"/>
    <w:rsid w:val="00422098"/>
    <w:rsid w:val="004247CA"/>
    <w:rsid w:val="00424BD5"/>
    <w:rsid w:val="004269AC"/>
    <w:rsid w:val="004306A5"/>
    <w:rsid w:val="00430A9E"/>
    <w:rsid w:val="0043149A"/>
    <w:rsid w:val="00433E68"/>
    <w:rsid w:val="0044267E"/>
    <w:rsid w:val="00445A52"/>
    <w:rsid w:val="004576D4"/>
    <w:rsid w:val="004578EF"/>
    <w:rsid w:val="00460BA3"/>
    <w:rsid w:val="00461E6A"/>
    <w:rsid w:val="00467896"/>
    <w:rsid w:val="00467A28"/>
    <w:rsid w:val="0047066A"/>
    <w:rsid w:val="004715ED"/>
    <w:rsid w:val="0047644B"/>
    <w:rsid w:val="00476D42"/>
    <w:rsid w:val="00480C54"/>
    <w:rsid w:val="00484F6D"/>
    <w:rsid w:val="00485D7F"/>
    <w:rsid w:val="004864D6"/>
    <w:rsid w:val="00490B5B"/>
    <w:rsid w:val="00491EA1"/>
    <w:rsid w:val="00497D67"/>
    <w:rsid w:val="004B4969"/>
    <w:rsid w:val="004B6EC3"/>
    <w:rsid w:val="004B7812"/>
    <w:rsid w:val="004C0659"/>
    <w:rsid w:val="004C5B64"/>
    <w:rsid w:val="004D1D37"/>
    <w:rsid w:val="004D5F81"/>
    <w:rsid w:val="004F312F"/>
    <w:rsid w:val="004F3BC9"/>
    <w:rsid w:val="004F48BA"/>
    <w:rsid w:val="004F54A5"/>
    <w:rsid w:val="00500565"/>
    <w:rsid w:val="00502D0A"/>
    <w:rsid w:val="00503B3A"/>
    <w:rsid w:val="00505A4C"/>
    <w:rsid w:val="00505E79"/>
    <w:rsid w:val="00505FBB"/>
    <w:rsid w:val="0050685B"/>
    <w:rsid w:val="00511204"/>
    <w:rsid w:val="00515586"/>
    <w:rsid w:val="00517E01"/>
    <w:rsid w:val="00517F4D"/>
    <w:rsid w:val="005209B5"/>
    <w:rsid w:val="00527453"/>
    <w:rsid w:val="0052749D"/>
    <w:rsid w:val="0053238E"/>
    <w:rsid w:val="005337AB"/>
    <w:rsid w:val="00533BC9"/>
    <w:rsid w:val="005350A4"/>
    <w:rsid w:val="005464B2"/>
    <w:rsid w:val="00546856"/>
    <w:rsid w:val="00551C97"/>
    <w:rsid w:val="005529AE"/>
    <w:rsid w:val="005561BA"/>
    <w:rsid w:val="005638EE"/>
    <w:rsid w:val="00566ADE"/>
    <w:rsid w:val="00570601"/>
    <w:rsid w:val="00573F71"/>
    <w:rsid w:val="00575504"/>
    <w:rsid w:val="00581105"/>
    <w:rsid w:val="005811F5"/>
    <w:rsid w:val="005814D0"/>
    <w:rsid w:val="00582259"/>
    <w:rsid w:val="005827F3"/>
    <w:rsid w:val="0058516E"/>
    <w:rsid w:val="00586305"/>
    <w:rsid w:val="00587FE0"/>
    <w:rsid w:val="00591C8C"/>
    <w:rsid w:val="00593F0F"/>
    <w:rsid w:val="00596DF5"/>
    <w:rsid w:val="00597EF3"/>
    <w:rsid w:val="005A32D2"/>
    <w:rsid w:val="005B23BE"/>
    <w:rsid w:val="005B6AC9"/>
    <w:rsid w:val="005C118F"/>
    <w:rsid w:val="005C122F"/>
    <w:rsid w:val="005C1E7E"/>
    <w:rsid w:val="005C239D"/>
    <w:rsid w:val="005C520A"/>
    <w:rsid w:val="005D6B68"/>
    <w:rsid w:val="005E0116"/>
    <w:rsid w:val="005E08F1"/>
    <w:rsid w:val="005E09C3"/>
    <w:rsid w:val="005E0F7D"/>
    <w:rsid w:val="005E6060"/>
    <w:rsid w:val="005E6B1B"/>
    <w:rsid w:val="005F1368"/>
    <w:rsid w:val="005F3C99"/>
    <w:rsid w:val="0060119B"/>
    <w:rsid w:val="006018A5"/>
    <w:rsid w:val="006106DD"/>
    <w:rsid w:val="00613726"/>
    <w:rsid w:val="00615694"/>
    <w:rsid w:val="00621907"/>
    <w:rsid w:val="00621B8E"/>
    <w:rsid w:val="00621DAC"/>
    <w:rsid w:val="00623366"/>
    <w:rsid w:val="00631B46"/>
    <w:rsid w:val="00632D52"/>
    <w:rsid w:val="006351B1"/>
    <w:rsid w:val="00636B83"/>
    <w:rsid w:val="00637AE6"/>
    <w:rsid w:val="00647DC2"/>
    <w:rsid w:val="006512C7"/>
    <w:rsid w:val="006517E3"/>
    <w:rsid w:val="006531F4"/>
    <w:rsid w:val="006532C0"/>
    <w:rsid w:val="00654D9B"/>
    <w:rsid w:val="00654E27"/>
    <w:rsid w:val="006620FB"/>
    <w:rsid w:val="00662C59"/>
    <w:rsid w:val="0066704C"/>
    <w:rsid w:val="00676B81"/>
    <w:rsid w:val="00680CF5"/>
    <w:rsid w:val="00683659"/>
    <w:rsid w:val="0068486E"/>
    <w:rsid w:val="00690A97"/>
    <w:rsid w:val="00691002"/>
    <w:rsid w:val="00691F5A"/>
    <w:rsid w:val="00693226"/>
    <w:rsid w:val="00693CC0"/>
    <w:rsid w:val="00694ACC"/>
    <w:rsid w:val="00695634"/>
    <w:rsid w:val="00696846"/>
    <w:rsid w:val="006A08E3"/>
    <w:rsid w:val="006A531A"/>
    <w:rsid w:val="006B1063"/>
    <w:rsid w:val="006B2617"/>
    <w:rsid w:val="006C40DD"/>
    <w:rsid w:val="006C6C4F"/>
    <w:rsid w:val="006D3AE3"/>
    <w:rsid w:val="006D4DF5"/>
    <w:rsid w:val="006D7647"/>
    <w:rsid w:val="006E15C0"/>
    <w:rsid w:val="006E54AB"/>
    <w:rsid w:val="006E5D48"/>
    <w:rsid w:val="006F049F"/>
    <w:rsid w:val="006F5D89"/>
    <w:rsid w:val="007023B2"/>
    <w:rsid w:val="0070495D"/>
    <w:rsid w:val="00704B30"/>
    <w:rsid w:val="00706B9B"/>
    <w:rsid w:val="00706EB8"/>
    <w:rsid w:val="00707CF2"/>
    <w:rsid w:val="0071040C"/>
    <w:rsid w:val="00714876"/>
    <w:rsid w:val="0072003C"/>
    <w:rsid w:val="007206B5"/>
    <w:rsid w:val="00725EFE"/>
    <w:rsid w:val="007321B3"/>
    <w:rsid w:val="00733AAF"/>
    <w:rsid w:val="00743C94"/>
    <w:rsid w:val="0074763B"/>
    <w:rsid w:val="00750EF1"/>
    <w:rsid w:val="00752248"/>
    <w:rsid w:val="00761BD2"/>
    <w:rsid w:val="00762485"/>
    <w:rsid w:val="0077098C"/>
    <w:rsid w:val="00770C37"/>
    <w:rsid w:val="0077186B"/>
    <w:rsid w:val="007745E8"/>
    <w:rsid w:val="00774705"/>
    <w:rsid w:val="007753A2"/>
    <w:rsid w:val="007776BC"/>
    <w:rsid w:val="00782389"/>
    <w:rsid w:val="00785128"/>
    <w:rsid w:val="00790254"/>
    <w:rsid w:val="0079366C"/>
    <w:rsid w:val="00793B5B"/>
    <w:rsid w:val="00793DBE"/>
    <w:rsid w:val="00796DF4"/>
    <w:rsid w:val="007A03E8"/>
    <w:rsid w:val="007A0A5F"/>
    <w:rsid w:val="007B1A3B"/>
    <w:rsid w:val="007B1B7D"/>
    <w:rsid w:val="007B2AB7"/>
    <w:rsid w:val="007B2CA3"/>
    <w:rsid w:val="007B44D6"/>
    <w:rsid w:val="007B5B78"/>
    <w:rsid w:val="007C191B"/>
    <w:rsid w:val="007C2904"/>
    <w:rsid w:val="007C34EB"/>
    <w:rsid w:val="007C5A7D"/>
    <w:rsid w:val="007C6F48"/>
    <w:rsid w:val="007D0769"/>
    <w:rsid w:val="007D0A5F"/>
    <w:rsid w:val="007D0F0C"/>
    <w:rsid w:val="007D2947"/>
    <w:rsid w:val="007D2C4B"/>
    <w:rsid w:val="007D34F3"/>
    <w:rsid w:val="007D64DE"/>
    <w:rsid w:val="007E1D16"/>
    <w:rsid w:val="007E788D"/>
    <w:rsid w:val="007E7D4A"/>
    <w:rsid w:val="007F0AF2"/>
    <w:rsid w:val="007F2219"/>
    <w:rsid w:val="007F70A2"/>
    <w:rsid w:val="00802C4E"/>
    <w:rsid w:val="00804CBB"/>
    <w:rsid w:val="00806B46"/>
    <w:rsid w:val="00806F01"/>
    <w:rsid w:val="00813BD0"/>
    <w:rsid w:val="0081790C"/>
    <w:rsid w:val="00821B91"/>
    <w:rsid w:val="00823FFD"/>
    <w:rsid w:val="00826AD9"/>
    <w:rsid w:val="00830CDD"/>
    <w:rsid w:val="00830DC8"/>
    <w:rsid w:val="008317CB"/>
    <w:rsid w:val="008344AA"/>
    <w:rsid w:val="00835001"/>
    <w:rsid w:val="008356DC"/>
    <w:rsid w:val="00837384"/>
    <w:rsid w:val="008413DA"/>
    <w:rsid w:val="00851D0C"/>
    <w:rsid w:val="00854EDC"/>
    <w:rsid w:val="00857366"/>
    <w:rsid w:val="00862C01"/>
    <w:rsid w:val="00864963"/>
    <w:rsid w:val="00864A1B"/>
    <w:rsid w:val="008659D9"/>
    <w:rsid w:val="00865BBB"/>
    <w:rsid w:val="00867C64"/>
    <w:rsid w:val="0087150D"/>
    <w:rsid w:val="00874AE9"/>
    <w:rsid w:val="008761E0"/>
    <w:rsid w:val="00890C7B"/>
    <w:rsid w:val="00891557"/>
    <w:rsid w:val="00893904"/>
    <w:rsid w:val="00894DF8"/>
    <w:rsid w:val="00895C6A"/>
    <w:rsid w:val="00895CE8"/>
    <w:rsid w:val="00896D56"/>
    <w:rsid w:val="008A1FE3"/>
    <w:rsid w:val="008A6F06"/>
    <w:rsid w:val="008B1159"/>
    <w:rsid w:val="008B5172"/>
    <w:rsid w:val="008B55F5"/>
    <w:rsid w:val="008C1E29"/>
    <w:rsid w:val="008D124E"/>
    <w:rsid w:val="008D1806"/>
    <w:rsid w:val="008D783F"/>
    <w:rsid w:val="008E02E5"/>
    <w:rsid w:val="008E1A26"/>
    <w:rsid w:val="008E3874"/>
    <w:rsid w:val="008E508F"/>
    <w:rsid w:val="008F2E37"/>
    <w:rsid w:val="008F4D5D"/>
    <w:rsid w:val="008F542E"/>
    <w:rsid w:val="008F6367"/>
    <w:rsid w:val="00900147"/>
    <w:rsid w:val="00912FBA"/>
    <w:rsid w:val="0091542B"/>
    <w:rsid w:val="00916A6E"/>
    <w:rsid w:val="00931CAD"/>
    <w:rsid w:val="00932978"/>
    <w:rsid w:val="009365BA"/>
    <w:rsid w:val="00936AED"/>
    <w:rsid w:val="00936C7C"/>
    <w:rsid w:val="00936D4D"/>
    <w:rsid w:val="009374DD"/>
    <w:rsid w:val="00940BEB"/>
    <w:rsid w:val="00943DBE"/>
    <w:rsid w:val="00950ADA"/>
    <w:rsid w:val="00952E87"/>
    <w:rsid w:val="00957C50"/>
    <w:rsid w:val="009639FE"/>
    <w:rsid w:val="00965D8E"/>
    <w:rsid w:val="009665D5"/>
    <w:rsid w:val="009678BC"/>
    <w:rsid w:val="00971F9F"/>
    <w:rsid w:val="009808F2"/>
    <w:rsid w:val="009833C9"/>
    <w:rsid w:val="009918C4"/>
    <w:rsid w:val="00992A00"/>
    <w:rsid w:val="009933B3"/>
    <w:rsid w:val="009943B3"/>
    <w:rsid w:val="00995468"/>
    <w:rsid w:val="00995ED6"/>
    <w:rsid w:val="009964DF"/>
    <w:rsid w:val="0099673D"/>
    <w:rsid w:val="009A03D2"/>
    <w:rsid w:val="009B2964"/>
    <w:rsid w:val="009B7597"/>
    <w:rsid w:val="009C0488"/>
    <w:rsid w:val="009C2869"/>
    <w:rsid w:val="009C2D20"/>
    <w:rsid w:val="009D2979"/>
    <w:rsid w:val="009D38F4"/>
    <w:rsid w:val="009D3E25"/>
    <w:rsid w:val="009D3FB9"/>
    <w:rsid w:val="009D5906"/>
    <w:rsid w:val="009E1797"/>
    <w:rsid w:val="009E583C"/>
    <w:rsid w:val="009F096E"/>
    <w:rsid w:val="009F1557"/>
    <w:rsid w:val="009F25D8"/>
    <w:rsid w:val="009F26F6"/>
    <w:rsid w:val="009F53EB"/>
    <w:rsid w:val="00A01EA9"/>
    <w:rsid w:val="00A0388B"/>
    <w:rsid w:val="00A04532"/>
    <w:rsid w:val="00A06F24"/>
    <w:rsid w:val="00A07EA4"/>
    <w:rsid w:val="00A11778"/>
    <w:rsid w:val="00A15E6D"/>
    <w:rsid w:val="00A21568"/>
    <w:rsid w:val="00A21CD4"/>
    <w:rsid w:val="00A25860"/>
    <w:rsid w:val="00A26B58"/>
    <w:rsid w:val="00A27871"/>
    <w:rsid w:val="00A319D0"/>
    <w:rsid w:val="00A32373"/>
    <w:rsid w:val="00A33662"/>
    <w:rsid w:val="00A35F4E"/>
    <w:rsid w:val="00A436D7"/>
    <w:rsid w:val="00A47A51"/>
    <w:rsid w:val="00A511A3"/>
    <w:rsid w:val="00A57A5A"/>
    <w:rsid w:val="00A60501"/>
    <w:rsid w:val="00A60FD9"/>
    <w:rsid w:val="00A73AA8"/>
    <w:rsid w:val="00A75ABB"/>
    <w:rsid w:val="00A76263"/>
    <w:rsid w:val="00A80CFD"/>
    <w:rsid w:val="00A80E77"/>
    <w:rsid w:val="00A84AB5"/>
    <w:rsid w:val="00A93937"/>
    <w:rsid w:val="00A9563D"/>
    <w:rsid w:val="00AA01F5"/>
    <w:rsid w:val="00AA4DFF"/>
    <w:rsid w:val="00AA571B"/>
    <w:rsid w:val="00AA6354"/>
    <w:rsid w:val="00AA6865"/>
    <w:rsid w:val="00AB732B"/>
    <w:rsid w:val="00AC108B"/>
    <w:rsid w:val="00AC6408"/>
    <w:rsid w:val="00AC73FD"/>
    <w:rsid w:val="00AE035A"/>
    <w:rsid w:val="00AE5331"/>
    <w:rsid w:val="00AE664D"/>
    <w:rsid w:val="00AF205E"/>
    <w:rsid w:val="00AF3C7A"/>
    <w:rsid w:val="00AF410C"/>
    <w:rsid w:val="00AF4264"/>
    <w:rsid w:val="00AF63AB"/>
    <w:rsid w:val="00AF7547"/>
    <w:rsid w:val="00AF7778"/>
    <w:rsid w:val="00B00B1B"/>
    <w:rsid w:val="00B018FC"/>
    <w:rsid w:val="00B02B7C"/>
    <w:rsid w:val="00B06BBB"/>
    <w:rsid w:val="00B072CC"/>
    <w:rsid w:val="00B10F82"/>
    <w:rsid w:val="00B14A58"/>
    <w:rsid w:val="00B170C9"/>
    <w:rsid w:val="00B2168C"/>
    <w:rsid w:val="00B26C95"/>
    <w:rsid w:val="00B308BF"/>
    <w:rsid w:val="00B32FDD"/>
    <w:rsid w:val="00B42E29"/>
    <w:rsid w:val="00B4309D"/>
    <w:rsid w:val="00B46BE5"/>
    <w:rsid w:val="00B5172C"/>
    <w:rsid w:val="00B53AB7"/>
    <w:rsid w:val="00B55A1B"/>
    <w:rsid w:val="00B56A5F"/>
    <w:rsid w:val="00B57BE1"/>
    <w:rsid w:val="00B600ED"/>
    <w:rsid w:val="00B610EF"/>
    <w:rsid w:val="00B618E1"/>
    <w:rsid w:val="00B62D8F"/>
    <w:rsid w:val="00B747AC"/>
    <w:rsid w:val="00B7585F"/>
    <w:rsid w:val="00B87268"/>
    <w:rsid w:val="00B93A3D"/>
    <w:rsid w:val="00BA1867"/>
    <w:rsid w:val="00BA1A35"/>
    <w:rsid w:val="00BA25EA"/>
    <w:rsid w:val="00BA2D5E"/>
    <w:rsid w:val="00BA4599"/>
    <w:rsid w:val="00BA62C6"/>
    <w:rsid w:val="00BA6577"/>
    <w:rsid w:val="00BA77E9"/>
    <w:rsid w:val="00BB3ADE"/>
    <w:rsid w:val="00BB57FA"/>
    <w:rsid w:val="00BB6145"/>
    <w:rsid w:val="00BC36EB"/>
    <w:rsid w:val="00BC37EF"/>
    <w:rsid w:val="00BC5DC3"/>
    <w:rsid w:val="00BD0987"/>
    <w:rsid w:val="00BD509B"/>
    <w:rsid w:val="00BD602E"/>
    <w:rsid w:val="00BD78F7"/>
    <w:rsid w:val="00BE579F"/>
    <w:rsid w:val="00BE6E9E"/>
    <w:rsid w:val="00BF06D5"/>
    <w:rsid w:val="00BF15C0"/>
    <w:rsid w:val="00BF1966"/>
    <w:rsid w:val="00BF4A1B"/>
    <w:rsid w:val="00BF4DC6"/>
    <w:rsid w:val="00BF5D50"/>
    <w:rsid w:val="00C027AD"/>
    <w:rsid w:val="00C02A3F"/>
    <w:rsid w:val="00C02BFE"/>
    <w:rsid w:val="00C03D8F"/>
    <w:rsid w:val="00C076E8"/>
    <w:rsid w:val="00C14002"/>
    <w:rsid w:val="00C155DE"/>
    <w:rsid w:val="00C17569"/>
    <w:rsid w:val="00C21D67"/>
    <w:rsid w:val="00C220F8"/>
    <w:rsid w:val="00C2212F"/>
    <w:rsid w:val="00C2291C"/>
    <w:rsid w:val="00C24889"/>
    <w:rsid w:val="00C27CB5"/>
    <w:rsid w:val="00C322A2"/>
    <w:rsid w:val="00C32AFA"/>
    <w:rsid w:val="00C32CD7"/>
    <w:rsid w:val="00C369DC"/>
    <w:rsid w:val="00C371B2"/>
    <w:rsid w:val="00C43958"/>
    <w:rsid w:val="00C44C11"/>
    <w:rsid w:val="00C4593B"/>
    <w:rsid w:val="00C51FA7"/>
    <w:rsid w:val="00C55741"/>
    <w:rsid w:val="00C57FE8"/>
    <w:rsid w:val="00C615A2"/>
    <w:rsid w:val="00C617C0"/>
    <w:rsid w:val="00C6316B"/>
    <w:rsid w:val="00C64F78"/>
    <w:rsid w:val="00C679B3"/>
    <w:rsid w:val="00C70476"/>
    <w:rsid w:val="00C7075B"/>
    <w:rsid w:val="00C70D26"/>
    <w:rsid w:val="00C71078"/>
    <w:rsid w:val="00C74BCA"/>
    <w:rsid w:val="00C753E0"/>
    <w:rsid w:val="00C80A4D"/>
    <w:rsid w:val="00C81BC2"/>
    <w:rsid w:val="00C81F02"/>
    <w:rsid w:val="00C834DA"/>
    <w:rsid w:val="00C8391D"/>
    <w:rsid w:val="00C84DA0"/>
    <w:rsid w:val="00C85A66"/>
    <w:rsid w:val="00C91E1A"/>
    <w:rsid w:val="00C939B3"/>
    <w:rsid w:val="00C9412A"/>
    <w:rsid w:val="00CA03FA"/>
    <w:rsid w:val="00CA13E1"/>
    <w:rsid w:val="00CA1B2A"/>
    <w:rsid w:val="00CA2473"/>
    <w:rsid w:val="00CA3500"/>
    <w:rsid w:val="00CA5553"/>
    <w:rsid w:val="00CB1FB1"/>
    <w:rsid w:val="00CB69D6"/>
    <w:rsid w:val="00CD14D1"/>
    <w:rsid w:val="00CD23D7"/>
    <w:rsid w:val="00CD39D9"/>
    <w:rsid w:val="00CD55EA"/>
    <w:rsid w:val="00CD6634"/>
    <w:rsid w:val="00CD70C6"/>
    <w:rsid w:val="00CE65C4"/>
    <w:rsid w:val="00CF4B9B"/>
    <w:rsid w:val="00CF57DF"/>
    <w:rsid w:val="00CF5B18"/>
    <w:rsid w:val="00D016FC"/>
    <w:rsid w:val="00D03FA3"/>
    <w:rsid w:val="00D056D6"/>
    <w:rsid w:val="00D07A46"/>
    <w:rsid w:val="00D106C6"/>
    <w:rsid w:val="00D11973"/>
    <w:rsid w:val="00D11D8E"/>
    <w:rsid w:val="00D16197"/>
    <w:rsid w:val="00D23089"/>
    <w:rsid w:val="00D3417D"/>
    <w:rsid w:val="00D342FA"/>
    <w:rsid w:val="00D34A4D"/>
    <w:rsid w:val="00D37496"/>
    <w:rsid w:val="00D4126D"/>
    <w:rsid w:val="00D42006"/>
    <w:rsid w:val="00D42F2F"/>
    <w:rsid w:val="00D45A7A"/>
    <w:rsid w:val="00D45C21"/>
    <w:rsid w:val="00D52215"/>
    <w:rsid w:val="00D55A2D"/>
    <w:rsid w:val="00D57FA8"/>
    <w:rsid w:val="00D62F67"/>
    <w:rsid w:val="00D66066"/>
    <w:rsid w:val="00D664A2"/>
    <w:rsid w:val="00D735C3"/>
    <w:rsid w:val="00D83231"/>
    <w:rsid w:val="00D86012"/>
    <w:rsid w:val="00D91EEC"/>
    <w:rsid w:val="00DA02EC"/>
    <w:rsid w:val="00DA08F7"/>
    <w:rsid w:val="00DA24F2"/>
    <w:rsid w:val="00DA5CE3"/>
    <w:rsid w:val="00DA6A6D"/>
    <w:rsid w:val="00DB1962"/>
    <w:rsid w:val="00DB1C7C"/>
    <w:rsid w:val="00DB2825"/>
    <w:rsid w:val="00DB2CBA"/>
    <w:rsid w:val="00DB62D6"/>
    <w:rsid w:val="00DB6D92"/>
    <w:rsid w:val="00DC5BD9"/>
    <w:rsid w:val="00DD29DD"/>
    <w:rsid w:val="00DD4DBB"/>
    <w:rsid w:val="00DD7062"/>
    <w:rsid w:val="00DE7B5E"/>
    <w:rsid w:val="00DF0DD3"/>
    <w:rsid w:val="00DF3FA3"/>
    <w:rsid w:val="00E00225"/>
    <w:rsid w:val="00E00A6F"/>
    <w:rsid w:val="00E00A9D"/>
    <w:rsid w:val="00E01DA6"/>
    <w:rsid w:val="00E02EC6"/>
    <w:rsid w:val="00E0344F"/>
    <w:rsid w:val="00E057DE"/>
    <w:rsid w:val="00E05884"/>
    <w:rsid w:val="00E06B5C"/>
    <w:rsid w:val="00E11488"/>
    <w:rsid w:val="00E177D6"/>
    <w:rsid w:val="00E23D6A"/>
    <w:rsid w:val="00E24B45"/>
    <w:rsid w:val="00E24E10"/>
    <w:rsid w:val="00E25671"/>
    <w:rsid w:val="00E27BA9"/>
    <w:rsid w:val="00E3147B"/>
    <w:rsid w:val="00E328EF"/>
    <w:rsid w:val="00E328FE"/>
    <w:rsid w:val="00E3405B"/>
    <w:rsid w:val="00E37378"/>
    <w:rsid w:val="00E42CD8"/>
    <w:rsid w:val="00E45C54"/>
    <w:rsid w:val="00E45D04"/>
    <w:rsid w:val="00E46172"/>
    <w:rsid w:val="00E479E3"/>
    <w:rsid w:val="00E50382"/>
    <w:rsid w:val="00E504EB"/>
    <w:rsid w:val="00E506F0"/>
    <w:rsid w:val="00E50B8E"/>
    <w:rsid w:val="00E51739"/>
    <w:rsid w:val="00E5265A"/>
    <w:rsid w:val="00E56D3F"/>
    <w:rsid w:val="00E5769C"/>
    <w:rsid w:val="00E61059"/>
    <w:rsid w:val="00E61BE2"/>
    <w:rsid w:val="00E625A9"/>
    <w:rsid w:val="00E627B4"/>
    <w:rsid w:val="00E70E70"/>
    <w:rsid w:val="00E71648"/>
    <w:rsid w:val="00E71C2D"/>
    <w:rsid w:val="00E71F0C"/>
    <w:rsid w:val="00E7673A"/>
    <w:rsid w:val="00E77560"/>
    <w:rsid w:val="00E8040E"/>
    <w:rsid w:val="00E812A3"/>
    <w:rsid w:val="00E814E2"/>
    <w:rsid w:val="00E81C7A"/>
    <w:rsid w:val="00E820A7"/>
    <w:rsid w:val="00E84620"/>
    <w:rsid w:val="00E85A15"/>
    <w:rsid w:val="00E9089B"/>
    <w:rsid w:val="00E91899"/>
    <w:rsid w:val="00E94D85"/>
    <w:rsid w:val="00E96712"/>
    <w:rsid w:val="00EA3C35"/>
    <w:rsid w:val="00EA4A1B"/>
    <w:rsid w:val="00EA5EDE"/>
    <w:rsid w:val="00EB1A41"/>
    <w:rsid w:val="00EB7814"/>
    <w:rsid w:val="00EC0A5F"/>
    <w:rsid w:val="00EC1C4C"/>
    <w:rsid w:val="00ED00E9"/>
    <w:rsid w:val="00ED08A6"/>
    <w:rsid w:val="00ED0D5E"/>
    <w:rsid w:val="00ED1030"/>
    <w:rsid w:val="00EE1951"/>
    <w:rsid w:val="00EE58C9"/>
    <w:rsid w:val="00EE664C"/>
    <w:rsid w:val="00EE66A5"/>
    <w:rsid w:val="00EE67CA"/>
    <w:rsid w:val="00EE74E9"/>
    <w:rsid w:val="00EF1545"/>
    <w:rsid w:val="00EF56E8"/>
    <w:rsid w:val="00F00E72"/>
    <w:rsid w:val="00F02318"/>
    <w:rsid w:val="00F0380E"/>
    <w:rsid w:val="00F14D13"/>
    <w:rsid w:val="00F161F1"/>
    <w:rsid w:val="00F273B9"/>
    <w:rsid w:val="00F32C1B"/>
    <w:rsid w:val="00F364A3"/>
    <w:rsid w:val="00F42677"/>
    <w:rsid w:val="00F4277E"/>
    <w:rsid w:val="00F43AA9"/>
    <w:rsid w:val="00F44F06"/>
    <w:rsid w:val="00F55886"/>
    <w:rsid w:val="00F6390E"/>
    <w:rsid w:val="00F63B8C"/>
    <w:rsid w:val="00F64A84"/>
    <w:rsid w:val="00F6553F"/>
    <w:rsid w:val="00F711FC"/>
    <w:rsid w:val="00F7678A"/>
    <w:rsid w:val="00F77DC9"/>
    <w:rsid w:val="00F81A46"/>
    <w:rsid w:val="00F830C2"/>
    <w:rsid w:val="00F844A7"/>
    <w:rsid w:val="00F92B53"/>
    <w:rsid w:val="00F92BF4"/>
    <w:rsid w:val="00F96326"/>
    <w:rsid w:val="00F9666B"/>
    <w:rsid w:val="00F96997"/>
    <w:rsid w:val="00FA0928"/>
    <w:rsid w:val="00FA66ED"/>
    <w:rsid w:val="00FA7440"/>
    <w:rsid w:val="00FB36BE"/>
    <w:rsid w:val="00FB4E05"/>
    <w:rsid w:val="00FB6E15"/>
    <w:rsid w:val="00FB79A0"/>
    <w:rsid w:val="00FB7E5C"/>
    <w:rsid w:val="00FC0474"/>
    <w:rsid w:val="00FC0B7B"/>
    <w:rsid w:val="00FC2973"/>
    <w:rsid w:val="00FC4889"/>
    <w:rsid w:val="00FD3DDC"/>
    <w:rsid w:val="00FE45E2"/>
    <w:rsid w:val="00FE5A93"/>
    <w:rsid w:val="00FE6264"/>
    <w:rsid w:val="00FF1B75"/>
    <w:rsid w:val="00FF4A21"/>
    <w:rsid w:val="00FF4AC8"/>
    <w:rsid w:val="00FF7539"/>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2936"/>
    <w:rPr>
      <w:rFonts w:ascii="Arial" w:hAnsi="Arial"/>
      <w:sz w:val="24"/>
    </w:rPr>
  </w:style>
  <w:style w:type="paragraph" w:styleId="Ttulo1">
    <w:name w:val="heading 1"/>
    <w:basedOn w:val="Normal"/>
    <w:next w:val="Normal"/>
    <w:link w:val="Ttulo1Car"/>
    <w:uiPriority w:val="9"/>
    <w:qFormat/>
    <w:rsid w:val="00E5265A"/>
    <w:pPr>
      <w:keepNext/>
      <w:keepLines/>
      <w:spacing w:after="0"/>
      <w:jc w:val="center"/>
      <w:outlineLvl w:val="0"/>
    </w:pPr>
    <w:rPr>
      <w:rFonts w:eastAsiaTheme="majorEastAsia" w:cstheme="majorBidi"/>
      <w:b/>
      <w:bCs/>
      <w:szCs w:val="28"/>
    </w:rPr>
  </w:style>
  <w:style w:type="paragraph" w:styleId="Ttulo2">
    <w:name w:val="heading 2"/>
    <w:basedOn w:val="Normal"/>
    <w:next w:val="Normal"/>
    <w:link w:val="Ttulo2Car"/>
    <w:uiPriority w:val="9"/>
    <w:unhideWhenUsed/>
    <w:qFormat/>
    <w:rsid w:val="00AC6408"/>
    <w:pPr>
      <w:keepNext/>
      <w:keepLines/>
      <w:spacing w:before="200" w:after="0"/>
      <w:outlineLvl w:val="1"/>
    </w:pPr>
    <w:rPr>
      <w:rFonts w:eastAsiaTheme="majorEastAsia" w:cstheme="majorBidi"/>
      <w:b/>
      <w:bCs/>
      <w:szCs w:val="26"/>
    </w:rPr>
  </w:style>
  <w:style w:type="paragraph" w:styleId="Ttulo3">
    <w:name w:val="heading 3"/>
    <w:basedOn w:val="Normal"/>
    <w:next w:val="Normal"/>
    <w:link w:val="Ttulo3Car"/>
    <w:uiPriority w:val="9"/>
    <w:unhideWhenUsed/>
    <w:qFormat/>
    <w:rsid w:val="000A08F1"/>
    <w:pPr>
      <w:keepNext/>
      <w:keepLines/>
      <w:spacing w:before="200" w:after="0"/>
      <w:outlineLvl w:val="2"/>
    </w:pPr>
    <w:rPr>
      <w:rFonts w:eastAsiaTheme="majorEastAsia" w:cstheme="majorBidi"/>
      <w:b/>
      <w:bCs/>
    </w:rPr>
  </w:style>
  <w:style w:type="paragraph" w:styleId="Ttulo4">
    <w:name w:val="heading 4"/>
    <w:basedOn w:val="Normal"/>
    <w:next w:val="Normal"/>
    <w:link w:val="Ttulo4Car"/>
    <w:uiPriority w:val="9"/>
    <w:unhideWhenUsed/>
    <w:qFormat/>
    <w:rsid w:val="006512C7"/>
    <w:pPr>
      <w:keepNext/>
      <w:keepLines/>
      <w:spacing w:before="200" w:after="120"/>
      <w:outlineLvl w:val="3"/>
    </w:pPr>
    <w:rPr>
      <w:rFonts w:eastAsiaTheme="majorEastAsia" w:cstheme="majorBidi"/>
      <w:b/>
      <w:bCs/>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rsid w:val="00030F40"/>
    <w:pPr>
      <w:tabs>
        <w:tab w:val="center" w:pos="4419"/>
        <w:tab w:val="right" w:pos="8838"/>
      </w:tabs>
      <w:spacing w:after="0"/>
    </w:pPr>
  </w:style>
  <w:style w:type="character" w:customStyle="1" w:styleId="PiedepginaCar">
    <w:name w:val="Pie de página Car"/>
    <w:basedOn w:val="Fuentedeprrafopredeter"/>
    <w:link w:val="Piedepgina"/>
    <w:uiPriority w:val="99"/>
    <w:rsid w:val="00030F40"/>
    <w:rPr>
      <w:rFonts w:ascii="Arial" w:hAnsi="Arial"/>
      <w:sz w:val="24"/>
    </w:rPr>
  </w:style>
  <w:style w:type="paragraph" w:styleId="Encabezado">
    <w:name w:val="header"/>
    <w:basedOn w:val="Normal"/>
    <w:link w:val="EncabezadoCar"/>
    <w:uiPriority w:val="99"/>
    <w:unhideWhenUsed/>
    <w:rsid w:val="00030F40"/>
    <w:pPr>
      <w:tabs>
        <w:tab w:val="center" w:pos="4419"/>
        <w:tab w:val="right" w:pos="8838"/>
      </w:tabs>
      <w:spacing w:after="0"/>
    </w:pPr>
  </w:style>
  <w:style w:type="character" w:customStyle="1" w:styleId="EncabezadoCar">
    <w:name w:val="Encabezado Car"/>
    <w:basedOn w:val="Fuentedeprrafopredeter"/>
    <w:link w:val="Encabezado"/>
    <w:uiPriority w:val="99"/>
    <w:rsid w:val="00030F40"/>
    <w:rPr>
      <w:rFonts w:ascii="Arial" w:hAnsi="Arial"/>
      <w:sz w:val="24"/>
    </w:rPr>
  </w:style>
  <w:style w:type="character" w:customStyle="1" w:styleId="Ttulo1Car">
    <w:name w:val="Título 1 Car"/>
    <w:basedOn w:val="Fuentedeprrafopredeter"/>
    <w:link w:val="Ttulo1"/>
    <w:uiPriority w:val="9"/>
    <w:rsid w:val="00E5265A"/>
    <w:rPr>
      <w:rFonts w:ascii="Arial" w:eastAsiaTheme="majorEastAsia" w:hAnsi="Arial" w:cstheme="majorBidi"/>
      <w:b/>
      <w:bCs/>
      <w:sz w:val="24"/>
      <w:szCs w:val="28"/>
    </w:rPr>
  </w:style>
  <w:style w:type="paragraph" w:styleId="TtulodeTDC">
    <w:name w:val="TOC Heading"/>
    <w:basedOn w:val="Ttulo1"/>
    <w:next w:val="Normal"/>
    <w:uiPriority w:val="39"/>
    <w:unhideWhenUsed/>
    <w:qFormat/>
    <w:rsid w:val="005561BA"/>
    <w:pPr>
      <w:spacing w:line="276" w:lineRule="auto"/>
      <w:jc w:val="left"/>
      <w:outlineLvl w:val="9"/>
    </w:pPr>
    <w:rPr>
      <w:rFonts w:asciiTheme="majorHAnsi" w:hAnsiTheme="majorHAnsi"/>
      <w:color w:val="365F91" w:themeColor="accent1" w:themeShade="BF"/>
      <w:sz w:val="28"/>
      <w:lang w:eastAsia="es-CO"/>
    </w:rPr>
  </w:style>
  <w:style w:type="paragraph" w:styleId="TDC1">
    <w:name w:val="toc 1"/>
    <w:basedOn w:val="Normal"/>
    <w:next w:val="Normal"/>
    <w:autoRedefine/>
    <w:uiPriority w:val="39"/>
    <w:unhideWhenUsed/>
    <w:qFormat/>
    <w:rsid w:val="00C4593B"/>
    <w:pPr>
      <w:spacing w:before="120" w:after="0"/>
    </w:pPr>
    <w:rPr>
      <w:rFonts w:asciiTheme="majorHAnsi" w:hAnsiTheme="majorHAnsi" w:cstheme="majorHAnsi"/>
      <w:b/>
      <w:bCs/>
      <w:caps/>
      <w:szCs w:val="24"/>
    </w:rPr>
  </w:style>
  <w:style w:type="character" w:styleId="Hipervnculo">
    <w:name w:val="Hyperlink"/>
    <w:basedOn w:val="Fuentedeprrafopredeter"/>
    <w:uiPriority w:val="99"/>
    <w:unhideWhenUsed/>
    <w:rsid w:val="006C6C4F"/>
    <w:rPr>
      <w:rFonts w:ascii="Arial" w:hAnsi="Arial"/>
      <w:color w:val="auto"/>
      <w:sz w:val="24"/>
      <w:u w:val="none"/>
    </w:rPr>
  </w:style>
  <w:style w:type="paragraph" w:styleId="Textodeglobo">
    <w:name w:val="Balloon Text"/>
    <w:basedOn w:val="Normal"/>
    <w:link w:val="TextodegloboCar"/>
    <w:uiPriority w:val="99"/>
    <w:semiHidden/>
    <w:unhideWhenUsed/>
    <w:rsid w:val="005561BA"/>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561BA"/>
    <w:rPr>
      <w:rFonts w:ascii="Tahoma" w:hAnsi="Tahoma" w:cs="Tahoma"/>
      <w:sz w:val="16"/>
      <w:szCs w:val="16"/>
    </w:rPr>
  </w:style>
  <w:style w:type="paragraph" w:styleId="Ttulo">
    <w:name w:val="Title"/>
    <w:basedOn w:val="Normal"/>
    <w:next w:val="Normal"/>
    <w:link w:val="TtuloCar"/>
    <w:uiPriority w:val="10"/>
    <w:qFormat/>
    <w:rsid w:val="004306A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4306A5"/>
    <w:rPr>
      <w:rFonts w:asciiTheme="majorHAnsi" w:eastAsiaTheme="majorEastAsia" w:hAnsiTheme="majorHAnsi" w:cstheme="majorBidi"/>
      <w:color w:val="17365D" w:themeColor="text2" w:themeShade="BF"/>
      <w:spacing w:val="5"/>
      <w:kern w:val="28"/>
      <w:sz w:val="52"/>
      <w:szCs w:val="52"/>
    </w:rPr>
  </w:style>
  <w:style w:type="character" w:styleId="Hipervnculovisitado">
    <w:name w:val="FollowedHyperlink"/>
    <w:basedOn w:val="Fuentedeprrafopredeter"/>
    <w:uiPriority w:val="99"/>
    <w:semiHidden/>
    <w:unhideWhenUsed/>
    <w:rsid w:val="000D1955"/>
    <w:rPr>
      <w:rFonts w:ascii="Arial" w:hAnsi="Arial"/>
      <w:color w:val="auto"/>
      <w:sz w:val="24"/>
      <w:u w:val="none"/>
    </w:rPr>
  </w:style>
  <w:style w:type="character" w:customStyle="1" w:styleId="Ttulo2Car">
    <w:name w:val="Título 2 Car"/>
    <w:basedOn w:val="Fuentedeprrafopredeter"/>
    <w:link w:val="Ttulo2"/>
    <w:uiPriority w:val="9"/>
    <w:rsid w:val="00AC6408"/>
    <w:rPr>
      <w:rFonts w:ascii="Arial" w:eastAsiaTheme="majorEastAsia" w:hAnsi="Arial" w:cstheme="majorBidi"/>
      <w:b/>
      <w:bCs/>
      <w:sz w:val="24"/>
      <w:szCs w:val="26"/>
    </w:rPr>
  </w:style>
  <w:style w:type="character" w:customStyle="1" w:styleId="Ttulo3Car">
    <w:name w:val="Título 3 Car"/>
    <w:basedOn w:val="Fuentedeprrafopredeter"/>
    <w:link w:val="Ttulo3"/>
    <w:uiPriority w:val="9"/>
    <w:rsid w:val="000A08F1"/>
    <w:rPr>
      <w:rFonts w:ascii="Arial" w:eastAsiaTheme="majorEastAsia" w:hAnsi="Arial" w:cstheme="majorBidi"/>
      <w:b/>
      <w:bCs/>
      <w:sz w:val="24"/>
    </w:rPr>
  </w:style>
  <w:style w:type="paragraph" w:styleId="Prrafodelista">
    <w:name w:val="List Paragraph"/>
    <w:basedOn w:val="Normal"/>
    <w:uiPriority w:val="34"/>
    <w:qFormat/>
    <w:rsid w:val="00AC6408"/>
    <w:pPr>
      <w:ind w:left="720"/>
      <w:contextualSpacing/>
    </w:pPr>
  </w:style>
  <w:style w:type="paragraph" w:styleId="Textonotapie">
    <w:name w:val="footnote text"/>
    <w:basedOn w:val="Normal"/>
    <w:link w:val="TextonotapieCar"/>
    <w:uiPriority w:val="99"/>
    <w:unhideWhenUsed/>
    <w:rsid w:val="00AC6408"/>
    <w:pPr>
      <w:spacing w:after="0"/>
    </w:pPr>
    <w:rPr>
      <w:sz w:val="20"/>
      <w:szCs w:val="20"/>
    </w:rPr>
  </w:style>
  <w:style w:type="character" w:customStyle="1" w:styleId="TextonotapieCar">
    <w:name w:val="Texto nota pie Car"/>
    <w:basedOn w:val="Fuentedeprrafopredeter"/>
    <w:link w:val="Textonotapie"/>
    <w:uiPriority w:val="99"/>
    <w:rsid w:val="00AC6408"/>
    <w:rPr>
      <w:rFonts w:ascii="Arial" w:hAnsi="Arial"/>
      <w:sz w:val="20"/>
      <w:szCs w:val="20"/>
    </w:rPr>
  </w:style>
  <w:style w:type="character" w:styleId="Refdenotaalpie">
    <w:name w:val="footnote reference"/>
    <w:basedOn w:val="Fuentedeprrafopredeter"/>
    <w:uiPriority w:val="99"/>
    <w:unhideWhenUsed/>
    <w:rsid w:val="00AC6408"/>
    <w:rPr>
      <w:vertAlign w:val="superscript"/>
    </w:rPr>
  </w:style>
  <w:style w:type="paragraph" w:styleId="TDC2">
    <w:name w:val="toc 2"/>
    <w:basedOn w:val="Normal"/>
    <w:next w:val="Normal"/>
    <w:autoRedefine/>
    <w:uiPriority w:val="39"/>
    <w:unhideWhenUsed/>
    <w:qFormat/>
    <w:rsid w:val="00C4593B"/>
    <w:pPr>
      <w:spacing w:before="80" w:after="0"/>
    </w:pPr>
    <w:rPr>
      <w:rFonts w:asciiTheme="minorHAnsi" w:hAnsiTheme="minorHAnsi" w:cstheme="minorHAnsi"/>
      <w:b/>
      <w:bCs/>
      <w:sz w:val="20"/>
      <w:szCs w:val="20"/>
    </w:rPr>
  </w:style>
  <w:style w:type="paragraph" w:styleId="TDC3">
    <w:name w:val="toc 3"/>
    <w:basedOn w:val="Normal"/>
    <w:next w:val="Normal"/>
    <w:autoRedefine/>
    <w:uiPriority w:val="39"/>
    <w:unhideWhenUsed/>
    <w:qFormat/>
    <w:rsid w:val="00AC6408"/>
    <w:pPr>
      <w:spacing w:after="0"/>
      <w:ind w:left="240"/>
    </w:pPr>
    <w:rPr>
      <w:rFonts w:asciiTheme="minorHAnsi" w:hAnsiTheme="minorHAnsi" w:cstheme="minorHAnsi"/>
      <w:sz w:val="20"/>
      <w:szCs w:val="20"/>
    </w:rPr>
  </w:style>
  <w:style w:type="paragraph" w:styleId="Mapadeldocumento">
    <w:name w:val="Document Map"/>
    <w:basedOn w:val="Normal"/>
    <w:link w:val="MapadeldocumentoCar"/>
    <w:uiPriority w:val="99"/>
    <w:semiHidden/>
    <w:unhideWhenUsed/>
    <w:rsid w:val="009639FE"/>
    <w:pPr>
      <w:spacing w:after="0"/>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9639FE"/>
    <w:rPr>
      <w:rFonts w:ascii="Tahoma" w:hAnsi="Tahoma" w:cs="Tahoma"/>
      <w:sz w:val="16"/>
      <w:szCs w:val="16"/>
    </w:rPr>
  </w:style>
  <w:style w:type="paragraph" w:styleId="Revisin">
    <w:name w:val="Revision"/>
    <w:hidden/>
    <w:uiPriority w:val="99"/>
    <w:semiHidden/>
    <w:rsid w:val="009639FE"/>
    <w:pPr>
      <w:spacing w:after="0"/>
    </w:pPr>
    <w:rPr>
      <w:rFonts w:ascii="Arial" w:hAnsi="Arial"/>
      <w:sz w:val="24"/>
    </w:rPr>
  </w:style>
  <w:style w:type="table" w:styleId="Tablaconcuadrcula">
    <w:name w:val="Table Grid"/>
    <w:basedOn w:val="Tablanormal"/>
    <w:uiPriority w:val="59"/>
    <w:rsid w:val="00957C50"/>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notaalfinal">
    <w:name w:val="endnote text"/>
    <w:basedOn w:val="Normal"/>
    <w:link w:val="TextonotaalfinalCar"/>
    <w:uiPriority w:val="99"/>
    <w:semiHidden/>
    <w:unhideWhenUsed/>
    <w:rsid w:val="007B2AB7"/>
    <w:pPr>
      <w:spacing w:after="0"/>
    </w:pPr>
    <w:rPr>
      <w:sz w:val="20"/>
      <w:szCs w:val="20"/>
    </w:rPr>
  </w:style>
  <w:style w:type="character" w:customStyle="1" w:styleId="TextonotaalfinalCar">
    <w:name w:val="Texto nota al final Car"/>
    <w:basedOn w:val="Fuentedeprrafopredeter"/>
    <w:link w:val="Textonotaalfinal"/>
    <w:uiPriority w:val="99"/>
    <w:semiHidden/>
    <w:rsid w:val="007B2AB7"/>
    <w:rPr>
      <w:rFonts w:ascii="Arial" w:hAnsi="Arial"/>
      <w:sz w:val="20"/>
      <w:szCs w:val="20"/>
    </w:rPr>
  </w:style>
  <w:style w:type="character" w:styleId="Refdenotaalfinal">
    <w:name w:val="endnote reference"/>
    <w:basedOn w:val="Fuentedeprrafopredeter"/>
    <w:uiPriority w:val="99"/>
    <w:semiHidden/>
    <w:unhideWhenUsed/>
    <w:rsid w:val="007B2AB7"/>
    <w:rPr>
      <w:vertAlign w:val="superscript"/>
    </w:rPr>
  </w:style>
  <w:style w:type="paragraph" w:styleId="Epgrafe">
    <w:name w:val="caption"/>
    <w:basedOn w:val="Normal"/>
    <w:next w:val="Normal"/>
    <w:uiPriority w:val="35"/>
    <w:unhideWhenUsed/>
    <w:qFormat/>
    <w:rsid w:val="006D7647"/>
    <w:pPr>
      <w:spacing w:before="120" w:after="120"/>
      <w:jc w:val="center"/>
    </w:pPr>
    <w:rPr>
      <w:bCs/>
      <w:sz w:val="20"/>
      <w:szCs w:val="18"/>
    </w:rPr>
  </w:style>
  <w:style w:type="paragraph" w:styleId="Tabladeilustraciones">
    <w:name w:val="table of figures"/>
    <w:basedOn w:val="Normal"/>
    <w:next w:val="Normal"/>
    <w:uiPriority w:val="99"/>
    <w:unhideWhenUsed/>
    <w:rsid w:val="002624B2"/>
    <w:pPr>
      <w:spacing w:after="0"/>
    </w:pPr>
  </w:style>
  <w:style w:type="paragraph" w:styleId="NormalWeb">
    <w:name w:val="Normal (Web)"/>
    <w:basedOn w:val="Normal"/>
    <w:uiPriority w:val="99"/>
    <w:unhideWhenUsed/>
    <w:rsid w:val="0014587A"/>
    <w:pPr>
      <w:spacing w:before="100" w:beforeAutospacing="1" w:after="100" w:afterAutospacing="1"/>
    </w:pPr>
    <w:rPr>
      <w:rFonts w:ascii="Times New Roman" w:eastAsia="Times New Roman" w:hAnsi="Times New Roman" w:cs="Times New Roman"/>
      <w:szCs w:val="24"/>
      <w:lang w:eastAsia="es-CO"/>
    </w:rPr>
  </w:style>
  <w:style w:type="paragraph" w:styleId="TDC4">
    <w:name w:val="toc 4"/>
    <w:basedOn w:val="Normal"/>
    <w:next w:val="Normal"/>
    <w:autoRedefine/>
    <w:uiPriority w:val="39"/>
    <w:unhideWhenUsed/>
    <w:rsid w:val="00F711FC"/>
    <w:pPr>
      <w:spacing w:after="0"/>
      <w:ind w:left="480"/>
    </w:pPr>
    <w:rPr>
      <w:rFonts w:asciiTheme="minorHAnsi" w:hAnsiTheme="minorHAnsi" w:cstheme="minorHAnsi"/>
      <w:sz w:val="20"/>
      <w:szCs w:val="20"/>
    </w:rPr>
  </w:style>
  <w:style w:type="paragraph" w:styleId="TDC5">
    <w:name w:val="toc 5"/>
    <w:basedOn w:val="Normal"/>
    <w:next w:val="Normal"/>
    <w:autoRedefine/>
    <w:uiPriority w:val="39"/>
    <w:unhideWhenUsed/>
    <w:rsid w:val="00F711FC"/>
    <w:pPr>
      <w:spacing w:after="0"/>
      <w:ind w:left="720"/>
    </w:pPr>
    <w:rPr>
      <w:rFonts w:asciiTheme="minorHAnsi" w:hAnsiTheme="minorHAnsi" w:cstheme="minorHAnsi"/>
      <w:sz w:val="20"/>
      <w:szCs w:val="20"/>
    </w:rPr>
  </w:style>
  <w:style w:type="paragraph" w:styleId="TDC6">
    <w:name w:val="toc 6"/>
    <w:basedOn w:val="Normal"/>
    <w:next w:val="Normal"/>
    <w:autoRedefine/>
    <w:uiPriority w:val="39"/>
    <w:unhideWhenUsed/>
    <w:rsid w:val="00F711FC"/>
    <w:pPr>
      <w:spacing w:after="0"/>
      <w:ind w:left="960"/>
    </w:pPr>
    <w:rPr>
      <w:rFonts w:asciiTheme="minorHAnsi" w:hAnsiTheme="minorHAnsi" w:cstheme="minorHAnsi"/>
      <w:sz w:val="20"/>
      <w:szCs w:val="20"/>
    </w:rPr>
  </w:style>
  <w:style w:type="paragraph" w:styleId="TDC7">
    <w:name w:val="toc 7"/>
    <w:basedOn w:val="Normal"/>
    <w:next w:val="Normal"/>
    <w:autoRedefine/>
    <w:uiPriority w:val="39"/>
    <w:unhideWhenUsed/>
    <w:rsid w:val="00F711FC"/>
    <w:pPr>
      <w:spacing w:after="0"/>
      <w:ind w:left="1200"/>
    </w:pPr>
    <w:rPr>
      <w:rFonts w:asciiTheme="minorHAnsi" w:hAnsiTheme="minorHAnsi" w:cstheme="minorHAnsi"/>
      <w:sz w:val="20"/>
      <w:szCs w:val="20"/>
    </w:rPr>
  </w:style>
  <w:style w:type="paragraph" w:styleId="TDC8">
    <w:name w:val="toc 8"/>
    <w:basedOn w:val="Normal"/>
    <w:next w:val="Normal"/>
    <w:autoRedefine/>
    <w:uiPriority w:val="39"/>
    <w:unhideWhenUsed/>
    <w:rsid w:val="00F711FC"/>
    <w:pPr>
      <w:spacing w:after="0"/>
      <w:ind w:left="1440"/>
    </w:pPr>
    <w:rPr>
      <w:rFonts w:asciiTheme="minorHAnsi" w:hAnsiTheme="minorHAnsi" w:cstheme="minorHAnsi"/>
      <w:sz w:val="20"/>
      <w:szCs w:val="20"/>
    </w:rPr>
  </w:style>
  <w:style w:type="paragraph" w:styleId="TDC9">
    <w:name w:val="toc 9"/>
    <w:basedOn w:val="Normal"/>
    <w:next w:val="Normal"/>
    <w:autoRedefine/>
    <w:uiPriority w:val="39"/>
    <w:unhideWhenUsed/>
    <w:rsid w:val="00F711FC"/>
    <w:pPr>
      <w:spacing w:after="0"/>
      <w:ind w:left="1680"/>
    </w:pPr>
    <w:rPr>
      <w:rFonts w:asciiTheme="minorHAnsi" w:hAnsiTheme="minorHAnsi" w:cstheme="minorHAnsi"/>
      <w:sz w:val="20"/>
      <w:szCs w:val="20"/>
    </w:rPr>
  </w:style>
  <w:style w:type="character" w:customStyle="1" w:styleId="apple-style-span">
    <w:name w:val="apple-style-span"/>
    <w:rsid w:val="00EE67CA"/>
  </w:style>
  <w:style w:type="paragraph" w:styleId="Bibliografa">
    <w:name w:val="Bibliography"/>
    <w:basedOn w:val="Normal"/>
    <w:next w:val="Normal"/>
    <w:uiPriority w:val="37"/>
    <w:unhideWhenUsed/>
    <w:rsid w:val="00662C59"/>
  </w:style>
  <w:style w:type="character" w:customStyle="1" w:styleId="Ttulo4Car">
    <w:name w:val="Título 4 Car"/>
    <w:basedOn w:val="Fuentedeprrafopredeter"/>
    <w:link w:val="Ttulo4"/>
    <w:uiPriority w:val="9"/>
    <w:rsid w:val="006512C7"/>
    <w:rPr>
      <w:rFonts w:ascii="Arial" w:eastAsiaTheme="majorEastAsia" w:hAnsi="Arial" w:cstheme="majorBidi"/>
      <w:b/>
      <w:bCs/>
      <w:iCs/>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630663">
      <w:bodyDiv w:val="1"/>
      <w:marLeft w:val="0"/>
      <w:marRight w:val="0"/>
      <w:marTop w:val="0"/>
      <w:marBottom w:val="0"/>
      <w:divBdr>
        <w:top w:val="none" w:sz="0" w:space="0" w:color="auto"/>
        <w:left w:val="none" w:sz="0" w:space="0" w:color="auto"/>
        <w:bottom w:val="none" w:sz="0" w:space="0" w:color="auto"/>
        <w:right w:val="none" w:sz="0" w:space="0" w:color="auto"/>
      </w:divBdr>
    </w:div>
    <w:div w:id="645546075">
      <w:bodyDiv w:val="1"/>
      <w:marLeft w:val="0"/>
      <w:marRight w:val="0"/>
      <w:marTop w:val="0"/>
      <w:marBottom w:val="0"/>
      <w:divBdr>
        <w:top w:val="none" w:sz="0" w:space="0" w:color="auto"/>
        <w:left w:val="none" w:sz="0" w:space="0" w:color="auto"/>
        <w:bottom w:val="none" w:sz="0" w:space="0" w:color="auto"/>
        <w:right w:val="none" w:sz="0" w:space="0" w:color="auto"/>
      </w:divBdr>
    </w:div>
    <w:div w:id="880628607">
      <w:bodyDiv w:val="1"/>
      <w:marLeft w:val="0"/>
      <w:marRight w:val="0"/>
      <w:marTop w:val="0"/>
      <w:marBottom w:val="0"/>
      <w:divBdr>
        <w:top w:val="none" w:sz="0" w:space="0" w:color="auto"/>
        <w:left w:val="none" w:sz="0" w:space="0" w:color="auto"/>
        <w:bottom w:val="none" w:sz="0" w:space="0" w:color="auto"/>
        <w:right w:val="none" w:sz="0" w:space="0" w:color="auto"/>
      </w:divBdr>
    </w:div>
    <w:div w:id="1037856168">
      <w:bodyDiv w:val="1"/>
      <w:marLeft w:val="0"/>
      <w:marRight w:val="0"/>
      <w:marTop w:val="0"/>
      <w:marBottom w:val="0"/>
      <w:divBdr>
        <w:top w:val="none" w:sz="0" w:space="0" w:color="auto"/>
        <w:left w:val="none" w:sz="0" w:space="0" w:color="auto"/>
        <w:bottom w:val="none" w:sz="0" w:space="0" w:color="auto"/>
        <w:right w:val="none" w:sz="0" w:space="0" w:color="auto"/>
      </w:divBdr>
    </w:div>
    <w:div w:id="1101148661">
      <w:bodyDiv w:val="1"/>
      <w:marLeft w:val="0"/>
      <w:marRight w:val="0"/>
      <w:marTop w:val="0"/>
      <w:marBottom w:val="0"/>
      <w:divBdr>
        <w:top w:val="none" w:sz="0" w:space="0" w:color="auto"/>
        <w:left w:val="none" w:sz="0" w:space="0" w:color="auto"/>
        <w:bottom w:val="none" w:sz="0" w:space="0" w:color="auto"/>
        <w:right w:val="none" w:sz="0" w:space="0" w:color="auto"/>
      </w:divBdr>
    </w:div>
    <w:div w:id="1195002518">
      <w:bodyDiv w:val="1"/>
      <w:marLeft w:val="0"/>
      <w:marRight w:val="0"/>
      <w:marTop w:val="0"/>
      <w:marBottom w:val="0"/>
      <w:divBdr>
        <w:top w:val="none" w:sz="0" w:space="0" w:color="auto"/>
        <w:left w:val="none" w:sz="0" w:space="0" w:color="auto"/>
        <w:bottom w:val="none" w:sz="0" w:space="0" w:color="auto"/>
        <w:right w:val="none" w:sz="0" w:space="0" w:color="auto"/>
      </w:divBdr>
    </w:div>
    <w:div w:id="1355498824">
      <w:bodyDiv w:val="1"/>
      <w:marLeft w:val="0"/>
      <w:marRight w:val="0"/>
      <w:marTop w:val="0"/>
      <w:marBottom w:val="0"/>
      <w:divBdr>
        <w:top w:val="none" w:sz="0" w:space="0" w:color="auto"/>
        <w:left w:val="none" w:sz="0" w:space="0" w:color="auto"/>
        <w:bottom w:val="none" w:sz="0" w:space="0" w:color="auto"/>
        <w:right w:val="none" w:sz="0" w:space="0" w:color="auto"/>
      </w:divBdr>
    </w:div>
    <w:div w:id="1640039750">
      <w:bodyDiv w:val="1"/>
      <w:marLeft w:val="0"/>
      <w:marRight w:val="0"/>
      <w:marTop w:val="0"/>
      <w:marBottom w:val="0"/>
      <w:divBdr>
        <w:top w:val="none" w:sz="0" w:space="0" w:color="auto"/>
        <w:left w:val="none" w:sz="0" w:space="0" w:color="auto"/>
        <w:bottom w:val="none" w:sz="0" w:space="0" w:color="auto"/>
        <w:right w:val="none" w:sz="0" w:space="0" w:color="auto"/>
      </w:divBdr>
    </w:div>
    <w:div w:id="1814591473">
      <w:bodyDiv w:val="1"/>
      <w:marLeft w:val="0"/>
      <w:marRight w:val="0"/>
      <w:marTop w:val="0"/>
      <w:marBottom w:val="0"/>
      <w:divBdr>
        <w:top w:val="none" w:sz="0" w:space="0" w:color="auto"/>
        <w:left w:val="none" w:sz="0" w:space="0" w:color="auto"/>
        <w:bottom w:val="none" w:sz="0" w:space="0" w:color="auto"/>
        <w:right w:val="none" w:sz="0" w:space="0" w:color="auto"/>
      </w:divBdr>
    </w:div>
    <w:div w:id="2142452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jointjs.co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19.png"/><Relationship Id="rId21" Type="http://schemas.openxmlformats.org/officeDocument/2006/relationships/image" Target="media/image7.png"/><Relationship Id="rId34" Type="http://schemas.openxmlformats.org/officeDocument/2006/relationships/oleObject" Target="embeddings/oleObject4.bin"/><Relationship Id="rId42" Type="http://schemas.openxmlformats.org/officeDocument/2006/relationships/oleObject" Target="embeddings/oleObject8.bin"/><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image" Target="media/image44.png"/><Relationship Id="rId76" Type="http://schemas.openxmlformats.org/officeDocument/2006/relationships/image" Target="media/image50.png"/><Relationship Id="rId84" Type="http://schemas.openxmlformats.org/officeDocument/2006/relationships/image" Target="media/image58.emf"/><Relationship Id="rId7" Type="http://schemas.openxmlformats.org/officeDocument/2006/relationships/footnotes" Target="footnotes.xml"/><Relationship Id="rId71" Type="http://schemas.openxmlformats.org/officeDocument/2006/relationships/hyperlink" Target="http://www.primefaces.org/showcase/ui/home.jsf" TargetMode="Externa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4.png"/><Relationship Id="rId11" Type="http://schemas.openxmlformats.org/officeDocument/2006/relationships/footer" Target="footer3.xml"/><Relationship Id="rId24" Type="http://schemas.openxmlformats.org/officeDocument/2006/relationships/image" Target="media/image10.png"/><Relationship Id="rId32" Type="http://schemas.openxmlformats.org/officeDocument/2006/relationships/oleObject" Target="embeddings/oleObject3.bin"/><Relationship Id="rId37" Type="http://schemas.openxmlformats.org/officeDocument/2006/relationships/image" Target="media/image18.png"/><Relationship Id="rId40" Type="http://schemas.openxmlformats.org/officeDocument/2006/relationships/oleObject" Target="embeddings/oleObject7.bin"/><Relationship Id="rId45" Type="http://schemas.openxmlformats.org/officeDocument/2006/relationships/image" Target="media/image22.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image" Target="media/image48.png"/><Relationship Id="rId79" Type="http://schemas.openxmlformats.org/officeDocument/2006/relationships/image" Target="media/image53.png"/><Relationship Id="rId87"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37.png"/><Relationship Id="rId82" Type="http://schemas.openxmlformats.org/officeDocument/2006/relationships/image" Target="media/image56.emf"/><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1.jpe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oleObject" Target="embeddings/oleObject2.bin"/><Relationship Id="rId35" Type="http://schemas.openxmlformats.org/officeDocument/2006/relationships/image" Target="media/image17.png"/><Relationship Id="rId43" Type="http://schemas.openxmlformats.org/officeDocument/2006/relationships/image" Target="media/image21.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51.bmp"/><Relationship Id="rId8" Type="http://schemas.openxmlformats.org/officeDocument/2006/relationships/endnotes" Target="endnotes.xml"/><Relationship Id="rId51" Type="http://schemas.openxmlformats.org/officeDocument/2006/relationships/image" Target="media/image27.png"/><Relationship Id="rId72" Type="http://schemas.openxmlformats.org/officeDocument/2006/relationships/image" Target="media/image46.png"/><Relationship Id="rId80" Type="http://schemas.openxmlformats.org/officeDocument/2006/relationships/image" Target="media/image54.png"/><Relationship Id="rId85" Type="http://schemas.openxmlformats.org/officeDocument/2006/relationships/image" Target="media/image59.emf"/><Relationship Id="rId3" Type="http://schemas.openxmlformats.org/officeDocument/2006/relationships/styles" Target="styles.xml"/><Relationship Id="rId12" Type="http://schemas.openxmlformats.org/officeDocument/2006/relationships/hyperlink" Target="https://www.draw.io/"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oleObject" Target="embeddings/oleObject6.bin"/><Relationship Id="rId46" Type="http://schemas.openxmlformats.org/officeDocument/2006/relationships/oleObject" Target="embeddings/oleObject10.bin"/><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image" Target="media/image6.png"/><Relationship Id="rId41" Type="http://schemas.openxmlformats.org/officeDocument/2006/relationships/image" Target="media/image20.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hyperlink" Target="http://www.primefaces.org/" TargetMode="External"/><Relationship Id="rId75" Type="http://schemas.openxmlformats.org/officeDocument/2006/relationships/image" Target="media/image49.png"/><Relationship Id="rId83" Type="http://schemas.openxmlformats.org/officeDocument/2006/relationships/image" Target="media/image57.emf"/><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http://www.que-informatica.com/wp-content/uploads/2009/03/diagramas-uml.jpg" TargetMode="External"/><Relationship Id="rId23" Type="http://schemas.openxmlformats.org/officeDocument/2006/relationships/image" Target="media/image9.png"/><Relationship Id="rId28" Type="http://schemas.openxmlformats.org/officeDocument/2006/relationships/oleObject" Target="embeddings/oleObject1.bin"/><Relationship Id="rId36" Type="http://schemas.openxmlformats.org/officeDocument/2006/relationships/oleObject" Target="embeddings/oleObject5.bin"/><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footer" Target="footer2.xml"/><Relationship Id="rId31" Type="http://schemas.openxmlformats.org/officeDocument/2006/relationships/image" Target="media/image15.png"/><Relationship Id="rId44" Type="http://schemas.openxmlformats.org/officeDocument/2006/relationships/oleObject" Target="embeddings/oleObject9.bin"/><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image" Target="media/image60.emf"/></Relationships>
</file>

<file path=word/_rels/footnotes.xml.rels><?xml version="1.0" encoding="UTF-8" standalone="yes"?>
<Relationships xmlns="http://schemas.openxmlformats.org/package/2006/relationships"><Relationship Id="rId3" Type="http://schemas.openxmlformats.org/officeDocument/2006/relationships/hyperlink" Target="http://www.oracle.com/technetwork/java/javaee/documentation/index.html" TargetMode="External"/><Relationship Id="rId2" Type="http://schemas.openxmlformats.org/officeDocument/2006/relationships/hyperlink" Target="http://ingsistemas.ufps.edu.co/presentacion/objeto-estudio.html" TargetMode="External"/><Relationship Id="rId1" Type="http://schemas.openxmlformats.org/officeDocument/2006/relationships/hyperlink" Target="http://www.sparxsystems.com/" TargetMode="External"/><Relationship Id="rId4" Type="http://schemas.openxmlformats.org/officeDocument/2006/relationships/hyperlink" Target="http://www.ufps.edu.co/ufpsnuevo/archivos/reglamentacion/acuerdo065.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lásico de Office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XSL" StyleName="ISO 690 - Numerical with Square Brackets">
  <b:Source>
    <b:Tag>Can</b:Tag>
    <b:SourceType>Report</b:SourceType>
    <b:Guid>{5DB75CC3-F8F8-467B-85A0-AEF9F5029D71}</b:Guid>
    <b:Title>Metodologías Ágiles para el desarrollo de software</b:Title>
    <b:City>Valencia</b:City>
    <b:Publisher>Universidad Politécnica de Valencia</b:Publisher>
    <b:Author>
      <b:Author>
        <b:NameList>
          <b:Person>
            <b:Last>Canós</b:Last>
            <b:First>Jose</b:First>
            <b:Middle>H.</b:Middle>
          </b:Person>
          <b:Person>
            <b:Last>Letelier</b:Last>
            <b:First>Patricio</b:First>
          </b:Person>
          <b:Person>
            <b:Last>Penadés</b:Last>
            <b:First>Carmen</b:First>
            <b:Middle>Maria</b:Middle>
          </b:Person>
        </b:NameList>
      </b:Author>
    </b:Author>
    <b:RefOrder>12</b:RefOrder>
  </b:Source>
  <b:Source>
    <b:Tag>Som05</b:Tag>
    <b:SourceType>Book</b:SourceType>
    <b:Guid>{217FEE5C-C952-42C9-80E7-5E6C2FB86949}</b:Guid>
    <b:Title>Ingenieria de Software</b:Title>
    <b:Year>2005</b:Year>
    <b:StandardNumber>ISBN 8478290741</b:StandardNumber>
    <b:Author>
      <b:Author>
        <b:NameList>
          <b:Person>
            <b:Last>Sommerville</b:Last>
            <b:First>Ian</b:First>
          </b:Person>
        </b:NameList>
      </b:Author>
    </b:Author>
    <b:City>Madrid</b:City>
    <b:Publisher>Pearson Education S.A.</b:Publisher>
    <b:RefOrder>2</b:RefOrder>
  </b:Source>
  <b:Source>
    <b:Tag>Ama03</b:Tag>
    <b:SourceType>Report</b:SourceType>
    <b:Guid>{6D0E6DB4-87AE-47D8-8153-79E926015D03}</b:Guid>
    <b:Title>Identificación de las causas que generan problemas en el aprendizaje de fundamentos de programación de computadores en las facultades de ingenieira de sistemas de las universidades de la ciudad de Cúcuta</b:Title>
    <b:Year>2003</b:Year>
    <b:StandardNumber>TIS 371.334A489i</b:StandardNumber>
    <b:Author>
      <b:Author>
        <b:NameList>
          <b:Person>
            <b:Last>Amaya Torrado</b:Last>
            <b:Middle>Karina</b:Middle>
            <b:First>Yegny</b:First>
          </b:Person>
          <b:Person>
            <b:Last>Herrera Angarita</b:Last>
            <b:Middle>Torcoroma</b:Middle>
            <b:First>Lady</b:First>
          </b:Person>
        </b:NameList>
      </b:Author>
    </b:Author>
    <b:Publisher>Universidad Francisco de Paula Santander, Biblioteca Eduardo Cote Lamus</b:Publisher>
    <b:City>Cúcuta N. de S.</b:City>
    <b:RefOrder>1</b:RefOrder>
  </b:Source>
  <b:Source>
    <b:Tag>Dom09</b:Tag>
    <b:SourceType>InternetSite</b:SourceType>
    <b:Guid>{7F71DA70-89B4-4D30-8D68-469E0CF6ACBF}</b:Guid>
    <b:Title>UML: Lenguaje Unificado de Modelado</b:Title>
    <b:Year>2009</b:Year>
    <b:Month>Marzo</b:Month>
    <b:Day>14</b:Day>
    <b:YearAccessed>2011</b:YearAccessed>
    <b:MonthAccessed>Octubre</b:MonthAccessed>
    <b:DayAccessed>8</b:DayAccessed>
    <b:URL>http://www.que-informatica.com/index.php/tag/uml</b:URL>
    <b:Author>
      <b:Author>
        <b:NameList>
          <b:Person>
            <b:Last>Dominguez</b:Last>
            <b:Middle>Alberto</b:Middle>
            <b:First>José</b:First>
          </b:Person>
        </b:NameList>
      </b:Author>
    </b:Author>
    <b:RefOrder>4</b:RefOrder>
  </b:Source>
  <b:Source>
    <b:Tag>Pre</b:Tag>
    <b:SourceType>Book</b:SourceType>
    <b:Guid>{4DE3E416-ED43-4700-B9A6-78C65C9DA996}</b:Guid>
    <b:Title>Ingenieria de Software un enfoque práctico</b:Title>
    <b:Publisher>McGraw Hill</b:Publisher>
    <b:Author>
      <b:Author>
        <b:NameList>
          <b:Person>
            <b:Last>Pressman</b:Last>
            <b:First>Roger</b:First>
          </b:Person>
        </b:NameList>
      </b:Author>
    </b:Author>
    <b:Year>2005</b:Year>
    <b:StandardNumber>ISBN 9701054733</b:StandardNumber>
    <b:City>Mexico</b:City>
    <b:RefOrder>5</b:RefOrder>
  </b:Source>
  <b:Source>
    <b:Tag>Rum00</b:Tag>
    <b:SourceType>Book</b:SourceType>
    <b:Guid>{D7AD06E8-F9CF-47A7-A4A7-64141259EBF7}</b:Guid>
    <b:Title>El lenguaje unificado de modelado, Manual de Referencia</b:Title>
    <b:Year>2000</b:Year>
    <b:City>Madrid</b:City>
    <b:Publisher>Pearson Education S.A.</b:Publisher>
    <b:StandardNumber>ISBN 8478290370</b:StandardNumber>
    <b:Author>
      <b:Author>
        <b:NameList>
          <b:Person>
            <b:Last>Rumbaugh</b:Last>
            <b:First>James</b:First>
          </b:Person>
          <b:Person>
            <b:Last>Booch</b:Last>
            <b:First>Grady</b:First>
          </b:Person>
          <b:Person>
            <b:Last>Jacobson</b:Last>
            <b:First>Ivar</b:First>
          </b:Person>
        </b:NameList>
      </b:Author>
    </b:Author>
    <b:RefOrder>3</b:RefOrder>
  </b:Source>
  <b:Source>
    <b:Tag>Sta</b:Tag>
    <b:SourceType>DocumentFromInternetSite</b:SourceType>
    <b:Guid>{77BD3735-922B-4D01-BC59-9E90AADBFE85}</b:Guid>
    <b:Author>
      <b:Author>
        <b:NameList>
          <b:Person>
            <b:Last>StarUML</b:Last>
          </b:Person>
        </b:NameList>
      </b:Author>
    </b:Author>
    <b:Title>StarUML 5.0 Guía de Usuario (Versión en Ingles)</b:Title>
    <b:URL>http://staruml.sourceforge.net/docs/user-guide(en)/toc.html</b:URL>
    <b:RefOrder>10</b:RefOrder>
  </b:Source>
  <b:Source>
    <b:Tag>Pro11</b:Tag>
    <b:SourceType>DocumentFromInternetSite</b:SourceType>
    <b:Guid>{59028C55-6E2C-4543-B1B3-FF611CF036F6}</b:Guid>
    <b:Author>
      <b:Author>
        <b:NameList>
          <b:Person>
            <b:Last>Universidad Francisco de Paula Santander</b:Last>
            <b:First>Programa</b:First>
            <b:Middle>de Ingenieria</b:Middle>
          </b:Person>
        </b:NameList>
      </b:Author>
    </b:Author>
    <b:Title>Pensum académico vigente</b:Title>
    <b:Year>2011</b:Year>
    <b:URL>http://ingsistemas.ufps.edu.co/images/Descargas/pensum115.pdf</b:URL>
    <b:RefOrder>9</b:RefOrder>
  </b:Source>
  <b:Source>
    <b:Tag>Sun</b:Tag>
    <b:SourceType>DocumentFromInternetSite</b:SourceType>
    <b:Guid>{6F25217C-2789-44A9-9EB0-7941BC8E0D7C}</b:Guid>
    <b:Author>
      <b:Author>
        <b:NameList>
          <b:Person>
            <b:Last>Sun Microsystems</b:Last>
          </b:Person>
        </b:NameList>
      </b:Author>
    </b:Author>
    <b:Title>Licencia de la tecnologia Java SE</b:Title>
    <b:URL>http://www.bhweb.es/cdlibre/pdf/jvm.pdf</b:URL>
    <b:RefOrder>7</b:RefOrder>
  </b:Source>
  <b:Source>
    <b:Tag>Fre07</b:Tag>
    <b:SourceType>DocumentFromInternetSite</b:SourceType>
    <b:Guid>{D19E56B4-0BDA-448C-96D3-A940198E1A97}</b:Guid>
    <b:Title>GNU General Public Licence</b:Title>
    <b:Year>2007</b:Year>
    <b:Month>Junio</b:Month>
    <b:Day>23</b:Day>
    <b:URL>http://www.gnu.org/licenses/gpl.txt</b:URL>
    <b:Author>
      <b:Author>
        <b:NameList>
          <b:Person>
            <b:Last>Free Software Fundation Inc</b:Last>
          </b:Person>
        </b:NameList>
      </b:Author>
    </b:Author>
    <b:RefOrder>8</b:RefOrder>
  </b:Source>
  <b:Source>
    <b:Tag>Cre</b:Tag>
    <b:SourceType>DocumentFromInternetSite</b:SourceType>
    <b:Guid>{B8D40F1E-B95E-48BD-A80A-F6B06860B642}</b:Guid>
    <b:Title>Atribución No Comercial Compartir igual a 2.5 (Colombia)</b:Title>
    <b:Author>
      <b:Author>
        <b:NameList>
          <b:Person>
            <b:Last>Creative Commons</b:Last>
          </b:Person>
        </b:NameList>
      </b:Author>
    </b:Author>
    <b:URL>http://creativecommons.org/licenses/by-nc-sa/2.5/co/legalcode</b:URL>
    <b:RefOrder>6</b:RefOrder>
  </b:Source>
  <b:Source>
    <b:Tag>Alu</b:Tag>
    <b:SourceType>Book</b:SourceType>
    <b:Guid>{AF6C1719-9E42-4AF8-ADBD-B6A0204B2BBD}</b:Guid>
    <b:Title>Core J2EE Patterns Best Practices and Design Strategies</b:Title>
    <b:Publisher>Prentice Hall Professional</b:Publisher>
    <b:Author>
      <b:Author>
        <b:NameList>
          <b:Person>
            <b:Last>Aluk</b:Last>
            <b:First>Deepak</b:First>
          </b:Person>
          <b:Person>
            <b:Last>Cupri</b:Last>
            <b:First>Jhon</b:First>
          </b:Person>
          <b:Person>
            <b:Last>Malks</b:Last>
            <b:First>Dan</b:First>
          </b:Person>
        </b:NameList>
      </b:Author>
    </b:Author>
    <b:Year>2003</b:Year>
    <b:City>California</b:City>
    <b:StandardNumber>ISBN 0131422464</b:StandardNumber>
    <b:RefOrder>16</b:RefOrder>
  </b:Source>
  <b:Source>
    <b:Tag>Kei09</b:Tag>
    <b:SourceType>Book</b:SourceType>
    <b:Guid>{7BA83FF6-F1EB-4193-A4B9-E5F9B0791ACC}</b:Guid>
    <b:Title>Pro JPA 2 Mastering the Java Persistence API</b:Title>
    <b:Year>2009</b:Year>
    <b:City>New York</b:City>
    <b:Publisher>Apress</b:Publisher>
    <b:StandardNumber>ISBN 9781430219569</b:StandardNumber>
    <b:Author>
      <b:Author>
        <b:NameList>
          <b:Person>
            <b:Last>Keith</b:Last>
            <b:First>Mike</b:First>
          </b:Person>
          <b:Person>
            <b:Last>Schincariol</b:Last>
            <b:First>Merrick</b:First>
          </b:Person>
        </b:NameList>
      </b:Author>
    </b:Author>
    <b:RefOrder>15</b:RefOrder>
  </b:Source>
  <b:Source>
    <b:Tag>Gea10</b:Tag>
    <b:SourceType>Book</b:SourceType>
    <b:Guid>{F659708F-8AEC-47B5-9C39-1553A39AA7ED}</b:Guid>
    <b:Title>Core Java Server Faces</b:Title>
    <b:Year>2010</b:Year>
    <b:City>Boston</b:City>
    <b:Publisher>Prentince Hall</b:Publisher>
    <b:StandardNumber>ISBN 9780137012893</b:StandardNumber>
    <b:Author>
      <b:Author>
        <b:NameList>
          <b:Person>
            <b:Last>Geary</b:Last>
            <b:First>David</b:First>
          </b:Person>
          <b:Person>
            <b:Last>Horstmann</b:Last>
            <b:First>Cay</b:First>
          </b:Person>
        </b:NameList>
      </b:Author>
    </b:Author>
    <b:RefOrder>13</b:RefOrder>
  </b:Source>
  <b:Source>
    <b:Tag>Civ13</b:Tag>
    <b:SourceType>DocumentFromInternetSite</b:SourceType>
    <b:Guid>{82B5E921-E10F-4F79-8DD1-8E3AA2AAC202}</b:Guid>
    <b:Title>PrimeFaces Documentation</b:Title>
    <b:Year>2013</b:Year>
    <b:Author>
      <b:Author>
        <b:NameList>
          <b:Person>
            <b:Last>Civici</b:Last>
            <b:First>Catagay</b:First>
          </b:Person>
        </b:NameList>
      </b:Author>
    </b:Author>
    <b:ProductionCompany>PrimeFaces</b:ProductionCompany>
    <b:InternetSiteTitle>PrimeFaces Guia de Usuario</b:InternetSiteTitle>
    <b:Month>02</b:Month>
    <b:Day>24</b:Day>
    <b:YearAccessed>2013</b:YearAccessed>
    <b:MonthAccessed>03</b:MonthAccessed>
    <b:DayAccessed>08</b:DayAccessed>
    <b:URL>http://www.primefaces.org/documentation.html</b:URL>
    <b:RefOrder>14</b:RefOrder>
  </b:Source>
  <b:Source>
    <b:Tag>Ram11</b:Tag>
    <b:SourceType>DocumentFromInternetSite</b:SourceType>
    <b:Guid>{EE9C6E2F-3704-44C8-86C7-D81163446BE4}</b:Guid>
    <b:Title>ArgoUML User Manual: A tutorial and reference description</b:Title>
    <b:Year>2011</b:Year>
    <b:URL>http://argouml-downloads.tigris.org/nonav/argouml-0.34/manual-0.34.pdf</b:URL>
    <b:Author>
      <b:Author>
        <b:NameList>
          <b:Person>
            <b:Last>Ramirez</b:Last>
            <b:First>Alejandro</b:First>
          </b:Person>
          <b:Person>
            <b:Last>Vanpeperstraete</b:Last>
            <b:First>Philippe</b:First>
          </b:Person>
          <b:Person>
            <b:Last>Rueckert</b:Last>
            <b:First>Andreas</b:First>
          </b:Person>
          <b:Person>
            <b:Last>Odutola</b:Last>
            <b:First>Kunle</b:First>
          </b:Person>
          <b:Person>
            <b:Last>Bennet</b:Last>
            <b:First>Jeremy</b:First>
          </b:Person>
          <b:Person>
            <b:Last>Tolke</b:Last>
            <b:First>Linus</b:First>
          </b:Person>
          <b:Person>
            <b:Last>Van der Wulp</b:Last>
            <b:First>Michiel</b:First>
          </b:Person>
        </b:NameList>
      </b:Author>
    </b:Author>
    <b:RefOrder>11</b:RefOrder>
  </b:Source>
</b:Sources>
</file>

<file path=customXml/itemProps1.xml><?xml version="1.0" encoding="utf-8"?>
<ds:datastoreItem xmlns:ds="http://schemas.openxmlformats.org/officeDocument/2006/customXml" ds:itemID="{D4D0CC05-2271-4A7B-A8A5-F5E9CBA53C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6803</TotalTime>
  <Pages>132</Pages>
  <Words>33395</Words>
  <Characters>183675</Characters>
  <Application>Microsoft Office Word</Application>
  <DocSecurity>0</DocSecurity>
  <Lines>1530</Lines>
  <Paragraphs>433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216637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dc:creator>
  <cp:keywords/>
  <dc:description/>
  <cp:lastModifiedBy>Gabriel</cp:lastModifiedBy>
  <cp:revision>409</cp:revision>
  <cp:lastPrinted>2013-03-09T20:27:00Z</cp:lastPrinted>
  <dcterms:created xsi:type="dcterms:W3CDTF">2013-03-09T19:40:00Z</dcterms:created>
  <dcterms:modified xsi:type="dcterms:W3CDTF">2013-09-22T23:21:00Z</dcterms:modified>
</cp:coreProperties>
</file>