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0" w:type="dxa"/>
        <w:tblInd w:w="-10" w:type="dxa"/>
        <w:tblLook w:val="04A0" w:firstRow="1" w:lastRow="0" w:firstColumn="1" w:lastColumn="0" w:noHBand="0" w:noVBand="1"/>
      </w:tblPr>
      <w:tblGrid>
        <w:gridCol w:w="2740"/>
        <w:gridCol w:w="1320"/>
        <w:gridCol w:w="2480"/>
        <w:gridCol w:w="2680"/>
      </w:tblGrid>
      <w:tr w:rsidR="00865C55" w:rsidRPr="00865C55" w:rsidTr="00865C55">
        <w:trPr>
          <w:trHeight w:val="648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65C55"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65C55"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65C55"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  <w:t>ZORLUK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65C55"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  <w:t>WHOWHOWHO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Register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-mail)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Logout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Reset Password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-mail)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Delete </w:t>
            </w:r>
            <w:proofErr w:type="gram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Instructor(</w:t>
            </w:r>
            <w:proofErr w:type="gram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Case -1 : Admin Case-2:Student)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Add User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Add Courses Student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Take Attendance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qr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EnterGrade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Withdraw Course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Check </w:t>
            </w:r>
            <w:proofErr w:type="gram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Grade(</w:t>
            </w:r>
            <w:proofErr w:type="gram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Actor: Student)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Simulate </w:t>
            </w:r>
            <w:proofErr w:type="gram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grade(</w:t>
            </w:r>
            <w:proofErr w:type="gram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Actor: Student)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Check Attendance </w:t>
            </w:r>
            <w:proofErr w:type="gram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percentage(</w:t>
            </w:r>
            <w:proofErr w:type="gram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Actor: Student)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Instructor edits course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Select Course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UserForgetsPassword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 mail)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Assistant sends quiz grades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** </w:t>
            </w:r>
            <w:proofErr w:type="gram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proofErr w:type="gram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 mail)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Assistant sends attendance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 mail)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ViewSchedule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lastRenderedPageBreak/>
              <w:t xml:space="preserve">Sending Notification - Instructor/Assistant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 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– hmm?)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5C55" w:rsidRPr="00865C55" w:rsidTr="00865C55">
        <w:trPr>
          <w:trHeight w:val="648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Viewing Notification - Student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 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– hmm?)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C55" w:rsidRPr="00865C55" w:rsidRDefault="00865C55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:rsidR="00A6068C" w:rsidRPr="00865C55" w:rsidRDefault="00A6068C" w:rsidP="00865C55"/>
    <w:sectPr w:rsidR="00A6068C" w:rsidRPr="00865C55" w:rsidSect="009C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771D"/>
    <w:multiLevelType w:val="hybridMultilevel"/>
    <w:tmpl w:val="B366E266"/>
    <w:lvl w:ilvl="0" w:tplc="47B8E264">
      <w:start w:val="1"/>
      <w:numFmt w:val="decimal"/>
      <w:lvlText w:val="%1."/>
      <w:lvlJc w:val="left"/>
      <w:pPr>
        <w:ind w:left="720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F3729B4"/>
    <w:multiLevelType w:val="multilevel"/>
    <w:tmpl w:val="7362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769B6"/>
    <w:multiLevelType w:val="multilevel"/>
    <w:tmpl w:val="7362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B11D8"/>
    <w:multiLevelType w:val="hybridMultilevel"/>
    <w:tmpl w:val="F64C67B4"/>
    <w:lvl w:ilvl="0" w:tplc="366A00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E9"/>
    <w:rsid w:val="002E4492"/>
    <w:rsid w:val="00312F9C"/>
    <w:rsid w:val="00443F91"/>
    <w:rsid w:val="00827CCD"/>
    <w:rsid w:val="00865C55"/>
    <w:rsid w:val="009A66E9"/>
    <w:rsid w:val="009C7F37"/>
    <w:rsid w:val="00A6068C"/>
    <w:rsid w:val="00F45450"/>
    <w:rsid w:val="00FC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44B3"/>
  <w15:chartTrackingRefBased/>
  <w15:docId w15:val="{F9D1AF4C-F35A-48A1-A067-8B8AE5AC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9A66E9"/>
    <w:pPr>
      <w:ind w:left="720"/>
      <w:contextualSpacing/>
    </w:pPr>
  </w:style>
  <w:style w:type="table" w:styleId="TabloKlavuzu">
    <w:name w:val="Table Grid"/>
    <w:basedOn w:val="NormalTablo"/>
    <w:uiPriority w:val="39"/>
    <w:rsid w:val="009A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GULDEN GULLU</dc:creator>
  <cp:keywords/>
  <dc:description/>
  <cp:lastModifiedBy>GULDEN GULLU</cp:lastModifiedBy>
  <cp:revision>1</cp:revision>
  <dcterms:created xsi:type="dcterms:W3CDTF">2018-11-22T19:51:00Z</dcterms:created>
  <dcterms:modified xsi:type="dcterms:W3CDTF">2018-11-22T22:24:00Z</dcterms:modified>
</cp:coreProperties>
</file>