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89" w:rsidRDefault="008C2789" w:rsidP="008C27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Cleveland Metro Parks #336</w:t>
      </w:r>
    </w:p>
    <w:p w:rsidR="008C2789" w:rsidRDefault="008C2789" w:rsidP="008C27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BGSU #519</w:t>
      </w:r>
    </w:p>
    <w:p w:rsidR="008C2789" w:rsidRDefault="008C2789" w:rsidP="008C27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Regional Science Consortium #55</w:t>
      </w:r>
    </w:p>
    <w:p w:rsidR="008C2789" w:rsidRDefault="008C2789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bookmarkStart w:id="0" w:name="_GoBack"/>
      <w:bookmarkEnd w:id="0"/>
    </w:p>
    <w:p w:rsidR="008C2789" w:rsidRDefault="008C2789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446040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CLEVELAND METRO PARKS</w:t>
      </w:r>
    </w:p>
    <w:p w:rsidR="00F12E48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Greathouse Wetlands</w:t>
      </w:r>
    </w:p>
    <w:tbl>
      <w:tblPr>
        <w:tblW w:w="11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8"/>
        <w:gridCol w:w="274"/>
      </w:tblGrid>
      <w:tr w:rsidR="00446040" w:rsidRPr="00EB1968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101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6"/>
              <w:gridCol w:w="5508"/>
            </w:tblGrid>
            <w:tr w:rsidR="00446040" w:rsidRPr="00446040" w:rsidTr="00446040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</w:pP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SensorID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ExternalID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Sensors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</w:pP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ParameterID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ExternalID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Parameters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893 - 1 - 2150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3980 - 19 - Level (m)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894 - 2 - 2150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3981 - 20 - Velocity (m/s)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895 - 3 - 2150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3982 - 21 - Flow (m3/s)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896 - 4 - 2150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3983 - 22 - Volume (m3)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 xml:space="preserve">897 - 5 -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iSIC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 xml:space="preserve"> Battery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3984 - 23 - Battery (V)</w:t>
                  </w:r>
                </w:p>
              </w:tc>
            </w:tr>
          </w:tbl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  <w:tr w:rsidR="00446040" w:rsidRPr="00EB1968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</w:tbl>
    <w:p w:rsidR="00446040" w:rsidRPr="00446040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Ridgewood</w:t>
      </w: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936"/>
      </w:tblGrid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884 - 0 - 6920V2-2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7170 - 29 - Solar Rad (W/m2)</w:t>
            </w:r>
          </w:p>
        </w:tc>
      </w:tr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885 - 1 - 2150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7171 - 30 - Wind Direction (Degree)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7172 - 31 - Wind Speed (mph)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7173 - 32 - Air Temperature (F)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7174 - 33 - Relative Humidity (%)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7175 - 34 - Barometric Pressure (</w:t>
            </w:r>
            <w:proofErr w:type="spellStart"/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7176 - 35 - Daily Rain (in)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7177 - 36 - Rain Duration (sec)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7178 - 37 - Rain Intensity (in/h)</w:t>
            </w:r>
          </w:p>
        </w:tc>
      </w:tr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886 - 2 - 2150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7179 - 38 - Battery (V)</w:t>
            </w:r>
          </w:p>
        </w:tc>
      </w:tr>
    </w:tbl>
    <w:p w:rsid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B1968" w:rsidRDefault="00446040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>BGSU</w:t>
      </w:r>
    </w:p>
    <w:p w:rsidR="00ED4EC1" w:rsidRDefault="00ED4EC1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>BGSU Sandusky [Last uploaded data 9-2017]</w:t>
      </w:r>
    </w:p>
    <w:tbl>
      <w:tblPr>
        <w:tblW w:w="10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  <w:gridCol w:w="5649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1288 - 0 -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5311 - 0 -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1290 - 2 -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5321 - 10 -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5322 - 21 -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5323 - 12 -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5324 - 13 -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5325 - 14 - Chlorophyll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5326 - 15 - Chlorophyll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5327 - 16 -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5328 - 17 -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5329 - 18 -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5330 - 19 - ODO (mg/L)</w:t>
            </w:r>
          </w:p>
        </w:tc>
      </w:tr>
    </w:tbl>
    <w:p w:rsidR="00ED4EC1" w:rsidRDefault="00ED4EC1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</w:p>
    <w:p w:rsidR="00446040" w:rsidRPr="00446040" w:rsidRDefault="00446040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>Sandusky Bay Intake</w:t>
      </w:r>
      <w:r w:rsidR="00ED4EC1"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 xml:space="preserve"> [Last uploaded data 9-2017]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102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1434 - 0 -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5839 - 0 -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5840 - 1 -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5841 - 2 -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5842 - 3 -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5843 - 4 -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5844 - 5 -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5845 - 6 - Chlorophyll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5846 - 7 - Chlorophyll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5847 - 8 -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5848 - 9 - ODO (mg/L)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 xml:space="preserve">1435 - 1 -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5849 - 10 - Battery (V)</w:t>
            </w:r>
          </w:p>
        </w:tc>
      </w:tr>
    </w:tbl>
    <w:p w:rsidR="00EB1968" w:rsidRDefault="00EB1968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REGIONAL SCIENCE CONSORTIUM</w:t>
      </w:r>
    </w:p>
    <w:p w:rsidR="00ED4EC1" w:rsidRP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TREC Tower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5508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367 - 0 -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2084 - 0 -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2085 - 1 - Wind Speed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2086 - 2 - Max Wind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2087 - 3 - Air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2088 - 4 -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2089 - 5 -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2090 - 6 - Daily Rain (in)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2091 - 7 - Rain Duration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2092 - 8 - Rain Intensity (in/h)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368 - 1 -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2093 - 9 - Solar Rad (W/m2)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396 - 2 -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2392 - 18 - Battery (V)</w:t>
            </w:r>
          </w:p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Beach 2 Tower</w:t>
      </w: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5578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369 - 0 -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2094 - 0 -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2095 - 1 - Wind Speed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2096 - 2 - Max Wind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2097 - 3 - Air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2098 - 4 -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2099 - 5 -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2100 - 6 - Daily Rain (in)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2101 - 7 - Rain Duration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2102 - 8 - Rain Intensity (in/h)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370 - 1 -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2103 - 9 - Solar Rad (W/m2)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397 - 2 -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2393 - 11 - Battery (V)</w:t>
            </w: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Beach 2 Buoy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5505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371 - 0 - 6920V2-2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2104 - 0 -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2105 - 1 -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2106 - 2 -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2107 - 3 - Turbidity+ (NTU+)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2108 - 4 -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2109 - 5 - ODO (mg/L)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5570 - 40 -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(Cell/mL)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18701 - 41 - pH mV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18702 - 42 -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Sonde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372 - 1 -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2110 - 6 -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 (V)</w:t>
            </w: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Beach 6 Buoy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6018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4197 - 1 - X2 Meta Parameters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27614 - 1 - Processor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27615 - 2 - RTC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27616 - 3 - Primary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27617 - 4 - Secondary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27618 - 5 - Sensor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27619 - 6 - Total System Current (mA)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27620 - 7 - Sensor Current (mA)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27621 - 8 - Internal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mBar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27622 - 9 - Internal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27623 - 10 - Internal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27624 - 11 - Cell Signal Strength (dB)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lastRenderedPageBreak/>
              <w:t>27625 - 12 - Cell Status (N/A)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lastRenderedPageBreak/>
              <w:t>4198 - 2 - 6920V2-1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27626 - 13 -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27627 - 14 -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27628 - 15 -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27629 - 16 - pH mV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27630 - 17 - Turbidity+ (NTU+)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27631 - 18 -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27632 - 19 - ODO (mg/L)</w:t>
            </w:r>
            <w:r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27633 - 20 - Battery (V)</w:t>
            </w:r>
          </w:p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Near</w:t>
      </w:r>
      <w:r w:rsidR="000722B0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 xml:space="preserve"> </w:t>
      </w: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Shore Buoy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5627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391 - 0 -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2284 - 0 -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392 - 1 -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2285 - 18 -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Num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Zero Crossing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2286 - 19 -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Havg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2287 - 20 -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Tz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Mean Spectral Period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2288 - 21 - Maximum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2289 - 22 - Significant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2290 - 23 - Dominant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2291 - 24 - H10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2292 - 25 - T10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2293 - 26 -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Tavg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2294 - 27 -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2295 - 28 - Tp5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2296 - 29 -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Hmo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2297 - 30 - Mean Wave Direction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2298 - 31 - Mean Spread (N/A)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393 - 2 -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2299 - 32 - Air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2300 - 33 -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2301 - 34 -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hPa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2302 - 35 - Wind Speed (m/s)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2303 - 36 - Maximum Wind Speed (m/s)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2304 - 37 -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2305 - 38 - Solar Radiation (W/m2)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2306 - 39 - Heading (Degree)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394 - 3 -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2307 - 40 - Water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2308 - 41 - Specific Conductivity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2309 - 42 -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2310 - 43 -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2311 - 44 - DO % Saturation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2312 - 45 - Dissolved Oxygen (mg/L)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4959 - 49 - BGA-PC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395 - 4 - 19HVS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2313 - 46 - Latitude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2314 - 47 - Longitude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2315 - 48 - Altitude (m)</w:t>
            </w:r>
          </w:p>
        </w:tc>
      </w:tr>
    </w:tbl>
    <w:p w:rsidR="00ED4EC1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Bay Buoy</w:t>
      </w:r>
    </w:p>
    <w:tbl>
      <w:tblPr>
        <w:tblW w:w="9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6018"/>
      </w:tblGrid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1547 - 0 -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6200 - 0 - Battery (V)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1548 - 1 -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6201 - 1 - Water Temperature (C)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6202 - 2 - Specific Conductivity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6203 - 3 - pH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6204 - 4 - Turbidity (NTU)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6205 - 5 - DO % Saturation (%)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6206 - 6 - Dissolved Oxygen (mg/L)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6207 - 7 - BGA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6208 - 8 - BGA RFU (RFU)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6209 - 9 - Chlorophyll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6210 - 10 - Chlorophyll RFU (RFU)</w:t>
            </w:r>
          </w:p>
        </w:tc>
      </w:tr>
    </w:tbl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Walnut Creek Buoy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6129"/>
      </w:tblGrid>
      <w:tr w:rsidR="000722B0" w:rsidRPr="000722B0" w:rsidTr="000722B0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1674 - 0 -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6737 - 0 - Battery (V)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1675 - 1 -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6738 - 1 - Air Temperature (C)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6739 - 2 - Relative Humidity (%)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6740 - 3 - Barometric Pressure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hPa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6741 - 4 - Wind Speed (m/s)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6742 - 5 - Maximum Wind Speed (m/s)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6743 - 6 - Wind Direction (Degree)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6744 - 7 - Solar Rad (W/m2)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6745 - 8 - Heading (Degree)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1676 - 2 - S500 IWMS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6746 - 9 - Hm0 (WVHT)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6747 - 10 -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Tp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(DPD)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6748 - 11 -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Tz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(APD) Mean Spectral Period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6749 - 12 - Mean Wave Direction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6750 - 13 - Significant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6751 - 14 - H10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6752 - 15 -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Havg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6753 - 16 - Maximum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6754 - 17 - Dominant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6755 - 18 - T10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6756 - 19 -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Tavg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6757 - 20 - Tp5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6758 - 21 -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Num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Zero Crossing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6759 - 22 - Wave Steepness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6760 - 23 - Mean Spread (N/A)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4190 - 3 - 19HVS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27573 - 24 - UTC Time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hhmmss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27574 - 25 - Latitude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27575 - 26 - Longitude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27576 - 27 - Altitude (m)</w:t>
            </w:r>
          </w:p>
        </w:tc>
      </w:tr>
    </w:tbl>
    <w:p w:rsidR="000722B0" w:rsidRPr="00ED4EC1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sectPr w:rsidR="000722B0" w:rsidRPr="00ED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8"/>
    <w:rsid w:val="000722B0"/>
    <w:rsid w:val="00446040"/>
    <w:rsid w:val="00511292"/>
    <w:rsid w:val="008C2789"/>
    <w:rsid w:val="00EB1968"/>
    <w:rsid w:val="00ED4EC1"/>
    <w:rsid w:val="00F12E48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Rhodes</dc:creator>
  <cp:lastModifiedBy>ki8al</cp:lastModifiedBy>
  <cp:revision>3</cp:revision>
  <dcterms:created xsi:type="dcterms:W3CDTF">2019-09-17T17:51:00Z</dcterms:created>
  <dcterms:modified xsi:type="dcterms:W3CDTF">2019-09-18T12:39:00Z</dcterms:modified>
</cp:coreProperties>
</file>