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246" w:rsidRDefault="00D04246" w:rsidP="00D04246">
      <w:pPr>
        <w:pStyle w:val="Heading1"/>
      </w:pPr>
      <w:r>
        <w:t>Protocols</w:t>
      </w:r>
    </w:p>
    <w:p w:rsidR="00DE0618" w:rsidRDefault="00D04246" w:rsidP="00D04246">
      <w:proofErr w:type="gramStart"/>
      <w:r>
        <w:t>SDI12 – Serial prot</w:t>
      </w:r>
      <w:r w:rsidR="00DE0618">
        <w:t>ocol for sensor communications.</w:t>
      </w:r>
      <w:proofErr w:type="gramEnd"/>
    </w:p>
    <w:p w:rsidR="00D04246" w:rsidRPr="00D04246" w:rsidRDefault="00D04246" w:rsidP="00D04246">
      <w:r>
        <w:t>Modbus – RS485/RS322</w:t>
      </w:r>
    </w:p>
    <w:p w:rsidR="0036580F" w:rsidRDefault="00D04246" w:rsidP="00D04246">
      <w:pPr>
        <w:pStyle w:val="Heading1"/>
      </w:pPr>
      <w:r>
        <w:t xml:space="preserve">Sensors Supported by </w:t>
      </w:r>
      <w:proofErr w:type="spellStart"/>
      <w:r>
        <w:t>EnviroDIY</w:t>
      </w:r>
      <w:proofErr w:type="spellEnd"/>
    </w:p>
    <w:p w:rsidR="00D04246" w:rsidRDefault="00D04246" w:rsidP="00D04246"/>
    <w:p w:rsidR="002C22E1" w:rsidRDefault="002C22E1" w:rsidP="002C22E1">
      <w:pPr>
        <w:pStyle w:val="Heading2"/>
      </w:pPr>
      <w:r>
        <w:t>Complete List</w:t>
      </w:r>
    </w:p>
    <w:p w:rsidR="002C22E1" w:rsidRPr="00DE0618" w:rsidRDefault="002C22E1" w:rsidP="002C22E1"/>
    <w:p w:rsidR="002C22E1" w:rsidRPr="00DE0618" w:rsidRDefault="007F4E98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6" w:history="1"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Apogee SQ-212: quantum light sensor, via TI ADS1115</w:t>
        </w:r>
      </w:hyperlink>
    </w:p>
    <w:p w:rsidR="002C22E1" w:rsidRPr="00DE0618" w:rsidRDefault="007F4E98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7" w:history="1">
        <w:proofErr w:type="spellStart"/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AOSong</w:t>
        </w:r>
        <w:proofErr w:type="spellEnd"/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 AM2315: humidity &amp; temperature</w:t>
        </w:r>
      </w:hyperlink>
    </w:p>
    <w:p w:rsidR="002C22E1" w:rsidRPr="00DE0618" w:rsidRDefault="007F4E98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8" w:history="1">
        <w:proofErr w:type="spellStart"/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AOSong</w:t>
        </w:r>
        <w:proofErr w:type="spellEnd"/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 DHT: humidity &amp; temperature</w:t>
        </w:r>
      </w:hyperlink>
    </w:p>
    <w:p w:rsidR="002C22E1" w:rsidRPr="00DE0618" w:rsidRDefault="007F4E98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9" w:history="1"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Atlas Scientific EZO Sensors</w:t>
        </w:r>
      </w:hyperlink>
      <w:r w:rsidR="002C22E1"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</w:p>
    <w:p w:rsidR="002C22E1" w:rsidRPr="00DE0618" w:rsidRDefault="002C22E1" w:rsidP="002C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EZO-CO2: Carbon Dioxide and Temperature</w:t>
      </w:r>
    </w:p>
    <w:p w:rsidR="002C22E1" w:rsidRPr="00DE0618" w:rsidRDefault="002C22E1" w:rsidP="002C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EZO-DO: Dissolved Oxygen</w:t>
      </w:r>
    </w:p>
    <w:p w:rsidR="002C22E1" w:rsidRPr="00DE0618" w:rsidRDefault="002C22E1" w:rsidP="002C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EZO-EC: Conductivity, Total Dissolved Solids, Salinity, and Specific Gravity</w:t>
      </w:r>
    </w:p>
    <w:p w:rsidR="002C22E1" w:rsidRPr="00DE0618" w:rsidRDefault="002C22E1" w:rsidP="002C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EZO-ORP: Oxidation/Reduction Potential</w:t>
      </w:r>
    </w:p>
    <w:p w:rsidR="002C22E1" w:rsidRPr="00DE0618" w:rsidRDefault="002C22E1" w:rsidP="002C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EZO-pH: pH</w:t>
      </w:r>
    </w:p>
    <w:p w:rsidR="002C22E1" w:rsidRPr="00DE0618" w:rsidRDefault="002C22E1" w:rsidP="002C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EZO-RTD: Temperature</w:t>
      </w:r>
    </w:p>
    <w:p w:rsidR="002C22E1" w:rsidRPr="00DE0618" w:rsidRDefault="007F4E98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0" w:history="1"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Bosch BME280: barometric pressure, humidity &amp; temperature</w:t>
        </w:r>
      </w:hyperlink>
    </w:p>
    <w:p w:rsidR="002C22E1" w:rsidRPr="00DE0618" w:rsidRDefault="007F4E98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1" w:history="1"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Campbell Scientific OBS-3+: turbidity, via TI ADS1115</w:t>
        </w:r>
      </w:hyperlink>
    </w:p>
    <w:p w:rsidR="002C22E1" w:rsidRPr="00DE0618" w:rsidRDefault="007F4E98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2" w:history="1"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Meter Environmental ECH2O 5TM (formerly Decagon Devices 5TM): soil moisture</w:t>
        </w:r>
      </w:hyperlink>
    </w:p>
    <w:p w:rsidR="002C22E1" w:rsidRPr="00DE0618" w:rsidRDefault="007F4E98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3" w:history="1"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Meter Environmental </w:t>
        </w:r>
        <w:proofErr w:type="spellStart"/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Hydros</w:t>
        </w:r>
        <w:proofErr w:type="spellEnd"/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 21 (formerly Decagon Devices CTD-10): conductivity, temperature &amp; depth</w:t>
        </w:r>
      </w:hyperlink>
    </w:p>
    <w:p w:rsidR="002C22E1" w:rsidRPr="00DE0618" w:rsidRDefault="007F4E98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4" w:history="1"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Decagon Devices ES-2: conductivity </w:t>
        </w:r>
      </w:hyperlink>
    </w:p>
    <w:p w:rsidR="002C22E1" w:rsidRPr="00DE0618" w:rsidRDefault="007F4E98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5" w:history="1"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External I2C Rain Tipping Bucket Counter: rainfall totals</w:t>
        </w:r>
      </w:hyperlink>
    </w:p>
    <w:p w:rsidR="002C22E1" w:rsidRPr="00DE0618" w:rsidRDefault="007F4E98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6" w:history="1"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External Voltage: via TI ADS1115</w:t>
        </w:r>
      </w:hyperlink>
    </w:p>
    <w:p w:rsidR="002C22E1" w:rsidRPr="00DE0618" w:rsidRDefault="007F4E98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7" w:history="1"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Freescale Semiconductor MPL115A2: barometric pressure and temperature</w:t>
        </w:r>
      </w:hyperlink>
    </w:p>
    <w:p w:rsidR="002C22E1" w:rsidRPr="00DE0618" w:rsidRDefault="007F4E98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8" w:history="1"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Keller Submersible Level Transmitters: pressure and temperature</w:t>
        </w:r>
      </w:hyperlink>
      <w:r w:rsidR="002C22E1"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</w:p>
    <w:p w:rsidR="002C22E1" w:rsidRPr="00DE0618" w:rsidRDefault="002C22E1" w:rsidP="002C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Acculevel</w:t>
      </w:r>
      <w:proofErr w:type="spellEnd"/>
    </w:p>
    <w:p w:rsidR="002C22E1" w:rsidRPr="00DE0618" w:rsidRDefault="002C22E1" w:rsidP="002C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Nanolevel</w:t>
      </w:r>
      <w:proofErr w:type="spellEnd"/>
    </w:p>
    <w:p w:rsidR="002C22E1" w:rsidRPr="00DE0618" w:rsidRDefault="007F4E98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9" w:history="1">
        <w:proofErr w:type="spellStart"/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MaxBotix</w:t>
        </w:r>
        <w:proofErr w:type="spellEnd"/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 </w:t>
        </w:r>
        <w:proofErr w:type="spellStart"/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MaxSonar</w:t>
        </w:r>
        <w:proofErr w:type="spellEnd"/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: water level</w:t>
        </w:r>
      </w:hyperlink>
    </w:p>
    <w:p w:rsidR="002C22E1" w:rsidRPr="00DE0618" w:rsidRDefault="007F4E98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0" w:history="1"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Maxim DS18: temperature</w:t>
        </w:r>
      </w:hyperlink>
    </w:p>
    <w:p w:rsidR="002C22E1" w:rsidRPr="00DE0618" w:rsidRDefault="007F4E98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1" w:history="1"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Maxim DS3231: real time clock</w:t>
        </w:r>
      </w:hyperlink>
    </w:p>
    <w:p w:rsidR="002C22E1" w:rsidRPr="00DE0618" w:rsidRDefault="007F4E98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2" w:history="1"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Measurement Specialties MS5803: pressure and temperature</w:t>
        </w:r>
      </w:hyperlink>
    </w:p>
    <w:p w:rsidR="002C22E1" w:rsidRPr="00DE0618" w:rsidRDefault="007F4E98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3" w:history="1"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TI INA219: current, voltage, and power draw</w:t>
        </w:r>
      </w:hyperlink>
    </w:p>
    <w:p w:rsidR="002C22E1" w:rsidRPr="00DE0618" w:rsidRDefault="007F4E98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4" w:history="1">
        <w:proofErr w:type="spellStart"/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Yosemitech</w:t>
        </w:r>
        <w:proofErr w:type="spellEnd"/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: water quality sensors</w:t>
        </w:r>
      </w:hyperlink>
      <w:r w:rsidR="002C22E1"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</w:p>
    <w:p w:rsidR="002C22E1" w:rsidRPr="00DE0618" w:rsidRDefault="002C22E1" w:rsidP="002C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Y502-A or Y504-A: Optical DO and Temperature</w:t>
      </w:r>
    </w:p>
    <w:p w:rsidR="002C22E1" w:rsidRPr="00DE0618" w:rsidRDefault="002C22E1" w:rsidP="002C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Y510-B: Optical Turbidity and Temperature</w:t>
      </w:r>
    </w:p>
    <w:p w:rsidR="002C22E1" w:rsidRPr="00DE0618" w:rsidRDefault="002C22E1" w:rsidP="002C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Y511-A: Optical Turbidity and Temperature</w:t>
      </w:r>
    </w:p>
    <w:p w:rsidR="002C22E1" w:rsidRPr="00DE0618" w:rsidRDefault="002C22E1" w:rsidP="002C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Y514-A: Optical Chlorophyll and Temperature</w:t>
      </w:r>
    </w:p>
    <w:p w:rsidR="002C22E1" w:rsidRPr="00DE0618" w:rsidRDefault="002C22E1" w:rsidP="002C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lastRenderedPageBreak/>
        <w:t>Y520-A: Conductivity and Temperature</w:t>
      </w:r>
    </w:p>
    <w:p w:rsidR="002C22E1" w:rsidRPr="00DE0618" w:rsidRDefault="002C22E1" w:rsidP="002C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Y532-A: Digital pH and Temperature</w:t>
      </w:r>
    </w:p>
    <w:p w:rsidR="002C22E1" w:rsidRPr="00DE0618" w:rsidRDefault="002C22E1" w:rsidP="002C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Y533: ORP, pH, and Temperature</w:t>
      </w:r>
    </w:p>
    <w:p w:rsidR="002C22E1" w:rsidRPr="00DE0618" w:rsidRDefault="002C22E1" w:rsidP="002C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Y550-B: UV254/COD, Turbidity, and Temperature</w:t>
      </w:r>
    </w:p>
    <w:p w:rsidR="002C22E1" w:rsidRPr="00DE0618" w:rsidRDefault="002C22E1" w:rsidP="002C22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Y4000 </w:t>
      </w:r>
      <w:proofErr w:type="spellStart"/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Multiparameter</w:t>
      </w:r>
      <w:proofErr w:type="spellEnd"/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  <w:proofErr w:type="spellStart"/>
      <w:r w:rsidRPr="00DE061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Sonde</w:t>
      </w:r>
      <w:proofErr w:type="spellEnd"/>
    </w:p>
    <w:p w:rsidR="002C22E1" w:rsidRPr="00DE0618" w:rsidRDefault="007F4E98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5" w:history="1"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Zebra-Tech D-</w:t>
        </w:r>
        <w:proofErr w:type="spellStart"/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Opto</w:t>
        </w:r>
        <w:proofErr w:type="spellEnd"/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: dissolved oxygen</w:t>
        </w:r>
      </w:hyperlink>
    </w:p>
    <w:p w:rsidR="002C22E1" w:rsidRPr="00DE0618" w:rsidRDefault="007F4E98" w:rsidP="002C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6" w:history="1">
        <w:r w:rsidR="002C22E1" w:rsidRPr="00DE0618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Processor Metrics: battery voltage, free RAM, sample count</w:t>
        </w:r>
      </w:hyperlink>
    </w:p>
    <w:p w:rsidR="002C22E1" w:rsidRDefault="002C22E1" w:rsidP="00D04246"/>
    <w:p w:rsidR="00D04246" w:rsidRDefault="00D04246" w:rsidP="00D04246">
      <w:pPr>
        <w:pStyle w:val="Heading2"/>
      </w:pPr>
      <w:proofErr w:type="spellStart"/>
      <w:r>
        <w:t>Yosemitech</w:t>
      </w:r>
      <w:proofErr w:type="spellEnd"/>
      <w:r>
        <w:t xml:space="preserve"> Sensors</w:t>
      </w:r>
    </w:p>
    <w:p w:rsidR="00D04246" w:rsidRDefault="00D04246" w:rsidP="00D04246"/>
    <w:p w:rsidR="00D04246" w:rsidRPr="00D04246" w:rsidRDefault="00D04246" w:rsidP="00D04246">
      <w:r>
        <w:t xml:space="preserve">These are distributed by </w:t>
      </w:r>
      <w:proofErr w:type="spellStart"/>
      <w:r>
        <w:t>EnviroDIY</w:t>
      </w:r>
      <w:proofErr w:type="spellEnd"/>
      <w:r>
        <w:t xml:space="preserve">. They have only recently </w:t>
      </w:r>
      <w:proofErr w:type="gramStart"/>
      <w:r>
        <w:t>go</w:t>
      </w:r>
      <w:proofErr w:type="gramEnd"/>
      <w:r>
        <w:t xml:space="preserve"> them working.</w:t>
      </w:r>
    </w:p>
    <w:p w:rsidR="00D04246" w:rsidRDefault="00D04246" w:rsidP="00D04246">
      <w:pPr>
        <w:pStyle w:val="ListParagraph"/>
        <w:numPr>
          <w:ilvl w:val="0"/>
          <w:numId w:val="1"/>
        </w:numPr>
      </w:pPr>
      <w:r>
        <w:t xml:space="preserve">A Chinese company that makes a whole range of sensors and </w:t>
      </w:r>
      <w:proofErr w:type="spellStart"/>
      <w:r>
        <w:t>Sondes</w:t>
      </w:r>
      <w:proofErr w:type="spellEnd"/>
      <w:r>
        <w:t>.</w:t>
      </w:r>
    </w:p>
    <w:p w:rsidR="00D04246" w:rsidRDefault="00D04246" w:rsidP="00D04246">
      <w:pPr>
        <w:pStyle w:val="ListParagraph"/>
        <w:numPr>
          <w:ilvl w:val="0"/>
          <w:numId w:val="1"/>
        </w:numPr>
      </w:pPr>
      <w:r>
        <w:t xml:space="preserve">All use a </w:t>
      </w:r>
      <w:proofErr w:type="spellStart"/>
      <w:r>
        <w:t>ModBus</w:t>
      </w:r>
      <w:proofErr w:type="spellEnd"/>
      <w:r>
        <w:t xml:space="preserve"> integration protocol.</w:t>
      </w:r>
    </w:p>
    <w:p w:rsidR="00D04246" w:rsidRDefault="00D04246" w:rsidP="00D04246">
      <w:pPr>
        <w:pStyle w:val="ListParagraph"/>
        <w:numPr>
          <w:ilvl w:val="0"/>
          <w:numId w:val="1"/>
        </w:numPr>
      </w:pPr>
      <w:r>
        <w:t>Y502-A or Y504-A Optical Dissolved Oxygen Sensors</w:t>
      </w:r>
    </w:p>
    <w:p w:rsidR="00D04246" w:rsidRDefault="00D04246" w:rsidP="00D04246">
      <w:pPr>
        <w:pStyle w:val="ListParagraph"/>
        <w:numPr>
          <w:ilvl w:val="0"/>
          <w:numId w:val="1"/>
        </w:numPr>
      </w:pPr>
      <w:r>
        <w:t>Y510-B Optical Turbidity Sensor</w:t>
      </w:r>
    </w:p>
    <w:p w:rsidR="00D04246" w:rsidRDefault="00D04246" w:rsidP="00D04246">
      <w:pPr>
        <w:pStyle w:val="ListParagraph"/>
        <w:numPr>
          <w:ilvl w:val="0"/>
          <w:numId w:val="1"/>
        </w:numPr>
      </w:pPr>
      <w:r>
        <w:t>Y511-A Optical Turbidity Sensor with Wiper</w:t>
      </w:r>
    </w:p>
    <w:p w:rsidR="00D04246" w:rsidRDefault="00D04246" w:rsidP="00D04246">
      <w:pPr>
        <w:pStyle w:val="ListParagraph"/>
        <w:numPr>
          <w:ilvl w:val="0"/>
          <w:numId w:val="1"/>
        </w:numPr>
      </w:pPr>
      <w:r>
        <w:t>Y514-A Chlorophyll Sensor with Wiper</w:t>
      </w:r>
    </w:p>
    <w:p w:rsidR="00D04246" w:rsidRDefault="00D04246" w:rsidP="00D04246">
      <w:pPr>
        <w:pStyle w:val="ListParagraph"/>
        <w:numPr>
          <w:ilvl w:val="0"/>
          <w:numId w:val="1"/>
        </w:numPr>
      </w:pPr>
      <w:r>
        <w:t>Y520-A 4-Electrode Conductivity Sensor</w:t>
      </w:r>
    </w:p>
    <w:p w:rsidR="00D04246" w:rsidRDefault="00D04246" w:rsidP="00D04246">
      <w:pPr>
        <w:pStyle w:val="ListParagraph"/>
        <w:numPr>
          <w:ilvl w:val="0"/>
          <w:numId w:val="1"/>
        </w:numPr>
      </w:pPr>
      <w:r>
        <w:t>Y532-A Digital pH Sensor</w:t>
      </w:r>
    </w:p>
    <w:p w:rsidR="00D04246" w:rsidRDefault="00D04246" w:rsidP="00D04246">
      <w:pPr>
        <w:pStyle w:val="ListParagraph"/>
        <w:numPr>
          <w:ilvl w:val="0"/>
          <w:numId w:val="1"/>
        </w:numPr>
      </w:pPr>
      <w:r>
        <w:t>Y533 ORP Sensor</w:t>
      </w:r>
    </w:p>
    <w:p w:rsidR="00D04246" w:rsidRDefault="00D04246" w:rsidP="00D04246">
      <w:pPr>
        <w:pStyle w:val="ListParagraph"/>
        <w:numPr>
          <w:ilvl w:val="0"/>
          <w:numId w:val="1"/>
        </w:numPr>
      </w:pPr>
      <w:r>
        <w:t>Y550-B UV254/COD Sensor with Wiper</w:t>
      </w:r>
    </w:p>
    <w:p w:rsidR="00D04246" w:rsidRDefault="00D04246" w:rsidP="00D04246">
      <w:pPr>
        <w:pStyle w:val="ListParagraph"/>
        <w:numPr>
          <w:ilvl w:val="0"/>
          <w:numId w:val="1"/>
        </w:numPr>
      </w:pPr>
      <w:r>
        <w:t xml:space="preserve">Y4000 </w:t>
      </w:r>
      <w:proofErr w:type="spellStart"/>
      <w:r>
        <w:t>Multiparameter</w:t>
      </w:r>
      <w:proofErr w:type="spellEnd"/>
      <w:r>
        <w:t xml:space="preserve"> </w:t>
      </w:r>
      <w:proofErr w:type="spellStart"/>
      <w:r>
        <w:t>Sonde</w:t>
      </w:r>
      <w:proofErr w:type="spellEnd"/>
    </w:p>
    <w:p w:rsidR="00B06C37" w:rsidRDefault="00B06C37" w:rsidP="00DE0618">
      <w:pPr>
        <w:pStyle w:val="Heading2"/>
      </w:pPr>
      <w:r>
        <w:t>Campbell</w:t>
      </w:r>
    </w:p>
    <w:p w:rsidR="00B06C37" w:rsidRPr="00B06C37" w:rsidRDefault="00B06C37" w:rsidP="00B06C37">
      <w:pPr>
        <w:pStyle w:val="ListParagraph"/>
      </w:pPr>
    </w:p>
    <w:p w:rsidR="00B06C37" w:rsidRDefault="00B06C37" w:rsidP="00B06C37">
      <w:pPr>
        <w:pStyle w:val="ListParagraph"/>
        <w:numPr>
          <w:ilvl w:val="0"/>
          <w:numId w:val="1"/>
        </w:numPr>
      </w:pPr>
      <w:r>
        <w:t>CampbellOBS3 is an analog turbidity sensor</w:t>
      </w:r>
    </w:p>
    <w:p w:rsidR="00D04246" w:rsidRDefault="00DE0618" w:rsidP="00DE0618">
      <w:pPr>
        <w:pStyle w:val="Heading2"/>
      </w:pPr>
      <w:proofErr w:type="gramStart"/>
      <w:r>
        <w:t>Atlas  Scientific</w:t>
      </w:r>
      <w:proofErr w:type="gramEnd"/>
    </w:p>
    <w:p w:rsidR="00DE0618" w:rsidRDefault="00DE0618" w:rsidP="00DE0618"/>
    <w:p w:rsidR="00DE0618" w:rsidRPr="00DE0618" w:rsidRDefault="00DE0618" w:rsidP="00DE0618">
      <w:r>
        <w:rPr>
          <w:noProof/>
        </w:rPr>
        <w:drawing>
          <wp:inline distT="0" distB="0" distL="0" distR="0">
            <wp:extent cx="4779818" cy="1669570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818" cy="16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618" w:rsidRDefault="00DE0618" w:rsidP="00DE0618">
      <w:r w:rsidRPr="00DE0618">
        <w:lastRenderedPageBreak/>
        <w:t>https://www.atlas-scientific.com/kits.html</w:t>
      </w:r>
    </w:p>
    <w:p w:rsidR="00DE0618" w:rsidRDefault="00DE0618" w:rsidP="00DE0618">
      <w:r>
        <w:t>EZO-EC: Conductivity. - ~$200.00</w:t>
      </w:r>
    </w:p>
    <w:p w:rsidR="00DE0618" w:rsidRDefault="00DE0618" w:rsidP="00DE0618">
      <w:r>
        <w:t>EZO-pH: PH man $50- $300</w:t>
      </w:r>
    </w:p>
    <w:p w:rsidR="00DF669C" w:rsidRDefault="00DF669C" w:rsidP="00DE0618"/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474"/>
        <w:gridCol w:w="2970"/>
      </w:tblGrid>
      <w:tr w:rsidR="00DF669C" w:rsidTr="00DF669C">
        <w:tc>
          <w:tcPr>
            <w:tcW w:w="1596" w:type="dxa"/>
            <w:shd w:val="clear" w:color="auto" w:fill="DBE5F1" w:themeFill="accent1" w:themeFillTint="33"/>
          </w:tcPr>
          <w:p w:rsidR="00DF669C" w:rsidRDefault="00DF669C" w:rsidP="00DF669C"/>
        </w:tc>
        <w:tc>
          <w:tcPr>
            <w:tcW w:w="1596" w:type="dxa"/>
            <w:shd w:val="clear" w:color="auto" w:fill="DBE5F1" w:themeFill="accent1" w:themeFillTint="33"/>
          </w:tcPr>
          <w:p w:rsidR="00DF669C" w:rsidRDefault="00DF669C" w:rsidP="00DF669C"/>
        </w:tc>
        <w:tc>
          <w:tcPr>
            <w:tcW w:w="1596" w:type="dxa"/>
            <w:shd w:val="clear" w:color="auto" w:fill="DBE5F1" w:themeFill="accent1" w:themeFillTint="33"/>
          </w:tcPr>
          <w:p w:rsidR="00DF669C" w:rsidRDefault="00DF669C" w:rsidP="00DF669C">
            <w:r>
              <w:t>Specs</w:t>
            </w:r>
          </w:p>
        </w:tc>
        <w:tc>
          <w:tcPr>
            <w:tcW w:w="1596" w:type="dxa"/>
            <w:shd w:val="clear" w:color="auto" w:fill="DBE5F1" w:themeFill="accent1" w:themeFillTint="33"/>
          </w:tcPr>
          <w:p w:rsidR="00DF669C" w:rsidRDefault="00DF669C" w:rsidP="00DF669C">
            <w:r>
              <w:t>Interface</w:t>
            </w:r>
          </w:p>
        </w:tc>
        <w:tc>
          <w:tcPr>
            <w:tcW w:w="474" w:type="dxa"/>
            <w:shd w:val="clear" w:color="auto" w:fill="DBE5F1" w:themeFill="accent1" w:themeFillTint="33"/>
          </w:tcPr>
          <w:p w:rsidR="00DF669C" w:rsidRDefault="00DF669C" w:rsidP="00DF669C"/>
        </w:tc>
        <w:tc>
          <w:tcPr>
            <w:tcW w:w="2970" w:type="dxa"/>
            <w:shd w:val="clear" w:color="auto" w:fill="DBE5F1" w:themeFill="accent1" w:themeFillTint="33"/>
          </w:tcPr>
          <w:p w:rsidR="00DF669C" w:rsidRDefault="00DF669C" w:rsidP="00DF669C">
            <w:r>
              <w:t>Notes</w:t>
            </w:r>
          </w:p>
        </w:tc>
      </w:tr>
      <w:tr w:rsidR="00DF669C" w:rsidTr="00DF669C">
        <w:tc>
          <w:tcPr>
            <w:tcW w:w="1596" w:type="dxa"/>
          </w:tcPr>
          <w:p w:rsidR="00DF669C" w:rsidRDefault="00DF669C" w:rsidP="00DF669C">
            <w:proofErr w:type="spellStart"/>
            <w:r>
              <w:t>Hydros</w:t>
            </w:r>
            <w:proofErr w:type="spellEnd"/>
            <w:r>
              <w:t xml:space="preserve"> 21</w:t>
            </w:r>
          </w:p>
          <w:p w:rsidR="00DF669C" w:rsidRDefault="00DF669C" w:rsidP="00DF669C">
            <w:r>
              <w:t>CTD-10</w:t>
            </w:r>
          </w:p>
        </w:tc>
        <w:tc>
          <w:tcPr>
            <w:tcW w:w="1596" w:type="dxa"/>
          </w:tcPr>
          <w:p w:rsidR="00DF669C" w:rsidRDefault="00DF669C" w:rsidP="00DF669C">
            <w:r>
              <w:t>Conductivity,</w:t>
            </w:r>
          </w:p>
          <w:p w:rsidR="00DF669C" w:rsidRDefault="00DF669C" w:rsidP="00DF669C">
            <w:r>
              <w:t>Temperature</w:t>
            </w:r>
          </w:p>
          <w:p w:rsidR="00DF669C" w:rsidRDefault="00DF669C" w:rsidP="00DF669C">
            <w:r>
              <w:t>Liquid level</w:t>
            </w:r>
          </w:p>
        </w:tc>
        <w:tc>
          <w:tcPr>
            <w:tcW w:w="1596" w:type="dxa"/>
          </w:tcPr>
          <w:p w:rsidR="00DF669C" w:rsidRDefault="00DF669C" w:rsidP="00DF669C">
            <w:r>
              <w:t>0-10 Meters</w:t>
            </w:r>
          </w:p>
          <w:p w:rsidR="00DF669C" w:rsidRDefault="00DF669C" w:rsidP="00DF669C">
            <w:r>
              <w:t xml:space="preserve">0-120 </w:t>
            </w:r>
            <w:proofErr w:type="spellStart"/>
            <w:r>
              <w:t>dS</w:t>
            </w:r>
            <w:proofErr w:type="spellEnd"/>
            <w:r>
              <w:t>/m</w:t>
            </w:r>
          </w:p>
        </w:tc>
        <w:tc>
          <w:tcPr>
            <w:tcW w:w="1596" w:type="dxa"/>
          </w:tcPr>
          <w:p w:rsidR="00DF669C" w:rsidRDefault="00DF669C" w:rsidP="00DF669C">
            <w:r>
              <w:t>Serial (TTL)</w:t>
            </w:r>
          </w:p>
        </w:tc>
        <w:tc>
          <w:tcPr>
            <w:tcW w:w="474" w:type="dxa"/>
          </w:tcPr>
          <w:p w:rsidR="00DF669C" w:rsidRDefault="00DF669C" w:rsidP="00DF669C"/>
        </w:tc>
        <w:tc>
          <w:tcPr>
            <w:tcW w:w="2970" w:type="dxa"/>
          </w:tcPr>
          <w:p w:rsidR="00DF669C" w:rsidRDefault="00DF669C" w:rsidP="00DF669C">
            <w:r>
              <w:t>Easy to interface with PI</w:t>
            </w:r>
          </w:p>
        </w:tc>
      </w:tr>
      <w:tr w:rsidR="00DF669C" w:rsidTr="00DF669C">
        <w:tc>
          <w:tcPr>
            <w:tcW w:w="1596" w:type="dxa"/>
          </w:tcPr>
          <w:p w:rsidR="00DF669C" w:rsidRDefault="00DF669C" w:rsidP="00DF669C">
            <w:r>
              <w:t xml:space="preserve">DC24V </w:t>
            </w:r>
          </w:p>
          <w:p w:rsidR="00DF669C" w:rsidRDefault="00DF669C" w:rsidP="00DF669C">
            <w:r>
              <w:t>(Amazon)</w:t>
            </w:r>
          </w:p>
        </w:tc>
        <w:tc>
          <w:tcPr>
            <w:tcW w:w="1596" w:type="dxa"/>
          </w:tcPr>
          <w:p w:rsidR="00DF669C" w:rsidRDefault="00DF669C" w:rsidP="00DF669C">
            <w:r>
              <w:t>Liquid level</w:t>
            </w:r>
          </w:p>
        </w:tc>
        <w:tc>
          <w:tcPr>
            <w:tcW w:w="1596" w:type="dxa"/>
          </w:tcPr>
          <w:p w:rsidR="00DF669C" w:rsidRDefault="00DF669C" w:rsidP="00DF669C">
            <w:r>
              <w:t>0-5 meters</w:t>
            </w:r>
          </w:p>
        </w:tc>
        <w:tc>
          <w:tcPr>
            <w:tcW w:w="1596" w:type="dxa"/>
          </w:tcPr>
          <w:p w:rsidR="00DF669C" w:rsidRDefault="00DF669C" w:rsidP="00DF669C">
            <w:r>
              <w:t xml:space="preserve">4-20ma </w:t>
            </w:r>
          </w:p>
          <w:p w:rsidR="00DF669C" w:rsidRDefault="00DF669C" w:rsidP="00DF669C">
            <w:r>
              <w:t>(Analog)</w:t>
            </w:r>
          </w:p>
        </w:tc>
        <w:tc>
          <w:tcPr>
            <w:tcW w:w="474" w:type="dxa"/>
          </w:tcPr>
          <w:p w:rsidR="00DF669C" w:rsidRDefault="00DF669C" w:rsidP="00DF669C"/>
        </w:tc>
        <w:tc>
          <w:tcPr>
            <w:tcW w:w="2970" w:type="dxa"/>
          </w:tcPr>
          <w:p w:rsidR="00DF669C" w:rsidRDefault="00DF669C" w:rsidP="00DF669C">
            <w:r>
              <w:t>Analog input</w:t>
            </w:r>
          </w:p>
        </w:tc>
      </w:tr>
      <w:tr w:rsidR="00DF669C" w:rsidTr="00DF669C">
        <w:tc>
          <w:tcPr>
            <w:tcW w:w="1596" w:type="dxa"/>
          </w:tcPr>
          <w:p w:rsidR="00DF669C" w:rsidRDefault="007F4E98" w:rsidP="00DF669C">
            <w:r>
              <w:t>G1/2 Sensor</w:t>
            </w:r>
          </w:p>
        </w:tc>
        <w:tc>
          <w:tcPr>
            <w:tcW w:w="1596" w:type="dxa"/>
          </w:tcPr>
          <w:p w:rsidR="00DF669C" w:rsidRDefault="007F4E98" w:rsidP="00DF669C">
            <w:r>
              <w:t>Conductivity</w:t>
            </w:r>
          </w:p>
        </w:tc>
        <w:tc>
          <w:tcPr>
            <w:tcW w:w="1596" w:type="dxa"/>
          </w:tcPr>
          <w:p w:rsidR="00DF669C" w:rsidRDefault="007F4E98" w:rsidP="00DF669C">
            <w:r>
              <w:t>0 ~ 2000 mu S/cm</w:t>
            </w:r>
          </w:p>
        </w:tc>
        <w:tc>
          <w:tcPr>
            <w:tcW w:w="1596" w:type="dxa"/>
          </w:tcPr>
          <w:p w:rsidR="007F4E98" w:rsidRDefault="007F4E98" w:rsidP="007F4E98">
            <w:r>
              <w:t xml:space="preserve">4-20ma </w:t>
            </w:r>
          </w:p>
          <w:p w:rsidR="00DF669C" w:rsidRDefault="007F4E98" w:rsidP="007F4E98">
            <w:r>
              <w:t>(Analog)</w:t>
            </w:r>
          </w:p>
        </w:tc>
        <w:tc>
          <w:tcPr>
            <w:tcW w:w="474" w:type="dxa"/>
          </w:tcPr>
          <w:p w:rsidR="00DF669C" w:rsidRDefault="00DF669C" w:rsidP="00DF669C"/>
        </w:tc>
        <w:tc>
          <w:tcPr>
            <w:tcW w:w="2970" w:type="dxa"/>
          </w:tcPr>
          <w:p w:rsidR="00DF669C" w:rsidRDefault="00DF669C" w:rsidP="00DF669C"/>
        </w:tc>
      </w:tr>
      <w:tr w:rsidR="00DF669C" w:rsidTr="00DF669C">
        <w:tc>
          <w:tcPr>
            <w:tcW w:w="1596" w:type="dxa"/>
          </w:tcPr>
          <w:p w:rsidR="00DF669C" w:rsidRDefault="00DF669C" w:rsidP="00DF669C"/>
        </w:tc>
        <w:tc>
          <w:tcPr>
            <w:tcW w:w="1596" w:type="dxa"/>
          </w:tcPr>
          <w:p w:rsidR="00DF669C" w:rsidRDefault="00DF669C" w:rsidP="00DF669C"/>
        </w:tc>
        <w:tc>
          <w:tcPr>
            <w:tcW w:w="1596" w:type="dxa"/>
          </w:tcPr>
          <w:p w:rsidR="00DF669C" w:rsidRDefault="00DF669C" w:rsidP="00DF669C"/>
        </w:tc>
        <w:tc>
          <w:tcPr>
            <w:tcW w:w="1596" w:type="dxa"/>
          </w:tcPr>
          <w:p w:rsidR="00DF669C" w:rsidRDefault="00DF669C" w:rsidP="00DF669C"/>
        </w:tc>
        <w:tc>
          <w:tcPr>
            <w:tcW w:w="474" w:type="dxa"/>
          </w:tcPr>
          <w:p w:rsidR="00DF669C" w:rsidRDefault="00DF669C" w:rsidP="00DF669C"/>
        </w:tc>
        <w:tc>
          <w:tcPr>
            <w:tcW w:w="2970" w:type="dxa"/>
          </w:tcPr>
          <w:p w:rsidR="00DF669C" w:rsidRDefault="00DF669C" w:rsidP="00DF669C"/>
        </w:tc>
      </w:tr>
    </w:tbl>
    <w:p w:rsidR="00DF669C" w:rsidRDefault="00DF669C" w:rsidP="00DF669C"/>
    <w:p w:rsidR="007F4E98" w:rsidRDefault="007F4E98" w:rsidP="00DF669C">
      <w:r>
        <w:rPr>
          <w:noProof/>
        </w:rPr>
        <w:drawing>
          <wp:inline distT="0" distB="0" distL="0" distR="0">
            <wp:extent cx="5313872" cy="2405316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280" cy="240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618" w:rsidRDefault="00DE0618" w:rsidP="00DE0618"/>
    <w:p w:rsidR="00DE0618" w:rsidRDefault="007F4E98" w:rsidP="00DE0618">
      <w:pPr>
        <w:ind w:left="360"/>
      </w:pPr>
      <w:r>
        <w:rPr>
          <w:noProof/>
        </w:rPr>
        <w:drawing>
          <wp:inline distT="0" distB="0" distL="0" distR="0">
            <wp:extent cx="5271668" cy="2044461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781" cy="204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E98" w:rsidRDefault="007F4E98" w:rsidP="00DE0618">
      <w:pPr>
        <w:ind w:left="360"/>
      </w:pPr>
    </w:p>
    <w:p w:rsidR="007F4E98" w:rsidRDefault="007F4E98" w:rsidP="00DE0618">
      <w:pPr>
        <w:ind w:left="360"/>
      </w:pPr>
      <w:r>
        <w:rPr>
          <w:noProof/>
        </w:rPr>
        <w:drawing>
          <wp:inline distT="0" distB="0" distL="0" distR="0">
            <wp:extent cx="5943600" cy="20358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0618" w:rsidRDefault="00DE061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04246" w:rsidRDefault="00D04246" w:rsidP="00D04246"/>
    <w:p w:rsidR="00D04246" w:rsidRPr="00D04246" w:rsidRDefault="00D04246" w:rsidP="00D04246"/>
    <w:sectPr w:rsidR="00D04246" w:rsidRPr="00D04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5147C"/>
    <w:multiLevelType w:val="multilevel"/>
    <w:tmpl w:val="0998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402562"/>
    <w:multiLevelType w:val="hybridMultilevel"/>
    <w:tmpl w:val="C864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778CB"/>
    <w:multiLevelType w:val="hybridMultilevel"/>
    <w:tmpl w:val="865AD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C20FDF"/>
    <w:multiLevelType w:val="hybridMultilevel"/>
    <w:tmpl w:val="1D7EF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A96"/>
    <w:rsid w:val="001303F0"/>
    <w:rsid w:val="002C22E1"/>
    <w:rsid w:val="0036580F"/>
    <w:rsid w:val="007F4E98"/>
    <w:rsid w:val="009B3A96"/>
    <w:rsid w:val="00B06C37"/>
    <w:rsid w:val="00D04246"/>
    <w:rsid w:val="00DE0618"/>
    <w:rsid w:val="00DF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2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2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42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042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0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6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F6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2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2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42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042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0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6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F6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7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58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51905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6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4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6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627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0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5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37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6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28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7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nviroDIY/ModularSensors/wiki/AOSong-DHT" TargetMode="External"/><Relationship Id="rId13" Type="http://schemas.openxmlformats.org/officeDocument/2006/relationships/hyperlink" Target="https://github.com/EnviroDIY/ModularSensors/wiki/Meter-Hydros-21" TargetMode="External"/><Relationship Id="rId18" Type="http://schemas.openxmlformats.org/officeDocument/2006/relationships/hyperlink" Target="https://github.com/EnviroDIY/ModularSensors/wiki/Keller-Level" TargetMode="External"/><Relationship Id="rId26" Type="http://schemas.openxmlformats.org/officeDocument/2006/relationships/hyperlink" Target="https://github.com/EnviroDIY/ModularSensors/wiki/Processor-Metadata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EnviroDIY/ModularSensors/wiki/Maxim-DS3231" TargetMode="External"/><Relationship Id="rId7" Type="http://schemas.openxmlformats.org/officeDocument/2006/relationships/hyperlink" Target="https://github.com/EnviroDIY/ModularSensors/wiki/AOSong-AM2315" TargetMode="External"/><Relationship Id="rId12" Type="http://schemas.openxmlformats.org/officeDocument/2006/relationships/hyperlink" Target="https://github.com/EnviroDIY/ModularSensors/wiki/Meter-ECH2O-5TM" TargetMode="External"/><Relationship Id="rId17" Type="http://schemas.openxmlformats.org/officeDocument/2006/relationships/hyperlink" Target="https://github.com/EnviroDIY/ModularSensors/wiki/Freescale-MPL115A2" TargetMode="External"/><Relationship Id="rId25" Type="http://schemas.openxmlformats.org/officeDocument/2006/relationships/hyperlink" Target="https://github.com/EnviroDIY/ModularSensors/wiki/ZebraTech-DOpto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EnviroDIY/ModularSensors/wiki/TI-ADS1115-Voltage" TargetMode="External"/><Relationship Id="rId20" Type="http://schemas.openxmlformats.org/officeDocument/2006/relationships/hyperlink" Target="https://github.com/EnviroDIY/ModularSensors/wiki/Maxim-DS18" TargetMode="External"/><Relationship Id="rId29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github.com/EnviroDIY/ModularSensors/wiki/Apogee-SQ212" TargetMode="External"/><Relationship Id="rId11" Type="http://schemas.openxmlformats.org/officeDocument/2006/relationships/hyperlink" Target="https://github.com/EnviroDIY/ModularSensors/wiki/Campbell-OBS3" TargetMode="External"/><Relationship Id="rId24" Type="http://schemas.openxmlformats.org/officeDocument/2006/relationships/hyperlink" Target="https://github.com/EnviroDIY/ModularSensors/wiki/Yosemitech-Sensors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EnviroDIY/ModularSensors/wiki/I2C-Tipping-Bucket" TargetMode="External"/><Relationship Id="rId23" Type="http://schemas.openxmlformats.org/officeDocument/2006/relationships/hyperlink" Target="https://github.com/EnviroDIY/ModularSensors/wiki/TI-INA219" TargetMode="External"/><Relationship Id="rId28" Type="http://schemas.openxmlformats.org/officeDocument/2006/relationships/image" Target="media/image2.png"/><Relationship Id="rId10" Type="http://schemas.openxmlformats.org/officeDocument/2006/relationships/hyperlink" Target="https://github.com/EnviroDIY/ModularSensors/wiki/Bosch-BME280" TargetMode="External"/><Relationship Id="rId19" Type="http://schemas.openxmlformats.org/officeDocument/2006/relationships/hyperlink" Target="https://github.com/EnviroDIY/ModularSensors/wiki/MaxBotix-MaxSonar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EnviroDIY/ModularSensors/wiki/Atlas-Sensors" TargetMode="External"/><Relationship Id="rId14" Type="http://schemas.openxmlformats.org/officeDocument/2006/relationships/hyperlink" Target="https://github.com/EnviroDIY/ModularSensors/wiki/Decagon-ES2" TargetMode="External"/><Relationship Id="rId22" Type="http://schemas.openxmlformats.org/officeDocument/2006/relationships/hyperlink" Target="https://github.com/EnviroDIY/ModularSensors/wiki/Measurement-Specialties-MS5803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4</cp:revision>
  <dcterms:created xsi:type="dcterms:W3CDTF">2019-06-27T18:32:00Z</dcterms:created>
  <dcterms:modified xsi:type="dcterms:W3CDTF">2019-07-09T16:02:00Z</dcterms:modified>
</cp:coreProperties>
</file>