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4410"/>
        <w:gridCol w:w="2790"/>
      </w:tblGrid>
      <w:tr w:rsidR="006C2418" w:rsidTr="006C2418">
        <w:tc>
          <w:tcPr>
            <w:tcW w:w="1548" w:type="dxa"/>
          </w:tcPr>
          <w:p w:rsidR="006C2418" w:rsidRDefault="006C2418"/>
        </w:tc>
        <w:tc>
          <w:tcPr>
            <w:tcW w:w="4410" w:type="dxa"/>
          </w:tcPr>
          <w:p w:rsidR="006C2418" w:rsidRDefault="006C2418"/>
        </w:tc>
        <w:tc>
          <w:tcPr>
            <w:tcW w:w="2790" w:type="dxa"/>
          </w:tcPr>
          <w:p w:rsidR="006C2418" w:rsidRDefault="006C2418"/>
        </w:tc>
      </w:tr>
      <w:tr w:rsidR="006C2418" w:rsidTr="006C2418">
        <w:tc>
          <w:tcPr>
            <w:tcW w:w="1548" w:type="dxa"/>
          </w:tcPr>
          <w:p w:rsidR="006C2418" w:rsidRDefault="006C2418">
            <w:proofErr w:type="spellStart"/>
            <w:r>
              <w:t>EnvironDIY</w:t>
            </w:r>
            <w:proofErr w:type="spellEnd"/>
          </w:p>
        </w:tc>
        <w:tc>
          <w:tcPr>
            <w:tcW w:w="4410" w:type="dxa"/>
          </w:tcPr>
          <w:p w:rsidR="006C2418" w:rsidRDefault="006C2418">
            <w:r>
              <w:t>Initiative of the Stroud Water Research Center to enable citizen monitoring of water resources.</w:t>
            </w:r>
            <w:bookmarkStart w:id="0" w:name="_GoBack"/>
            <w:bookmarkEnd w:id="0"/>
          </w:p>
        </w:tc>
        <w:tc>
          <w:tcPr>
            <w:tcW w:w="2790" w:type="dxa"/>
          </w:tcPr>
          <w:p w:rsidR="006C2418" w:rsidRDefault="006C2418">
            <w:r w:rsidRPr="006C2418">
              <w:t>https://www.envirodiy.org/</w:t>
            </w:r>
          </w:p>
        </w:tc>
      </w:tr>
      <w:tr w:rsidR="006C2418" w:rsidTr="006C2418">
        <w:tc>
          <w:tcPr>
            <w:tcW w:w="1548" w:type="dxa"/>
          </w:tcPr>
          <w:p w:rsidR="006C2418" w:rsidRDefault="006C2418"/>
        </w:tc>
        <w:tc>
          <w:tcPr>
            <w:tcW w:w="4410" w:type="dxa"/>
          </w:tcPr>
          <w:p w:rsidR="006C2418" w:rsidRDefault="006C2418"/>
        </w:tc>
        <w:tc>
          <w:tcPr>
            <w:tcW w:w="2790" w:type="dxa"/>
          </w:tcPr>
          <w:p w:rsidR="006C2418" w:rsidRDefault="006C2418"/>
        </w:tc>
      </w:tr>
      <w:tr w:rsidR="006C2418" w:rsidTr="006C2418">
        <w:tc>
          <w:tcPr>
            <w:tcW w:w="1548" w:type="dxa"/>
          </w:tcPr>
          <w:p w:rsidR="006C2418" w:rsidRDefault="006C2418"/>
        </w:tc>
        <w:tc>
          <w:tcPr>
            <w:tcW w:w="4410" w:type="dxa"/>
          </w:tcPr>
          <w:p w:rsidR="006C2418" w:rsidRDefault="006C2418"/>
        </w:tc>
        <w:tc>
          <w:tcPr>
            <w:tcW w:w="2790" w:type="dxa"/>
          </w:tcPr>
          <w:p w:rsidR="006C2418" w:rsidRDefault="006C2418"/>
        </w:tc>
      </w:tr>
      <w:tr w:rsidR="006C2418" w:rsidTr="006C2418">
        <w:tc>
          <w:tcPr>
            <w:tcW w:w="1548" w:type="dxa"/>
          </w:tcPr>
          <w:p w:rsidR="006C2418" w:rsidRDefault="006C2418"/>
        </w:tc>
        <w:tc>
          <w:tcPr>
            <w:tcW w:w="4410" w:type="dxa"/>
          </w:tcPr>
          <w:p w:rsidR="006C2418" w:rsidRDefault="006C2418"/>
        </w:tc>
        <w:tc>
          <w:tcPr>
            <w:tcW w:w="2790" w:type="dxa"/>
          </w:tcPr>
          <w:p w:rsidR="006C2418" w:rsidRDefault="006C2418"/>
        </w:tc>
      </w:tr>
    </w:tbl>
    <w:p w:rsidR="00D035FE" w:rsidRDefault="00D035FE"/>
    <w:sectPr w:rsidR="00D03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3FD"/>
    <w:rsid w:val="000D43FD"/>
    <w:rsid w:val="006C2418"/>
    <w:rsid w:val="00D0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2</cp:revision>
  <dcterms:created xsi:type="dcterms:W3CDTF">2019-03-28T14:19:00Z</dcterms:created>
  <dcterms:modified xsi:type="dcterms:W3CDTF">2019-03-28T14:21:00Z</dcterms:modified>
</cp:coreProperties>
</file>