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AA8" w:rsidRDefault="00E00EBB" w:rsidP="00E00EBB">
      <w:pPr>
        <w:pStyle w:val="Title"/>
      </w:pPr>
      <w:r>
        <w:t xml:space="preserve">DESIGN: </w:t>
      </w:r>
      <w:r w:rsidR="00101DAA">
        <w:t>Buoy Data Map</w:t>
      </w:r>
    </w:p>
    <w:p w:rsidR="00E00EBB" w:rsidRDefault="00101DAA" w:rsidP="00E00EBB">
      <w:r>
        <w:t xml:space="preserve">This design is for a </w:t>
      </w:r>
      <w:proofErr w:type="spellStart"/>
      <w:r>
        <w:t>wordpress</w:t>
      </w:r>
      <w:proofErr w:type="spellEnd"/>
      <w:r>
        <w:t xml:space="preserve"> page that will display a map of all buoy data that is very similar to the existing FUSION 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8315CD" w:rsidTr="008315CD">
        <w:tc>
          <w:tcPr>
            <w:tcW w:w="1908" w:type="dxa"/>
          </w:tcPr>
          <w:p w:rsidR="008315CD" w:rsidRDefault="00101DAA" w:rsidP="00E00EBB">
            <w:r>
              <w:t>Buoy Map Page</w:t>
            </w:r>
          </w:p>
        </w:tc>
        <w:tc>
          <w:tcPr>
            <w:tcW w:w="7668" w:type="dxa"/>
          </w:tcPr>
          <w:p w:rsidR="008315CD" w:rsidRDefault="00101DAA" w:rsidP="00A91C5D">
            <w:r>
              <w:t xml:space="preserve">This is a </w:t>
            </w:r>
            <w:proofErr w:type="spellStart"/>
            <w:r>
              <w:t>Wordpress</w:t>
            </w:r>
            <w:proofErr w:type="spellEnd"/>
            <w:r>
              <w:t xml:space="preserve"> page that displays a list of all the buoys in a google map.</w:t>
            </w:r>
          </w:p>
          <w:p w:rsidR="00101DAA" w:rsidRDefault="00101DAA" w:rsidP="00A91C5D">
            <w:r>
              <w:t>(This can be modeled after the alert page.</w:t>
            </w:r>
          </w:p>
        </w:tc>
      </w:tr>
      <w:tr w:rsidR="008315CD" w:rsidTr="008315CD">
        <w:tc>
          <w:tcPr>
            <w:tcW w:w="1908" w:type="dxa"/>
          </w:tcPr>
          <w:p w:rsidR="008315CD" w:rsidRDefault="00101DAA" w:rsidP="00101DAA">
            <w:proofErr w:type="spellStart"/>
            <w:r>
              <w:t>returnBuoyData</w:t>
            </w:r>
            <w:proofErr w:type="spellEnd"/>
            <w:r>
              <w:t xml:space="preserve"> </w:t>
            </w:r>
          </w:p>
        </w:tc>
        <w:tc>
          <w:tcPr>
            <w:tcW w:w="7668" w:type="dxa"/>
          </w:tcPr>
          <w:p w:rsidR="008315CD" w:rsidRDefault="00101DAA" w:rsidP="00A91C5D">
            <w:r>
              <w:t xml:space="preserve">This is a flow on the </w:t>
            </w:r>
            <w:proofErr w:type="spellStart"/>
            <w:r>
              <w:t>ptap</w:t>
            </w:r>
            <w:proofErr w:type="spellEnd"/>
            <w:r>
              <w:t xml:space="preserve"> system that returns all the buoy data in JSON format.</w:t>
            </w:r>
          </w:p>
          <w:p w:rsidR="00101DAA" w:rsidRDefault="00101DAA" w:rsidP="00A91C5D">
            <w:r>
              <w:t>THIS IS DONE.</w:t>
            </w:r>
          </w:p>
          <w:p w:rsidR="00C9564E" w:rsidRPr="00C9564E" w:rsidRDefault="00C9564E" w:rsidP="00A91C5D">
            <w:pPr>
              <w:rPr>
                <w:b/>
              </w:rPr>
            </w:pPr>
            <w:r w:rsidRPr="00C9564E">
              <w:rPr>
                <w:b/>
              </w:rPr>
              <w:t>http://ptap.gldw.org/vdab/get_BuoyData</w:t>
            </w:r>
          </w:p>
          <w:p w:rsidR="00A91C5D" w:rsidRDefault="00A91C5D" w:rsidP="00A91C5D"/>
        </w:tc>
      </w:tr>
    </w:tbl>
    <w:p w:rsidR="008315CD" w:rsidRDefault="008315CD" w:rsidP="00E00EBB"/>
    <w:p w:rsidR="00A91C5D" w:rsidRDefault="00101DAA" w:rsidP="00A91C5D">
      <w:pPr>
        <w:pStyle w:val="Heading2"/>
      </w:pPr>
      <w:r>
        <w:t>Buoy Map Page</w:t>
      </w:r>
      <w:r w:rsidR="00A91C5D">
        <w:t xml:space="preserve"> Requirements</w:t>
      </w:r>
    </w:p>
    <w:p w:rsidR="00E00EBB" w:rsidRDefault="00E00EBB" w:rsidP="00E00EBB">
      <w:r>
        <w:t xml:space="preserve">The Alert Widget is an installable </w:t>
      </w:r>
      <w:proofErr w:type="spellStart"/>
      <w:r>
        <w:t>Wordpress</w:t>
      </w:r>
      <w:proofErr w:type="spellEnd"/>
      <w:r>
        <w:t xml:space="preserve"> </w:t>
      </w:r>
      <w:r w:rsidR="00056DDE">
        <w:t xml:space="preserve">widget </w:t>
      </w:r>
      <w:r>
        <w:t>that can display a list of VDAB alerts.</w:t>
      </w:r>
      <w:r w:rsidR="00C9564E">
        <w:t xml:space="preserve"> </w:t>
      </w:r>
      <w:r>
        <w:t>It should be packaged so it can be added as an independent plugin.</w:t>
      </w:r>
    </w:p>
    <w:p w:rsidR="00E00EBB" w:rsidRDefault="00101DAA" w:rsidP="00E00EBB">
      <w:pPr>
        <w:pStyle w:val="ListParagraph"/>
        <w:numPr>
          <w:ilvl w:val="0"/>
          <w:numId w:val="1"/>
        </w:numPr>
      </w:pPr>
      <w:r>
        <w:t xml:space="preserve">The page should go to a specific URL to retrieve the </w:t>
      </w:r>
      <w:proofErr w:type="spellStart"/>
      <w:r>
        <w:t>BuoyData</w:t>
      </w:r>
      <w:proofErr w:type="spellEnd"/>
      <w:r>
        <w:t>.</w:t>
      </w:r>
    </w:p>
    <w:p w:rsidR="00BC2A8F" w:rsidRDefault="00BC2A8F">
      <w:r>
        <w:br w:type="page"/>
      </w:r>
    </w:p>
    <w:p w:rsidR="00FF66DC" w:rsidRDefault="00FF66DC" w:rsidP="00FF66DC">
      <w:pPr>
        <w:ind w:left="360"/>
      </w:pPr>
    </w:p>
    <w:p w:rsidR="00FF66DC" w:rsidRDefault="00FF66DC" w:rsidP="00BC2A8F">
      <w:pPr>
        <w:pStyle w:val="Heading2"/>
      </w:pPr>
      <w:r>
        <w:t>Completion Points</w:t>
      </w:r>
      <w:r w:rsidR="005B675D">
        <w:t xml:space="preserve"> </w:t>
      </w:r>
    </w:p>
    <w:p w:rsidR="00BC2A8F" w:rsidRPr="00BC2A8F" w:rsidRDefault="00BC2A8F" w:rsidP="00BC2A8F"/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828"/>
        <w:gridCol w:w="7612"/>
      </w:tblGrid>
      <w:tr w:rsidR="00BC2A8F" w:rsidTr="00BB086E">
        <w:tc>
          <w:tcPr>
            <w:tcW w:w="828" w:type="dxa"/>
            <w:shd w:val="clear" w:color="auto" w:fill="DBE5F1" w:themeFill="accent1" w:themeFillTint="33"/>
          </w:tcPr>
          <w:p w:rsidR="00BC2A8F" w:rsidRDefault="00BC2A8F" w:rsidP="00FF66DC">
            <w:r>
              <w:t>Points</w:t>
            </w:r>
          </w:p>
        </w:tc>
        <w:tc>
          <w:tcPr>
            <w:tcW w:w="7612" w:type="dxa"/>
            <w:shd w:val="clear" w:color="auto" w:fill="DBE5F1" w:themeFill="accent1" w:themeFillTint="33"/>
          </w:tcPr>
          <w:p w:rsidR="00BC2A8F" w:rsidRDefault="00BB086E" w:rsidP="00FF66DC">
            <w:r>
              <w:t>Criteria for earning points.</w:t>
            </w:r>
          </w:p>
        </w:tc>
      </w:tr>
      <w:tr w:rsidR="00BC2A8F" w:rsidTr="00BB086E">
        <w:tc>
          <w:tcPr>
            <w:tcW w:w="828" w:type="dxa"/>
          </w:tcPr>
          <w:p w:rsidR="00BC2A8F" w:rsidRPr="00101DAA" w:rsidRDefault="00101DAA" w:rsidP="00BB086E">
            <w:pPr>
              <w:jc w:val="center"/>
            </w:pPr>
            <w:r w:rsidRPr="00101DAA">
              <w:t>2</w:t>
            </w:r>
          </w:p>
        </w:tc>
        <w:tc>
          <w:tcPr>
            <w:tcW w:w="7612" w:type="dxa"/>
          </w:tcPr>
          <w:p w:rsidR="00BC2A8F" w:rsidRPr="00101DAA" w:rsidRDefault="00101DAA" w:rsidP="00FF66DC">
            <w:r w:rsidRPr="00101DAA">
              <w:t>Complete a page prototype on Sandbox</w:t>
            </w:r>
            <w:r w:rsidR="00C9564E">
              <w:t xml:space="preserve"> (Use any icon for the prototype. Use the </w:t>
            </w:r>
            <w:proofErr w:type="spellStart"/>
            <w:r w:rsidR="00C9564E">
              <w:t>ptap</w:t>
            </w:r>
            <w:proofErr w:type="spellEnd"/>
            <w:r w:rsidR="00C9564E">
              <w:t xml:space="preserve"> URL)</w:t>
            </w:r>
          </w:p>
        </w:tc>
      </w:tr>
      <w:tr w:rsidR="00BC2A8F" w:rsidTr="00BB086E">
        <w:tc>
          <w:tcPr>
            <w:tcW w:w="828" w:type="dxa"/>
          </w:tcPr>
          <w:p w:rsidR="00BC2A8F" w:rsidRDefault="00101DAA" w:rsidP="00BB086E">
            <w:pPr>
              <w:jc w:val="center"/>
            </w:pPr>
            <w:r>
              <w:t>3</w:t>
            </w:r>
          </w:p>
        </w:tc>
        <w:tc>
          <w:tcPr>
            <w:tcW w:w="7612" w:type="dxa"/>
          </w:tcPr>
          <w:p w:rsidR="004A40BD" w:rsidRPr="00101DAA" w:rsidRDefault="00101DAA" w:rsidP="00BC2A8F">
            <w:r w:rsidRPr="00101DAA">
              <w:t>Complete a refined page after correcting review items</w:t>
            </w:r>
          </w:p>
        </w:tc>
      </w:tr>
      <w:tr w:rsidR="00BC2A8F" w:rsidTr="00BB086E">
        <w:tc>
          <w:tcPr>
            <w:tcW w:w="828" w:type="dxa"/>
          </w:tcPr>
          <w:p w:rsidR="00BC2A8F" w:rsidRPr="00676CDA" w:rsidRDefault="00BC2A8F" w:rsidP="00BB086E">
            <w:pPr>
              <w:jc w:val="center"/>
            </w:pPr>
          </w:p>
        </w:tc>
        <w:tc>
          <w:tcPr>
            <w:tcW w:w="7612" w:type="dxa"/>
          </w:tcPr>
          <w:p w:rsidR="004A40BD" w:rsidRPr="00676CDA" w:rsidRDefault="004A40BD" w:rsidP="00676CDA">
            <w:pPr>
              <w:rPr>
                <w:b/>
              </w:rPr>
            </w:pPr>
          </w:p>
        </w:tc>
      </w:tr>
      <w:tr w:rsidR="00BB086E" w:rsidTr="00BB086E">
        <w:tc>
          <w:tcPr>
            <w:tcW w:w="828" w:type="dxa"/>
          </w:tcPr>
          <w:p w:rsidR="00BB086E" w:rsidRDefault="00BB086E" w:rsidP="00BB086E">
            <w:pPr>
              <w:jc w:val="center"/>
            </w:pPr>
          </w:p>
        </w:tc>
        <w:tc>
          <w:tcPr>
            <w:tcW w:w="7612" w:type="dxa"/>
          </w:tcPr>
          <w:p w:rsidR="00BB086E" w:rsidRPr="007F7EB9" w:rsidRDefault="00BB086E" w:rsidP="00BB086E">
            <w:pPr>
              <w:rPr>
                <w:strike/>
              </w:rPr>
            </w:pPr>
          </w:p>
        </w:tc>
      </w:tr>
      <w:tr w:rsidR="009D7956" w:rsidTr="00BB086E">
        <w:tc>
          <w:tcPr>
            <w:tcW w:w="828" w:type="dxa"/>
          </w:tcPr>
          <w:p w:rsidR="009D7956" w:rsidRPr="00676CDA" w:rsidRDefault="009D7956" w:rsidP="00196C81">
            <w:pPr>
              <w:jc w:val="center"/>
              <w:rPr>
                <w:strike/>
              </w:rPr>
            </w:pPr>
          </w:p>
        </w:tc>
        <w:tc>
          <w:tcPr>
            <w:tcW w:w="7612" w:type="dxa"/>
          </w:tcPr>
          <w:p w:rsidR="00676CDA" w:rsidRPr="00676CDA" w:rsidRDefault="00676CDA" w:rsidP="00196C81">
            <w:pPr>
              <w:rPr>
                <w:b/>
                <w:strike/>
              </w:rPr>
            </w:pPr>
          </w:p>
        </w:tc>
      </w:tr>
      <w:tr w:rsidR="00BC2A8F" w:rsidTr="00BB086E">
        <w:tc>
          <w:tcPr>
            <w:tcW w:w="828" w:type="dxa"/>
          </w:tcPr>
          <w:p w:rsidR="00BC2A8F" w:rsidRPr="00101496" w:rsidRDefault="00BC2A8F" w:rsidP="00BB086E">
            <w:pPr>
              <w:jc w:val="center"/>
              <w:rPr>
                <w:strike/>
              </w:rPr>
            </w:pPr>
          </w:p>
        </w:tc>
        <w:tc>
          <w:tcPr>
            <w:tcW w:w="7612" w:type="dxa"/>
          </w:tcPr>
          <w:p w:rsidR="00BC2A8F" w:rsidRPr="00101496" w:rsidRDefault="00BC2A8F" w:rsidP="00BB086E">
            <w:pPr>
              <w:rPr>
                <w:strike/>
              </w:rPr>
            </w:pPr>
          </w:p>
        </w:tc>
      </w:tr>
    </w:tbl>
    <w:p w:rsidR="00FF66DC" w:rsidRDefault="00FF66DC" w:rsidP="00FF66DC">
      <w:pPr>
        <w:ind w:left="360"/>
      </w:pPr>
    </w:p>
    <w:p w:rsidR="00211C47" w:rsidRDefault="00211C47" w:rsidP="00211C47">
      <w:pPr>
        <w:pStyle w:val="Heading2"/>
      </w:pPr>
      <w:proofErr w:type="gramStart"/>
      <w:r>
        <w:t>Issues for refinement.</w:t>
      </w:r>
      <w:proofErr w:type="gramEnd"/>
    </w:p>
    <w:p w:rsidR="00211C47" w:rsidRDefault="00211C47" w:rsidP="00211C47"/>
    <w:p w:rsidR="00211C47" w:rsidRDefault="00211C47" w:rsidP="00211C47">
      <w:pPr>
        <w:pStyle w:val="ListParagraph"/>
        <w:numPr>
          <w:ilvl w:val="0"/>
          <w:numId w:val="6"/>
        </w:numPr>
      </w:pPr>
      <w:bookmarkStart w:id="0" w:name="_GoBack"/>
      <w:r>
        <w:t xml:space="preserve">The main code in this should be in its own </w:t>
      </w:r>
      <w:proofErr w:type="spellStart"/>
      <w:r>
        <w:t>javascript</w:t>
      </w:r>
      <w:proofErr w:type="spellEnd"/>
      <w:r>
        <w:t xml:space="preserve"> file. Easier to edit.</w:t>
      </w:r>
    </w:p>
    <w:p w:rsidR="00211C47" w:rsidRDefault="00A63F5F" w:rsidP="00211C47">
      <w:pPr>
        <w:pStyle w:val="ListParagraph"/>
        <w:numPr>
          <w:ilvl w:val="0"/>
          <w:numId w:val="6"/>
        </w:numPr>
      </w:pPr>
      <w:r>
        <w:t>We can load the code for each page. Avoid backward reference from calling page.</w:t>
      </w:r>
    </w:p>
    <w:p w:rsidR="00211C47" w:rsidRDefault="00211C47" w:rsidP="00211C47">
      <w:pPr>
        <w:pStyle w:val="ListParagraph"/>
        <w:numPr>
          <w:ilvl w:val="0"/>
          <w:numId w:val="6"/>
        </w:numPr>
      </w:pPr>
      <w:r>
        <w:t>Need to decide what can be reused on other maps.</w:t>
      </w:r>
    </w:p>
    <w:p w:rsidR="00A63F5F" w:rsidRPr="00211C47" w:rsidRDefault="00A63F5F" w:rsidP="00211C47">
      <w:pPr>
        <w:pStyle w:val="ListParagraph"/>
        <w:numPr>
          <w:ilvl w:val="0"/>
          <w:numId w:val="6"/>
        </w:numPr>
      </w:pPr>
      <w:proofErr w:type="gramStart"/>
      <w:r>
        <w:t>Get</w:t>
      </w:r>
      <w:proofErr w:type="gramEnd"/>
      <w:r>
        <w:t xml:space="preserve"> a different ICON working.</w:t>
      </w:r>
    </w:p>
    <w:bookmarkEnd w:id="0"/>
    <w:p w:rsidR="00C9564E" w:rsidRDefault="00C9564E" w:rsidP="00C9564E">
      <w:pPr>
        <w:pStyle w:val="Heading2"/>
      </w:pPr>
      <w:r>
        <w:t>Display in Popup</w:t>
      </w:r>
    </w:p>
    <w:p w:rsidR="00C9564E" w:rsidRDefault="00C9564E" w:rsidP="00FF66DC">
      <w:pPr>
        <w:ind w:left="360"/>
      </w:pPr>
    </w:p>
    <w:p w:rsidR="00C9564E" w:rsidRPr="00C9564E" w:rsidRDefault="00C9564E" w:rsidP="00C95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>BuoyInfo</w:t>
      </w:r>
      <w:proofErr w:type="spellEnd"/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"Lakewood Buoy by </w:t>
      </w:r>
      <w:proofErr w:type="spellStart"/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>Limno</w:t>
      </w:r>
      <w:proofErr w:type="spellEnd"/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Tech",</w:t>
      </w:r>
    </w:p>
    <w:p w:rsidR="00C9564E" w:rsidRPr="00C9564E" w:rsidRDefault="00C9564E" w:rsidP="00C95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>WindDirection</w:t>
      </w:r>
      <w:proofErr w:type="spellEnd"/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>": "290.0",</w:t>
      </w:r>
    </w:p>
    <w:p w:rsidR="00C9564E" w:rsidRPr="00C9564E" w:rsidRDefault="00C9564E" w:rsidP="00C95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>WindSpeed</w:t>
      </w:r>
      <w:proofErr w:type="spellEnd"/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>": "6.0",</w:t>
      </w:r>
    </w:p>
    <w:p w:rsidR="00C9564E" w:rsidRPr="00C9564E" w:rsidRDefault="00C9564E" w:rsidP="00C95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>GustSpeed</w:t>
      </w:r>
      <w:proofErr w:type="spellEnd"/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>": "8.0",</w:t>
      </w:r>
    </w:p>
    <w:p w:rsidR="00C9564E" w:rsidRPr="00C9564E" w:rsidRDefault="00C9564E" w:rsidP="00C95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>WaveHeight</w:t>
      </w:r>
      <w:proofErr w:type="spellEnd"/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>": "0.7",</w:t>
      </w:r>
    </w:p>
    <w:p w:rsidR="00C9564E" w:rsidRPr="00C9564E" w:rsidRDefault="00C9564E" w:rsidP="00C95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>DominantWavePeriod</w:t>
      </w:r>
      <w:proofErr w:type="spellEnd"/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>": "4.0",</w:t>
      </w:r>
    </w:p>
    <w:p w:rsidR="00C9564E" w:rsidRPr="00C9564E" w:rsidRDefault="00C9564E" w:rsidP="00C95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>MedianWaveDirection</w:t>
      </w:r>
      <w:proofErr w:type="spellEnd"/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>": "315.0",</w:t>
      </w:r>
    </w:p>
    <w:p w:rsidR="00C9564E" w:rsidRPr="00C9564E" w:rsidRDefault="00C9564E" w:rsidP="00C95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>AirTemperature</w:t>
      </w:r>
      <w:proofErr w:type="spellEnd"/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>": "22.3",</w:t>
      </w:r>
    </w:p>
    <w:p w:rsidR="00C9564E" w:rsidRPr="00C9564E" w:rsidRDefault="00C9564E" w:rsidP="00C95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>WaterTemperature</w:t>
      </w:r>
      <w:proofErr w:type="spellEnd"/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>": "22.9",</w:t>
      </w:r>
    </w:p>
    <w:p w:rsidR="00C9564E" w:rsidRPr="00C9564E" w:rsidRDefault="00C9564E" w:rsidP="00C95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</w:rPr>
      </w:pPr>
      <w:r w:rsidRPr="00C9564E">
        <w:rPr>
          <w:rFonts w:ascii="Courier New" w:eastAsia="Times New Roman" w:hAnsi="Courier New" w:cs="Courier New"/>
          <w:strike/>
          <w:color w:val="000000"/>
          <w:sz w:val="20"/>
          <w:szCs w:val="20"/>
        </w:rPr>
        <w:t xml:space="preserve">            "</w:t>
      </w:r>
      <w:proofErr w:type="spellStart"/>
      <w:r w:rsidRPr="00C9564E">
        <w:rPr>
          <w:rFonts w:ascii="Courier New" w:eastAsia="Times New Roman" w:hAnsi="Courier New" w:cs="Courier New"/>
          <w:strike/>
          <w:color w:val="000000"/>
          <w:sz w:val="20"/>
          <w:szCs w:val="20"/>
        </w:rPr>
        <w:t>EventTimestamp</w:t>
      </w:r>
      <w:proofErr w:type="spellEnd"/>
      <w:r w:rsidRPr="00C9564E">
        <w:rPr>
          <w:rFonts w:ascii="Courier New" w:eastAsia="Times New Roman" w:hAnsi="Courier New" w:cs="Courier New"/>
          <w:strike/>
          <w:color w:val="000000"/>
          <w:sz w:val="20"/>
          <w:szCs w:val="20"/>
        </w:rPr>
        <w:t>": "1567001400000",</w:t>
      </w:r>
    </w:p>
    <w:p w:rsidR="00C9564E" w:rsidRPr="00C9564E" w:rsidRDefault="00C9564E" w:rsidP="00C95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>EventTime</w:t>
      </w:r>
      <w:proofErr w:type="spellEnd"/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>": "08-28-2019 10:10:00",</w:t>
      </w:r>
    </w:p>
    <w:p w:rsidR="00C9564E" w:rsidRPr="00C9564E" w:rsidRDefault="00C9564E" w:rsidP="00C95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</w:rPr>
      </w:pPr>
      <w:r w:rsidRPr="00C9564E">
        <w:rPr>
          <w:rFonts w:ascii="Courier New" w:eastAsia="Times New Roman" w:hAnsi="Courier New" w:cs="Courier New"/>
          <w:strike/>
          <w:color w:val="000000"/>
          <w:sz w:val="20"/>
          <w:szCs w:val="20"/>
        </w:rPr>
        <w:t xml:space="preserve">            "Container": "</w:t>
      </w:r>
      <w:proofErr w:type="spellStart"/>
      <w:r w:rsidRPr="00C9564E">
        <w:rPr>
          <w:rFonts w:ascii="Courier New" w:eastAsia="Times New Roman" w:hAnsi="Courier New" w:cs="Courier New"/>
          <w:strike/>
          <w:color w:val="000000"/>
          <w:sz w:val="20"/>
          <w:szCs w:val="20"/>
        </w:rPr>
        <w:t>NDBCInput</w:t>
      </w:r>
      <w:proofErr w:type="spellEnd"/>
      <w:r w:rsidRPr="00C9564E">
        <w:rPr>
          <w:rFonts w:ascii="Courier New" w:eastAsia="Times New Roman" w:hAnsi="Courier New" w:cs="Courier New"/>
          <w:strike/>
          <w:color w:val="000000"/>
          <w:sz w:val="20"/>
          <w:szCs w:val="20"/>
        </w:rPr>
        <w:t>",</w:t>
      </w:r>
    </w:p>
    <w:p w:rsidR="00C9564E" w:rsidRPr="00C9564E" w:rsidRDefault="00C9564E" w:rsidP="00C95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"Path": "NDBC_45169",</w:t>
      </w:r>
    </w:p>
    <w:p w:rsidR="00C9564E" w:rsidRPr="00C9564E" w:rsidRDefault="00C9564E" w:rsidP="00C95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</w:rPr>
      </w:pPr>
      <w:r w:rsidRPr="00C9564E">
        <w:rPr>
          <w:rFonts w:ascii="Courier New" w:eastAsia="Times New Roman" w:hAnsi="Courier New" w:cs="Courier New"/>
          <w:strike/>
          <w:color w:val="000000"/>
          <w:sz w:val="20"/>
          <w:szCs w:val="20"/>
        </w:rPr>
        <w:t xml:space="preserve">            "Label": "</w:t>
      </w:r>
      <w:proofErr w:type="spellStart"/>
      <w:r w:rsidRPr="00C9564E">
        <w:rPr>
          <w:rFonts w:ascii="Courier New" w:eastAsia="Times New Roman" w:hAnsi="Courier New" w:cs="Courier New"/>
          <w:strike/>
          <w:color w:val="000000"/>
          <w:sz w:val="20"/>
          <w:szCs w:val="20"/>
        </w:rPr>
        <w:t>NDBCData</w:t>
      </w:r>
      <w:proofErr w:type="spellEnd"/>
      <w:r w:rsidRPr="00C9564E">
        <w:rPr>
          <w:rFonts w:ascii="Courier New" w:eastAsia="Times New Roman" w:hAnsi="Courier New" w:cs="Courier New"/>
          <w:strike/>
          <w:color w:val="000000"/>
          <w:sz w:val="20"/>
          <w:szCs w:val="20"/>
        </w:rPr>
        <w:t>",</w:t>
      </w:r>
    </w:p>
    <w:p w:rsidR="00C9564E" w:rsidRPr="00C9564E" w:rsidRDefault="00C9564E" w:rsidP="00C95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"Latitude": "41.615",</w:t>
      </w:r>
    </w:p>
    <w:p w:rsidR="00C9564E" w:rsidRPr="00C9564E" w:rsidRDefault="00C9564E" w:rsidP="00C95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56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"Longitude": "-81.821"</w:t>
      </w:r>
    </w:p>
    <w:p w:rsidR="00C9564E" w:rsidRPr="00E00EBB" w:rsidRDefault="00C9564E" w:rsidP="00FF66DC">
      <w:pPr>
        <w:ind w:left="360"/>
      </w:pPr>
    </w:p>
    <w:p w:rsidR="00A91C5D" w:rsidRDefault="00101DAA" w:rsidP="00A91C5D">
      <w:pPr>
        <w:pStyle w:val="Heading2"/>
      </w:pPr>
      <w:r>
        <w:t xml:space="preserve">Buoy </w:t>
      </w:r>
      <w:r w:rsidR="00A91C5D">
        <w:t>Data</w:t>
      </w:r>
      <w:r>
        <w:t xml:space="preserve"> returned by </w:t>
      </w:r>
      <w:proofErr w:type="spellStart"/>
      <w:r>
        <w:t>get_BuoyData</w:t>
      </w:r>
      <w:proofErr w:type="spellEnd"/>
      <w:r>
        <w:t>.</w:t>
      </w:r>
    </w:p>
    <w:p w:rsidR="00A91C5D" w:rsidRDefault="00A91C5D" w:rsidP="00A91C5D"/>
    <w:p w:rsidR="007776F5" w:rsidRDefault="007776F5" w:rsidP="00A91C5D">
      <w:r>
        <w:t xml:space="preserve">The following is a sample of the JSON data that is returned from </w:t>
      </w:r>
      <w:proofErr w:type="spellStart"/>
      <w:r>
        <w:t>get_</w:t>
      </w:r>
      <w:r w:rsidR="00101DAA">
        <w:t>BuoyData</w:t>
      </w:r>
      <w:proofErr w:type="spellEnd"/>
      <w:r w:rsidR="00101DAA">
        <w:t xml:space="preserve"> </w:t>
      </w:r>
      <w:r>
        <w:t>VDAB flow: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"Group": {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BuoyInfo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"Lakewood Buoy by 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Limno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Tech",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WindDirection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"310.0",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"6.0",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GustSpeed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"9.0",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WaveHeight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"0.7",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DominantWavePeriod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"4.0",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MedianWaveDirection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"322.0",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AirTemperature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"22.4",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WaterTemperature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"22.9",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EventTimestamp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"1566999000000",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"08-28-2019 09:30:00",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"Container":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NDBCInput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"Path": "NDBC_45169",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"Label":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"Latitude": "41.615",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"Longitude": "-81.821"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BuoyInfo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"Cleveland Intake Crib Buoy by 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Limno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Tech",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WindDirection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"30.0",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"7.0",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GustSpeed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"9.0",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WaveHeight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"0.6",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DominantWavePeriod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"4.0",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MedianWaveDirection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"309.0",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AirTemperature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"21.3",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WaterTemperature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"22.8",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EventTimestamp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"1566999000000",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"08-28-2019 09:30:00",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"Container":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NDBCInput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"Path": "NDBC_45176",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"Label":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"Latitude": "41.55",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"Longitude": "-81.765"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BuoyInfo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"Toledo Crib by 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Limno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Tech",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WindDirection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"250.0",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"6.7",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GustSpeed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"7.7",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WaterTemperature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"22.7",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EventTimestamp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"1566999000000",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"08-28-2019 09:30:00",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"Container":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NDBCInput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"Path": "NDBC_TWCO1",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"Label":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"Latitude": "41.699",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"Longitude": "-83.259"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BuoyInfo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"West Erie by NDBC",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WindDirection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"240.0",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"7.0",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GustSpeed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"8.0",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WaveHeight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"0.4",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DominantWavePeriod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"3.0",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AverageWavePeriod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"2.9",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MedianWaveDirection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"275.0",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AtmosphericPressure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"1012.7",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AirTemperature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"20.8",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DewPoint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"17.5",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PressureTendency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"1.6",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EventTimestamp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"1566998400000",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"08-28-2019 09:20:00",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"Container":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NDBCInput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"Path": "NDBC_45005",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"Label":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"Latitude": "41.677",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"Longitude": "-82.398"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BuoyInfo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"Dunkirk Station by NDBC",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WindDirection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"240.0",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"5.7",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GustSpeed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"6.7",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AtmosphericPressure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"1010.6",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AirTemperature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"21.9",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PressureTendency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"0.8",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EventTimestamp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"1566997200000",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"08-28-2019 09:00:00",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"Container":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NDBCInput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"Path": "NDBC_DBLN6",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"Label":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"Latitude": "42.494",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"Longitude": "-79.354"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BuoyInfo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"Cleveland Buoy by 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Limno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Tech",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WaveHeight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"0.6",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DominantWavePeriod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"4.0",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WaterTemperature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"22.7",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EventTimestamp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"1566997200000",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"08-28-2019 09:00:00",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"Container":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NDBCInput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"Path": "NDBC_45164",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"Label":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"Latitude": "41.732",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"Longitude": "-81.694"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BuoyInfo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"Small Bass Island by NDBC",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WindDirection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"260.0",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"7.7",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GustSpeed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"8.8",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AtmosphericPressure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"1012.4",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AirTemperature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"20.0",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PressureTendency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"1.3",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EventTimestamp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"1566997200000",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"08-28-2019 09:00:00",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"Container":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NDBCInput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"Path": "NDBC_SBIO1",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"Label":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"Latitude": "41.629",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"Longitude": "-82.8409999"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BuoyInfo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"Huron Harbor Light by NWSER",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WindDirection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"250.0",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"4.1",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GustSpeed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"6.2",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AtmosphericPressure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"1011.9",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AirTemperature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"20.0",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PressureTendency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"1.4",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EventTimestamp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"1566997200000",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"08-28-2019 09:00:00",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"Container":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NDBCInput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"Path": "NDBC_HHLO1",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"Label":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"Latitude": "41.401",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"Longitude": "-82.545"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BuoyInfo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"Port Stanley by ECC Canada",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WindDirection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"300.0",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"6.0",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GustSpeed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"8.0",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WaveHeight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"0.4",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DominantWavePeriod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"3.0",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AtmosphericPressure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"1010.8",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AirTemperature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"21.0",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WaterTemperature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"22.6",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PressureTendency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"1.2",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EventTimestamp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"1566997200000",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"08-28-2019 09:00:00",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"Container":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NDBCInput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"Path": "NDBC_45132",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"Label":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"Latitude": "42.46",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"Longitude": "-81.22"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BuoyInfo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"Toledo Station by NOAA",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WindDirection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"250.0",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"2.1",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GustSpeed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"4.1",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AtmosphericPressure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"1012.9",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AirTemperature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"20.3",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DewPoint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"14.0",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PressureTendency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"1.1",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EventTimestamp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"1566997200000",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"08-28-2019 09:00:00",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"Container":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NDBCInput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"Path": "NDBC_THRO1",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"Label":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"Latitude": "41.694",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"Longitude": "-83.473"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BuoyInfo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"Erie Station by NOAA",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WindDirection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"220.0",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"1.5",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GustSpeed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"4.6",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EventTimestamp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"1566997200000",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"08-28-2019 09:00:00",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"Container":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NDBCInput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"Path": "NDBC_EREP1",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"Label":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"Latitude": "42.172",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"Longitude": "-80.098"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BuoyInfo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"Buffalo Station by NOAA",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WindDirection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"240.0",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"2.6",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GustSpeed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"3.1",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AtmosphericPressure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"1010.7",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AirTemperature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"22.2",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WaterTemperature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"23.3",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DewPoint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"15.8",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PressureTendency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"0.9",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EventTimestamp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"1566997200000",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"08-28-2019 09:00:00",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"Container":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NDBCInput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"Path": "NDBC_BUFN6",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"Label":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"Latitude": "42.878",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"Longitude": "-78.89"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BuoyInfo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"Sturgeon Point Station by NOAA",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AtmosphericPressure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"1010.3",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AirTemperature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"22.7",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PressureTendency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EventTimestamp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"1566997200000",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"08-28-2019 09:00:00",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"Container":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NDBCInput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"Path": "NDBC_PSTN6",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"Label":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"Latitude": "42.691",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"Longitude": "-79.048"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BuoyInfo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"Fairport Station by NOAA",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WindDirection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"290.0",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"6.2",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GustSpeed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"6.7",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AtmosphericPressure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"1011.8",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AirTemperature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"22.5",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WaterTemperature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"21.7",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DewPoint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"18.4",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PressureTendency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"1.1",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EventTimestamp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"1566997200000",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"08-28-2019 09:00:00",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"Container":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NDBCInput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"Path": "NDBC_FAIO1",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"Label":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"Latitude": "41.764",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"Longitude": "-81.281"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BuoyInfo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"Port Colborne by ECC Canada",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WindDirection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"250.0",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"4.0",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GustSpeed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"5.0",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WaveHeight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"0.5",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DominantWavePeriod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"4.0",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AtmosphericPressure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"1010.0",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AirTemperature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"22.5",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WaterTemperature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"22.8",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PressureTendency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"0.6",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EventTimestamp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"1566997200000",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"08-28-2019 09:00:00",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"Container":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NDBCInput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"Path": "NDBC_45142",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"Label":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"Latitude": "42.74",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"Longitude": "-79.29"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BuoyInfo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"Marblehead by NOAA",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WindDirection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"250.0",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"2.6",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GustSpeed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"4.1",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AtmosphericPressure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"1012.5",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AirTemperature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"20.0",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WaterTemperature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"22.7",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DewPoint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"15.2",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PressureTendency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"1.3",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EventTimestamp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"1566997200000",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"08-28-2019 09:00:00",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"Container":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NDBCInput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"Path": "NDBC_MRHO1",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"Label":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"Latitude": "41.5439999",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"Longitude": "-82.731"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BuoyInfo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"Lorain Harbor by NWSER",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WindDirection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"260.0",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"8.2",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GustSpeed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"8.8",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AirTemperature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"21.1",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EventTimestamp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"1566996600000",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"08-28-2019 08:50:00",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"Container":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NDBCInput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"Path": "NDBC_LORO1",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"Label":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"Latitude": "41.481",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"Longitude": "-82.1949999"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BuoyInfo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"Old Woman Creek Reserve by NERRS",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WindDirection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"210.0",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AtmosphericPressure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"1013.0",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AirTemperature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"19.5",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DewPoint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"16.0",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EventTimestamp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"1566996300000",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"08-28-2019 08:45:00",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"Container":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NDBCInput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"Path": "NDBC_OWXO1",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"Label":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"Latitude": "41.378",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"Longitude": "-82.508"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BuoyInfo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"Toledo Lighthouse 2 by GLERL",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WindDirection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"240.0",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WindSpeed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"8.2",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GustSpeed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"8.8",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AirTemperature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"20.6",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EventTimestamp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"1566996000000",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EventTime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": "08-28-2019 08:40:00",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"Container":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NDBCInput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"Path": "NDBC_THLO1",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"Label": "</w:t>
      </w:r>
      <w:proofErr w:type="spellStart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NDBCData</w:t>
      </w:r>
      <w:proofErr w:type="spellEnd"/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"Latitude": "41.826",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"Longitude": "-83.194"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101DAA" w:rsidRPr="00101DAA" w:rsidRDefault="00101DAA" w:rsidP="0010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DA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D7956" w:rsidRPr="00C57704" w:rsidRDefault="009D7956" w:rsidP="00101DAA">
      <w:pPr>
        <w:spacing w:after="0"/>
      </w:pPr>
    </w:p>
    <w:sectPr w:rsidR="009D7956" w:rsidRPr="00C57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804DD"/>
    <w:multiLevelType w:val="hybridMultilevel"/>
    <w:tmpl w:val="E1366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1813CE"/>
    <w:multiLevelType w:val="hybridMultilevel"/>
    <w:tmpl w:val="F2B22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A952BC"/>
    <w:multiLevelType w:val="hybridMultilevel"/>
    <w:tmpl w:val="7B9EE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410A15"/>
    <w:multiLevelType w:val="hybridMultilevel"/>
    <w:tmpl w:val="ECFE6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E27DF4"/>
    <w:multiLevelType w:val="hybridMultilevel"/>
    <w:tmpl w:val="BF7A5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8B0C63"/>
    <w:multiLevelType w:val="hybridMultilevel"/>
    <w:tmpl w:val="D7F440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1D1"/>
    <w:rsid w:val="00024EFE"/>
    <w:rsid w:val="0003752F"/>
    <w:rsid w:val="00056DDE"/>
    <w:rsid w:val="000B2A8C"/>
    <w:rsid w:val="000C2B03"/>
    <w:rsid w:val="000F012B"/>
    <w:rsid w:val="000F2DBD"/>
    <w:rsid w:val="00101496"/>
    <w:rsid w:val="00101DAA"/>
    <w:rsid w:val="00211C47"/>
    <w:rsid w:val="00247B10"/>
    <w:rsid w:val="003B2269"/>
    <w:rsid w:val="00475BEE"/>
    <w:rsid w:val="004A40BD"/>
    <w:rsid w:val="00597AD4"/>
    <w:rsid w:val="005B675D"/>
    <w:rsid w:val="00676CDA"/>
    <w:rsid w:val="006A291C"/>
    <w:rsid w:val="006E324A"/>
    <w:rsid w:val="006E663B"/>
    <w:rsid w:val="007236F3"/>
    <w:rsid w:val="007776F5"/>
    <w:rsid w:val="007F7EB9"/>
    <w:rsid w:val="008315CD"/>
    <w:rsid w:val="008B730A"/>
    <w:rsid w:val="00951B27"/>
    <w:rsid w:val="009D62B0"/>
    <w:rsid w:val="009D7956"/>
    <w:rsid w:val="00A35793"/>
    <w:rsid w:val="00A63F5F"/>
    <w:rsid w:val="00A91C5D"/>
    <w:rsid w:val="00B260FA"/>
    <w:rsid w:val="00BB086E"/>
    <w:rsid w:val="00BC2A8F"/>
    <w:rsid w:val="00BE0A1D"/>
    <w:rsid w:val="00C57704"/>
    <w:rsid w:val="00C9564E"/>
    <w:rsid w:val="00CE6711"/>
    <w:rsid w:val="00D341D1"/>
    <w:rsid w:val="00D405AD"/>
    <w:rsid w:val="00D71AA8"/>
    <w:rsid w:val="00D729EA"/>
    <w:rsid w:val="00E00EBB"/>
    <w:rsid w:val="00EE6DBF"/>
    <w:rsid w:val="00F277F4"/>
    <w:rsid w:val="00F36C33"/>
    <w:rsid w:val="00FF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E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E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05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E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00E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0E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00E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00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0EB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3752F"/>
    <w:rPr>
      <w:color w:val="343A40"/>
      <w:u w:val="single"/>
      <w:shd w:val="clear" w:color="auto" w:fill="auto"/>
    </w:rPr>
  </w:style>
  <w:style w:type="table" w:styleId="LightShading-Accent1">
    <w:name w:val="Light Shading Accent 1"/>
    <w:basedOn w:val="TableNormal"/>
    <w:uiPriority w:val="60"/>
    <w:rsid w:val="0003752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B2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A8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7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76F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405A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E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E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05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E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00E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0E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00E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00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0EB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3752F"/>
    <w:rPr>
      <w:color w:val="343A40"/>
      <w:u w:val="single"/>
      <w:shd w:val="clear" w:color="auto" w:fill="auto"/>
    </w:rPr>
  </w:style>
  <w:style w:type="table" w:styleId="LightShading-Accent1">
    <w:name w:val="Light Shading Accent 1"/>
    <w:basedOn w:val="TableNormal"/>
    <w:uiPriority w:val="60"/>
    <w:rsid w:val="0003752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B2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A8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7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76F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405A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3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6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2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6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8</Pages>
  <Words>1963</Words>
  <Characters>11190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ki8al</dc:creator>
  <cp:keywords/>
  <dc:description/>
  <cp:lastModifiedBy>ki8al</cp:lastModifiedBy>
  <cp:revision>29</cp:revision>
  <dcterms:created xsi:type="dcterms:W3CDTF">2019-06-19T12:36:00Z</dcterms:created>
  <dcterms:modified xsi:type="dcterms:W3CDTF">2019-09-11T17:57:00Z</dcterms:modified>
</cp:coreProperties>
</file>