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1A20E5">
        <w:rPr>
          <w:sz w:val="28"/>
        </w:rPr>
        <w:t>5</w:t>
      </w:r>
      <w:r w:rsidR="004278D4">
        <w:rPr>
          <w:sz w:val="28"/>
        </w:rPr>
        <w:t xml:space="preserve"> - </w:t>
      </w:r>
      <w:r w:rsidR="00DF52A3">
        <w:rPr>
          <w:sz w:val="28"/>
        </w:rPr>
        <w:t>CONTROLAR</w:t>
      </w:r>
      <w:r w:rsidR="004278D4">
        <w:rPr>
          <w:sz w:val="28"/>
        </w:rPr>
        <w:t xml:space="preserve"> </w:t>
      </w:r>
      <w:r w:rsidR="001A20E5">
        <w:rPr>
          <w:sz w:val="28"/>
        </w:rPr>
        <w:t>ATIVIDADES SOCIOEDUCATIVAS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A20E5" w:rsidP="001A20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11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802E08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30183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1.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ATORES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_Toc462930183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4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E121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84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2.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_Toc462930184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4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E121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85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3.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_Toc462930185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4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E121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86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3.1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_Toc462930186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4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E121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87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3.2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_Toc462930187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4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E121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88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3.3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_Toc462930188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5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E121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89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4.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_Toc462930189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5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E121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92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4.1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Listar PIA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_Toc462930192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5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E121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93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4.2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Inserir PIA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_Toc462930193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6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E121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94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4.3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Alterar Criança/Adolescente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_Toc462930194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7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802E08" w:rsidRDefault="00FE121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30195" w:history="1">
            <w:r w:rsidR="00802E08" w:rsidRPr="00D75111">
              <w:rPr>
                <w:rStyle w:val="Hyperlink"/>
                <w:rFonts w:cstheme="minorHAnsi"/>
                <w:b/>
                <w:noProof/>
              </w:rPr>
              <w:t>4.4</w:t>
            </w:r>
            <w:r w:rsidR="00802E08">
              <w:rPr>
                <w:rFonts w:eastAsiaTheme="minorEastAsia"/>
                <w:noProof/>
                <w:lang w:eastAsia="pt-BR"/>
              </w:rPr>
              <w:tab/>
            </w:r>
            <w:r w:rsidR="00802E08" w:rsidRPr="00D75111">
              <w:rPr>
                <w:rStyle w:val="Hyperlink"/>
                <w:rFonts w:cstheme="minorHAnsi"/>
                <w:b/>
                <w:noProof/>
              </w:rPr>
              <w:t>Visualizar Criança/Adolescente</w:t>
            </w:r>
            <w:r w:rsidR="00802E08">
              <w:rPr>
                <w:noProof/>
                <w:webHidden/>
              </w:rPr>
              <w:tab/>
            </w:r>
            <w:r w:rsidR="00802E08">
              <w:rPr>
                <w:noProof/>
                <w:webHidden/>
              </w:rPr>
              <w:fldChar w:fldCharType="begin"/>
            </w:r>
            <w:r w:rsidR="00802E08">
              <w:rPr>
                <w:noProof/>
                <w:webHidden/>
              </w:rPr>
              <w:instrText xml:space="preserve"> PAGEREF _Toc462930195 \h </w:instrText>
            </w:r>
            <w:r w:rsidR="00802E08">
              <w:rPr>
                <w:noProof/>
                <w:webHidden/>
              </w:rPr>
            </w:r>
            <w:r w:rsidR="00802E08">
              <w:rPr>
                <w:noProof/>
                <w:webHidden/>
              </w:rPr>
              <w:fldChar w:fldCharType="separate"/>
            </w:r>
            <w:r w:rsidR="00802E08">
              <w:rPr>
                <w:noProof/>
                <w:webHidden/>
              </w:rPr>
              <w:t>8</w:t>
            </w:r>
            <w:r w:rsidR="00802E08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293018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r w:rsidR="00380B2B">
              <w:rPr>
                <w:b w:val="0"/>
                <w:sz w:val="20"/>
                <w:szCs w:val="20"/>
              </w:rPr>
              <w:t>Diretor(a)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Usuários(</w:t>
            </w:r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293018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F772D6" w:rsidRDefault="00F772D6" w:rsidP="00D14D35">
      <w:pPr>
        <w:pStyle w:val="PargrafodaLista1"/>
        <w:numPr>
          <w:ilvl w:val="0"/>
          <w:numId w:val="4"/>
        </w:numPr>
      </w:pPr>
      <w:r>
        <w:t>O ator deverá realizar login.</w:t>
      </w:r>
    </w:p>
    <w:p w:rsidR="00F772D6" w:rsidRDefault="00F772D6" w:rsidP="00D14D35">
      <w:pPr>
        <w:pStyle w:val="PargrafodaLista1"/>
        <w:numPr>
          <w:ilvl w:val="0"/>
          <w:numId w:val="4"/>
        </w:numPr>
      </w:pPr>
      <w:r>
        <w:t>O ator deverá possuir esta funcionalidade atribuída a seu perfil de usuário</w:t>
      </w:r>
    </w:p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>deverá inserir a criança/adolescente em questão</w:t>
      </w:r>
      <w:r w:rsidR="00746AA0">
        <w:t>.</w:t>
      </w:r>
    </w:p>
    <w:p w:rsidR="00F772D6" w:rsidRDefault="00F772D6" w:rsidP="00D14D35">
      <w:pPr>
        <w:pStyle w:val="PargrafodaLista1"/>
        <w:numPr>
          <w:ilvl w:val="0"/>
          <w:numId w:val="4"/>
        </w:numPr>
      </w:pPr>
      <w:r>
        <w:t>O ator deverá inserir a 1º categoria do PIA.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293018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293018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5631E7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5631E7">
        <w:t>ator seleciona a opção PIA na criança/adolescente desejado.</w:t>
      </w:r>
      <w:r w:rsidR="006E445C">
        <w:t xml:space="preserve"> </w:t>
      </w:r>
    </w:p>
    <w:p w:rsidR="00EA5DCB" w:rsidRDefault="005631E7">
      <w:pPr>
        <w:pStyle w:val="PargrafodaLista1"/>
        <w:numPr>
          <w:ilvl w:val="2"/>
          <w:numId w:val="6"/>
        </w:numPr>
      </w:pPr>
      <w:r>
        <w:t xml:space="preserve">O sistema redireciona o ator para a página de categorias do PIA </w:t>
      </w:r>
      <w:r w:rsidR="006E445C">
        <w:t>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</w:t>
      </w:r>
      <w:r w:rsidR="005631E7">
        <w:t>seleciona a opção “2º Categoria”</w:t>
      </w:r>
      <w:r>
        <w:t xml:space="preserve"> [A1], [A2], [A3].</w:t>
      </w:r>
    </w:p>
    <w:p w:rsidR="005631E7" w:rsidRDefault="005631E7">
      <w:pPr>
        <w:pStyle w:val="PargrafodaLista1"/>
        <w:numPr>
          <w:ilvl w:val="2"/>
          <w:numId w:val="6"/>
        </w:numPr>
      </w:pPr>
      <w:r>
        <w:t>O sistema redireciona para o segundo formulário do PIA.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293018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2C20B2">
        <w:rPr>
          <w:b/>
        </w:rPr>
        <w:t>Atividades Socioeducativas</w:t>
      </w:r>
    </w:p>
    <w:p w:rsidR="002C20B2" w:rsidRPr="008F54C0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ator preenche o formulário </w:t>
      </w:r>
      <w:r w:rsidR="00F139C5">
        <w:t xml:space="preserve">[RN002], </w:t>
      </w:r>
      <w:r>
        <w:t>[RN006].</w:t>
      </w:r>
    </w:p>
    <w:p w:rsidR="002C20B2" w:rsidRPr="000F6024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2C20B2" w:rsidRPr="00287DD8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insere o formulário na base de dados [EX1].</w:t>
      </w:r>
    </w:p>
    <w:p w:rsidR="002C20B2" w:rsidRDefault="002C20B2" w:rsidP="002C20B2">
      <w:pPr>
        <w:pStyle w:val="PargrafodaLista10"/>
        <w:numPr>
          <w:ilvl w:val="1"/>
          <w:numId w:val="7"/>
        </w:numPr>
        <w:ind w:left="1276" w:hanging="567"/>
      </w:pPr>
      <w:r>
        <w:t>O sistema disponibiliza a mensagem [MSG005], [RN004].</w:t>
      </w:r>
    </w:p>
    <w:p w:rsidR="002C20B2" w:rsidRDefault="002C20B2" w:rsidP="002C20B2">
      <w:pPr>
        <w:pStyle w:val="PargrafodaLista10"/>
        <w:numPr>
          <w:ilvl w:val="1"/>
          <w:numId w:val="7"/>
        </w:numPr>
        <w:ind w:left="1276" w:hanging="567"/>
      </w:pPr>
      <w:r>
        <w:t>O caso de uso retorna ao passo [P2] do fluxo principal do [UC003].</w:t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7C6D7F">
        <w:rPr>
          <w:b/>
        </w:rPr>
        <w:t>Atividades Socioeducativas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</w:t>
      </w:r>
      <w:r w:rsidR="00055FC2">
        <w:t>, [RN006]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</w:t>
      </w:r>
      <w:r w:rsidR="00A57809">
        <w:t>8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9D3374">
        <w:t>1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lastRenderedPageBreak/>
        <w:t>O caso de uso retorna ao passo [P2] do fluxo principal</w:t>
      </w:r>
      <w:r w:rsidR="00F01B51">
        <w:t xml:space="preserve"> do [UC00</w:t>
      </w:r>
      <w:r w:rsidR="009135B2">
        <w:t>3</w:t>
      </w:r>
      <w:r w:rsidR="00F01B51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D2632C">
        <w:rPr>
          <w:b/>
        </w:rPr>
        <w:t>Atividade Socioeducativas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7C6D7F">
        <w:t>sistema redireciona o ator para o formulário.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7C6D7F">
        <w:t xml:space="preserve">ator visualiza os dados do formulário </w:t>
      </w:r>
      <w:r>
        <w:t>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293018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293018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2840368"/>
      <w:bookmarkStart w:id="22" w:name="_Toc46293019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3" w:name="_Toc459545460"/>
      <w:bookmarkStart w:id="24" w:name="_Toc446344680"/>
      <w:bookmarkStart w:id="25" w:name="_Toc445395651"/>
      <w:bookmarkStart w:id="26" w:name="_Toc445395664"/>
      <w:bookmarkStart w:id="27" w:name="_Toc416886431"/>
      <w:bookmarkStart w:id="28" w:name="_Toc416817515"/>
      <w:bookmarkStart w:id="29" w:name="_Toc416816764"/>
      <w:bookmarkStart w:id="30" w:name="_Toc417048667"/>
      <w:bookmarkStart w:id="31" w:name="_Toc418177091"/>
      <w:bookmarkStart w:id="32" w:name="_Toc422346269"/>
      <w:bookmarkStart w:id="33" w:name="_Toc422322990"/>
      <w:bookmarkStart w:id="34" w:name="_Toc416816386"/>
      <w:bookmarkStart w:id="35" w:name="_Toc459707328"/>
      <w:bookmarkStart w:id="36" w:name="_Toc462757183"/>
      <w:bookmarkStart w:id="37" w:name="_Toc462840369"/>
      <w:bookmarkStart w:id="38" w:name="_Toc462930191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9" w:name="_Toc46293019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bookmarkEnd w:id="39"/>
      <w:r w:rsidR="00F41C6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Categorias</w:t>
      </w:r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41C64" w:rsidTr="00FE1217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  <w:r w:rsidRPr="004978FC">
              <w:rPr>
                <w:szCs w:val="16"/>
              </w:rPr>
              <w:t>N/A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F41C6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Categoria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 w:rsidP="00F41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F41C64">
              <w:rPr>
                <w:sz w:val="20"/>
                <w:szCs w:val="20"/>
              </w:rPr>
              <w:t>edireciona para o formulário da categoria selecionada do PIA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F41C64" w:rsidP="005A2BB7">
            <w:pPr>
              <w:pStyle w:val="infoblue"/>
            </w:pPr>
            <w:r>
              <w:t>Será exibido as opções da 1º categoria até a 9º categoria do formulário do PIA.</w:t>
            </w:r>
          </w:p>
          <w:p w:rsidR="00F41C64" w:rsidRDefault="00F41C64" w:rsidP="005A2BB7">
            <w:pPr>
              <w:pStyle w:val="infoblue"/>
            </w:pPr>
            <w:r>
              <w:t>Por padrão todas as categorias vêm bloqueadas o acesso, e a medida que o usuário for preenchendo-as em ordem serão liberadas sucessivamente.</w:t>
            </w:r>
          </w:p>
          <w:p w:rsidR="00EA5DCB" w:rsidRDefault="00EA5DCB" w:rsidP="00F41C64">
            <w:pPr>
              <w:pStyle w:val="infoblue"/>
              <w:numPr>
                <w:ilvl w:val="0"/>
                <w:numId w:val="0"/>
              </w:numPr>
            </w:pP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0" w:name="_Toc46293019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bookmarkEnd w:id="40"/>
      <w:r w:rsidR="00F41C6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</w:t>
      </w:r>
      <w:r w:rsidR="00F41C64">
        <w:rPr>
          <w:b/>
          <w:sz w:val="20"/>
        </w:rPr>
        <w:t>Educação e Cidadania</w:t>
      </w:r>
      <w:r w:rsidR="00FC4B14"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4F3442" w:rsidTr="00667E6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Pr="00FD5BFC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ajorHAnsi" w:hAnsiTheme="majorHAnsi"/>
              </w:rPr>
            </w:pPr>
            <w:r w:rsidRPr="00FD5BFC">
              <w:rPr>
                <w:rFonts w:asciiTheme="majorHAnsi" w:hAnsiTheme="majorHAnsi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precisa de 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se a </w:t>
            </w:r>
            <w:r>
              <w:rPr>
                <w:rFonts w:asciiTheme="minorHAnsi" w:hAnsiTheme="minorHAnsi" w:cs="Arial"/>
                <w:sz w:val="20"/>
                <w:szCs w:val="16"/>
              </w:rPr>
              <w:t>criança/adolescente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tem interesse 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se a </w:t>
            </w:r>
            <w:r>
              <w:rPr>
                <w:rFonts w:asciiTheme="minorHAnsi" w:hAnsiTheme="minorHAnsi" w:cs="Arial"/>
                <w:sz w:val="20"/>
                <w:szCs w:val="16"/>
              </w:rPr>
              <w:t>criança/adolescente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outros interesses da </w:t>
            </w:r>
            <w:r>
              <w:rPr>
                <w:rFonts w:asciiTheme="minorHAnsi" w:hAnsiTheme="minorHAnsi" w:cs="Arial"/>
                <w:sz w:val="20"/>
                <w:szCs w:val="16"/>
              </w:rPr>
              <w:t>criança/adolescente</w:t>
            </w:r>
            <w:r>
              <w:rPr>
                <w:rFonts w:asciiTheme="minorHAnsi" w:hAnsiTheme="minorHAnsi" w:cs="Arial"/>
                <w:sz w:val="20"/>
                <w:szCs w:val="16"/>
              </w:rPr>
              <w:t>.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 xml:space="preserve">Definição dos Campos (2ª Aba – </w:t>
      </w:r>
      <w:r w:rsidR="00E21FC2">
        <w:rPr>
          <w:b/>
          <w:sz w:val="20"/>
        </w:rPr>
        <w:t>Educação e Meio Ambiente</w:t>
      </w:r>
      <w:r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D5BFC" w:rsidTr="00EF532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Poluição e cuidados: 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será inserido interesses da 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Pr="00FD5BFC" w:rsidRDefault="00FD5BF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FD5BFC">
              <w:t>N/A</w:t>
            </w:r>
          </w:p>
        </w:tc>
      </w:tr>
      <w:tr w:rsidR="00FD5BFC" w:rsidTr="007D4DE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será inserido interesses da criança/adolesce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  <w:tr w:rsidR="00FD5BFC" w:rsidTr="007D4DE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 xml:space="preserve">Definição dos Campos (3ª Aba – </w:t>
      </w:r>
      <w:r w:rsidR="00E21FC2">
        <w:rPr>
          <w:b/>
          <w:sz w:val="20"/>
        </w:rPr>
        <w:t>Educação e Saúde</w:t>
      </w:r>
      <w:r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ele(a).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inserido 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6293019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bookmarkEnd w:id="41"/>
      <w:r w:rsidR="00BA49C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</w:p>
    <w:p w:rsidR="00EA5DCB" w:rsidRDefault="00EA5DCB">
      <w:pPr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534C7D" w:rsidRDefault="00534C7D" w:rsidP="00534C7D"/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Educação e Cidadania)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534C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Pr="00FD5BFC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ajorHAnsi" w:hAnsiTheme="majorHAnsi"/>
              </w:rPr>
            </w:pPr>
            <w:r w:rsidRPr="00FD5BFC">
              <w:rPr>
                <w:rFonts w:asciiTheme="majorHAnsi" w:hAnsiTheme="majorHAnsi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se a criança/adolescente tem interesse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 xml:space="preserve">- Caso o usuário não preencha este campo obrigatório o sistema </w:t>
            </w:r>
            <w:r w:rsidRPr="00FD5BFC">
              <w:rPr>
                <w:sz w:val="20"/>
                <w:szCs w:val="20"/>
              </w:rPr>
              <w:lastRenderedPageBreak/>
              <w:t>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outros interesses da 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Educação e Meio Ambiente)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Poluição e cuidados: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lastRenderedPageBreak/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 xml:space="preserve">interesses da 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Pr="00FD5BFC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FD5BFC">
              <w:t>N/A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Educação e Saúde)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>
              <w:rPr>
                <w:rFonts w:cs="Arial"/>
                <w:sz w:val="20"/>
                <w:szCs w:val="16"/>
              </w:rPr>
              <w:t xml:space="preserve"> </w:t>
            </w:r>
            <w:r>
              <w:rPr>
                <w:rFonts w:cs="Arial"/>
                <w:sz w:val="20"/>
                <w:szCs w:val="16"/>
              </w:rPr>
              <w:t xml:space="preserve">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>
              <w:rPr>
                <w:rFonts w:cs="Arial"/>
                <w:sz w:val="20"/>
                <w:szCs w:val="16"/>
              </w:rPr>
              <w:t xml:space="preserve"> </w:t>
            </w:r>
            <w:r>
              <w:rPr>
                <w:rFonts w:cs="Arial"/>
                <w:sz w:val="20"/>
                <w:szCs w:val="16"/>
              </w:rPr>
              <w:t xml:space="preserve">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ele(a).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>
              <w:rPr>
                <w:rFonts w:cs="Arial"/>
                <w:sz w:val="20"/>
                <w:szCs w:val="16"/>
              </w:rPr>
              <w:t xml:space="preserve"> </w:t>
            </w:r>
            <w:r>
              <w:rPr>
                <w:rFonts w:cs="Arial"/>
                <w:sz w:val="20"/>
                <w:szCs w:val="16"/>
              </w:rPr>
              <w:t xml:space="preserve">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>
              <w:rPr>
                <w:rFonts w:cs="Arial"/>
                <w:sz w:val="20"/>
                <w:szCs w:val="16"/>
              </w:rPr>
              <w:t xml:space="preserve"> </w:t>
            </w:r>
            <w:r>
              <w:rPr>
                <w:rFonts w:cs="Arial"/>
                <w:sz w:val="20"/>
                <w:szCs w:val="16"/>
              </w:rPr>
              <w:t xml:space="preserve">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>
              <w:rPr>
                <w:rFonts w:cs="Arial"/>
                <w:sz w:val="20"/>
                <w:szCs w:val="16"/>
              </w:rPr>
              <w:t xml:space="preserve"> </w:t>
            </w:r>
            <w:r>
              <w:rPr>
                <w:rFonts w:cs="Arial"/>
                <w:sz w:val="20"/>
                <w:szCs w:val="16"/>
              </w:rPr>
              <w:t>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>
              <w:rPr>
                <w:rFonts w:cs="Arial"/>
                <w:sz w:val="20"/>
                <w:szCs w:val="16"/>
              </w:rPr>
              <w:t xml:space="preserve"> </w:t>
            </w:r>
            <w:r>
              <w:rPr>
                <w:rFonts w:cs="Arial"/>
                <w:sz w:val="20"/>
                <w:szCs w:val="16"/>
              </w:rPr>
              <w:t xml:space="preserve">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534C7D" w:rsidRDefault="00534C7D" w:rsidP="00534C7D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534C7D" w:rsidTr="00E46F99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534C7D" w:rsidRDefault="00534C7D" w:rsidP="00E46F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534C7D" w:rsidRDefault="00534C7D" w:rsidP="00E46F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534C7D" w:rsidRDefault="00534C7D" w:rsidP="00E46F99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34C7D" w:rsidRDefault="00534C7D" w:rsidP="00E46F99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34C7D" w:rsidTr="00E46F99">
        <w:tc>
          <w:tcPr>
            <w:tcW w:w="2236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534C7D" w:rsidTr="00E46F99">
        <w:tc>
          <w:tcPr>
            <w:tcW w:w="2236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534C7D" w:rsidTr="00E46F99">
        <w:tc>
          <w:tcPr>
            <w:tcW w:w="2236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46293019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bookmarkEnd w:id="42"/>
      <w:r w:rsidR="00184A98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Start w:id="43" w:name="_GoBack"/>
      <w:bookmarkEnd w:id="43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Educação e Cidadania)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se a criança/adolescente precisa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outros interesses da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 xml:space="preserve">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6F7BF9" w:rsidRDefault="006F7BF9" w:rsidP="006F7BF9">
      <w:pPr>
        <w:ind w:firstLine="426"/>
        <w:rPr>
          <w:b/>
        </w:rPr>
      </w:pP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Educação e Meio Ambiente)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E5050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Poluição e cuidados: 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6F7BF9" w:rsidRDefault="006F7BF9" w:rsidP="006F7BF9">
      <w:pPr>
        <w:ind w:firstLine="426"/>
        <w:rPr>
          <w:b/>
        </w:rPr>
      </w:pP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Educação e Saúde)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>
              <w:rPr>
                <w:rFonts w:cs="Arial"/>
                <w:sz w:val="20"/>
                <w:szCs w:val="16"/>
              </w:rPr>
              <w:t xml:space="preserve"> </w:t>
            </w:r>
            <w:r>
              <w:rPr>
                <w:rFonts w:cs="Arial"/>
                <w:sz w:val="20"/>
                <w:szCs w:val="16"/>
              </w:rPr>
              <w:t xml:space="preserve">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>
              <w:rPr>
                <w:rFonts w:cs="Arial"/>
                <w:sz w:val="20"/>
                <w:szCs w:val="16"/>
              </w:rPr>
              <w:t xml:space="preserve"> </w:t>
            </w:r>
            <w:r>
              <w:rPr>
                <w:rFonts w:cs="Arial"/>
                <w:sz w:val="20"/>
                <w:szCs w:val="16"/>
              </w:rPr>
              <w:t xml:space="preserve">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ele(a).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>
              <w:rPr>
                <w:rFonts w:cs="Arial"/>
                <w:sz w:val="20"/>
                <w:szCs w:val="16"/>
              </w:rPr>
              <w:t xml:space="preserve"> </w:t>
            </w:r>
            <w:r>
              <w:rPr>
                <w:rFonts w:cs="Arial"/>
                <w:sz w:val="20"/>
                <w:szCs w:val="16"/>
              </w:rPr>
              <w:t xml:space="preserve">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>
              <w:rPr>
                <w:rFonts w:cs="Arial"/>
                <w:sz w:val="20"/>
                <w:szCs w:val="16"/>
              </w:rPr>
              <w:t xml:space="preserve"> </w:t>
            </w:r>
            <w:r>
              <w:rPr>
                <w:rFonts w:cs="Arial"/>
                <w:sz w:val="20"/>
                <w:szCs w:val="16"/>
              </w:rPr>
              <w:t xml:space="preserve">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>
              <w:rPr>
                <w:rFonts w:cs="Arial"/>
                <w:sz w:val="20"/>
                <w:szCs w:val="16"/>
              </w:rPr>
              <w:t xml:space="preserve"> </w:t>
            </w:r>
            <w:r>
              <w:rPr>
                <w:rFonts w:cs="Arial"/>
                <w:sz w:val="20"/>
                <w:szCs w:val="16"/>
              </w:rPr>
              <w:t>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C91408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>
              <w:rPr>
                <w:rFonts w:cs="Arial"/>
                <w:sz w:val="20"/>
                <w:szCs w:val="16"/>
              </w:rPr>
              <w:t xml:space="preserve">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78B" w:rsidRDefault="003D278B">
      <w:pPr>
        <w:spacing w:after="0" w:line="240" w:lineRule="auto"/>
      </w:pPr>
      <w:r>
        <w:separator/>
      </w:r>
    </w:p>
  </w:endnote>
  <w:endnote w:type="continuationSeparator" w:id="0">
    <w:p w:rsidR="003D278B" w:rsidRDefault="003D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78B" w:rsidRDefault="003D278B">
      <w:pPr>
        <w:spacing w:after="0" w:line="240" w:lineRule="auto"/>
      </w:pPr>
      <w:r>
        <w:separator/>
      </w:r>
    </w:p>
  </w:footnote>
  <w:footnote w:type="continuationSeparator" w:id="0">
    <w:p w:rsidR="003D278B" w:rsidRDefault="003D2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Content>
      <w:p w:rsidR="00FE1217" w:rsidRDefault="00FE1217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184A98">
          <w:rPr>
            <w:rFonts w:ascii="Arial" w:hAnsi="Arial" w:cs="Arial"/>
            <w:bCs/>
            <w:noProof/>
            <w:szCs w:val="24"/>
          </w:rPr>
          <w:t>18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184A98">
          <w:rPr>
            <w:rFonts w:ascii="Arial" w:hAnsi="Arial" w:cs="Arial"/>
            <w:bCs/>
            <w:noProof/>
            <w:szCs w:val="24"/>
          </w:rPr>
          <w:t>18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FE1217" w:rsidRDefault="00FE1217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UC005 – CONTROLAR ATVIDADES SOCIOEDUATIVAS</w:t>
    </w:r>
    <w:r>
      <w:rPr>
        <w:rFonts w:ascii="Arial" w:hAnsi="Arial" w:cs="Arial"/>
        <w:szCs w:val="24"/>
      </w:rPr>
      <w:tab/>
    </w:r>
    <w:r>
      <w:rPr>
        <w:rFonts w:ascii="Arial" w:hAnsi="Arial" w:cs="Arial"/>
        <w:szCs w:val="24"/>
      </w:rPr>
      <w:tab/>
      <w:t>Versão 0.1</w:t>
    </w:r>
  </w:p>
  <w:p w:rsidR="00FE1217" w:rsidRDefault="00FE12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55FC2"/>
    <w:rsid w:val="00060BE1"/>
    <w:rsid w:val="000644BA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F32FA"/>
    <w:rsid w:val="000F3E69"/>
    <w:rsid w:val="000F6024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5B1F"/>
    <w:rsid w:val="00173CAC"/>
    <w:rsid w:val="001770D4"/>
    <w:rsid w:val="00177C80"/>
    <w:rsid w:val="00181CAD"/>
    <w:rsid w:val="00184A98"/>
    <w:rsid w:val="001A20E5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E038F"/>
    <w:rsid w:val="001E0C58"/>
    <w:rsid w:val="001E1406"/>
    <w:rsid w:val="001E3CF1"/>
    <w:rsid w:val="001E4CDF"/>
    <w:rsid w:val="001E5526"/>
    <w:rsid w:val="001F0831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6F5C"/>
    <w:rsid w:val="002570EA"/>
    <w:rsid w:val="002604A7"/>
    <w:rsid w:val="0026073F"/>
    <w:rsid w:val="00273DB5"/>
    <w:rsid w:val="00280C4C"/>
    <w:rsid w:val="00281929"/>
    <w:rsid w:val="00287DD8"/>
    <w:rsid w:val="00294484"/>
    <w:rsid w:val="00296033"/>
    <w:rsid w:val="00296700"/>
    <w:rsid w:val="002A3061"/>
    <w:rsid w:val="002A581D"/>
    <w:rsid w:val="002B30DA"/>
    <w:rsid w:val="002B71EB"/>
    <w:rsid w:val="002C1E92"/>
    <w:rsid w:val="002C20B2"/>
    <w:rsid w:val="002C3A9D"/>
    <w:rsid w:val="002D1324"/>
    <w:rsid w:val="002E26AE"/>
    <w:rsid w:val="002E5367"/>
    <w:rsid w:val="002E5474"/>
    <w:rsid w:val="002E78B6"/>
    <w:rsid w:val="002F1C6A"/>
    <w:rsid w:val="002F2412"/>
    <w:rsid w:val="00310863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5318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278B"/>
    <w:rsid w:val="003D39C1"/>
    <w:rsid w:val="003D476C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8549C"/>
    <w:rsid w:val="0049010D"/>
    <w:rsid w:val="00492583"/>
    <w:rsid w:val="004A2918"/>
    <w:rsid w:val="004A33B7"/>
    <w:rsid w:val="004B4584"/>
    <w:rsid w:val="004B7735"/>
    <w:rsid w:val="004D6518"/>
    <w:rsid w:val="004E439C"/>
    <w:rsid w:val="004F3442"/>
    <w:rsid w:val="004F5C46"/>
    <w:rsid w:val="004F7107"/>
    <w:rsid w:val="00500623"/>
    <w:rsid w:val="005019DF"/>
    <w:rsid w:val="005052B9"/>
    <w:rsid w:val="00515735"/>
    <w:rsid w:val="00516690"/>
    <w:rsid w:val="00534C7D"/>
    <w:rsid w:val="00537DDE"/>
    <w:rsid w:val="00543C52"/>
    <w:rsid w:val="00546B37"/>
    <w:rsid w:val="00553E3F"/>
    <w:rsid w:val="005555DF"/>
    <w:rsid w:val="00561039"/>
    <w:rsid w:val="005631E7"/>
    <w:rsid w:val="005768AD"/>
    <w:rsid w:val="00580B12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6F7BF9"/>
    <w:rsid w:val="00701145"/>
    <w:rsid w:val="00704166"/>
    <w:rsid w:val="007055E5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194A"/>
    <w:rsid w:val="007A6EC3"/>
    <w:rsid w:val="007C6D7F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660D"/>
    <w:rsid w:val="008C12ED"/>
    <w:rsid w:val="008D38D1"/>
    <w:rsid w:val="008E24A7"/>
    <w:rsid w:val="008E3EEE"/>
    <w:rsid w:val="008F1BA4"/>
    <w:rsid w:val="008F228E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35B2"/>
    <w:rsid w:val="00914A49"/>
    <w:rsid w:val="009331D9"/>
    <w:rsid w:val="00946884"/>
    <w:rsid w:val="00950037"/>
    <w:rsid w:val="00950D5B"/>
    <w:rsid w:val="00972B32"/>
    <w:rsid w:val="009773BB"/>
    <w:rsid w:val="00985590"/>
    <w:rsid w:val="009873C2"/>
    <w:rsid w:val="009914B6"/>
    <w:rsid w:val="00991636"/>
    <w:rsid w:val="00995D04"/>
    <w:rsid w:val="009963AF"/>
    <w:rsid w:val="009A11AC"/>
    <w:rsid w:val="009A32F3"/>
    <w:rsid w:val="009A40CE"/>
    <w:rsid w:val="009A709F"/>
    <w:rsid w:val="009B28F5"/>
    <w:rsid w:val="009B2938"/>
    <w:rsid w:val="009C06E7"/>
    <w:rsid w:val="009C4B87"/>
    <w:rsid w:val="009C7D48"/>
    <w:rsid w:val="009D3374"/>
    <w:rsid w:val="009E67C0"/>
    <w:rsid w:val="009F11D5"/>
    <w:rsid w:val="009F2463"/>
    <w:rsid w:val="009F5E68"/>
    <w:rsid w:val="009F60F1"/>
    <w:rsid w:val="00A01292"/>
    <w:rsid w:val="00A061FA"/>
    <w:rsid w:val="00A1047C"/>
    <w:rsid w:val="00A2386B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57809"/>
    <w:rsid w:val="00A60809"/>
    <w:rsid w:val="00A62D6D"/>
    <w:rsid w:val="00A63B4B"/>
    <w:rsid w:val="00A73624"/>
    <w:rsid w:val="00A73C4E"/>
    <w:rsid w:val="00A74075"/>
    <w:rsid w:val="00A81FA5"/>
    <w:rsid w:val="00A83168"/>
    <w:rsid w:val="00A85FFD"/>
    <w:rsid w:val="00AA2423"/>
    <w:rsid w:val="00AA3FAB"/>
    <w:rsid w:val="00AA5BD0"/>
    <w:rsid w:val="00AB1BD3"/>
    <w:rsid w:val="00AB68E7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2105E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A49C4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1408"/>
    <w:rsid w:val="00C9219F"/>
    <w:rsid w:val="00C9593B"/>
    <w:rsid w:val="00CB11FF"/>
    <w:rsid w:val="00CB5D99"/>
    <w:rsid w:val="00CB6363"/>
    <w:rsid w:val="00CB70C5"/>
    <w:rsid w:val="00CB7327"/>
    <w:rsid w:val="00CD6AB1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2632C"/>
    <w:rsid w:val="00D305C9"/>
    <w:rsid w:val="00D41F35"/>
    <w:rsid w:val="00D50A8F"/>
    <w:rsid w:val="00D55F3B"/>
    <w:rsid w:val="00D61D9E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108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338B"/>
    <w:rsid w:val="00DF52A3"/>
    <w:rsid w:val="00E019E0"/>
    <w:rsid w:val="00E11C5D"/>
    <w:rsid w:val="00E2038E"/>
    <w:rsid w:val="00E21FC2"/>
    <w:rsid w:val="00E24155"/>
    <w:rsid w:val="00E31A35"/>
    <w:rsid w:val="00E34B9A"/>
    <w:rsid w:val="00E374EC"/>
    <w:rsid w:val="00E40A49"/>
    <w:rsid w:val="00E515F5"/>
    <w:rsid w:val="00E52B37"/>
    <w:rsid w:val="00E55A67"/>
    <w:rsid w:val="00E55BCB"/>
    <w:rsid w:val="00E55C75"/>
    <w:rsid w:val="00E56867"/>
    <w:rsid w:val="00E62EE1"/>
    <w:rsid w:val="00E638FB"/>
    <w:rsid w:val="00E66FA2"/>
    <w:rsid w:val="00E67B36"/>
    <w:rsid w:val="00E7344B"/>
    <w:rsid w:val="00E764BE"/>
    <w:rsid w:val="00E80019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2BE3"/>
    <w:rsid w:val="00EC7917"/>
    <w:rsid w:val="00ED3852"/>
    <w:rsid w:val="00EE0644"/>
    <w:rsid w:val="00EE2273"/>
    <w:rsid w:val="00EE3CF9"/>
    <w:rsid w:val="00EF2D6B"/>
    <w:rsid w:val="00EF327D"/>
    <w:rsid w:val="00F005DB"/>
    <w:rsid w:val="00F009EF"/>
    <w:rsid w:val="00F01B51"/>
    <w:rsid w:val="00F0300C"/>
    <w:rsid w:val="00F10817"/>
    <w:rsid w:val="00F1376A"/>
    <w:rsid w:val="00F139C5"/>
    <w:rsid w:val="00F20DEF"/>
    <w:rsid w:val="00F30EC2"/>
    <w:rsid w:val="00F31ACA"/>
    <w:rsid w:val="00F31B03"/>
    <w:rsid w:val="00F334C9"/>
    <w:rsid w:val="00F3582A"/>
    <w:rsid w:val="00F362C7"/>
    <w:rsid w:val="00F4168F"/>
    <w:rsid w:val="00F41C64"/>
    <w:rsid w:val="00F43992"/>
    <w:rsid w:val="00F44F3C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772D6"/>
    <w:rsid w:val="00F86420"/>
    <w:rsid w:val="00F90B1B"/>
    <w:rsid w:val="00F94717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D5BFC"/>
    <w:rsid w:val="00FE1217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18</Pages>
  <Words>3443</Words>
  <Characters>18593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71</cp:revision>
  <cp:lastPrinted>2015-06-24T14:52:00Z</cp:lastPrinted>
  <dcterms:created xsi:type="dcterms:W3CDTF">2016-09-29T18:39:00Z</dcterms:created>
  <dcterms:modified xsi:type="dcterms:W3CDTF">2016-11-02T21:34:00Z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