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EA5DCB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A73C4E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 w:rsidRPr="00711B85">
        <w:rPr>
          <w:sz w:val="28"/>
        </w:rPr>
        <w:t>UC00</w:t>
      </w:r>
      <w:r w:rsidR="000E2D31" w:rsidRPr="00711B85">
        <w:rPr>
          <w:sz w:val="28"/>
        </w:rPr>
        <w:t>7</w:t>
      </w:r>
      <w:r w:rsidR="004278D4" w:rsidRPr="00711B85">
        <w:rPr>
          <w:sz w:val="28"/>
        </w:rPr>
        <w:t xml:space="preserve"> - </w:t>
      </w:r>
      <w:r w:rsidR="00DF52A3" w:rsidRPr="00711B85">
        <w:rPr>
          <w:sz w:val="28"/>
        </w:rPr>
        <w:t>CONTROLAR</w:t>
      </w:r>
      <w:r w:rsidR="004278D4" w:rsidRPr="00711B85">
        <w:rPr>
          <w:sz w:val="28"/>
        </w:rPr>
        <w:t xml:space="preserve"> </w:t>
      </w:r>
      <w:r w:rsidR="000E2D31" w:rsidRPr="00711B85">
        <w:rPr>
          <w:sz w:val="28"/>
        </w:rPr>
        <w:t>INFORMAÇÕES DA FAMÍLIA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3038D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0.2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EA5DCB" w:rsidRDefault="00A73C4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2F2412" w:rsidP="002F2412">
      <w:pPr>
        <w:pStyle w:val="Ttulo0"/>
        <w:tabs>
          <w:tab w:val="left" w:pos="3600"/>
          <w:tab w:val="left" w:pos="4248"/>
          <w:tab w:val="left" w:pos="4956"/>
          <w:tab w:val="left" w:pos="5664"/>
          <w:tab w:val="left" w:pos="6372"/>
        </w:tabs>
        <w:spacing w:before="0"/>
        <w:ind w:right="105"/>
        <w:jc w:val="left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</w:t>
      </w:r>
      <w:r w:rsidR="00711B85">
        <w:rPr>
          <w:b w:val="0"/>
          <w:sz w:val="28"/>
        </w:rPr>
        <w:t>7</w:t>
      </w:r>
    </w:p>
    <w:p w:rsidR="00EA5DCB" w:rsidRDefault="004278D4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D13844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29</w:t>
            </w:r>
            <w:r w:rsidR="0012591C">
              <w:rPr>
                <w:rFonts w:asciiTheme="minorHAnsi" w:hAnsiTheme="minorHAnsi"/>
                <w:b w:val="0"/>
                <w:sz w:val="20"/>
                <w:szCs w:val="20"/>
              </w:rPr>
              <w:t>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  <w:tr w:rsidR="00E3038D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038D" w:rsidRDefault="00E3038D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0.2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038D" w:rsidRDefault="00E3038D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11/04/2017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038D" w:rsidRDefault="00E3038D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038D" w:rsidRDefault="00E3038D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Continuação da especificação de casos de uso</w:t>
            </w:r>
          </w:p>
        </w:tc>
      </w:tr>
    </w:tbl>
    <w:p w:rsidR="00EA5DCB" w:rsidRDefault="00EA5DCB"/>
    <w:p w:rsidR="00EA5DCB" w:rsidRDefault="004278D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EA5DCB" w:rsidRDefault="004278D4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EA5DCB" w:rsidRDefault="00EA5DCB">
          <w:pPr>
            <w:rPr>
              <w:lang w:eastAsia="pt-BR"/>
            </w:rPr>
          </w:pPr>
        </w:p>
        <w:p w:rsidR="00277F1A" w:rsidRDefault="004278D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189441" w:history="1">
            <w:r w:rsidR="00277F1A" w:rsidRPr="00E37FEC">
              <w:rPr>
                <w:rStyle w:val="Hyperlink"/>
                <w:rFonts w:cstheme="minorHAnsi"/>
                <w:b/>
                <w:noProof/>
              </w:rPr>
              <w:t>1.</w:t>
            </w:r>
            <w:r w:rsidR="00277F1A">
              <w:rPr>
                <w:rFonts w:eastAsiaTheme="minorEastAsia"/>
                <w:noProof/>
                <w:lang w:eastAsia="pt-BR"/>
              </w:rPr>
              <w:tab/>
            </w:r>
            <w:r w:rsidR="00277F1A" w:rsidRPr="00E37FEC">
              <w:rPr>
                <w:rStyle w:val="Hyperlink"/>
                <w:rFonts w:cstheme="minorHAnsi"/>
                <w:b/>
                <w:noProof/>
              </w:rPr>
              <w:t>ATORES</w:t>
            </w:r>
            <w:r w:rsidR="00277F1A">
              <w:rPr>
                <w:noProof/>
                <w:webHidden/>
              </w:rPr>
              <w:tab/>
            </w:r>
            <w:r w:rsidR="00277F1A">
              <w:rPr>
                <w:noProof/>
                <w:webHidden/>
              </w:rPr>
              <w:fldChar w:fldCharType="begin"/>
            </w:r>
            <w:r w:rsidR="00277F1A">
              <w:rPr>
                <w:noProof/>
                <w:webHidden/>
              </w:rPr>
              <w:instrText xml:space="preserve"> PAGEREF _Toc477189441 \h </w:instrText>
            </w:r>
            <w:r w:rsidR="00277F1A">
              <w:rPr>
                <w:noProof/>
                <w:webHidden/>
              </w:rPr>
            </w:r>
            <w:r w:rsidR="00277F1A">
              <w:rPr>
                <w:noProof/>
                <w:webHidden/>
              </w:rPr>
              <w:fldChar w:fldCharType="separate"/>
            </w:r>
            <w:r w:rsidR="00277F1A">
              <w:rPr>
                <w:noProof/>
                <w:webHidden/>
              </w:rPr>
              <w:t>4</w:t>
            </w:r>
            <w:r w:rsidR="00277F1A">
              <w:rPr>
                <w:noProof/>
                <w:webHidden/>
              </w:rPr>
              <w:fldChar w:fldCharType="end"/>
            </w:r>
          </w:hyperlink>
        </w:p>
        <w:p w:rsidR="00277F1A" w:rsidRDefault="007F4CB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442" w:history="1">
            <w:r w:rsidR="00277F1A" w:rsidRPr="00E37FEC">
              <w:rPr>
                <w:rStyle w:val="Hyperlink"/>
                <w:rFonts w:cstheme="minorHAnsi"/>
                <w:b/>
                <w:noProof/>
              </w:rPr>
              <w:t>2.</w:t>
            </w:r>
            <w:r w:rsidR="00277F1A">
              <w:rPr>
                <w:rFonts w:eastAsiaTheme="minorEastAsia"/>
                <w:noProof/>
                <w:lang w:eastAsia="pt-BR"/>
              </w:rPr>
              <w:tab/>
            </w:r>
            <w:r w:rsidR="00277F1A" w:rsidRPr="00E37FEC">
              <w:rPr>
                <w:rStyle w:val="Hyperlink"/>
                <w:rFonts w:cstheme="minorHAnsi"/>
                <w:b/>
                <w:noProof/>
              </w:rPr>
              <w:t>PRÉ-CONDIÇÕES</w:t>
            </w:r>
            <w:r w:rsidR="00277F1A">
              <w:rPr>
                <w:noProof/>
                <w:webHidden/>
              </w:rPr>
              <w:tab/>
            </w:r>
            <w:r w:rsidR="00277F1A">
              <w:rPr>
                <w:noProof/>
                <w:webHidden/>
              </w:rPr>
              <w:fldChar w:fldCharType="begin"/>
            </w:r>
            <w:r w:rsidR="00277F1A">
              <w:rPr>
                <w:noProof/>
                <w:webHidden/>
              </w:rPr>
              <w:instrText xml:space="preserve"> PAGEREF _Toc477189442 \h </w:instrText>
            </w:r>
            <w:r w:rsidR="00277F1A">
              <w:rPr>
                <w:noProof/>
                <w:webHidden/>
              </w:rPr>
            </w:r>
            <w:r w:rsidR="00277F1A">
              <w:rPr>
                <w:noProof/>
                <w:webHidden/>
              </w:rPr>
              <w:fldChar w:fldCharType="separate"/>
            </w:r>
            <w:r w:rsidR="00277F1A">
              <w:rPr>
                <w:noProof/>
                <w:webHidden/>
              </w:rPr>
              <w:t>4</w:t>
            </w:r>
            <w:r w:rsidR="00277F1A">
              <w:rPr>
                <w:noProof/>
                <w:webHidden/>
              </w:rPr>
              <w:fldChar w:fldCharType="end"/>
            </w:r>
          </w:hyperlink>
        </w:p>
        <w:p w:rsidR="00277F1A" w:rsidRDefault="007F4CB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443" w:history="1">
            <w:r w:rsidR="00277F1A" w:rsidRPr="00E37FEC">
              <w:rPr>
                <w:rStyle w:val="Hyperlink"/>
                <w:rFonts w:cstheme="minorHAnsi"/>
                <w:b/>
                <w:noProof/>
              </w:rPr>
              <w:t>3.</w:t>
            </w:r>
            <w:r w:rsidR="00277F1A">
              <w:rPr>
                <w:rFonts w:eastAsiaTheme="minorEastAsia"/>
                <w:noProof/>
                <w:lang w:eastAsia="pt-BR"/>
              </w:rPr>
              <w:tab/>
            </w:r>
            <w:r w:rsidR="00277F1A" w:rsidRPr="00E37FEC">
              <w:rPr>
                <w:rStyle w:val="Hyperlink"/>
                <w:rFonts w:cstheme="minorHAnsi"/>
                <w:b/>
                <w:noProof/>
              </w:rPr>
              <w:t>FLUXO DE EVENTOS</w:t>
            </w:r>
            <w:r w:rsidR="00277F1A">
              <w:rPr>
                <w:noProof/>
                <w:webHidden/>
              </w:rPr>
              <w:tab/>
            </w:r>
            <w:r w:rsidR="00277F1A">
              <w:rPr>
                <w:noProof/>
                <w:webHidden/>
              </w:rPr>
              <w:fldChar w:fldCharType="begin"/>
            </w:r>
            <w:r w:rsidR="00277F1A">
              <w:rPr>
                <w:noProof/>
                <w:webHidden/>
              </w:rPr>
              <w:instrText xml:space="preserve"> PAGEREF _Toc477189443 \h </w:instrText>
            </w:r>
            <w:r w:rsidR="00277F1A">
              <w:rPr>
                <w:noProof/>
                <w:webHidden/>
              </w:rPr>
            </w:r>
            <w:r w:rsidR="00277F1A">
              <w:rPr>
                <w:noProof/>
                <w:webHidden/>
              </w:rPr>
              <w:fldChar w:fldCharType="separate"/>
            </w:r>
            <w:r w:rsidR="00277F1A">
              <w:rPr>
                <w:noProof/>
                <w:webHidden/>
              </w:rPr>
              <w:t>4</w:t>
            </w:r>
            <w:r w:rsidR="00277F1A">
              <w:rPr>
                <w:noProof/>
                <w:webHidden/>
              </w:rPr>
              <w:fldChar w:fldCharType="end"/>
            </w:r>
          </w:hyperlink>
        </w:p>
        <w:p w:rsidR="00277F1A" w:rsidRDefault="007F4CB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444" w:history="1">
            <w:r w:rsidR="00277F1A" w:rsidRPr="00E37FEC">
              <w:rPr>
                <w:rStyle w:val="Hyperlink"/>
                <w:rFonts w:cstheme="minorHAnsi"/>
                <w:b/>
                <w:noProof/>
              </w:rPr>
              <w:t>3.1</w:t>
            </w:r>
            <w:r w:rsidR="00277F1A">
              <w:rPr>
                <w:rFonts w:eastAsiaTheme="minorEastAsia"/>
                <w:noProof/>
                <w:lang w:eastAsia="pt-BR"/>
              </w:rPr>
              <w:tab/>
            </w:r>
            <w:r w:rsidR="00277F1A" w:rsidRPr="00E37FEC">
              <w:rPr>
                <w:rStyle w:val="Hyperlink"/>
                <w:rFonts w:cstheme="minorHAnsi"/>
                <w:b/>
                <w:noProof/>
              </w:rPr>
              <w:t>Fluxo Principal</w:t>
            </w:r>
            <w:r w:rsidR="00277F1A">
              <w:rPr>
                <w:noProof/>
                <w:webHidden/>
              </w:rPr>
              <w:tab/>
            </w:r>
            <w:r w:rsidR="00277F1A">
              <w:rPr>
                <w:noProof/>
                <w:webHidden/>
              </w:rPr>
              <w:fldChar w:fldCharType="begin"/>
            </w:r>
            <w:r w:rsidR="00277F1A">
              <w:rPr>
                <w:noProof/>
                <w:webHidden/>
              </w:rPr>
              <w:instrText xml:space="preserve"> PAGEREF _Toc477189444 \h </w:instrText>
            </w:r>
            <w:r w:rsidR="00277F1A">
              <w:rPr>
                <w:noProof/>
                <w:webHidden/>
              </w:rPr>
            </w:r>
            <w:r w:rsidR="00277F1A">
              <w:rPr>
                <w:noProof/>
                <w:webHidden/>
              </w:rPr>
              <w:fldChar w:fldCharType="separate"/>
            </w:r>
            <w:r w:rsidR="00277F1A">
              <w:rPr>
                <w:noProof/>
                <w:webHidden/>
              </w:rPr>
              <w:t>4</w:t>
            </w:r>
            <w:r w:rsidR="00277F1A">
              <w:rPr>
                <w:noProof/>
                <w:webHidden/>
              </w:rPr>
              <w:fldChar w:fldCharType="end"/>
            </w:r>
          </w:hyperlink>
        </w:p>
        <w:p w:rsidR="00277F1A" w:rsidRDefault="007F4CB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445" w:history="1">
            <w:r w:rsidR="00277F1A" w:rsidRPr="00E37FEC">
              <w:rPr>
                <w:rStyle w:val="Hyperlink"/>
                <w:rFonts w:cstheme="minorHAnsi"/>
                <w:b/>
                <w:noProof/>
              </w:rPr>
              <w:t>3.2</w:t>
            </w:r>
            <w:r w:rsidR="00277F1A">
              <w:rPr>
                <w:rFonts w:eastAsiaTheme="minorEastAsia"/>
                <w:noProof/>
                <w:lang w:eastAsia="pt-BR"/>
              </w:rPr>
              <w:tab/>
            </w:r>
            <w:r w:rsidR="00277F1A" w:rsidRPr="00E37FEC">
              <w:rPr>
                <w:rStyle w:val="Hyperlink"/>
                <w:rFonts w:cstheme="minorHAnsi"/>
                <w:b/>
                <w:noProof/>
              </w:rPr>
              <w:t>Fluxos Alternativos</w:t>
            </w:r>
            <w:r w:rsidR="00277F1A">
              <w:rPr>
                <w:noProof/>
                <w:webHidden/>
              </w:rPr>
              <w:tab/>
            </w:r>
            <w:r w:rsidR="00277F1A">
              <w:rPr>
                <w:noProof/>
                <w:webHidden/>
              </w:rPr>
              <w:fldChar w:fldCharType="begin"/>
            </w:r>
            <w:r w:rsidR="00277F1A">
              <w:rPr>
                <w:noProof/>
                <w:webHidden/>
              </w:rPr>
              <w:instrText xml:space="preserve"> PAGEREF _Toc477189445 \h </w:instrText>
            </w:r>
            <w:r w:rsidR="00277F1A">
              <w:rPr>
                <w:noProof/>
                <w:webHidden/>
              </w:rPr>
            </w:r>
            <w:r w:rsidR="00277F1A">
              <w:rPr>
                <w:noProof/>
                <w:webHidden/>
              </w:rPr>
              <w:fldChar w:fldCharType="separate"/>
            </w:r>
            <w:r w:rsidR="00277F1A">
              <w:rPr>
                <w:noProof/>
                <w:webHidden/>
              </w:rPr>
              <w:t>4</w:t>
            </w:r>
            <w:r w:rsidR="00277F1A">
              <w:rPr>
                <w:noProof/>
                <w:webHidden/>
              </w:rPr>
              <w:fldChar w:fldCharType="end"/>
            </w:r>
          </w:hyperlink>
        </w:p>
        <w:p w:rsidR="00277F1A" w:rsidRDefault="007F4CB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446" w:history="1">
            <w:r w:rsidR="00277F1A" w:rsidRPr="00E37FEC">
              <w:rPr>
                <w:rStyle w:val="Hyperlink"/>
                <w:rFonts w:cstheme="minorHAnsi"/>
                <w:b/>
                <w:noProof/>
              </w:rPr>
              <w:t>3.3</w:t>
            </w:r>
            <w:r w:rsidR="00277F1A">
              <w:rPr>
                <w:rFonts w:eastAsiaTheme="minorEastAsia"/>
                <w:noProof/>
                <w:lang w:eastAsia="pt-BR"/>
              </w:rPr>
              <w:tab/>
            </w:r>
            <w:r w:rsidR="00277F1A" w:rsidRPr="00E37FEC">
              <w:rPr>
                <w:rStyle w:val="Hyperlink"/>
                <w:rFonts w:cstheme="minorHAnsi"/>
                <w:b/>
                <w:noProof/>
              </w:rPr>
              <w:t>Fluxos de Exceção</w:t>
            </w:r>
            <w:r w:rsidR="00277F1A">
              <w:rPr>
                <w:noProof/>
                <w:webHidden/>
              </w:rPr>
              <w:tab/>
            </w:r>
            <w:r w:rsidR="00277F1A">
              <w:rPr>
                <w:noProof/>
                <w:webHidden/>
              </w:rPr>
              <w:fldChar w:fldCharType="begin"/>
            </w:r>
            <w:r w:rsidR="00277F1A">
              <w:rPr>
                <w:noProof/>
                <w:webHidden/>
              </w:rPr>
              <w:instrText xml:space="preserve"> PAGEREF _Toc477189446 \h </w:instrText>
            </w:r>
            <w:r w:rsidR="00277F1A">
              <w:rPr>
                <w:noProof/>
                <w:webHidden/>
              </w:rPr>
            </w:r>
            <w:r w:rsidR="00277F1A">
              <w:rPr>
                <w:noProof/>
                <w:webHidden/>
              </w:rPr>
              <w:fldChar w:fldCharType="separate"/>
            </w:r>
            <w:r w:rsidR="00277F1A">
              <w:rPr>
                <w:noProof/>
                <w:webHidden/>
              </w:rPr>
              <w:t>5</w:t>
            </w:r>
            <w:r w:rsidR="00277F1A">
              <w:rPr>
                <w:noProof/>
                <w:webHidden/>
              </w:rPr>
              <w:fldChar w:fldCharType="end"/>
            </w:r>
          </w:hyperlink>
        </w:p>
        <w:p w:rsidR="00277F1A" w:rsidRDefault="007F4CB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447" w:history="1">
            <w:r w:rsidR="00277F1A" w:rsidRPr="00E37FEC">
              <w:rPr>
                <w:rStyle w:val="Hyperlink"/>
                <w:rFonts w:cstheme="minorHAnsi"/>
                <w:b/>
                <w:noProof/>
              </w:rPr>
              <w:t>4.</w:t>
            </w:r>
            <w:r w:rsidR="00277F1A">
              <w:rPr>
                <w:rFonts w:eastAsiaTheme="minorEastAsia"/>
                <w:noProof/>
                <w:lang w:eastAsia="pt-BR"/>
              </w:rPr>
              <w:tab/>
            </w:r>
            <w:r w:rsidR="00277F1A" w:rsidRPr="00E37FEC">
              <w:rPr>
                <w:rStyle w:val="Hyperlink"/>
                <w:rFonts w:cstheme="minorHAnsi"/>
                <w:b/>
                <w:noProof/>
              </w:rPr>
              <w:t>PROTÓTIPOS</w:t>
            </w:r>
            <w:r w:rsidR="00277F1A">
              <w:rPr>
                <w:noProof/>
                <w:webHidden/>
              </w:rPr>
              <w:tab/>
            </w:r>
            <w:r w:rsidR="00277F1A">
              <w:rPr>
                <w:noProof/>
                <w:webHidden/>
              </w:rPr>
              <w:fldChar w:fldCharType="begin"/>
            </w:r>
            <w:r w:rsidR="00277F1A">
              <w:rPr>
                <w:noProof/>
                <w:webHidden/>
              </w:rPr>
              <w:instrText xml:space="preserve"> PAGEREF _Toc477189447 \h </w:instrText>
            </w:r>
            <w:r w:rsidR="00277F1A">
              <w:rPr>
                <w:noProof/>
                <w:webHidden/>
              </w:rPr>
            </w:r>
            <w:r w:rsidR="00277F1A">
              <w:rPr>
                <w:noProof/>
                <w:webHidden/>
              </w:rPr>
              <w:fldChar w:fldCharType="separate"/>
            </w:r>
            <w:r w:rsidR="00277F1A">
              <w:rPr>
                <w:noProof/>
                <w:webHidden/>
              </w:rPr>
              <w:t>5</w:t>
            </w:r>
            <w:r w:rsidR="00277F1A">
              <w:rPr>
                <w:noProof/>
                <w:webHidden/>
              </w:rPr>
              <w:fldChar w:fldCharType="end"/>
            </w:r>
          </w:hyperlink>
        </w:p>
        <w:p w:rsidR="00277F1A" w:rsidRDefault="007F4CB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450" w:history="1">
            <w:r w:rsidR="00277F1A" w:rsidRPr="00E37FEC">
              <w:rPr>
                <w:rStyle w:val="Hyperlink"/>
                <w:rFonts w:cstheme="minorHAnsi"/>
                <w:b/>
                <w:noProof/>
              </w:rPr>
              <w:t>4.1</w:t>
            </w:r>
            <w:r w:rsidR="00277F1A">
              <w:rPr>
                <w:rFonts w:eastAsiaTheme="minorEastAsia"/>
                <w:noProof/>
                <w:lang w:eastAsia="pt-BR"/>
              </w:rPr>
              <w:tab/>
            </w:r>
            <w:r w:rsidR="00277F1A" w:rsidRPr="00E37FEC">
              <w:rPr>
                <w:rStyle w:val="Hyperlink"/>
                <w:rFonts w:cstheme="minorHAnsi"/>
                <w:b/>
                <w:noProof/>
              </w:rPr>
              <w:t>Listar PIA</w:t>
            </w:r>
            <w:r w:rsidR="00277F1A">
              <w:rPr>
                <w:noProof/>
                <w:webHidden/>
              </w:rPr>
              <w:tab/>
            </w:r>
            <w:r w:rsidR="00277F1A">
              <w:rPr>
                <w:noProof/>
                <w:webHidden/>
              </w:rPr>
              <w:fldChar w:fldCharType="begin"/>
            </w:r>
            <w:r w:rsidR="00277F1A">
              <w:rPr>
                <w:noProof/>
                <w:webHidden/>
              </w:rPr>
              <w:instrText xml:space="preserve"> PAGEREF _Toc477189450 \h </w:instrText>
            </w:r>
            <w:r w:rsidR="00277F1A">
              <w:rPr>
                <w:noProof/>
                <w:webHidden/>
              </w:rPr>
            </w:r>
            <w:r w:rsidR="00277F1A">
              <w:rPr>
                <w:noProof/>
                <w:webHidden/>
              </w:rPr>
              <w:fldChar w:fldCharType="separate"/>
            </w:r>
            <w:r w:rsidR="00277F1A">
              <w:rPr>
                <w:noProof/>
                <w:webHidden/>
              </w:rPr>
              <w:t>5</w:t>
            </w:r>
            <w:r w:rsidR="00277F1A">
              <w:rPr>
                <w:noProof/>
                <w:webHidden/>
              </w:rPr>
              <w:fldChar w:fldCharType="end"/>
            </w:r>
          </w:hyperlink>
        </w:p>
        <w:p w:rsidR="00277F1A" w:rsidRDefault="007F4CB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451" w:history="1">
            <w:r w:rsidR="00277F1A" w:rsidRPr="00E37FEC">
              <w:rPr>
                <w:rStyle w:val="Hyperlink"/>
                <w:rFonts w:cstheme="minorHAnsi"/>
                <w:b/>
                <w:noProof/>
              </w:rPr>
              <w:t>4.2</w:t>
            </w:r>
            <w:r w:rsidR="00277F1A">
              <w:rPr>
                <w:rFonts w:eastAsiaTheme="minorEastAsia"/>
                <w:noProof/>
                <w:lang w:eastAsia="pt-BR"/>
              </w:rPr>
              <w:tab/>
            </w:r>
            <w:r w:rsidR="00277F1A" w:rsidRPr="00E37FEC">
              <w:rPr>
                <w:rStyle w:val="Hyperlink"/>
                <w:rFonts w:cstheme="minorHAnsi"/>
                <w:b/>
                <w:noProof/>
              </w:rPr>
              <w:t>Inserir PIA</w:t>
            </w:r>
            <w:r w:rsidR="00277F1A">
              <w:rPr>
                <w:noProof/>
                <w:webHidden/>
              </w:rPr>
              <w:tab/>
            </w:r>
            <w:r w:rsidR="00277F1A">
              <w:rPr>
                <w:noProof/>
                <w:webHidden/>
              </w:rPr>
              <w:fldChar w:fldCharType="begin"/>
            </w:r>
            <w:r w:rsidR="00277F1A">
              <w:rPr>
                <w:noProof/>
                <w:webHidden/>
              </w:rPr>
              <w:instrText xml:space="preserve"> PAGEREF _Toc477189451 \h </w:instrText>
            </w:r>
            <w:r w:rsidR="00277F1A">
              <w:rPr>
                <w:noProof/>
                <w:webHidden/>
              </w:rPr>
            </w:r>
            <w:r w:rsidR="00277F1A">
              <w:rPr>
                <w:noProof/>
                <w:webHidden/>
              </w:rPr>
              <w:fldChar w:fldCharType="separate"/>
            </w:r>
            <w:r w:rsidR="00277F1A">
              <w:rPr>
                <w:noProof/>
                <w:webHidden/>
              </w:rPr>
              <w:t>6</w:t>
            </w:r>
            <w:r w:rsidR="00277F1A">
              <w:rPr>
                <w:noProof/>
                <w:webHidden/>
              </w:rPr>
              <w:fldChar w:fldCharType="end"/>
            </w:r>
          </w:hyperlink>
        </w:p>
        <w:p w:rsidR="00277F1A" w:rsidRDefault="007F4CB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452" w:history="1">
            <w:r w:rsidR="00277F1A" w:rsidRPr="00E37FEC">
              <w:rPr>
                <w:rStyle w:val="Hyperlink"/>
                <w:rFonts w:cstheme="minorHAnsi"/>
                <w:b/>
                <w:noProof/>
              </w:rPr>
              <w:t>4.3</w:t>
            </w:r>
            <w:r w:rsidR="00277F1A">
              <w:rPr>
                <w:rFonts w:eastAsiaTheme="minorEastAsia"/>
                <w:noProof/>
                <w:lang w:eastAsia="pt-BR"/>
              </w:rPr>
              <w:tab/>
            </w:r>
            <w:r w:rsidR="00277F1A" w:rsidRPr="00E37FEC">
              <w:rPr>
                <w:rStyle w:val="Hyperlink"/>
                <w:rFonts w:cstheme="minorHAnsi"/>
                <w:b/>
                <w:noProof/>
              </w:rPr>
              <w:t>Alterar PIA</w:t>
            </w:r>
            <w:r w:rsidR="00277F1A">
              <w:rPr>
                <w:noProof/>
                <w:webHidden/>
              </w:rPr>
              <w:tab/>
            </w:r>
            <w:r w:rsidR="00277F1A">
              <w:rPr>
                <w:noProof/>
                <w:webHidden/>
              </w:rPr>
              <w:fldChar w:fldCharType="begin"/>
            </w:r>
            <w:r w:rsidR="00277F1A">
              <w:rPr>
                <w:noProof/>
                <w:webHidden/>
              </w:rPr>
              <w:instrText xml:space="preserve"> PAGEREF _Toc477189452 \h </w:instrText>
            </w:r>
            <w:r w:rsidR="00277F1A">
              <w:rPr>
                <w:noProof/>
                <w:webHidden/>
              </w:rPr>
            </w:r>
            <w:r w:rsidR="00277F1A">
              <w:rPr>
                <w:noProof/>
                <w:webHidden/>
              </w:rPr>
              <w:fldChar w:fldCharType="separate"/>
            </w:r>
            <w:r w:rsidR="00277F1A">
              <w:rPr>
                <w:noProof/>
                <w:webHidden/>
              </w:rPr>
              <w:t>10</w:t>
            </w:r>
            <w:r w:rsidR="00277F1A">
              <w:rPr>
                <w:noProof/>
                <w:webHidden/>
              </w:rPr>
              <w:fldChar w:fldCharType="end"/>
            </w:r>
          </w:hyperlink>
        </w:p>
        <w:p w:rsidR="00277F1A" w:rsidRDefault="007F4CB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453" w:history="1">
            <w:r w:rsidR="00277F1A" w:rsidRPr="00E37FEC">
              <w:rPr>
                <w:rStyle w:val="Hyperlink"/>
                <w:rFonts w:cstheme="minorHAnsi"/>
                <w:b/>
                <w:noProof/>
              </w:rPr>
              <w:t>4.4</w:t>
            </w:r>
            <w:r w:rsidR="00277F1A">
              <w:rPr>
                <w:rFonts w:eastAsiaTheme="minorEastAsia"/>
                <w:noProof/>
                <w:lang w:eastAsia="pt-BR"/>
              </w:rPr>
              <w:tab/>
            </w:r>
            <w:r w:rsidR="00277F1A" w:rsidRPr="00E37FEC">
              <w:rPr>
                <w:rStyle w:val="Hyperlink"/>
                <w:rFonts w:cstheme="minorHAnsi"/>
                <w:b/>
                <w:noProof/>
              </w:rPr>
              <w:t>Visualizar PIA</w:t>
            </w:r>
            <w:r w:rsidR="00277F1A">
              <w:rPr>
                <w:noProof/>
                <w:webHidden/>
              </w:rPr>
              <w:tab/>
            </w:r>
            <w:r w:rsidR="00277F1A">
              <w:rPr>
                <w:noProof/>
                <w:webHidden/>
              </w:rPr>
              <w:fldChar w:fldCharType="begin"/>
            </w:r>
            <w:r w:rsidR="00277F1A">
              <w:rPr>
                <w:noProof/>
                <w:webHidden/>
              </w:rPr>
              <w:instrText xml:space="preserve"> PAGEREF _Toc477189453 \h </w:instrText>
            </w:r>
            <w:r w:rsidR="00277F1A">
              <w:rPr>
                <w:noProof/>
                <w:webHidden/>
              </w:rPr>
            </w:r>
            <w:r w:rsidR="00277F1A">
              <w:rPr>
                <w:noProof/>
                <w:webHidden/>
              </w:rPr>
              <w:fldChar w:fldCharType="separate"/>
            </w:r>
            <w:r w:rsidR="00277F1A">
              <w:rPr>
                <w:noProof/>
                <w:webHidden/>
              </w:rPr>
              <w:t>12</w:t>
            </w:r>
            <w:r w:rsidR="00277F1A">
              <w:rPr>
                <w:noProof/>
                <w:webHidden/>
              </w:rPr>
              <w:fldChar w:fldCharType="end"/>
            </w:r>
          </w:hyperlink>
        </w:p>
        <w:p w:rsidR="00EA5DCB" w:rsidRDefault="004278D4">
          <w:r>
            <w:rPr>
              <w:b/>
              <w:bCs/>
            </w:rPr>
            <w:fldChar w:fldCharType="end"/>
          </w:r>
        </w:p>
      </w:sdtContent>
    </w:sdt>
    <w:p w:rsidR="00EA5DCB" w:rsidRDefault="00EA5DCB">
      <w:pPr>
        <w:pStyle w:val="PargrafodaLista1"/>
        <w:ind w:left="360"/>
      </w:pPr>
    </w:p>
    <w:p w:rsidR="00EA5DCB" w:rsidRDefault="00EA5DCB">
      <w:pPr>
        <w:pStyle w:val="PargrafodaLista1"/>
        <w:ind w:left="360"/>
      </w:pPr>
    </w:p>
    <w:p w:rsidR="00EA5DCB" w:rsidRDefault="004278D4">
      <w:r>
        <w:br w:type="page"/>
      </w: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0" w:name="_Toc47718944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0"/>
    </w:p>
    <w:p w:rsidR="00EA5DCB" w:rsidRDefault="00EA5DCB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Diretor(a)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o </w:t>
            </w:r>
            <w:r w:rsidR="00380B2B">
              <w:rPr>
                <w:b w:val="0"/>
                <w:sz w:val="20"/>
                <w:szCs w:val="20"/>
              </w:rPr>
              <w:t>Diretor(a)</w:t>
            </w:r>
            <w:r>
              <w:rPr>
                <w:b w:val="0"/>
                <w:sz w:val="20"/>
                <w:szCs w:val="20"/>
              </w:rPr>
              <w:t xml:space="preserve"> no sistema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7718944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1"/>
    </w:p>
    <w:p w:rsidR="00EA5DCB" w:rsidRDefault="00EA5DCB"/>
    <w:p w:rsidR="007F4CB3" w:rsidRDefault="007F4CB3" w:rsidP="00D14D35">
      <w:pPr>
        <w:pStyle w:val="PargrafodaLista1"/>
        <w:numPr>
          <w:ilvl w:val="0"/>
          <w:numId w:val="4"/>
        </w:numPr>
      </w:pPr>
      <w:r>
        <w:t>O ator deverá estar cadastrado na base de dados</w:t>
      </w:r>
    </w:p>
    <w:p w:rsidR="00D276CE" w:rsidRDefault="007F4CB3" w:rsidP="00D276CE">
      <w:pPr>
        <w:pStyle w:val="PargrafodaLista1"/>
        <w:numPr>
          <w:ilvl w:val="0"/>
          <w:numId w:val="4"/>
        </w:numPr>
      </w:pPr>
      <w:r>
        <w:t>O ator deverá realizar login</w:t>
      </w:r>
    </w:p>
    <w:p w:rsidR="00D276CE" w:rsidRDefault="00D276CE" w:rsidP="00D276CE">
      <w:pPr>
        <w:pStyle w:val="PargrafodaLista1"/>
        <w:numPr>
          <w:ilvl w:val="0"/>
          <w:numId w:val="4"/>
        </w:numPr>
      </w:pPr>
      <w:r>
        <w:t>O ator deverá inserir a 2</w:t>
      </w:r>
      <w:r>
        <w:t>º categoria do PIA.</w:t>
      </w:r>
    </w:p>
    <w:p w:rsidR="00EA5DCB" w:rsidRDefault="00EA5DCB">
      <w:pPr>
        <w:pStyle w:val="PargrafodaLista1"/>
      </w:pP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7718944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2"/>
    </w:p>
    <w:p w:rsidR="00EA5DCB" w:rsidRDefault="00EA5DCB">
      <w:pPr>
        <w:pStyle w:val="PargrafodaLista1"/>
        <w:ind w:left="360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7718944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3"/>
    </w:p>
    <w:p w:rsidR="00D276CE" w:rsidRDefault="00D276CE" w:rsidP="00D276CE">
      <w:pPr>
        <w:pStyle w:val="PargrafodaLista10"/>
        <w:numPr>
          <w:ilvl w:val="2"/>
          <w:numId w:val="6"/>
        </w:numPr>
      </w:pPr>
      <w:r>
        <w:t xml:space="preserve">O ator seleciona a opção PIA na criança/adolescente desejado. </w:t>
      </w:r>
    </w:p>
    <w:p w:rsidR="00D276CE" w:rsidRDefault="00D276CE" w:rsidP="00D276CE">
      <w:pPr>
        <w:pStyle w:val="PargrafodaLista10"/>
        <w:numPr>
          <w:ilvl w:val="2"/>
          <w:numId w:val="6"/>
        </w:numPr>
      </w:pPr>
      <w:r>
        <w:t>O sistema redireciona o ator para a página de categorias do PIA [4.1].</w:t>
      </w:r>
    </w:p>
    <w:p w:rsidR="00D276CE" w:rsidRDefault="00D276CE" w:rsidP="00D276CE">
      <w:pPr>
        <w:pStyle w:val="PargrafodaLista10"/>
        <w:numPr>
          <w:ilvl w:val="2"/>
          <w:numId w:val="6"/>
        </w:numPr>
      </w:pPr>
      <w:r>
        <w:t xml:space="preserve">O ator </w:t>
      </w:r>
      <w:r>
        <w:t>seleciona a opção “3</w:t>
      </w:r>
      <w:r>
        <w:t>º Categoria” [A1], [A2], [A3].</w:t>
      </w:r>
    </w:p>
    <w:p w:rsidR="00D276CE" w:rsidRDefault="00D276CE" w:rsidP="00D276CE">
      <w:pPr>
        <w:pStyle w:val="PargrafodaLista10"/>
        <w:numPr>
          <w:ilvl w:val="2"/>
          <w:numId w:val="6"/>
        </w:numPr>
      </w:pPr>
      <w:r>
        <w:t xml:space="preserve">O sistema redireciona para o </w:t>
      </w:r>
      <w:r>
        <w:t>terceiro</w:t>
      </w:r>
      <w:r>
        <w:t xml:space="preserve"> formulário do PIA.</w:t>
      </w:r>
    </w:p>
    <w:p w:rsidR="00D276CE" w:rsidRDefault="00D276CE" w:rsidP="00D276CE">
      <w:pPr>
        <w:pStyle w:val="PargrafodaLista10"/>
        <w:numPr>
          <w:ilvl w:val="2"/>
          <w:numId w:val="6"/>
        </w:numPr>
      </w:pPr>
      <w:r>
        <w:t>O caso de uso é encerrado.</w:t>
      </w:r>
    </w:p>
    <w:p w:rsidR="00D276CE" w:rsidRDefault="00D276CE" w:rsidP="00D276CE">
      <w:pPr>
        <w:pStyle w:val="PargrafodaLista1"/>
        <w:ind w:left="1224"/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7718944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4"/>
    </w:p>
    <w:p w:rsidR="00EA5DCB" w:rsidRDefault="004278D4">
      <w:r>
        <w:tab/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Inserir </w:t>
      </w:r>
      <w:r w:rsidR="009633D2">
        <w:rPr>
          <w:b/>
        </w:rPr>
        <w:t>Informações da Família</w:t>
      </w:r>
    </w:p>
    <w:p w:rsidR="004E7A2F" w:rsidRPr="008F54C0" w:rsidRDefault="004E7A2F" w:rsidP="004E7A2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preenche o formulário [RN002], [RN006].</w:t>
      </w:r>
    </w:p>
    <w:p w:rsidR="004E7A2F" w:rsidRPr="000F6024" w:rsidRDefault="004E7A2F" w:rsidP="004E7A2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4E7A2F" w:rsidRPr="00287DD8" w:rsidRDefault="004E7A2F" w:rsidP="004E7A2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sistema insere o formulário na base de dados [EX1].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</w:pPr>
      <w:r>
        <w:t>O sistema disponibiliza a mensagem [MSG005], [RN004].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</w:pPr>
      <w:r>
        <w:t>O caso de uso retorna ao passo [P2] do fluxo principal do [UC003].</w:t>
      </w:r>
    </w:p>
    <w:p w:rsidR="00EA5DCB" w:rsidRDefault="00EA5DCB">
      <w:pPr>
        <w:pStyle w:val="PargrafodaLista1"/>
        <w:ind w:left="1276"/>
      </w:pPr>
    </w:p>
    <w:p w:rsidR="009633D2" w:rsidRDefault="004278D4" w:rsidP="009633D2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Alterar </w:t>
      </w:r>
      <w:r w:rsidR="009633D2">
        <w:rPr>
          <w:b/>
        </w:rPr>
        <w:t>Informações da Família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seleciona a opção “Alterar”.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sistema disponibiliza as informações para serem alteradas [4.3].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realiza as alterações necessárias. [RN002], [RN006].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sistema disponibiliza a mensagem de confirmação [MSG006] com as opções “Sim” e “Não”.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Caso o ator selecione “Sim”, o sistema continua no passo [P8].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</w:pPr>
      <w:r>
        <w:t>Caso o ator selecione Não, o sistema retorna ao passo [P2].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</w:pPr>
      <w:r>
        <w:t>O sistema altera as informações do usuário na base de dados [EX1].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</w:pPr>
      <w:r>
        <w:t>O sistema disponibiliza a mensagem [MSG007].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</w:pPr>
      <w:r>
        <w:t>O caso de uso retorna ao passo [P2] do fluxo principal do [UC003].</w:t>
      </w:r>
    </w:p>
    <w:p w:rsidR="00EA5DCB" w:rsidRDefault="00EA5DCB">
      <w:pPr>
        <w:pStyle w:val="PargrafodaLista1"/>
        <w:ind w:left="1276"/>
      </w:pPr>
    </w:p>
    <w:p w:rsidR="004E7A2F" w:rsidRPr="009633D2" w:rsidRDefault="004278D4" w:rsidP="009633D2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Visualizar </w:t>
      </w:r>
      <w:r w:rsidR="009633D2">
        <w:rPr>
          <w:b/>
        </w:rPr>
        <w:t>Informações da Família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sistema redireciona o ator para o formulário.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visualiza os dados do formulário [4.4], [A2].</w:t>
      </w:r>
    </w:p>
    <w:p w:rsidR="00715572" w:rsidRPr="009633D2" w:rsidRDefault="004E7A2F" w:rsidP="00715572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9633D2" w:rsidRPr="004E7A2F" w:rsidRDefault="009633D2" w:rsidP="009633D2">
      <w:pPr>
        <w:pStyle w:val="PargrafodaLista10"/>
        <w:ind w:left="1276"/>
        <w:rPr>
          <w:b/>
        </w:rPr>
      </w:pPr>
      <w:bookmarkStart w:id="5" w:name="_GoBack"/>
      <w:bookmarkEnd w:id="5"/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7718944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6"/>
    </w:p>
    <w:p w:rsidR="00715572" w:rsidRDefault="00715572" w:rsidP="00715572">
      <w:pPr>
        <w:pStyle w:val="PargrafodaLista1"/>
        <w:ind w:left="56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EA5DCB" w:rsidRDefault="004278D4" w:rsidP="00E90FCD">
      <w:pPr>
        <w:pStyle w:val="PargrafodaLista1"/>
        <w:numPr>
          <w:ilvl w:val="1"/>
          <w:numId w:val="8"/>
        </w:numPr>
        <w:ind w:hanging="328"/>
      </w:pPr>
      <w:r>
        <w:t>O caso de uso retorna ao passo [P</w:t>
      </w:r>
      <w:r w:rsidR="001C7A18">
        <w:t>2</w:t>
      </w:r>
      <w:r>
        <w:t xml:space="preserve">] do fluxo </w:t>
      </w:r>
      <w:r w:rsidR="001C7A18">
        <w:t>principal</w:t>
      </w:r>
      <w:r w:rsidR="00060BE1">
        <w:t xml:space="preserve"> ou retorna ao passo [P2] do fluxo alternativo [A2]</w:t>
      </w:r>
      <w:r w:rsidR="001C7A18">
        <w:t>.</w:t>
      </w:r>
    </w:p>
    <w:p w:rsidR="009F60F1" w:rsidRDefault="009F60F1" w:rsidP="009F60F1">
      <w:pPr>
        <w:pStyle w:val="PargrafodaLista1"/>
        <w:ind w:left="1037"/>
      </w:pP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Ttulo2"/>
        <w:numPr>
          <w:ilvl w:val="0"/>
          <w:numId w:val="3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7" w:name="_Toc47718944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End w:id="7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8" w:name="_Toc459707327"/>
      <w:bookmarkStart w:id="9" w:name="_Toc459545459"/>
      <w:bookmarkStart w:id="10" w:name="_Toc445395650"/>
      <w:bookmarkStart w:id="11" w:name="_Toc422346268"/>
      <w:bookmarkStart w:id="12" w:name="_Toc446344679"/>
      <w:bookmarkStart w:id="13" w:name="_Toc418177090"/>
      <w:bookmarkStart w:id="14" w:name="_Toc422322989"/>
      <w:bookmarkStart w:id="15" w:name="_Toc417048666"/>
      <w:bookmarkStart w:id="16" w:name="_Toc416816385"/>
      <w:bookmarkStart w:id="17" w:name="_Toc445395663"/>
      <w:bookmarkStart w:id="18" w:name="_Toc416816763"/>
      <w:bookmarkStart w:id="19" w:name="_Toc416817514"/>
      <w:bookmarkStart w:id="20" w:name="_Toc416886430"/>
      <w:bookmarkStart w:id="21" w:name="_Toc462757182"/>
      <w:bookmarkStart w:id="22" w:name="_Toc462840368"/>
      <w:bookmarkStart w:id="23" w:name="_Toc462930190"/>
      <w:bookmarkStart w:id="24" w:name="_Toc477189448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5" w:name="_Toc459545460"/>
      <w:bookmarkStart w:id="26" w:name="_Toc446344680"/>
      <w:bookmarkStart w:id="27" w:name="_Toc445395651"/>
      <w:bookmarkStart w:id="28" w:name="_Toc445395664"/>
      <w:bookmarkStart w:id="29" w:name="_Toc416886431"/>
      <w:bookmarkStart w:id="30" w:name="_Toc416817515"/>
      <w:bookmarkStart w:id="31" w:name="_Toc416816764"/>
      <w:bookmarkStart w:id="32" w:name="_Toc417048667"/>
      <w:bookmarkStart w:id="33" w:name="_Toc418177091"/>
      <w:bookmarkStart w:id="34" w:name="_Toc422346269"/>
      <w:bookmarkStart w:id="35" w:name="_Toc422322990"/>
      <w:bookmarkStart w:id="36" w:name="_Toc416816386"/>
      <w:bookmarkStart w:id="37" w:name="_Toc459707328"/>
      <w:bookmarkStart w:id="38" w:name="_Toc462757183"/>
      <w:bookmarkStart w:id="39" w:name="_Toc462840369"/>
      <w:bookmarkStart w:id="40" w:name="_Toc462930191"/>
      <w:bookmarkStart w:id="41" w:name="_Toc477189449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EA5DCB" w:rsidRDefault="00EA5DCB"/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>São referidos a campos do tipo checkbox.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>Referem-se a campos do tipo radio.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select com seleção múltipla. </w:t>
      </w: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2" w:name="_Toc47718945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Listar </w:t>
      </w:r>
      <w:r w:rsidR="00F94717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PIA</w:t>
      </w:r>
      <w:bookmarkEnd w:id="42"/>
    </w:p>
    <w:p w:rsidR="00EA5DCB" w:rsidRDefault="00EA5DCB"/>
    <w:p w:rsidR="00EA5DCB" w:rsidRDefault="004278D4">
      <w:pPr>
        <w:jc w:val="center"/>
      </w:pPr>
      <w:r>
        <w:t>[PROTÓTIPO]</w:t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EA5DCB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A5DCB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Pesquisa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pesquisado a partir do parâmetro inserido.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717A70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CF6459" w:rsidP="003C39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inserção.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Inativar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Inativa </w:t>
            </w:r>
            <w:r w:rsidR="004278D4">
              <w:rPr>
                <w:sz w:val="20"/>
                <w:szCs w:val="20"/>
              </w:rPr>
              <w:t>as informações do sistema.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8F228E">
        <w:tc>
          <w:tcPr>
            <w:tcW w:w="2236" w:type="dxa"/>
            <w:shd w:val="clear" w:color="auto" w:fill="FFFFFF"/>
            <w:vAlign w:val="center"/>
          </w:tcPr>
          <w:p w:rsidR="008F228E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Ativar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8F228E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Ativa as informações no sistema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F228E" w:rsidRDefault="008F228E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F228E" w:rsidRDefault="008F228E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 w:rsidP="003C39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</w:t>
            </w:r>
            <w:r w:rsidR="003C39AE">
              <w:rPr>
                <w:sz w:val="20"/>
                <w:szCs w:val="20"/>
              </w:rPr>
              <w:t>a Criança/Adolescente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a página de visualização das informações.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A2386B">
        <w:tc>
          <w:tcPr>
            <w:tcW w:w="2236" w:type="dxa"/>
            <w:shd w:val="clear" w:color="auto" w:fill="FFFFFF"/>
            <w:vAlign w:val="center"/>
          </w:tcPr>
          <w:p w:rsidR="00A2386B" w:rsidRDefault="00A2386B" w:rsidP="003C39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PIA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A2386B" w:rsidRDefault="00A238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do PIA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2386B" w:rsidRDefault="00A2386B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2386B" w:rsidRDefault="00A238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</w:tr>
    </w:tbl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Regras de Apresentação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5"/>
      </w:tblGrid>
      <w:tr w:rsidR="00EA5DCB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EA5DCB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BB7" w:rsidRDefault="004278D4" w:rsidP="005A2BB7">
            <w:pPr>
              <w:pStyle w:val="infoblue"/>
            </w:pPr>
            <w:r>
              <w:t>Será exibido somente o</w:t>
            </w:r>
            <w:r w:rsidR="005A2BB7">
              <w:t xml:space="preserve"> nome da</w:t>
            </w:r>
            <w:r>
              <w:t xml:space="preserve">s </w:t>
            </w:r>
            <w:r w:rsidR="005A2BB7">
              <w:t xml:space="preserve">crianças/adolescentes </w:t>
            </w:r>
            <w:r w:rsidR="00FB7F45">
              <w:t>na lista</w:t>
            </w:r>
            <w:r w:rsidR="00914A49">
              <w:t xml:space="preserve"> em ordem alfabética </w:t>
            </w:r>
          </w:p>
          <w:p w:rsidR="00EA5DCB" w:rsidRDefault="004278D4" w:rsidP="005A2BB7">
            <w:pPr>
              <w:pStyle w:val="infoblue"/>
            </w:pPr>
            <w:r>
              <w:t>A quantidade máxima para a disponibilidade dos comandos de paginação será de 10 itens na lista.</w:t>
            </w:r>
          </w:p>
        </w:tc>
      </w:tr>
    </w:tbl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3" w:name="_Toc47718945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Inserir </w:t>
      </w:r>
      <w:r w:rsidR="00BA1665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PIA</w:t>
      </w:r>
      <w:bookmarkEnd w:id="43"/>
    </w:p>
    <w:p w:rsidR="00EA5DCB" w:rsidRDefault="00EA5DCB"/>
    <w:p w:rsidR="00EA5DCB" w:rsidRDefault="004278D4">
      <w:pPr>
        <w:jc w:val="center"/>
      </w:pPr>
      <w:r>
        <w:t>[PROTÓTIPO]</w:t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  <w:r w:rsidR="00FC4B14">
        <w:rPr>
          <w:b/>
          <w:sz w:val="20"/>
        </w:rPr>
        <w:t xml:space="preserve"> (1ª Aba – Documentação Apresentada)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A5DCB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A5D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8001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Certidão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 w:rsidP="00D63CDF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EA5D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8001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Carteira de Identidade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 w:rsidP="00D63CDF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B5D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E8001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CPF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FB2B7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FB2B7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44F3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E8001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Título de Eleitor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44F3C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44F3C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44F3C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44F3C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44F3C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44F3C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44F3C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2A306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E80019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Carteira de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2A306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FC4B14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Certificado de Reservista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2A306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FC4B14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Histórico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2A306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FC4B14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Declaração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EA5DCB" w:rsidRDefault="00EA5DCB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(2ª Aba – Necessidade de atendimento)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Enfermagem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Oftalmologia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Tratam.uso/Abuso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Musicoterapia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Pedagogia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(3ª Aba – Rede de apoio)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lastRenderedPageBreak/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Abrigo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Associação de Moradores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Conselho Tutelar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Equipamentos – CRAS/CREAS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 extensa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Pais/Responsáveis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Apoio Comunitário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Proteção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de atendimento à vítimas de maus tratos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(4ª Aba – Atividades que realizava)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Escolarização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Curso Profissionalizante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artísticas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Atividades culturais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esportivas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(5ª Aba – Avaliação/Enc. Trat. Externos)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Atend. Hospitalar/Emergência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FC4B14" w:rsidRDefault="00FC4B14" w:rsidP="00FC4B14">
      <w:pPr>
        <w:ind w:firstLine="426"/>
        <w:rPr>
          <w:b/>
        </w:rPr>
      </w:pPr>
    </w:p>
    <w:p w:rsidR="00E638FB" w:rsidRDefault="00E638FB" w:rsidP="00E638FB">
      <w:pPr>
        <w:ind w:firstLine="360"/>
        <w:rPr>
          <w:b/>
          <w:sz w:val="20"/>
        </w:rPr>
      </w:pPr>
      <w:r>
        <w:rPr>
          <w:b/>
          <w:sz w:val="20"/>
        </w:rPr>
        <w:t>Definição dos Campos (6ª Aba – Religiosidade)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638FB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8FB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90FC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Participava de atividade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E638FB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90FC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Deseja assistência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E638FB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90FC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Denominação Religiosa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FC4B14" w:rsidRDefault="00FC4B14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F31B03">
        <w:tc>
          <w:tcPr>
            <w:tcW w:w="2236" w:type="dxa"/>
            <w:shd w:val="clear" w:color="auto" w:fill="FFFFFF"/>
            <w:vAlign w:val="center"/>
          </w:tcPr>
          <w:p w:rsidR="00F31B03" w:rsidRDefault="00F31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Próximo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F31B03" w:rsidRDefault="00F31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daquele primeiro formulário e redirecionará para o próximo formulário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31B03" w:rsidRDefault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31B03" w:rsidRDefault="00F31B03" w:rsidP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“Próximo” irá aparecer até a penúltima aba </w:t>
            </w:r>
            <w:r w:rsidR="005A199D">
              <w:rPr>
                <w:sz w:val="20"/>
                <w:szCs w:val="20"/>
              </w:rPr>
              <w:t xml:space="preserve">das categorias </w:t>
            </w:r>
            <w:r>
              <w:rPr>
                <w:sz w:val="20"/>
                <w:szCs w:val="20"/>
              </w:rPr>
              <w:t>do</w:t>
            </w:r>
            <w:r w:rsidR="005A19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formulário</w:t>
            </w:r>
            <w:r w:rsidR="005A19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“Salvar” irá aparecer apenas na última aba das categorias dos formulários. 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4" w:name="_Toc47718945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Alterar </w:t>
      </w:r>
      <w:r w:rsidR="00802E08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PIA</w:t>
      </w:r>
      <w:bookmarkEnd w:id="44"/>
    </w:p>
    <w:p w:rsidR="00EA5DCB" w:rsidRDefault="00EA5DCB">
      <w:pPr>
        <w:rPr>
          <w:lang w:eastAsia="pt-BR"/>
        </w:rPr>
      </w:pPr>
    </w:p>
    <w:p w:rsidR="00EA5DCB" w:rsidRDefault="004278D4">
      <w:pPr>
        <w:jc w:val="center"/>
      </w:pPr>
      <w:r>
        <w:t>[PROTÓTIPO]</w:t>
      </w:r>
    </w:p>
    <w:p w:rsidR="00EA5DCB" w:rsidRDefault="00EA5DCB">
      <w:pPr>
        <w:rPr>
          <w:lang w:eastAsia="pt-BR"/>
        </w:rPr>
      </w:pP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C5058D" w:rsidTr="00D14D35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C5058D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C5058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5058D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5058D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5058D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5058D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5058D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5058D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5058D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80019" w:rsidTr="00E90FCD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80019" w:rsidRDefault="00E80019" w:rsidP="00E90FC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80019" w:rsidRDefault="00E80019" w:rsidP="00E90FC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80019" w:rsidRDefault="00E80019" w:rsidP="00E90FCD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80019" w:rsidRDefault="00E80019" w:rsidP="00E90FCD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80019" w:rsidTr="00E90FCD">
        <w:tc>
          <w:tcPr>
            <w:tcW w:w="2236" w:type="dxa"/>
            <w:shd w:val="clear" w:color="auto" w:fill="FFFFFF"/>
            <w:vAlign w:val="center"/>
          </w:tcPr>
          <w:p w:rsidR="00E80019" w:rsidRDefault="00E80019" w:rsidP="00E90F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Próximo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80019" w:rsidRDefault="00E80019" w:rsidP="00E90F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daquele primeiro formulário e redirecionará para o próximo formulário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80019" w:rsidRDefault="00E80019" w:rsidP="00E90FC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019" w:rsidRDefault="00E80019" w:rsidP="00E90FC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“Próximo” irá aparecer até a penúltima aba das categorias dos formulários.</w:t>
            </w:r>
          </w:p>
        </w:tc>
      </w:tr>
      <w:tr w:rsidR="00E80019" w:rsidTr="00E90FCD">
        <w:tc>
          <w:tcPr>
            <w:tcW w:w="2236" w:type="dxa"/>
            <w:shd w:val="clear" w:color="auto" w:fill="FFFFFF"/>
            <w:vAlign w:val="center"/>
          </w:tcPr>
          <w:p w:rsidR="00E80019" w:rsidRDefault="00E80019" w:rsidP="00E90F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80019" w:rsidRDefault="00E80019" w:rsidP="00E90F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80019" w:rsidRDefault="00E80019" w:rsidP="00E90FC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019" w:rsidRDefault="00E80019" w:rsidP="00E90FC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“Salvar” irá aparecer apenas na última aba das categorias dos formulários. </w:t>
            </w:r>
          </w:p>
        </w:tc>
      </w:tr>
      <w:tr w:rsidR="00E80019" w:rsidTr="00E90FCD">
        <w:tc>
          <w:tcPr>
            <w:tcW w:w="2236" w:type="dxa"/>
            <w:shd w:val="clear" w:color="auto" w:fill="FFFFFF"/>
            <w:vAlign w:val="center"/>
          </w:tcPr>
          <w:p w:rsidR="00E80019" w:rsidRDefault="00E80019" w:rsidP="00E90F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80019" w:rsidRDefault="00E80019" w:rsidP="00E90F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80019" w:rsidRDefault="00E80019" w:rsidP="00E90FC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019" w:rsidRDefault="00E80019" w:rsidP="00E90FC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5" w:name="_Toc47718945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Visualizar </w:t>
      </w:r>
      <w:r w:rsidR="00CF5916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PIA</w:t>
      </w:r>
      <w:bookmarkEnd w:id="45"/>
    </w:p>
    <w:p w:rsidR="00EA5DCB" w:rsidRDefault="00EA5DCB">
      <w:pPr>
        <w:jc w:val="center"/>
        <w:rPr>
          <w:lang w:eastAsia="pt-BR"/>
        </w:rPr>
      </w:pPr>
    </w:p>
    <w:p w:rsidR="00EA5DCB" w:rsidRDefault="004278D4">
      <w:pPr>
        <w:jc w:val="center"/>
      </w:pPr>
      <w:r>
        <w:t>[PROTÓTIPO]</w:t>
      </w:r>
    </w:p>
    <w:p w:rsidR="00EA5DCB" w:rsidRDefault="00EA5DCB">
      <w:pPr>
        <w:jc w:val="center"/>
      </w:pPr>
    </w:p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3D39C1" w:rsidTr="00D14D35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3D39C1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3D39C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3D39C1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3D39C1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3D39C1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3D39C1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3D39C1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3D39C1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3D39C1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sectPr w:rsidR="00EA5DCB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4E8" w:rsidRDefault="00D454E8">
      <w:pPr>
        <w:spacing w:after="0" w:line="240" w:lineRule="auto"/>
      </w:pPr>
      <w:r>
        <w:separator/>
      </w:r>
    </w:p>
  </w:endnote>
  <w:endnote w:type="continuationSeparator" w:id="0">
    <w:p w:rsidR="00D454E8" w:rsidRDefault="00D4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4E8" w:rsidRDefault="00D454E8">
      <w:pPr>
        <w:spacing w:after="0" w:line="240" w:lineRule="auto"/>
      </w:pPr>
      <w:r>
        <w:separator/>
      </w:r>
    </w:p>
  </w:footnote>
  <w:footnote w:type="continuationSeparator" w:id="0">
    <w:p w:rsidR="00D454E8" w:rsidRDefault="00D4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Content>
      <w:p w:rsidR="007F4CB3" w:rsidRDefault="007F4CB3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-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9633D2">
          <w:rPr>
            <w:rFonts w:ascii="Arial" w:hAnsi="Arial" w:cs="Arial"/>
            <w:bCs/>
            <w:noProof/>
            <w:szCs w:val="24"/>
          </w:rPr>
          <w:t>12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9633D2">
          <w:rPr>
            <w:rFonts w:ascii="Arial" w:hAnsi="Arial" w:cs="Arial"/>
            <w:bCs/>
            <w:noProof/>
            <w:szCs w:val="24"/>
          </w:rPr>
          <w:t>12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7F4CB3" w:rsidRDefault="007F4CB3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UC007 – CONTROLAR INFORMAÇÕES DA FAMÍLIA</w:t>
    </w:r>
    <w:r>
      <w:rPr>
        <w:rFonts w:ascii="Arial" w:hAnsi="Arial" w:cs="Arial"/>
        <w:szCs w:val="24"/>
      </w:rPr>
      <w:tab/>
      <w:t>Versão 0.2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1314130C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9215A1"/>
    <w:multiLevelType w:val="multilevel"/>
    <w:tmpl w:val="2C9215A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D0B3A"/>
    <w:multiLevelType w:val="multilevel"/>
    <w:tmpl w:val="662D0B3A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24"/>
    <w:rsid w:val="00003040"/>
    <w:rsid w:val="00017291"/>
    <w:rsid w:val="00024651"/>
    <w:rsid w:val="00025B81"/>
    <w:rsid w:val="0003150C"/>
    <w:rsid w:val="00037225"/>
    <w:rsid w:val="0003795E"/>
    <w:rsid w:val="0004151D"/>
    <w:rsid w:val="00042EE4"/>
    <w:rsid w:val="000465F6"/>
    <w:rsid w:val="00060BE1"/>
    <w:rsid w:val="000644BA"/>
    <w:rsid w:val="0008384D"/>
    <w:rsid w:val="00085834"/>
    <w:rsid w:val="0008606D"/>
    <w:rsid w:val="000A0C7A"/>
    <w:rsid w:val="000B2197"/>
    <w:rsid w:val="000B24E4"/>
    <w:rsid w:val="000B5958"/>
    <w:rsid w:val="000D302D"/>
    <w:rsid w:val="000D34E8"/>
    <w:rsid w:val="000D3593"/>
    <w:rsid w:val="000D3C64"/>
    <w:rsid w:val="000E2D31"/>
    <w:rsid w:val="000F32FA"/>
    <w:rsid w:val="000F3E69"/>
    <w:rsid w:val="000F6024"/>
    <w:rsid w:val="00103B5D"/>
    <w:rsid w:val="00111C9E"/>
    <w:rsid w:val="00122514"/>
    <w:rsid w:val="0012591C"/>
    <w:rsid w:val="00125921"/>
    <w:rsid w:val="00134A3A"/>
    <w:rsid w:val="00135E8E"/>
    <w:rsid w:val="001413F8"/>
    <w:rsid w:val="001471C5"/>
    <w:rsid w:val="00153D40"/>
    <w:rsid w:val="00165B1F"/>
    <w:rsid w:val="00173CAC"/>
    <w:rsid w:val="001770D4"/>
    <w:rsid w:val="00177C80"/>
    <w:rsid w:val="00181CAD"/>
    <w:rsid w:val="001C17FA"/>
    <w:rsid w:val="001C18B4"/>
    <w:rsid w:val="001C1C02"/>
    <w:rsid w:val="001C2338"/>
    <w:rsid w:val="001C247F"/>
    <w:rsid w:val="001C3D79"/>
    <w:rsid w:val="001C6538"/>
    <w:rsid w:val="001C7A18"/>
    <w:rsid w:val="001D1F3D"/>
    <w:rsid w:val="001E038F"/>
    <w:rsid w:val="001E0C58"/>
    <w:rsid w:val="001E1406"/>
    <w:rsid w:val="001E3CF1"/>
    <w:rsid w:val="001E4CDF"/>
    <w:rsid w:val="001E5526"/>
    <w:rsid w:val="001F0831"/>
    <w:rsid w:val="00214EE7"/>
    <w:rsid w:val="0022510E"/>
    <w:rsid w:val="00225C58"/>
    <w:rsid w:val="00227943"/>
    <w:rsid w:val="002325AA"/>
    <w:rsid w:val="00236D3E"/>
    <w:rsid w:val="00242832"/>
    <w:rsid w:val="00245156"/>
    <w:rsid w:val="002519FE"/>
    <w:rsid w:val="00251D85"/>
    <w:rsid w:val="00256F5C"/>
    <w:rsid w:val="002570EA"/>
    <w:rsid w:val="002604A7"/>
    <w:rsid w:val="00273DB5"/>
    <w:rsid w:val="00277F1A"/>
    <w:rsid w:val="00280C4C"/>
    <w:rsid w:val="00281929"/>
    <w:rsid w:val="00287DD8"/>
    <w:rsid w:val="00294484"/>
    <w:rsid w:val="00296033"/>
    <w:rsid w:val="00296700"/>
    <w:rsid w:val="002A3061"/>
    <w:rsid w:val="002A581D"/>
    <w:rsid w:val="002B30DA"/>
    <w:rsid w:val="002B71EB"/>
    <w:rsid w:val="002C1E92"/>
    <w:rsid w:val="002C3A9D"/>
    <w:rsid w:val="002D1324"/>
    <w:rsid w:val="002E26AE"/>
    <w:rsid w:val="002E5367"/>
    <w:rsid w:val="002E5474"/>
    <w:rsid w:val="002E78B6"/>
    <w:rsid w:val="002F1C6A"/>
    <w:rsid w:val="002F2412"/>
    <w:rsid w:val="00310863"/>
    <w:rsid w:val="003163DD"/>
    <w:rsid w:val="00317E83"/>
    <w:rsid w:val="00332121"/>
    <w:rsid w:val="00334B11"/>
    <w:rsid w:val="0033534E"/>
    <w:rsid w:val="0034334D"/>
    <w:rsid w:val="00344460"/>
    <w:rsid w:val="003512B6"/>
    <w:rsid w:val="00352F19"/>
    <w:rsid w:val="00353182"/>
    <w:rsid w:val="00360871"/>
    <w:rsid w:val="00362409"/>
    <w:rsid w:val="00374299"/>
    <w:rsid w:val="00376601"/>
    <w:rsid w:val="0037717A"/>
    <w:rsid w:val="00380B2B"/>
    <w:rsid w:val="00385C68"/>
    <w:rsid w:val="0039078F"/>
    <w:rsid w:val="00393F34"/>
    <w:rsid w:val="003A5318"/>
    <w:rsid w:val="003B1743"/>
    <w:rsid w:val="003B31DC"/>
    <w:rsid w:val="003B3FAF"/>
    <w:rsid w:val="003B55A7"/>
    <w:rsid w:val="003B5DCE"/>
    <w:rsid w:val="003C2553"/>
    <w:rsid w:val="003C39AE"/>
    <w:rsid w:val="003C3FE5"/>
    <w:rsid w:val="003C6137"/>
    <w:rsid w:val="003C6D04"/>
    <w:rsid w:val="003D39C1"/>
    <w:rsid w:val="003D476C"/>
    <w:rsid w:val="003D5B0E"/>
    <w:rsid w:val="003D5CF4"/>
    <w:rsid w:val="003E29F0"/>
    <w:rsid w:val="003E653D"/>
    <w:rsid w:val="003F0984"/>
    <w:rsid w:val="003F560D"/>
    <w:rsid w:val="00401F62"/>
    <w:rsid w:val="004037A7"/>
    <w:rsid w:val="00404D96"/>
    <w:rsid w:val="00407961"/>
    <w:rsid w:val="0041034A"/>
    <w:rsid w:val="00412C22"/>
    <w:rsid w:val="004169D2"/>
    <w:rsid w:val="00416C8F"/>
    <w:rsid w:val="00422FC5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0E22"/>
    <w:rsid w:val="00461A17"/>
    <w:rsid w:val="00471C37"/>
    <w:rsid w:val="00482F5F"/>
    <w:rsid w:val="0048549C"/>
    <w:rsid w:val="0049010D"/>
    <w:rsid w:val="00492583"/>
    <w:rsid w:val="004A2918"/>
    <w:rsid w:val="004A33B7"/>
    <w:rsid w:val="004B4584"/>
    <w:rsid w:val="004B7735"/>
    <w:rsid w:val="004D6518"/>
    <w:rsid w:val="004E439C"/>
    <w:rsid w:val="004E7A2F"/>
    <w:rsid w:val="004F5C46"/>
    <w:rsid w:val="004F7107"/>
    <w:rsid w:val="00500623"/>
    <w:rsid w:val="005019DF"/>
    <w:rsid w:val="005052B9"/>
    <w:rsid w:val="00515735"/>
    <w:rsid w:val="00516690"/>
    <w:rsid w:val="00537DDE"/>
    <w:rsid w:val="00543C52"/>
    <w:rsid w:val="00546B37"/>
    <w:rsid w:val="00553E3F"/>
    <w:rsid w:val="005555DF"/>
    <w:rsid w:val="00561039"/>
    <w:rsid w:val="005768AD"/>
    <w:rsid w:val="00580B12"/>
    <w:rsid w:val="005849B3"/>
    <w:rsid w:val="00592B71"/>
    <w:rsid w:val="005958FF"/>
    <w:rsid w:val="00596B27"/>
    <w:rsid w:val="005A199D"/>
    <w:rsid w:val="005A2BB7"/>
    <w:rsid w:val="005A7171"/>
    <w:rsid w:val="005C0624"/>
    <w:rsid w:val="005C3CD9"/>
    <w:rsid w:val="005C63BE"/>
    <w:rsid w:val="005C7CEC"/>
    <w:rsid w:val="005D11E6"/>
    <w:rsid w:val="005D6897"/>
    <w:rsid w:val="005E25FB"/>
    <w:rsid w:val="005E29EC"/>
    <w:rsid w:val="005F01EA"/>
    <w:rsid w:val="005F657C"/>
    <w:rsid w:val="00600C86"/>
    <w:rsid w:val="00605C6C"/>
    <w:rsid w:val="00606585"/>
    <w:rsid w:val="00606B59"/>
    <w:rsid w:val="006109DD"/>
    <w:rsid w:val="0061799F"/>
    <w:rsid w:val="0062203A"/>
    <w:rsid w:val="00631322"/>
    <w:rsid w:val="00635FC2"/>
    <w:rsid w:val="00641591"/>
    <w:rsid w:val="00641F10"/>
    <w:rsid w:val="006440AF"/>
    <w:rsid w:val="00647109"/>
    <w:rsid w:val="006471B0"/>
    <w:rsid w:val="006503A3"/>
    <w:rsid w:val="00656D22"/>
    <w:rsid w:val="00676590"/>
    <w:rsid w:val="00681359"/>
    <w:rsid w:val="00692760"/>
    <w:rsid w:val="00692FA0"/>
    <w:rsid w:val="00693DF5"/>
    <w:rsid w:val="006973BA"/>
    <w:rsid w:val="006B0536"/>
    <w:rsid w:val="006B75B9"/>
    <w:rsid w:val="006C1CB0"/>
    <w:rsid w:val="006C1DA0"/>
    <w:rsid w:val="006C4990"/>
    <w:rsid w:val="006D2A76"/>
    <w:rsid w:val="006D566B"/>
    <w:rsid w:val="006D65DC"/>
    <w:rsid w:val="006E445C"/>
    <w:rsid w:val="006F0C46"/>
    <w:rsid w:val="00701145"/>
    <w:rsid w:val="00704166"/>
    <w:rsid w:val="007055E5"/>
    <w:rsid w:val="00711B85"/>
    <w:rsid w:val="007141AC"/>
    <w:rsid w:val="00715572"/>
    <w:rsid w:val="00717A70"/>
    <w:rsid w:val="00723E74"/>
    <w:rsid w:val="00725E04"/>
    <w:rsid w:val="00727609"/>
    <w:rsid w:val="00730CE9"/>
    <w:rsid w:val="00735019"/>
    <w:rsid w:val="00736FF5"/>
    <w:rsid w:val="00737133"/>
    <w:rsid w:val="00742290"/>
    <w:rsid w:val="0074537C"/>
    <w:rsid w:val="00746AA0"/>
    <w:rsid w:val="007633FB"/>
    <w:rsid w:val="007645A5"/>
    <w:rsid w:val="00766606"/>
    <w:rsid w:val="007676F2"/>
    <w:rsid w:val="00773930"/>
    <w:rsid w:val="00773BCA"/>
    <w:rsid w:val="00787896"/>
    <w:rsid w:val="00787EA6"/>
    <w:rsid w:val="00790C96"/>
    <w:rsid w:val="0079318C"/>
    <w:rsid w:val="00794297"/>
    <w:rsid w:val="00797BC5"/>
    <w:rsid w:val="007A02F8"/>
    <w:rsid w:val="007A194A"/>
    <w:rsid w:val="007A6EC3"/>
    <w:rsid w:val="007C7A06"/>
    <w:rsid w:val="007E1026"/>
    <w:rsid w:val="007E4B6F"/>
    <w:rsid w:val="007E6414"/>
    <w:rsid w:val="007F3AFF"/>
    <w:rsid w:val="007F4CB3"/>
    <w:rsid w:val="007F67BE"/>
    <w:rsid w:val="00802E08"/>
    <w:rsid w:val="00813F1C"/>
    <w:rsid w:val="008151A8"/>
    <w:rsid w:val="00817E34"/>
    <w:rsid w:val="00836036"/>
    <w:rsid w:val="00840C5F"/>
    <w:rsid w:val="00841DEB"/>
    <w:rsid w:val="00854495"/>
    <w:rsid w:val="00854C58"/>
    <w:rsid w:val="0086311E"/>
    <w:rsid w:val="00871DB3"/>
    <w:rsid w:val="008863C8"/>
    <w:rsid w:val="00897917"/>
    <w:rsid w:val="008A4AC1"/>
    <w:rsid w:val="008B03D0"/>
    <w:rsid w:val="008B660D"/>
    <w:rsid w:val="008C12ED"/>
    <w:rsid w:val="008D38D1"/>
    <w:rsid w:val="008E24A7"/>
    <w:rsid w:val="008E3EEE"/>
    <w:rsid w:val="008F1BA4"/>
    <w:rsid w:val="008F228E"/>
    <w:rsid w:val="008F54C0"/>
    <w:rsid w:val="008F5A71"/>
    <w:rsid w:val="008F6073"/>
    <w:rsid w:val="008F6AA7"/>
    <w:rsid w:val="008F7001"/>
    <w:rsid w:val="009011C4"/>
    <w:rsid w:val="009072ED"/>
    <w:rsid w:val="00907519"/>
    <w:rsid w:val="009108AC"/>
    <w:rsid w:val="00914A49"/>
    <w:rsid w:val="009331D9"/>
    <w:rsid w:val="00946884"/>
    <w:rsid w:val="00950037"/>
    <w:rsid w:val="00950D5B"/>
    <w:rsid w:val="009633D2"/>
    <w:rsid w:val="00972B32"/>
    <w:rsid w:val="009773BB"/>
    <w:rsid w:val="00985590"/>
    <w:rsid w:val="009873C2"/>
    <w:rsid w:val="009914B6"/>
    <w:rsid w:val="00991636"/>
    <w:rsid w:val="00995D04"/>
    <w:rsid w:val="009963AF"/>
    <w:rsid w:val="009A0838"/>
    <w:rsid w:val="009A11AC"/>
    <w:rsid w:val="009A32F3"/>
    <w:rsid w:val="009A40CE"/>
    <w:rsid w:val="009A709F"/>
    <w:rsid w:val="009B28F5"/>
    <w:rsid w:val="009B2938"/>
    <w:rsid w:val="009C06E7"/>
    <w:rsid w:val="009C4B87"/>
    <w:rsid w:val="009C7D48"/>
    <w:rsid w:val="009E67C0"/>
    <w:rsid w:val="009F11D5"/>
    <w:rsid w:val="009F2463"/>
    <w:rsid w:val="009F5E68"/>
    <w:rsid w:val="009F60F1"/>
    <w:rsid w:val="00A01292"/>
    <w:rsid w:val="00A061FA"/>
    <w:rsid w:val="00A1047C"/>
    <w:rsid w:val="00A2386B"/>
    <w:rsid w:val="00A268EE"/>
    <w:rsid w:val="00A307B0"/>
    <w:rsid w:val="00A3358D"/>
    <w:rsid w:val="00A34933"/>
    <w:rsid w:val="00A363D1"/>
    <w:rsid w:val="00A44863"/>
    <w:rsid w:val="00A50337"/>
    <w:rsid w:val="00A5287A"/>
    <w:rsid w:val="00A52FB0"/>
    <w:rsid w:val="00A55951"/>
    <w:rsid w:val="00A56F83"/>
    <w:rsid w:val="00A60809"/>
    <w:rsid w:val="00A62D6D"/>
    <w:rsid w:val="00A63B4B"/>
    <w:rsid w:val="00A73624"/>
    <w:rsid w:val="00A73C4E"/>
    <w:rsid w:val="00A74075"/>
    <w:rsid w:val="00A81FA5"/>
    <w:rsid w:val="00A83168"/>
    <w:rsid w:val="00A85FFD"/>
    <w:rsid w:val="00AA2423"/>
    <w:rsid w:val="00AA3FAB"/>
    <w:rsid w:val="00AA5BD0"/>
    <w:rsid w:val="00AB1BD3"/>
    <w:rsid w:val="00AB68E7"/>
    <w:rsid w:val="00AC2157"/>
    <w:rsid w:val="00AD139F"/>
    <w:rsid w:val="00AD33C3"/>
    <w:rsid w:val="00AE01D6"/>
    <w:rsid w:val="00AE1045"/>
    <w:rsid w:val="00AF08B2"/>
    <w:rsid w:val="00AF3175"/>
    <w:rsid w:val="00AF3423"/>
    <w:rsid w:val="00AF3619"/>
    <w:rsid w:val="00AF4128"/>
    <w:rsid w:val="00AF6362"/>
    <w:rsid w:val="00B0085E"/>
    <w:rsid w:val="00B00C3E"/>
    <w:rsid w:val="00B04CBC"/>
    <w:rsid w:val="00B06EDB"/>
    <w:rsid w:val="00B13736"/>
    <w:rsid w:val="00B174A4"/>
    <w:rsid w:val="00B17799"/>
    <w:rsid w:val="00B30ECE"/>
    <w:rsid w:val="00B32F22"/>
    <w:rsid w:val="00B36966"/>
    <w:rsid w:val="00B36E1E"/>
    <w:rsid w:val="00B40A08"/>
    <w:rsid w:val="00B46C74"/>
    <w:rsid w:val="00B479FB"/>
    <w:rsid w:val="00B5048E"/>
    <w:rsid w:val="00B56DA7"/>
    <w:rsid w:val="00B6038A"/>
    <w:rsid w:val="00B6512E"/>
    <w:rsid w:val="00B76114"/>
    <w:rsid w:val="00B763EB"/>
    <w:rsid w:val="00B816CE"/>
    <w:rsid w:val="00B866C8"/>
    <w:rsid w:val="00B86C94"/>
    <w:rsid w:val="00B9337A"/>
    <w:rsid w:val="00B97676"/>
    <w:rsid w:val="00BA1665"/>
    <w:rsid w:val="00BA2929"/>
    <w:rsid w:val="00BB1BE3"/>
    <w:rsid w:val="00BB4E01"/>
    <w:rsid w:val="00BB79F5"/>
    <w:rsid w:val="00BC1018"/>
    <w:rsid w:val="00BC12B5"/>
    <w:rsid w:val="00BC245B"/>
    <w:rsid w:val="00BC323F"/>
    <w:rsid w:val="00BC4CE8"/>
    <w:rsid w:val="00BC770A"/>
    <w:rsid w:val="00BD29A3"/>
    <w:rsid w:val="00BE2633"/>
    <w:rsid w:val="00BE4F97"/>
    <w:rsid w:val="00BE680C"/>
    <w:rsid w:val="00BE727B"/>
    <w:rsid w:val="00BF7353"/>
    <w:rsid w:val="00C00286"/>
    <w:rsid w:val="00C01BFB"/>
    <w:rsid w:val="00C144D4"/>
    <w:rsid w:val="00C215E4"/>
    <w:rsid w:val="00C2424E"/>
    <w:rsid w:val="00C25181"/>
    <w:rsid w:val="00C277F0"/>
    <w:rsid w:val="00C30AEE"/>
    <w:rsid w:val="00C36C14"/>
    <w:rsid w:val="00C405ED"/>
    <w:rsid w:val="00C448C6"/>
    <w:rsid w:val="00C45E3B"/>
    <w:rsid w:val="00C5058D"/>
    <w:rsid w:val="00C506D8"/>
    <w:rsid w:val="00C514E4"/>
    <w:rsid w:val="00C9219F"/>
    <w:rsid w:val="00C9593B"/>
    <w:rsid w:val="00CB11FF"/>
    <w:rsid w:val="00CB5D99"/>
    <w:rsid w:val="00CB6363"/>
    <w:rsid w:val="00CB70C5"/>
    <w:rsid w:val="00CB7327"/>
    <w:rsid w:val="00CF3B5E"/>
    <w:rsid w:val="00CF5916"/>
    <w:rsid w:val="00CF6459"/>
    <w:rsid w:val="00D017FB"/>
    <w:rsid w:val="00D11C7B"/>
    <w:rsid w:val="00D13844"/>
    <w:rsid w:val="00D14D35"/>
    <w:rsid w:val="00D163CD"/>
    <w:rsid w:val="00D17105"/>
    <w:rsid w:val="00D276CE"/>
    <w:rsid w:val="00D305C9"/>
    <w:rsid w:val="00D41F35"/>
    <w:rsid w:val="00D454E8"/>
    <w:rsid w:val="00D50A8F"/>
    <w:rsid w:val="00D55F3B"/>
    <w:rsid w:val="00D61D9E"/>
    <w:rsid w:val="00D63CDF"/>
    <w:rsid w:val="00D64601"/>
    <w:rsid w:val="00D657E6"/>
    <w:rsid w:val="00D67817"/>
    <w:rsid w:val="00D712A2"/>
    <w:rsid w:val="00D768D6"/>
    <w:rsid w:val="00D808A6"/>
    <w:rsid w:val="00D81EB6"/>
    <w:rsid w:val="00D8211C"/>
    <w:rsid w:val="00D8621A"/>
    <w:rsid w:val="00D90BCC"/>
    <w:rsid w:val="00D91CEE"/>
    <w:rsid w:val="00DA006E"/>
    <w:rsid w:val="00DA304A"/>
    <w:rsid w:val="00DB0D06"/>
    <w:rsid w:val="00DB2A99"/>
    <w:rsid w:val="00DB5E00"/>
    <w:rsid w:val="00DD29E0"/>
    <w:rsid w:val="00DD4716"/>
    <w:rsid w:val="00DE61A9"/>
    <w:rsid w:val="00DF338B"/>
    <w:rsid w:val="00DF52A3"/>
    <w:rsid w:val="00E019E0"/>
    <w:rsid w:val="00E11C5D"/>
    <w:rsid w:val="00E2038E"/>
    <w:rsid w:val="00E24155"/>
    <w:rsid w:val="00E3038D"/>
    <w:rsid w:val="00E31A35"/>
    <w:rsid w:val="00E34B9A"/>
    <w:rsid w:val="00E374EC"/>
    <w:rsid w:val="00E40A49"/>
    <w:rsid w:val="00E515F5"/>
    <w:rsid w:val="00E52B37"/>
    <w:rsid w:val="00E55A67"/>
    <w:rsid w:val="00E55BCB"/>
    <w:rsid w:val="00E55C75"/>
    <w:rsid w:val="00E56867"/>
    <w:rsid w:val="00E62EE1"/>
    <w:rsid w:val="00E638FB"/>
    <w:rsid w:val="00E66FA2"/>
    <w:rsid w:val="00E67B36"/>
    <w:rsid w:val="00E7344B"/>
    <w:rsid w:val="00E764BE"/>
    <w:rsid w:val="00E80019"/>
    <w:rsid w:val="00E90FCD"/>
    <w:rsid w:val="00E94B4D"/>
    <w:rsid w:val="00EA1B9D"/>
    <w:rsid w:val="00EA1FE5"/>
    <w:rsid w:val="00EA2F31"/>
    <w:rsid w:val="00EA329D"/>
    <w:rsid w:val="00EA5DCB"/>
    <w:rsid w:val="00EA688B"/>
    <w:rsid w:val="00EB1DC9"/>
    <w:rsid w:val="00EC2BE3"/>
    <w:rsid w:val="00EC7917"/>
    <w:rsid w:val="00ED3852"/>
    <w:rsid w:val="00EE0644"/>
    <w:rsid w:val="00EE2273"/>
    <w:rsid w:val="00EE3CF9"/>
    <w:rsid w:val="00EF2D6B"/>
    <w:rsid w:val="00EF327D"/>
    <w:rsid w:val="00F005DB"/>
    <w:rsid w:val="00F009EF"/>
    <w:rsid w:val="00F01B51"/>
    <w:rsid w:val="00F0300C"/>
    <w:rsid w:val="00F10817"/>
    <w:rsid w:val="00F1376A"/>
    <w:rsid w:val="00F20DEF"/>
    <w:rsid w:val="00F30EC2"/>
    <w:rsid w:val="00F31ACA"/>
    <w:rsid w:val="00F31B03"/>
    <w:rsid w:val="00F334C9"/>
    <w:rsid w:val="00F3582A"/>
    <w:rsid w:val="00F362C7"/>
    <w:rsid w:val="00F4168F"/>
    <w:rsid w:val="00F43992"/>
    <w:rsid w:val="00F44F3C"/>
    <w:rsid w:val="00F500BE"/>
    <w:rsid w:val="00F52F89"/>
    <w:rsid w:val="00F570F5"/>
    <w:rsid w:val="00F57E02"/>
    <w:rsid w:val="00F6066D"/>
    <w:rsid w:val="00F665AF"/>
    <w:rsid w:val="00F72EA6"/>
    <w:rsid w:val="00F73647"/>
    <w:rsid w:val="00F73847"/>
    <w:rsid w:val="00F86420"/>
    <w:rsid w:val="00F90B1B"/>
    <w:rsid w:val="00F94717"/>
    <w:rsid w:val="00F94F4D"/>
    <w:rsid w:val="00FB2ABA"/>
    <w:rsid w:val="00FB2B78"/>
    <w:rsid w:val="00FB49D8"/>
    <w:rsid w:val="00FB4E47"/>
    <w:rsid w:val="00FB711A"/>
    <w:rsid w:val="00FB7AC0"/>
    <w:rsid w:val="00FB7F45"/>
    <w:rsid w:val="00FC3991"/>
    <w:rsid w:val="00FC4B14"/>
    <w:rsid w:val="00FD2A04"/>
    <w:rsid w:val="00FD427B"/>
    <w:rsid w:val="00FD458C"/>
    <w:rsid w:val="00FF593D"/>
    <w:rsid w:val="00FF5C3D"/>
    <w:rsid w:val="00FF64FD"/>
    <w:rsid w:val="414D1D15"/>
    <w:rsid w:val="7AFFB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1CB6E37-32EE-4A55-B893-E98FFC84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0">
    <w:name w:val="Parágrafo da Lista1"/>
    <w:basedOn w:val="Normal"/>
    <w:uiPriority w:val="34"/>
    <w:qFormat/>
    <w:pPr>
      <w:ind w:left="720"/>
      <w:contextualSpacing/>
    </w:pPr>
  </w:style>
  <w:style w:type="paragraph" w:styleId="PargrafodaLista">
    <w:name w:val="List Paragraph"/>
    <w:basedOn w:val="Normal"/>
    <w:uiPriority w:val="99"/>
    <w:rsid w:val="004E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12</Pages>
  <Words>1256</Words>
  <Characters>6784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57</cp:revision>
  <cp:lastPrinted>2015-06-24T14:52:00Z</cp:lastPrinted>
  <dcterms:created xsi:type="dcterms:W3CDTF">2016-09-29T18:39:00Z</dcterms:created>
  <dcterms:modified xsi:type="dcterms:W3CDTF">2017-04-11T22:30:00Z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