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5B" w:rsidRPr="00BA2348" w:rsidRDefault="00C603E9">
      <w:pPr>
        <w:pStyle w:val="bizHeading1"/>
        <w:rPr>
          <w:lang w:val="ru-RU"/>
        </w:rPr>
      </w:pPr>
      <w:bookmarkStart w:id="0" w:name="_Toc256000002"/>
      <w:r w:rsidRPr="00BA2348">
        <w:rPr>
          <w:lang w:val="ru-RU"/>
        </w:rPr>
        <w:t>СІКП-1.2._СІКП-1.4.1. Видача товару в підзвіт</w:t>
      </w:r>
      <w:bookmarkEnd w:id="0"/>
    </w:p>
    <w:p w:rsidR="00863D5B" w:rsidRDefault="00C603E9">
      <w:pPr>
        <w:jc w:val="center"/>
      </w:pPr>
      <w:r w:rsidRPr="00C603E9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8" type="#_x0000_t75" style="width:621pt;height:262.2pt;visibility:visible;mso-wrap-style:square">
            <v:imagedata r:id="rId9" o:title=""/>
          </v:shape>
        </w:pict>
      </w:r>
    </w:p>
    <w:p w:rsidR="00863D5B" w:rsidRDefault="00863D5B">
      <w:pPr>
        <w:sectPr w:rsidR="00863D5B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863D5B" w:rsidRPr="00BA2348" w:rsidRDefault="00C603E9">
      <w:pPr>
        <w:pStyle w:val="bizHeading1"/>
        <w:rPr>
          <w:lang w:val="ru-RU"/>
        </w:rPr>
      </w:pPr>
      <w:bookmarkStart w:id="1" w:name="_Toc256000003"/>
      <w:r w:rsidRPr="00BA2348">
        <w:rPr>
          <w:lang w:val="ru-RU"/>
        </w:rPr>
        <w:lastRenderedPageBreak/>
        <w:t>СІКП-1.3._СІКП-1.4.2. Повернення товару з підзвіту</w:t>
      </w:r>
      <w:bookmarkEnd w:id="1"/>
    </w:p>
    <w:p w:rsidR="00863D5B" w:rsidRDefault="00C603E9">
      <w:pPr>
        <w:jc w:val="center"/>
      </w:pPr>
      <w:r w:rsidRPr="00C603E9">
        <w:rPr>
          <w:noProof/>
          <w:lang w:val="uk-UA" w:eastAsia="uk-UA"/>
        </w:rPr>
        <w:pict>
          <v:shape id="Рисунок 100010" o:spid="_x0000_i1027" type="#_x0000_t75" style="width:621pt;height:351pt;visibility:visible;mso-wrap-style:square">
            <v:imagedata r:id="rId14" o:title=""/>
          </v:shape>
        </w:pict>
      </w:r>
    </w:p>
    <w:p w:rsidR="00863D5B" w:rsidRDefault="00863D5B" w:rsidP="00BA2348">
      <w:pPr>
        <w:pStyle w:val="BoldModelerNormal"/>
      </w:pPr>
      <w:bookmarkStart w:id="2" w:name="_GoBack"/>
      <w:bookmarkEnd w:id="2"/>
    </w:p>
    <w:sectPr w:rsidR="00863D5B" w:rsidSect="00BA2348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E9" w:rsidRDefault="00C603E9">
      <w:pPr>
        <w:spacing w:after="0" w:line="240" w:lineRule="auto"/>
      </w:pPr>
      <w:r>
        <w:separator/>
      </w:r>
    </w:p>
  </w:endnote>
  <w:endnote w:type="continuationSeparator" w:id="0">
    <w:p w:rsidR="00C603E9" w:rsidRDefault="00C6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BA2348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E9" w:rsidRDefault="00C603E9">
      <w:pPr>
        <w:spacing w:after="0" w:line="240" w:lineRule="auto"/>
      </w:pPr>
      <w:r>
        <w:separator/>
      </w:r>
    </w:p>
  </w:footnote>
  <w:footnote w:type="continuationSeparator" w:id="0">
    <w:p w:rsidR="00C603E9" w:rsidRDefault="00C6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BA2348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C603E9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BA2348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C603E9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EC02A832">
      <w:start w:val="1"/>
      <w:numFmt w:val="decimal"/>
      <w:lvlText w:val="%1."/>
      <w:lvlJc w:val="left"/>
      <w:pPr>
        <w:ind w:left="720" w:hanging="360"/>
      </w:pPr>
    </w:lvl>
    <w:lvl w:ilvl="1" w:tplc="041885CE" w:tentative="1">
      <w:start w:val="1"/>
      <w:numFmt w:val="lowerLetter"/>
      <w:lvlText w:val="%2."/>
      <w:lvlJc w:val="left"/>
      <w:pPr>
        <w:ind w:left="1440" w:hanging="360"/>
      </w:pPr>
    </w:lvl>
    <w:lvl w:ilvl="2" w:tplc="A3B24CC2" w:tentative="1">
      <w:start w:val="1"/>
      <w:numFmt w:val="lowerRoman"/>
      <w:lvlText w:val="%3."/>
      <w:lvlJc w:val="right"/>
      <w:pPr>
        <w:ind w:left="2160" w:hanging="180"/>
      </w:pPr>
    </w:lvl>
    <w:lvl w:ilvl="3" w:tplc="22ECF87E" w:tentative="1">
      <w:start w:val="1"/>
      <w:numFmt w:val="decimal"/>
      <w:lvlText w:val="%4."/>
      <w:lvlJc w:val="left"/>
      <w:pPr>
        <w:ind w:left="2880" w:hanging="360"/>
      </w:pPr>
    </w:lvl>
    <w:lvl w:ilvl="4" w:tplc="80D850B2" w:tentative="1">
      <w:start w:val="1"/>
      <w:numFmt w:val="lowerLetter"/>
      <w:lvlText w:val="%5."/>
      <w:lvlJc w:val="left"/>
      <w:pPr>
        <w:ind w:left="3600" w:hanging="360"/>
      </w:pPr>
    </w:lvl>
    <w:lvl w:ilvl="5" w:tplc="3954BC56" w:tentative="1">
      <w:start w:val="1"/>
      <w:numFmt w:val="lowerRoman"/>
      <w:lvlText w:val="%6."/>
      <w:lvlJc w:val="right"/>
      <w:pPr>
        <w:ind w:left="4320" w:hanging="180"/>
      </w:pPr>
    </w:lvl>
    <w:lvl w:ilvl="6" w:tplc="E9D6770C" w:tentative="1">
      <w:start w:val="1"/>
      <w:numFmt w:val="decimal"/>
      <w:lvlText w:val="%7."/>
      <w:lvlJc w:val="left"/>
      <w:pPr>
        <w:ind w:left="5040" w:hanging="360"/>
      </w:pPr>
    </w:lvl>
    <w:lvl w:ilvl="7" w:tplc="7506EA74" w:tentative="1">
      <w:start w:val="1"/>
      <w:numFmt w:val="lowerLetter"/>
      <w:lvlText w:val="%8."/>
      <w:lvlJc w:val="left"/>
      <w:pPr>
        <w:ind w:left="5760" w:hanging="360"/>
      </w:pPr>
    </w:lvl>
    <w:lvl w:ilvl="8" w:tplc="14D8E0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67D4B2D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2E3E5AC8" w:tentative="1">
      <w:start w:val="1"/>
      <w:numFmt w:val="lowerLetter"/>
      <w:lvlText w:val="%2."/>
      <w:lvlJc w:val="left"/>
      <w:pPr>
        <w:ind w:left="1440" w:hanging="360"/>
      </w:pPr>
    </w:lvl>
    <w:lvl w:ilvl="2" w:tplc="0E08B3CA" w:tentative="1">
      <w:start w:val="1"/>
      <w:numFmt w:val="lowerRoman"/>
      <w:lvlText w:val="%3."/>
      <w:lvlJc w:val="right"/>
      <w:pPr>
        <w:ind w:left="2160" w:hanging="180"/>
      </w:pPr>
    </w:lvl>
    <w:lvl w:ilvl="3" w:tplc="C81C5ADA" w:tentative="1">
      <w:start w:val="1"/>
      <w:numFmt w:val="decimal"/>
      <w:lvlText w:val="%4."/>
      <w:lvlJc w:val="left"/>
      <w:pPr>
        <w:ind w:left="2880" w:hanging="360"/>
      </w:pPr>
    </w:lvl>
    <w:lvl w:ilvl="4" w:tplc="F2683250" w:tentative="1">
      <w:start w:val="1"/>
      <w:numFmt w:val="lowerLetter"/>
      <w:lvlText w:val="%5."/>
      <w:lvlJc w:val="left"/>
      <w:pPr>
        <w:ind w:left="3600" w:hanging="360"/>
      </w:pPr>
    </w:lvl>
    <w:lvl w:ilvl="5" w:tplc="90B26E54" w:tentative="1">
      <w:start w:val="1"/>
      <w:numFmt w:val="lowerRoman"/>
      <w:lvlText w:val="%6."/>
      <w:lvlJc w:val="right"/>
      <w:pPr>
        <w:ind w:left="4320" w:hanging="180"/>
      </w:pPr>
    </w:lvl>
    <w:lvl w:ilvl="6" w:tplc="2AC8A31A" w:tentative="1">
      <w:start w:val="1"/>
      <w:numFmt w:val="decimal"/>
      <w:lvlText w:val="%7."/>
      <w:lvlJc w:val="left"/>
      <w:pPr>
        <w:ind w:left="5040" w:hanging="360"/>
      </w:pPr>
    </w:lvl>
    <w:lvl w:ilvl="7" w:tplc="B51A3924" w:tentative="1">
      <w:start w:val="1"/>
      <w:numFmt w:val="lowerLetter"/>
      <w:lvlText w:val="%8."/>
      <w:lvlJc w:val="left"/>
      <w:pPr>
        <w:ind w:left="5760" w:hanging="360"/>
      </w:pPr>
    </w:lvl>
    <w:lvl w:ilvl="8" w:tplc="6AF266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ADECAD0E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9910A5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C5C5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9208D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C1CF5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FECC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2EA2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4186D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A345C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rAwMTEyM7EwszAwMzRV0lEKTi0uzszPAykwrAUAp7xa7y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3D5B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234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03E9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4807CE18-DE08-44F3-ACA7-1028838D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BFEF5-6C29-43C8-BED6-72B92F2F8D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46120D-FFF6-4669-9171-DCB23FA0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2020-07-10T08:44:00Z</dcterms:modified>
</cp:coreProperties>
</file>