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8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Міністерство освіти і науки України </w:t>
      </w:r>
    </w:p>
    <w:p>
      <w:pPr>
        <w:pStyle w:val="LOnormal"/>
        <w:spacing w:lineRule="auto" w:line="28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Національний технічний університет України </w:t>
      </w:r>
    </w:p>
    <w:p>
      <w:pPr>
        <w:pStyle w:val="LOnormal"/>
        <w:spacing w:lineRule="auto" w:line="28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«Київський політехнічний інститут імені Ігоря Сікорського»</w:t>
      </w:r>
    </w:p>
    <w:p>
      <w:pPr>
        <w:pStyle w:val="LOnormal"/>
        <w:spacing w:lineRule="auto" w:line="288"/>
        <w:jc w:val="center"/>
        <w:rPr/>
      </w:pPr>
      <w:hyperlink r:id="rId2">
        <w:r>
          <w:rPr>
            <w:rStyle w:val="ListLabel1"/>
            <w:rFonts w:eastAsia="Times New Roman" w:cs="Times New Roman" w:ascii="Times New Roman" w:hAnsi="Times New Roman"/>
            <w:sz w:val="32"/>
            <w:szCs w:val="32"/>
          </w:rPr>
          <w:t>Кафедра математичних методів системного аналізу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lineRule="auto" w:line="288"/>
        <w:jc w:val="center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  <w:t>ЗВІТ</w:t>
      </w:r>
    </w:p>
    <w:p>
      <w:pPr>
        <w:pStyle w:val="LOnormal"/>
        <w:spacing w:lineRule="auto" w:line="28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про виконання лабораторних робіт </w:t>
      </w:r>
    </w:p>
    <w:p>
      <w:pPr>
        <w:pStyle w:val="LOnormal"/>
        <w:spacing w:lineRule="auto" w:line="288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з дисципліни «Комп’ютерні мережі»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lineRule="auto" w:line="288"/>
        <w:ind w:left="0" w:right="0" w:firstLine="45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Виконав: студент групи ІС-зп9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</w:t>
      </w:r>
    </w:p>
    <w:p>
      <w:pPr>
        <w:pStyle w:val="LOnormal"/>
        <w:spacing w:lineRule="auto" w:line="288"/>
        <w:ind w:left="0" w:right="0" w:firstLine="454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Руденко Г.Б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88"/>
        <w:ind w:left="0" w:right="0" w:firstLine="45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Прийняв: Кухарєв С.О.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lineRule="auto" w:line="288"/>
        <w:ind w:left="496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lineRule="auto" w:line="28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– 2020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1</w:t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Необхідно виконати наступні дії:</w:t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1. Запустіть веб-браузер.</w:t>
      </w:r>
    </w:p>
    <w:p>
      <w:pPr>
        <w:pStyle w:val="LOnormal"/>
        <w:spacing w:lineRule="auto" w:line="427"/>
        <w:jc w:val="left"/>
        <w:rPr>
          <w:b w:val="false"/>
          <w:b w:val="false"/>
          <w:bCs w:val="false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1.1 Запущено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Chrome.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2. Запустіть Wireshark.</w:t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0185" cy="29737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3. В Wireshark активуйте діалог вибору мережевого інтерфейсу для захоплення:</w:t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Capture &gt;&gt; Interfaces (або ж Ctrl + I)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uk-UA"/>
        </w:rPr>
        <w:t>Виконано.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4. Далі виберіть той інтерфейс, для якого відображається найбільша кількість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захоплених пакетів та натисніть кнопку Start навпроти нього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a. в випадку коли інтерфейс ще не ввімкнено можна вибрати any;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b. в випадку, коли ви плануєте тестувати локальну комунікацію процесів,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можна вибрати lo, loopback або any;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5. Поки Wireshark захоплює пакети, відкрийте в браузері сторінку за наступною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адресою: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http://gaia.cs.umass.edu/wireshark-labs/INTRO-wireshark-file1.html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Пакети зі вмістом зазначеної веб-сторінки повинні бути захоплені Wireshark.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6. Зупиніть захоплення пакетів за допомогою команди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Capture &gt;&gt; Stop (або Ctrl + E)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7. Введіть текст «http» в поле фільтрації та натисніть Apply, в вікні лістингу пакетів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мають залишитися тільки пакети, які були створені протоколом HTTP.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8. Виберіть перший пакет HTTP, який відображається в вікні лістингу, це має бути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повідомлення GET протоколу HTTP. Також цей пакет має вміщувати інформації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інших протоколів нижчих рівнів: TCP, IP, Ethernet.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9. У вікні деталей заголовків розкрийте деталі, пов’язані з протоколом HTTP та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скрийте детальну інформацію про інші протоколи.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10. Роздрукуйте перші пакети запиту та відповіді. Для цього слід виділити пакет, який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бажано роздрукувати, та активувати команду File &gt; Print, та налаштувати його так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як показано на Малюнку 3 (ім’я файлу слід змінити на більш інформативне).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Малюнок 3. Типові налаштування діалогу роздруківки.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11. Перевірте, що у роздрукованих файлах присутні необхідні для захисту пакети та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відображені необхідні для захисту протоколу.</w:t>
      </w:r>
    </w:p>
    <w:p>
      <w:pPr>
        <w:pStyle w:val="LOnormal"/>
        <w:spacing w:lineRule="auto" w:line="427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12. Закрийте Wireshark.</w:t>
      </w:r>
    </w:p>
    <w:p>
      <w:pPr>
        <w:pStyle w:val="LOnormal"/>
        <w:spacing w:lineRule="auto" w:line="427"/>
        <w:jc w:val="center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</w:r>
    </w:p>
    <w:p>
      <w:pPr>
        <w:pStyle w:val="LOnormal"/>
        <w:spacing w:lineRule="auto" w:line="42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42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42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42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42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42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42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uk" w:eastAsia="zh-CN" w:bidi="hi-IN"/>
    </w:rPr>
  </w:style>
  <w:style w:type="paragraph" w:styleId="2">
    <w:name w:val="Heading 2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uk" w:eastAsia="zh-CN" w:bidi="hi-IN"/>
    </w:rPr>
  </w:style>
  <w:style w:type="paragraph" w:styleId="3">
    <w:name w:val="Heading 3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uk" w:eastAsia="zh-CN" w:bidi="hi-IN"/>
    </w:rPr>
  </w:style>
  <w:style w:type="paragraph" w:styleId="4">
    <w:name w:val="Heading 4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uk" w:eastAsia="zh-CN" w:bidi="hi-IN"/>
    </w:rPr>
  </w:style>
  <w:style w:type="paragraph" w:styleId="5">
    <w:name w:val="Heading 5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uk" w:eastAsia="zh-CN" w:bidi="hi-IN"/>
    </w:rPr>
  </w:style>
  <w:style w:type="paragraph" w:styleId="6">
    <w:name w:val="Heading 6"/>
    <w:next w:val="LO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uk" w:eastAsia="zh-CN" w:bidi="hi-IN"/>
    </w:rPr>
  </w:style>
  <w:style w:type="character" w:styleId="ListLabel1">
    <w:name w:val="ListLabel 1"/>
    <w:qFormat/>
    <w:rPr>
      <w:rFonts w:ascii="Times New Roman" w:hAnsi="Times New Roman" w:eastAsia="Times New Roman" w:cs="Times New Roman"/>
      <w:sz w:val="32"/>
      <w:szCs w:val="3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  <w:sz w:val="32"/>
      <w:szCs w:val="32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-u.in.ua/ukr/?page=3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Free_File_Viewers/6.2.3.2$Windows_x86 LibreOffice_project/</Application>
  <Pages>5</Pages>
  <Words>292</Words>
  <Characters>1856</Characters>
  <CharactersWithSpaces>2108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2020-06-14T20:56:14Z</dcterms:modified>
  <cp:revision>5</cp:revision>
  <dc:subject/>
  <dc:title/>
</cp:coreProperties>
</file>