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ind w:left="-135" w:right="809.5275590551182" w:firstLine="0"/>
        <w:jc w:val="both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Backend Java Developer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4353415</wp:posOffset>
            </wp:positionH>
            <wp:positionV relativeFrom="paragraph">
              <wp:posOffset>0</wp:posOffset>
            </wp:positionV>
            <wp:extent cx="1694960" cy="2199413"/>
            <wp:effectExtent b="0" l="0" r="0" t="0"/>
            <wp:wrapSquare wrapText="bothSides" distB="0" distT="0" distL="0" distR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35587" l="8178" r="229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4960" cy="2199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widowControl w:val="0"/>
        <w:spacing w:before="0" w:line="276" w:lineRule="auto"/>
        <w:ind w:left="-135" w:right="-324.3307086614169" w:firstLine="0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0" w:line="276" w:lineRule="auto"/>
        <w:ind w:left="-135" w:right="-324.3307086614169" w:firstLine="0"/>
        <w:jc w:val="both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Константин К.</w:t>
      </w:r>
    </w:p>
    <w:p w:rsidR="00000000" w:rsidDel="00000000" w:rsidP="00000000" w:rsidRDefault="00000000" w:rsidRPr="00000000" w14:paraId="00000004">
      <w:pPr>
        <w:widowControl w:val="0"/>
        <w:spacing w:before="0" w:line="276" w:lineRule="auto"/>
        <w:ind w:left="-135" w:right="-324.3307086614169" w:firstLine="0"/>
        <w:jc w:val="both"/>
        <w:rPr>
          <w:rFonts w:ascii="Roboto" w:cs="Roboto" w:eastAsia="Roboto" w:hAnsi="Roboto"/>
          <w:color w:val="040c28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Java-разработчик с опытом более 5 лет.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Lines w:val="1"/>
        <w:widowControl w:val="0"/>
        <w:ind w:left="-135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Lines w:val="1"/>
        <w:widowControl w:val="0"/>
        <w:ind w:left="-135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Hard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Lines w:val="1"/>
        <w:widowControl w:val="0"/>
        <w:numPr>
          <w:ilvl w:val="0"/>
          <w:numId w:val="1"/>
        </w:numPr>
        <w:ind w:left="141.73228346456688" w:hanging="283.46456692913375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Проектирование архитектуры продукта</w:t>
      </w:r>
    </w:p>
    <w:p w:rsidR="00000000" w:rsidDel="00000000" w:rsidP="00000000" w:rsidRDefault="00000000" w:rsidRPr="00000000" w14:paraId="00000008">
      <w:pPr>
        <w:keepLines w:val="1"/>
        <w:widowControl w:val="0"/>
        <w:numPr>
          <w:ilvl w:val="0"/>
          <w:numId w:val="1"/>
        </w:numPr>
        <w:ind w:left="141.73228346456688" w:hanging="283.46456692913375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Рефакторинг систем</w:t>
      </w:r>
    </w:p>
    <w:p w:rsidR="00000000" w:rsidDel="00000000" w:rsidP="00000000" w:rsidRDefault="00000000" w:rsidRPr="00000000" w14:paraId="00000009">
      <w:pPr>
        <w:keepLines w:val="1"/>
        <w:widowControl w:val="0"/>
        <w:numPr>
          <w:ilvl w:val="0"/>
          <w:numId w:val="1"/>
        </w:numPr>
        <w:ind w:left="141.73228346456688" w:hanging="283.46456692913375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Настройка CI/CD</w:t>
      </w:r>
    </w:p>
    <w:p w:rsidR="00000000" w:rsidDel="00000000" w:rsidP="00000000" w:rsidRDefault="00000000" w:rsidRPr="00000000" w14:paraId="0000000A">
      <w:pPr>
        <w:keepLines w:val="1"/>
        <w:widowControl w:val="0"/>
        <w:numPr>
          <w:ilvl w:val="0"/>
          <w:numId w:val="1"/>
        </w:numPr>
        <w:ind w:left="141.73228346456688" w:hanging="283.46456692913375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Работа с интеграциями</w:t>
      </w:r>
    </w:p>
    <w:p w:rsidR="00000000" w:rsidDel="00000000" w:rsidP="00000000" w:rsidRDefault="00000000" w:rsidRPr="00000000" w14:paraId="0000000B">
      <w:pPr>
        <w:keepLines w:val="1"/>
        <w:widowControl w:val="0"/>
        <w:numPr>
          <w:ilvl w:val="0"/>
          <w:numId w:val="1"/>
        </w:numPr>
        <w:ind w:left="141.73228346456688" w:hanging="283.46456692913375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Высокая экспертиза в локализации и исправлении багов</w:t>
      </w:r>
    </w:p>
    <w:p w:rsidR="00000000" w:rsidDel="00000000" w:rsidP="00000000" w:rsidRDefault="00000000" w:rsidRPr="00000000" w14:paraId="0000000C">
      <w:pPr>
        <w:keepLines w:val="1"/>
        <w:widowControl w:val="0"/>
        <w:numPr>
          <w:ilvl w:val="0"/>
          <w:numId w:val="1"/>
        </w:numPr>
        <w:ind w:left="141.73228346456688" w:hanging="283.46456692913375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Настройка метрик и алертов</w:t>
      </w:r>
    </w:p>
    <w:p w:rsidR="00000000" w:rsidDel="00000000" w:rsidP="00000000" w:rsidRDefault="00000000" w:rsidRPr="00000000" w14:paraId="0000000D">
      <w:pPr>
        <w:keepLines w:val="1"/>
        <w:widowControl w:val="0"/>
        <w:numPr>
          <w:ilvl w:val="0"/>
          <w:numId w:val="1"/>
        </w:numPr>
        <w:ind w:left="141.73228346456688" w:hanging="283.46456692913375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Разработка микросервисов с нуля</w:t>
      </w:r>
    </w:p>
    <w:p w:rsidR="00000000" w:rsidDel="00000000" w:rsidP="00000000" w:rsidRDefault="00000000" w:rsidRPr="00000000" w14:paraId="0000000E">
      <w:pPr>
        <w:keepLines w:val="1"/>
        <w:widowControl w:val="0"/>
        <w:numPr>
          <w:ilvl w:val="0"/>
          <w:numId w:val="1"/>
        </w:numPr>
        <w:ind w:left="141.73228346456688" w:hanging="283.46456692913375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Написание SQL-скриптов</w:t>
      </w:r>
    </w:p>
    <w:p w:rsidR="00000000" w:rsidDel="00000000" w:rsidP="00000000" w:rsidRDefault="00000000" w:rsidRPr="00000000" w14:paraId="0000000F">
      <w:pPr>
        <w:keepLines w:val="1"/>
        <w:widowControl w:val="0"/>
        <w:numPr>
          <w:ilvl w:val="0"/>
          <w:numId w:val="1"/>
        </w:numPr>
        <w:ind w:left="141.73228346456688" w:hanging="283.46456692913375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Проектирование RESTful API</w:t>
      </w:r>
    </w:p>
    <w:p w:rsidR="00000000" w:rsidDel="00000000" w:rsidP="00000000" w:rsidRDefault="00000000" w:rsidRPr="00000000" w14:paraId="00000010">
      <w:pPr>
        <w:keepLines w:val="1"/>
        <w:widowControl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Lines w:val="1"/>
        <w:widowControl w:val="0"/>
        <w:ind w:left="141.73228346456688" w:hanging="283.46456692913375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Soft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55.919189453125" w:line="240" w:lineRule="auto"/>
        <w:ind w:left="-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● легко нахожу общий язык с любым заказчиком, а также с командой,  так в роли участника команды, так и в роли руководителя</w:t>
      </w:r>
    </w:p>
    <w:p w:rsidR="00000000" w:rsidDel="00000000" w:rsidP="00000000" w:rsidRDefault="00000000" w:rsidRPr="00000000" w14:paraId="00000013">
      <w:pPr>
        <w:widowControl w:val="0"/>
        <w:spacing w:before="55.919189453125" w:line="240" w:lineRule="auto"/>
        <w:ind w:left="-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● гибок и не конфликтен</w:t>
      </w:r>
    </w:p>
    <w:p w:rsidR="00000000" w:rsidDel="00000000" w:rsidP="00000000" w:rsidRDefault="00000000" w:rsidRPr="00000000" w14:paraId="00000014">
      <w:pPr>
        <w:widowControl w:val="0"/>
        <w:spacing w:before="55.919189453125" w:line="240" w:lineRule="auto"/>
        <w:ind w:left="-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● ответственно подхожу к задачам</w:t>
      </w:r>
    </w:p>
    <w:p w:rsidR="00000000" w:rsidDel="00000000" w:rsidP="00000000" w:rsidRDefault="00000000" w:rsidRPr="00000000" w14:paraId="00000015">
      <w:pPr>
        <w:widowControl w:val="0"/>
        <w:spacing w:before="55.919189453125" w:line="240" w:lineRule="auto"/>
        <w:ind w:left="-141.73228346456688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0" w:lineRule="auto"/>
        <w:ind w:left="-135" w:right="196.1602783203125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Стэк</w:t>
      </w:r>
    </w:p>
    <w:p w:rsidR="00000000" w:rsidDel="00000000" w:rsidP="00000000" w:rsidRDefault="00000000" w:rsidRPr="00000000" w14:paraId="00000017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-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● Языки программирования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Java</w:t>
      </w:r>
    </w:p>
    <w:p w:rsidR="00000000" w:rsidDel="00000000" w:rsidP="00000000" w:rsidRDefault="00000000" w:rsidRPr="00000000" w14:paraId="00000018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-141.73228346456688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● Фреймворки и библиотеки: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Spring Framework</w:t>
      </w:r>
    </w:p>
    <w:p w:rsidR="00000000" w:rsidDel="00000000" w:rsidP="00000000" w:rsidRDefault="00000000" w:rsidRPr="00000000" w14:paraId="0000001A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Hibernate</w:t>
      </w:r>
    </w:p>
    <w:p w:rsidR="00000000" w:rsidDel="00000000" w:rsidP="00000000" w:rsidRDefault="00000000" w:rsidRPr="00000000" w14:paraId="0000001B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JUnit </w:t>
      </w:r>
    </w:p>
    <w:p w:rsidR="00000000" w:rsidDel="00000000" w:rsidP="00000000" w:rsidRDefault="00000000" w:rsidRPr="00000000" w14:paraId="0000001C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-141.73228346456688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● Базы данных и хранилища: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PostgreSQL </w:t>
      </w:r>
    </w:p>
    <w:p w:rsidR="00000000" w:rsidDel="00000000" w:rsidP="00000000" w:rsidRDefault="00000000" w:rsidRPr="00000000" w14:paraId="0000001E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Oracle </w:t>
      </w:r>
    </w:p>
    <w:p w:rsidR="00000000" w:rsidDel="00000000" w:rsidP="00000000" w:rsidRDefault="00000000" w:rsidRPr="00000000" w14:paraId="0000001F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Cassandra </w:t>
      </w:r>
    </w:p>
    <w:p w:rsidR="00000000" w:rsidDel="00000000" w:rsidP="00000000" w:rsidRDefault="00000000" w:rsidRPr="00000000" w14:paraId="00000020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Redis </w:t>
      </w:r>
    </w:p>
    <w:p w:rsidR="00000000" w:rsidDel="00000000" w:rsidP="00000000" w:rsidRDefault="00000000" w:rsidRPr="00000000" w14:paraId="00000021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Caffeine </w:t>
      </w:r>
    </w:p>
    <w:p w:rsidR="00000000" w:rsidDel="00000000" w:rsidP="00000000" w:rsidRDefault="00000000" w:rsidRPr="00000000" w14:paraId="00000022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-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● Системы обмена сообщениями и потоковой обработки: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Kafka Broker</w:t>
      </w:r>
    </w:p>
    <w:p w:rsidR="00000000" w:rsidDel="00000000" w:rsidP="00000000" w:rsidRDefault="00000000" w:rsidRPr="00000000" w14:paraId="00000023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-141.73228346456688" w:firstLine="0"/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● Форматы данных и API: </w:t>
      </w:r>
    </w:p>
    <w:p w:rsidR="00000000" w:rsidDel="00000000" w:rsidP="00000000" w:rsidRDefault="00000000" w:rsidRPr="00000000" w14:paraId="00000024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JSON </w:t>
      </w:r>
    </w:p>
    <w:p w:rsidR="00000000" w:rsidDel="00000000" w:rsidP="00000000" w:rsidRDefault="00000000" w:rsidRPr="00000000" w14:paraId="00000025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XML </w:t>
      </w:r>
    </w:p>
    <w:p w:rsidR="00000000" w:rsidDel="00000000" w:rsidP="00000000" w:rsidRDefault="00000000" w:rsidRPr="00000000" w14:paraId="00000026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Protobuf </w:t>
      </w:r>
    </w:p>
    <w:p w:rsidR="00000000" w:rsidDel="00000000" w:rsidP="00000000" w:rsidRDefault="00000000" w:rsidRPr="00000000" w14:paraId="00000027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JSON Schema </w:t>
      </w:r>
    </w:p>
    <w:p w:rsidR="00000000" w:rsidDel="00000000" w:rsidP="00000000" w:rsidRDefault="00000000" w:rsidRPr="00000000" w14:paraId="00000028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XSD </w:t>
      </w:r>
    </w:p>
    <w:p w:rsidR="00000000" w:rsidDel="00000000" w:rsidP="00000000" w:rsidRDefault="00000000" w:rsidRPr="00000000" w14:paraId="00000029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OpenAPI </w:t>
      </w:r>
    </w:p>
    <w:p w:rsidR="00000000" w:rsidDel="00000000" w:rsidP="00000000" w:rsidRDefault="00000000" w:rsidRPr="00000000" w14:paraId="0000002A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REST</w:t>
      </w:r>
    </w:p>
    <w:p w:rsidR="00000000" w:rsidDel="00000000" w:rsidP="00000000" w:rsidRDefault="00000000" w:rsidRPr="00000000" w14:paraId="0000002B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-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● Инструменты сборки и управления зависимостями: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Maven</w:t>
      </w:r>
    </w:p>
    <w:p w:rsidR="00000000" w:rsidDel="00000000" w:rsidP="00000000" w:rsidRDefault="00000000" w:rsidRPr="00000000" w14:paraId="0000002C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-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● Системы контроля версий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Git</w:t>
      </w:r>
    </w:p>
    <w:p w:rsidR="00000000" w:rsidDel="00000000" w:rsidP="00000000" w:rsidRDefault="00000000" w:rsidRPr="00000000" w14:paraId="0000002D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-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● CI/CD и автоматизация: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Jenkins</w:t>
      </w:r>
    </w:p>
    <w:p w:rsidR="00000000" w:rsidDel="00000000" w:rsidP="00000000" w:rsidRDefault="00000000" w:rsidRPr="00000000" w14:paraId="0000002E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-141.73228346456688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● Контейнеризация и оркестрация: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Docker</w:t>
      </w:r>
    </w:p>
    <w:p w:rsidR="00000000" w:rsidDel="00000000" w:rsidP="00000000" w:rsidRDefault="00000000" w:rsidRPr="00000000" w14:paraId="00000030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Kubernetes</w:t>
      </w:r>
    </w:p>
    <w:p w:rsidR="00000000" w:rsidDel="00000000" w:rsidP="00000000" w:rsidRDefault="00000000" w:rsidRPr="00000000" w14:paraId="00000031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1.73228346456688" w:firstLine="0"/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OpenShift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-141.73228346456688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● Мониторинг и логирование: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Grafana </w:t>
      </w:r>
    </w:p>
    <w:p w:rsidR="00000000" w:rsidDel="00000000" w:rsidP="00000000" w:rsidRDefault="00000000" w:rsidRPr="00000000" w14:paraId="00000034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ELK</w:t>
      </w:r>
    </w:p>
    <w:p w:rsidR="00000000" w:rsidDel="00000000" w:rsidP="00000000" w:rsidRDefault="00000000" w:rsidRPr="00000000" w14:paraId="00000035">
      <w:pPr>
        <w:keepLines w:val="1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-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● Доступ к данным: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JDBC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Lines w:val="1"/>
        <w:widowControl w:val="0"/>
        <w:ind w:left="-135" w:firstLine="0"/>
        <w:rPr>
          <w:rFonts w:ascii="Roboto" w:cs="Roboto" w:eastAsia="Roboto" w:hAnsi="Roboto"/>
          <w:sz w:val="20"/>
          <w:szCs w:val="20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ind w:left="-135" w:right="196.1602783203125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Предметная область проектов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34.185333251953125" w:lineRule="auto"/>
        <w:ind w:left="-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● Производство</w:t>
      </w:r>
    </w:p>
    <w:p w:rsidR="00000000" w:rsidDel="00000000" w:rsidP="00000000" w:rsidRDefault="00000000" w:rsidRPr="00000000" w14:paraId="00000039">
      <w:pPr>
        <w:widowControl w:val="0"/>
        <w:spacing w:before="34.185333251953125" w:lineRule="auto"/>
        <w:ind w:left="-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● Финтех</w:t>
      </w:r>
    </w:p>
    <w:p w:rsidR="00000000" w:rsidDel="00000000" w:rsidP="00000000" w:rsidRDefault="00000000" w:rsidRPr="00000000" w14:paraId="0000003A">
      <w:pPr>
        <w:widowControl w:val="0"/>
        <w:spacing w:before="34.185333251953125" w:lineRule="auto"/>
        <w:ind w:left="-141.73228346456688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34.185333251953125" w:lineRule="auto"/>
        <w:ind w:left="-141.73228346456688" w:firstLine="0"/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34.1851806640625" w:lineRule="auto"/>
        <w:ind w:left="-141.73228346456688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200" w:line="240" w:lineRule="auto"/>
        <w:ind w:left="-135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Ключевые проекты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hd w:fill="ffffff" w:val="clear"/>
        <w:ind w:left="-141.73228346456688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Тинькофф Банк</w:t>
      </w:r>
    </w:p>
    <w:p w:rsidR="00000000" w:rsidDel="00000000" w:rsidP="00000000" w:rsidRDefault="00000000" w:rsidRPr="00000000" w14:paraId="0000003F">
      <w:pPr>
        <w:widowControl w:val="0"/>
        <w:shd w:fill="ffffff" w:val="clear"/>
        <w:ind w:left="-135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Период и длительность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сентябрь 2022 — апрель 2025 (2 года, 8 месяцев)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hd w:fill="ffffff" w:val="clear"/>
        <w:ind w:left="-135" w:firstLine="0"/>
        <w:rPr>
          <w:rFonts w:ascii="Roboto" w:cs="Roboto" w:eastAsia="Roboto" w:hAnsi="Roboto"/>
          <w:shd w:fill="fff2cc" w:val="clear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Описание проекта: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участвовал в разработке высокопроизводительного микросервисного приложения, которое вносит огромный вклад в программу лояльности наших клиентов. Наша команда разрабатывала, внедряла и поддерживала масштабируемое решение, способное обрабатывать высокий объем финансовых транзакций.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hd w:fill="ffffff" w:val="clear"/>
        <w:ind w:left="-135" w:firstLine="0"/>
        <w:rPr>
          <w:rFonts w:ascii="Roboto" w:cs="Roboto" w:eastAsia="Roboto" w:hAnsi="Roboto"/>
          <w:shd w:fill="fff2cc" w:val="clear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Роль: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Senior Java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hd w:fill="ffffff" w:val="clear"/>
        <w:ind w:left="-135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Задачи и </w:t>
      </w: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достижения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hd w:fill="ffffff" w:val="clear"/>
        <w:ind w:left="-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Переписал критически важный скрипт Python на Java, оптимизировав поддерживаемый им процесс. Данная трансформация сократила время работа с 4 часов до 1,5 часов, что привело к повышению эффективности на 60 процентов</w:t>
      </w:r>
    </w:p>
    <w:p w:rsidR="00000000" w:rsidDel="00000000" w:rsidP="00000000" w:rsidRDefault="00000000" w:rsidRPr="00000000" w14:paraId="00000044">
      <w:pPr>
        <w:widowControl w:val="0"/>
        <w:shd w:fill="ffffff" w:val="clear"/>
        <w:ind w:left="-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Создал важный микросервис с использованием реактивного программирования, который на текущий момент играет ключевую роль во всем приложении</w:t>
      </w:r>
    </w:p>
    <w:p w:rsidR="00000000" w:rsidDel="00000000" w:rsidP="00000000" w:rsidRDefault="00000000" w:rsidRPr="00000000" w14:paraId="00000045">
      <w:pPr>
        <w:widowControl w:val="0"/>
        <w:shd w:fill="ffffff" w:val="clear"/>
        <w:ind w:left="-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Участвовал в полном жизненном цикле разработки программного обеспечения, обеспечивая качество кода с помощью покрытия тестами (Junit, Mockito) и практик непрерывной интеграции</w:t>
      </w:r>
    </w:p>
    <w:p w:rsidR="00000000" w:rsidDel="00000000" w:rsidP="00000000" w:rsidRDefault="00000000" w:rsidRPr="00000000" w14:paraId="00000046">
      <w:pPr>
        <w:widowControl w:val="0"/>
        <w:shd w:fill="ffffff" w:val="clear"/>
        <w:ind w:left="-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Менторил новых членов команды, способствуя культуре непрерывного обучения и их скорейшей адаптации в коллектив</w:t>
      </w:r>
    </w:p>
    <w:p w:rsidR="00000000" w:rsidDel="00000000" w:rsidP="00000000" w:rsidRDefault="00000000" w:rsidRPr="00000000" w14:paraId="00000047">
      <w:pPr>
        <w:widowControl w:val="0"/>
        <w:shd w:fill="ffffff" w:val="clear"/>
        <w:ind w:left="-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Проводил технические собеседования для оценки навыков кандидатов в разработке на Java</w:t>
      </w:r>
    </w:p>
    <w:p w:rsidR="00000000" w:rsidDel="00000000" w:rsidP="00000000" w:rsidRDefault="00000000" w:rsidRPr="00000000" w14:paraId="00000048">
      <w:pPr>
        <w:widowControl w:val="0"/>
        <w:shd w:fill="ffffff" w:val="clear"/>
        <w:ind w:left="-135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Стек: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Kubernetes, SQL, Java Database Connectivity (JDBC), Cassandra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JSON schema, JSON, REST, XSD,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Oracle Database,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OpenAPI,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PostgreSQL, Mockito, Java, Spring Framework, Apache Kafka, Spring Cloud, Redis, Kotlin,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BPM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hd w:fill="ffffff" w:val="clear"/>
        <w:ind w:left="-135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Команда: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PM, 3 Java Devs, 3 QA, 3 SA, 2 Oracle developers</w:t>
      </w:r>
    </w:p>
    <w:p w:rsidR="00000000" w:rsidDel="00000000" w:rsidP="00000000" w:rsidRDefault="00000000" w:rsidRPr="00000000" w14:paraId="0000004A">
      <w:pPr>
        <w:widowControl w:val="0"/>
        <w:shd w:fill="ffffff" w:val="clear"/>
        <w:ind w:left="-135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hd w:fill="ffffff" w:val="clear"/>
        <w:ind w:left="-135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Юлла</w:t>
      </w:r>
    </w:p>
    <w:p w:rsidR="00000000" w:rsidDel="00000000" w:rsidP="00000000" w:rsidRDefault="00000000" w:rsidRPr="00000000" w14:paraId="0000004C">
      <w:pPr>
        <w:widowControl w:val="0"/>
        <w:shd w:fill="ffffff" w:val="clear"/>
        <w:ind w:left="-135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Период и длительность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сентябрь 2019 – июнь 2022 (2 года, 10 месяцев)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hd w:fill="ffffff" w:val="clear"/>
        <w:ind w:left="-135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Описание проекта: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крупная производственная компания. Участвовал </w:t>
      </w:r>
    </w:p>
    <w:p w:rsidR="00000000" w:rsidDel="00000000" w:rsidP="00000000" w:rsidRDefault="00000000" w:rsidRPr="00000000" w14:paraId="0000004E">
      <w:pPr>
        <w:widowControl w:val="0"/>
        <w:shd w:fill="ffffff" w:val="clear"/>
        <w:ind w:left="-135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 проектировании и внедрении внутреннего веб-приложения.</w:t>
      </w:r>
    </w:p>
    <w:p w:rsidR="00000000" w:rsidDel="00000000" w:rsidP="00000000" w:rsidRDefault="00000000" w:rsidRPr="00000000" w14:paraId="0000004F">
      <w:pPr>
        <w:widowControl w:val="0"/>
        <w:shd w:fill="ffffff" w:val="clear"/>
        <w:ind w:left="-135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Наша команда создала комплексное приложение, оптимизировав критические бизнес-процессы, включая подписание и согласование договоров, интеграцию с 1С, автоматизацию рабочего процесса и другие функции.</w:t>
      </w:r>
    </w:p>
    <w:p w:rsidR="00000000" w:rsidDel="00000000" w:rsidP="00000000" w:rsidRDefault="00000000" w:rsidRPr="00000000" w14:paraId="00000050">
      <w:pPr>
        <w:widowControl w:val="0"/>
        <w:shd w:fill="ffffff" w:val="clear"/>
        <w:ind w:left="-135" w:firstLine="0"/>
        <w:rPr>
          <w:rFonts w:ascii="Roboto" w:cs="Roboto" w:eastAsia="Roboto" w:hAnsi="Roboto"/>
          <w:shd w:fill="fff2cc" w:val="clear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Роль: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Java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hd w:fill="ffffff" w:val="clear"/>
        <w:ind w:left="-135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Задачи и </w:t>
      </w: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достижения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: </w:t>
      </w:r>
    </w:p>
    <w:p w:rsidR="00000000" w:rsidDel="00000000" w:rsidP="00000000" w:rsidRDefault="00000000" w:rsidRPr="00000000" w14:paraId="00000052">
      <w:pPr>
        <w:widowControl w:val="0"/>
        <w:shd w:fill="ffffff" w:val="clear"/>
        <w:ind w:left="-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Спроектировал и разработал критически важный микросервис, который сыграл ключевую роль в оптимизации нескольких конкретных процессов в организации.</w:t>
      </w:r>
    </w:p>
    <w:p w:rsidR="00000000" w:rsidDel="00000000" w:rsidP="00000000" w:rsidRDefault="00000000" w:rsidRPr="00000000" w14:paraId="00000053">
      <w:pPr>
        <w:widowControl w:val="0"/>
        <w:shd w:fill="ffffff" w:val="clear"/>
        <w:ind w:left="-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Тесно сотрудничал с заинтересованными сторонами, чтобы понять бизнес-требования </w:t>
      </w:r>
    </w:p>
    <w:p w:rsidR="00000000" w:rsidDel="00000000" w:rsidP="00000000" w:rsidRDefault="00000000" w:rsidRPr="00000000" w14:paraId="00000054">
      <w:pPr>
        <w:widowControl w:val="0"/>
        <w:shd w:fill="ffffff" w:val="clear"/>
        <w:ind w:left="-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и перевести их в эффективные технические решения, обеспечивая безупречную интеграцию с существующими системами.</w:t>
      </w:r>
    </w:p>
    <w:p w:rsidR="00000000" w:rsidDel="00000000" w:rsidP="00000000" w:rsidRDefault="00000000" w:rsidRPr="00000000" w14:paraId="00000055">
      <w:pPr>
        <w:widowControl w:val="0"/>
        <w:shd w:fill="ffffff" w:val="clear"/>
        <w:ind w:left="-141.73228346456688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Использовал компоненты Spring Cloud, такие как Load Balancer, Eureka, Gateway и Spring Config, для создания устойчивой и высокодоступной системной архитектуры.</w:t>
      </w:r>
    </w:p>
    <w:p w:rsidR="00000000" w:rsidDel="00000000" w:rsidP="00000000" w:rsidRDefault="00000000" w:rsidRPr="00000000" w14:paraId="00000056">
      <w:pPr>
        <w:widowControl w:val="0"/>
        <w:shd w:fill="ffffff" w:val="clear"/>
        <w:ind w:left="-141.73228346456688" w:right="-254.5275590551165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• Внедрил Apache Kafka в качестве надежной платформы потоковой обработки событий, обеспечивающей синхронизацию данных в режиме реального времени и беспрепятственную коммуникацию между различными сервисами</w:t>
      </w:r>
    </w:p>
    <w:p w:rsidR="00000000" w:rsidDel="00000000" w:rsidP="00000000" w:rsidRDefault="00000000" w:rsidRPr="00000000" w14:paraId="00000057">
      <w:pPr>
        <w:widowControl w:val="0"/>
        <w:shd w:fill="ffffff" w:val="clear"/>
        <w:ind w:left="-135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Стек: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SQL, Java, Spring Framework, Apache Kafka, Protobuf, Spring Cloud, Hibernate, XML</w:t>
      </w:r>
    </w:p>
    <w:p w:rsidR="00000000" w:rsidDel="00000000" w:rsidP="00000000" w:rsidRDefault="00000000" w:rsidRPr="00000000" w14:paraId="00000058">
      <w:pPr>
        <w:widowControl w:val="0"/>
        <w:shd w:fill="ffffff" w:val="clear"/>
        <w:ind w:left="-135" w:firstLine="0"/>
        <w:rPr>
          <w:rFonts w:ascii="Roboto" w:cs="Roboto" w:eastAsia="Roboto" w:hAnsi="Roboto"/>
          <w:shd w:fill="fff2cc" w:val="clear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Команда: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PM, 3 Java Devs, 2 QA, 2 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hd w:fill="ffffff" w:val="clear"/>
        <w:ind w:left="-135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hd w:fill="ffffff" w:val="clear"/>
        <w:ind w:left="-135" w:firstLine="0"/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before="11.844482421875" w:lineRule="auto"/>
        <w:ind w:left="-135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ind w:left="-135" w:firstLine="0"/>
        <w:rPr>
          <w:rFonts w:ascii="Roboto" w:cs="Roboto" w:eastAsia="Roboto" w:hAnsi="Roboto"/>
          <w:shd w:fill="fff2cc" w:val="clear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Образование</w:t>
      </w:r>
      <w:r w:rsidDel="00000000" w:rsidR="00000000" w:rsidRPr="00000000">
        <w:rPr>
          <w:rFonts w:ascii="Roboto" w:cs="Roboto" w:eastAsia="Roboto" w:hAnsi="Roboto"/>
          <w:shd w:fill="fff2cc" w:val="clear"/>
          <w:rtl w:val="0"/>
        </w:rPr>
        <w:t xml:space="preserve"> </w:t>
      </w:r>
    </w:p>
    <w:p w:rsidR="00000000" w:rsidDel="00000000" w:rsidP="00000000" w:rsidRDefault="00000000" w:rsidRPr="00000000" w14:paraId="0000005D">
      <w:pPr>
        <w:widowControl w:val="0"/>
        <w:spacing w:line="240" w:lineRule="auto"/>
        <w:ind w:left="-135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2016 - 2018, </w:t>
      </w: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Национальный исследовательский университет "Высшая школа экономики", Москва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ind w:left="-135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Экономический факультет, Финансы и кредит</w:t>
      </w:r>
    </w:p>
    <w:p w:rsidR="00000000" w:rsidDel="00000000" w:rsidP="00000000" w:rsidRDefault="00000000" w:rsidRPr="00000000" w14:paraId="0000005F">
      <w:pPr>
        <w:widowControl w:val="0"/>
        <w:spacing w:line="240" w:lineRule="auto"/>
        <w:ind w:left="-135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ind w:left="-135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20212 - 2016, Санкт-Петербургский государственный политехнический университет, Санкт-Петербург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40" w:lineRule="auto"/>
        <w:ind w:left="-135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Факультет промышленного менеджмента, экономики и и торговли, Бухгалтерский учет, анализ и аудит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before="55.919189453125" w:line="240" w:lineRule="auto"/>
        <w:ind w:left="-135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240" w:lineRule="auto"/>
        <w:ind w:left="-135" w:firstLine="0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Владение языками </w:t>
      </w:r>
    </w:p>
    <w:p w:rsidR="00000000" w:rsidDel="00000000" w:rsidP="00000000" w:rsidRDefault="00000000" w:rsidRPr="00000000" w14:paraId="00000064">
      <w:pPr>
        <w:widowControl w:val="0"/>
        <w:spacing w:before="55.919189453125" w:line="240" w:lineRule="auto"/>
        <w:ind w:left="-135" w:firstLine="0"/>
        <w:rPr>
          <w:rFonts w:ascii="Roboto" w:cs="Roboto" w:eastAsia="Roboto" w:hAnsi="Robo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● Русский – родной</w:t>
      </w:r>
    </w:p>
    <w:p w:rsidR="00000000" w:rsidDel="00000000" w:rsidP="00000000" w:rsidRDefault="00000000" w:rsidRPr="00000000" w14:paraId="00000065">
      <w:pPr>
        <w:widowControl w:val="0"/>
        <w:spacing w:before="55.919189453125" w:line="240" w:lineRule="auto"/>
        <w:ind w:left="-135" w:firstLine="0"/>
        <w:rPr>
          <w:rFonts w:ascii="Roboto" w:cs="Roboto" w:eastAsia="Roboto" w:hAnsi="Robo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● English – С1 – продвинутый </w:t>
      </w:r>
    </w:p>
    <w:p w:rsidR="00000000" w:rsidDel="00000000" w:rsidP="00000000" w:rsidRDefault="00000000" w:rsidRPr="00000000" w14:paraId="00000066">
      <w:pPr>
        <w:widowControl w:val="0"/>
        <w:spacing w:before="55.919189453125" w:line="240" w:lineRule="auto"/>
        <w:ind w:left="-135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before="55.919189453125" w:line="240" w:lineRule="auto"/>
        <w:ind w:left="-135" w:firstLine="0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О себе</w:t>
      </w:r>
    </w:p>
    <w:p w:rsidR="00000000" w:rsidDel="00000000" w:rsidP="00000000" w:rsidRDefault="00000000" w:rsidRPr="00000000" w14:paraId="00000068">
      <w:pPr>
        <w:ind w:left="-135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Опытный программист, специализирующийся в разработке на Java, с опытом работы в финансовом и производственном секторах. </w:t>
      </w:r>
    </w:p>
    <w:p w:rsidR="00000000" w:rsidDel="00000000" w:rsidP="00000000" w:rsidRDefault="00000000" w:rsidRPr="00000000" w14:paraId="00000069">
      <w:pPr>
        <w:ind w:left="-135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135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Владею навыками программирования на Java, Spring Framework, SQL. Опытом работы с Hibernate, Apache Kafka, Kubernetes и Spring Cloud. Участвовал в разработке высокопроизводительных приложений, содействуя цифровой трансформации Банка и предоставляя инновационные решения.</w:t>
      </w:r>
    </w:p>
    <w:p w:rsidR="00000000" w:rsidDel="00000000" w:rsidP="00000000" w:rsidRDefault="00000000" w:rsidRPr="00000000" w14:paraId="0000006B">
      <w:pPr>
        <w:ind w:left="-135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Имею большое желание к использованию новейших технологий для развития бизнеса в различных отраслях экономики и создания клиентоориентированных решений.</w:t>
      </w:r>
    </w:p>
    <w:sectPr>
      <w:pgSz w:h="15840" w:w="12240" w:orient="portrait"/>
      <w:pgMar w:bottom="1440" w:top="1133.8582677165355" w:left="1275.5905511811022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