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3F3F3"/>
  <w:body>
    <w:p w14:paraId="052AD7EB" w14:textId="77777777" w:rsidR="00E44CEC" w:rsidRDefault="00000000">
      <w:pPr>
        <w:spacing w:line="240" w:lineRule="auto"/>
        <w:jc w:val="both"/>
        <w:rPr>
          <w:rFonts w:ascii="Montserrat" w:eastAsia="Montserrat" w:hAnsi="Montserrat" w:cs="Montserrat"/>
          <w:b/>
          <w:sz w:val="42"/>
          <w:szCs w:val="42"/>
        </w:rPr>
      </w:pPr>
      <w:r>
        <w:rPr>
          <w:rFonts w:ascii="Montserrat" w:eastAsia="Montserrat" w:hAnsi="Montserrat" w:cs="Montserrat"/>
          <w:sz w:val="36"/>
          <w:szCs w:val="36"/>
        </w:rPr>
        <w:t xml:space="preserve">                                   </w:t>
      </w:r>
      <w:r>
        <w:rPr>
          <w:rFonts w:ascii="Montserrat" w:eastAsia="Montserrat" w:hAnsi="Montserrat" w:cs="Montserrat"/>
          <w:sz w:val="30"/>
          <w:szCs w:val="30"/>
        </w:rPr>
        <w:t xml:space="preserve"> </w:t>
      </w:r>
      <w:r>
        <w:rPr>
          <w:rFonts w:ascii="Montserrat" w:eastAsia="Montserrat" w:hAnsi="Montserrat" w:cs="Montserrat"/>
          <w:b/>
          <w:sz w:val="42"/>
          <w:szCs w:val="42"/>
        </w:rPr>
        <w:t>Алексей К.</w:t>
      </w:r>
    </w:p>
    <w:p w14:paraId="57AA0DF0" w14:textId="77777777" w:rsidR="00E44CEC" w:rsidRDefault="00000000">
      <w:pPr>
        <w:pStyle w:val="a4"/>
        <w:spacing w:after="0" w:line="240" w:lineRule="auto"/>
        <w:rPr>
          <w:rFonts w:ascii="Montserrat" w:eastAsia="Montserrat" w:hAnsi="Montserrat" w:cs="Montserrat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000000"/>
        </w:rPr>
        <w:t xml:space="preserve">                                           Java, </w:t>
      </w:r>
      <w:proofErr w:type="spellStart"/>
      <w:r>
        <w:rPr>
          <w:rFonts w:ascii="Montserrat" w:eastAsia="Montserrat" w:hAnsi="Montserrat" w:cs="Montserrat"/>
          <w:b/>
          <w:color w:val="000000"/>
        </w:rPr>
        <w:t>Senior</w:t>
      </w:r>
      <w:proofErr w:type="spellEnd"/>
    </w:p>
    <w:p w14:paraId="31E5998A" w14:textId="77777777" w:rsidR="00E44CEC" w:rsidRDefault="00000000">
      <w:pPr>
        <w:spacing w:line="240" w:lineRule="auto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                                           Санкт-Петербург, 29 лет</w:t>
      </w:r>
    </w:p>
    <w:p w14:paraId="50400572" w14:textId="77777777" w:rsidR="00E44CEC" w:rsidRDefault="00000000">
      <w:pPr>
        <w:spacing w:line="240" w:lineRule="auto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                                        </w:t>
      </w:r>
    </w:p>
    <w:p w14:paraId="431DB6BD" w14:textId="77777777" w:rsidR="00E44CEC" w:rsidRDefault="00E44CEC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b/>
          <w:sz w:val="20"/>
          <w:szCs w:val="20"/>
        </w:rPr>
      </w:pPr>
    </w:p>
    <w:tbl>
      <w:tblPr>
        <w:tblStyle w:val="a5"/>
        <w:tblW w:w="10320" w:type="dxa"/>
        <w:tblInd w:w="-56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320"/>
      </w:tblGrid>
      <w:tr w:rsidR="00E44CEC" w14:paraId="7FB0F4CB" w14:textId="77777777">
        <w:tc>
          <w:tcPr>
            <w:tcW w:w="10320" w:type="dxa"/>
            <w:tcBorders>
              <w:top w:val="single" w:sz="8" w:space="0" w:color="F3F3F3"/>
              <w:left w:val="single" w:sz="8" w:space="0" w:color="F3F3F3"/>
              <w:bottom w:val="single" w:sz="12" w:space="0" w:color="8E7CC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3FB5" w14:textId="77777777" w:rsidR="00E44CE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Навыки</w:t>
            </w:r>
          </w:p>
        </w:tc>
      </w:tr>
      <w:tr w:rsidR="00E44CEC" w14:paraId="5ACD92FA" w14:textId="77777777">
        <w:trPr>
          <w:trHeight w:val="400"/>
        </w:trPr>
        <w:tc>
          <w:tcPr>
            <w:tcW w:w="10320" w:type="dxa"/>
            <w:tcBorders>
              <w:top w:val="single" w:sz="12" w:space="0" w:color="8E7CC3"/>
              <w:left w:val="single" w:sz="8" w:space="0" w:color="F3F3F3"/>
              <w:bottom w:val="single" w:sz="8" w:space="0" w:color="F3F3F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BFB1E" w14:textId="40018666" w:rsidR="00E44CE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Ключевой </w:t>
            </w:r>
            <w:proofErr w:type="gram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стек:  Java</w:t>
            </w:r>
            <w:proofErr w:type="gram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5+ лет, </w:t>
            </w: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Kotlin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</w:t>
            </w:r>
            <w:r w:rsidR="00C56D2F">
              <w:rPr>
                <w:rFonts w:ascii="Montserrat" w:eastAsia="Montserrat" w:hAnsi="Montserrat" w:cs="Montserrat"/>
                <w:b/>
                <w:sz w:val="20"/>
                <w:szCs w:val="20"/>
                <w:lang w:val="ru-RU"/>
              </w:rPr>
              <w:t>2+</w:t>
            </w: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год</w:t>
            </w:r>
            <w:r w:rsidR="00C56D2F">
              <w:rPr>
                <w:rFonts w:ascii="Montserrat" w:eastAsia="Montserrat" w:hAnsi="Montserrat" w:cs="Montserrat"/>
                <w:b/>
                <w:sz w:val="20"/>
                <w:szCs w:val="20"/>
                <w:lang w:val="ru-RU"/>
              </w:rPr>
              <w:t>а</w:t>
            </w: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, Spring Framework 3+ лет, Spring Boot 3+ лет, </w:t>
            </w: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Git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5+ лет, </w:t>
            </w: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Maven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5+ лет, </w:t>
            </w: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Docker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3+ лет, </w:t>
            </w: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Kubernetes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2 года, </w:t>
            </w: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PostgreSQL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4+ лет, </w:t>
            </w:r>
            <w:proofErr w:type="spellStart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Kafka</w:t>
            </w:r>
            <w:proofErr w:type="spellEnd"/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3+ лет</w:t>
            </w:r>
          </w:p>
        </w:tc>
      </w:tr>
      <w:tr w:rsidR="00E44CEC" w:rsidRPr="00F8702E" w14:paraId="59BA88B5" w14:textId="77777777">
        <w:trPr>
          <w:trHeight w:val="400"/>
        </w:trPr>
        <w:tc>
          <w:tcPr>
            <w:tcW w:w="10320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5BF0" w14:textId="773597AF" w:rsidR="00E44CEC" w:rsidRPr="00794611" w:rsidRDefault="00000000" w:rsidP="00794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Общий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стек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:  Java, Hibernate ORM, JPA, Spring Framework, SQL, PostgreSQL, Redis, Git, Linux, Spring Boot, Spring Security, REST API,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Intellij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IDEA, MVC, Spring Data, Spring JPA, Spring Core, Maven, NoSQL (Mongo DB), Liquibase, Kafka, Junit, Docker,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MapStruct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, Kubernetes, Apache Tomcat, OpenShift, Team City, Jira, Kibana, OpenSearch,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Микросервисы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, Play Framework, zookeeper,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sbt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, Exposed, Slick,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mesos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, helm</w:t>
            </w:r>
            <w:r w:rsidR="00870331"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, Prometheus, </w:t>
            </w:r>
            <w:proofErr w:type="spellStart"/>
            <w:r w:rsidR="00870331"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Keycloak</w:t>
            </w:r>
            <w:proofErr w:type="spellEnd"/>
            <w:r w:rsidR="00870331"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870331"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WireMock</w:t>
            </w:r>
            <w:proofErr w:type="spellEnd"/>
            <w:r w:rsidR="00870331"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, Artemis</w:t>
            </w:r>
            <w:r w:rsidR="00794611" w:rsidRPr="0079461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794611" w:rsidRPr="0079461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Graylog</w:t>
            </w:r>
            <w:proofErr w:type="spellEnd"/>
            <w:r w:rsidR="00794611" w:rsidRPr="0079461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, Logstash, Sentry, ELK, Grafana.</w:t>
            </w:r>
          </w:p>
          <w:p w14:paraId="72AFB4DD" w14:textId="77777777" w:rsidR="00E44CEC" w:rsidRPr="00870331" w:rsidRDefault="00E44C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</w:p>
        </w:tc>
      </w:tr>
      <w:tr w:rsidR="00E44CEC" w14:paraId="08B85EB0" w14:textId="77777777">
        <w:trPr>
          <w:trHeight w:val="400"/>
        </w:trPr>
        <w:tc>
          <w:tcPr>
            <w:tcW w:w="10320" w:type="dxa"/>
            <w:tcBorders>
              <w:top w:val="single" w:sz="8" w:space="0" w:color="F3F3F3"/>
              <w:left w:val="single" w:sz="8" w:space="0" w:color="F3F3F3"/>
              <w:bottom w:val="single" w:sz="12" w:space="0" w:color="8E7CC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B5C7F" w14:textId="77777777" w:rsidR="00E44CE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Английский - B2 </w:t>
            </w:r>
          </w:p>
        </w:tc>
      </w:tr>
    </w:tbl>
    <w:p w14:paraId="241544A8" w14:textId="77777777" w:rsidR="00E44CEC" w:rsidRDefault="00E44CEC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b/>
          <w:sz w:val="20"/>
          <w:szCs w:val="20"/>
        </w:rPr>
      </w:pPr>
    </w:p>
    <w:p w14:paraId="5EF795C7" w14:textId="77777777" w:rsidR="00E44CEC" w:rsidRDefault="00000000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                                           </w:t>
      </w:r>
    </w:p>
    <w:tbl>
      <w:tblPr>
        <w:tblStyle w:val="a6"/>
        <w:tblW w:w="10344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44"/>
      </w:tblGrid>
      <w:tr w:rsidR="00E44CEC" w14:paraId="58872916" w14:textId="77777777">
        <w:tc>
          <w:tcPr>
            <w:tcW w:w="10344" w:type="dxa"/>
            <w:tcBorders>
              <w:top w:val="single" w:sz="8" w:space="0" w:color="F3F3F3"/>
              <w:left w:val="single" w:sz="8" w:space="0" w:color="F3F3F3"/>
              <w:bottom w:val="single" w:sz="12" w:space="0" w:color="8E7CC3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9EEB3" w14:textId="77777777" w:rsidR="00E44CEC" w:rsidRDefault="00000000">
            <w:pPr>
              <w:spacing w:line="240" w:lineRule="auto"/>
              <w:ind w:left="-566" w:right="283" w:firstLine="141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    </w:t>
            </w: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Опыт работы - 8 лет</w:t>
            </w:r>
          </w:p>
        </w:tc>
      </w:tr>
    </w:tbl>
    <w:p w14:paraId="54400596" w14:textId="77777777" w:rsidR="00E44CEC" w:rsidRDefault="00000000">
      <w:pPr>
        <w:ind w:left="-566" w:right="57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  </w:t>
      </w:r>
      <w:proofErr w:type="spellStart"/>
      <w:r>
        <w:rPr>
          <w:rFonts w:ascii="Montserrat" w:eastAsia="Montserrat" w:hAnsi="Montserrat" w:cs="Montserrat"/>
          <w:b/>
          <w:sz w:val="20"/>
          <w:szCs w:val="20"/>
        </w:rPr>
        <w:t>Decart</w:t>
      </w:r>
      <w:proofErr w:type="spellEnd"/>
      <w:r>
        <w:rPr>
          <w:rFonts w:ascii="Montserrat" w:eastAsia="Montserrat" w:hAnsi="Montserrat" w:cs="Montserrat"/>
          <w:b/>
          <w:sz w:val="20"/>
          <w:szCs w:val="20"/>
        </w:rPr>
        <w:t xml:space="preserve"> IT</w:t>
      </w:r>
      <w:r>
        <w:rPr>
          <w:rFonts w:ascii="Montserrat" w:eastAsia="Montserrat" w:hAnsi="Montserrat" w:cs="Montserrat"/>
          <w:i/>
        </w:rPr>
        <w:t xml:space="preserve"> </w:t>
      </w:r>
    </w:p>
    <w:p w14:paraId="3723281B" w14:textId="4A257B98" w:rsidR="00E44CEC" w:rsidRPr="00F8702E" w:rsidRDefault="00000000">
      <w:pPr>
        <w:ind w:right="570"/>
        <w:jc w:val="both"/>
        <w:rPr>
          <w:rFonts w:ascii="Montserrat" w:eastAsia="Montserrat" w:hAnsi="Montserrat" w:cs="Montserrat"/>
          <w:i/>
          <w:lang w:val="ru-RU"/>
        </w:rPr>
      </w:pPr>
      <w:r>
        <w:rPr>
          <w:rFonts w:ascii="Montserrat" w:eastAsia="Montserrat" w:hAnsi="Montserrat" w:cs="Montserrat"/>
        </w:rPr>
        <w:t xml:space="preserve">  </w:t>
      </w:r>
      <w:proofErr w:type="spellStart"/>
      <w:r>
        <w:rPr>
          <w:rFonts w:ascii="Montserrat" w:eastAsia="Montserrat" w:hAnsi="Montserrat" w:cs="Montserrat"/>
        </w:rPr>
        <w:t>Senior</w:t>
      </w:r>
      <w:proofErr w:type="spellEnd"/>
      <w:r>
        <w:rPr>
          <w:rFonts w:ascii="Montserrat" w:eastAsia="Montserrat" w:hAnsi="Montserrat" w:cs="Montserrat"/>
        </w:rPr>
        <w:t xml:space="preserve"> Java - разработчик </w:t>
      </w:r>
      <w:r>
        <w:rPr>
          <w:rFonts w:ascii="Montserrat" w:eastAsia="Montserrat" w:hAnsi="Montserrat" w:cs="Montserrat"/>
          <w:sz w:val="20"/>
          <w:szCs w:val="20"/>
        </w:rPr>
        <w:tab/>
      </w:r>
      <w:r>
        <w:rPr>
          <w:rFonts w:ascii="Montserrat" w:eastAsia="Montserrat" w:hAnsi="Montserrat" w:cs="Montserrat"/>
          <w:sz w:val="20"/>
          <w:szCs w:val="20"/>
        </w:rPr>
        <w:tab/>
      </w:r>
      <w:r>
        <w:rPr>
          <w:rFonts w:ascii="Montserrat" w:eastAsia="Montserrat" w:hAnsi="Montserrat" w:cs="Montserrat"/>
          <w:sz w:val="20"/>
          <w:szCs w:val="20"/>
        </w:rPr>
        <w:tab/>
        <w:t xml:space="preserve">                           Июль 2024 </w:t>
      </w:r>
      <w:r w:rsidR="00F8702E">
        <w:rPr>
          <w:rFonts w:ascii="Montserrat" w:eastAsia="Montserrat" w:hAnsi="Montserrat" w:cs="Montserrat"/>
          <w:sz w:val="20"/>
          <w:szCs w:val="20"/>
        </w:rPr>
        <w:t>–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="004C38E2">
        <w:rPr>
          <w:rFonts w:ascii="Montserrat" w:eastAsia="Montserrat" w:hAnsi="Montserrat" w:cs="Montserrat"/>
          <w:sz w:val="20"/>
          <w:szCs w:val="20"/>
          <w:lang w:val="ru-RU"/>
        </w:rPr>
        <w:t>Декабрь</w:t>
      </w:r>
      <w:r w:rsidR="00F8702E">
        <w:rPr>
          <w:rFonts w:ascii="Montserrat" w:eastAsia="Montserrat" w:hAnsi="Montserrat" w:cs="Montserrat"/>
          <w:sz w:val="20"/>
          <w:szCs w:val="20"/>
          <w:lang w:val="ru-RU"/>
        </w:rPr>
        <w:t xml:space="preserve"> 2024</w:t>
      </w:r>
    </w:p>
    <w:p w14:paraId="5AC65AC4" w14:textId="77777777" w:rsidR="00E44CEC" w:rsidRDefault="00000000">
      <w:pPr>
        <w:ind w:left="-566" w:right="570"/>
        <w:jc w:val="both"/>
        <w:rPr>
          <w:rFonts w:ascii="Montserrat" w:eastAsia="Montserrat" w:hAnsi="Montserrat" w:cs="Montserrat"/>
          <w:i/>
        </w:rPr>
      </w:pPr>
      <w:r>
        <w:rPr>
          <w:rFonts w:ascii="Montserrat" w:eastAsia="Montserrat" w:hAnsi="Montserrat" w:cs="Montserrat"/>
          <w:sz w:val="24"/>
          <w:szCs w:val="24"/>
        </w:rPr>
        <w:tab/>
      </w:r>
    </w:p>
    <w:tbl>
      <w:tblPr>
        <w:tblStyle w:val="a7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E44CEC" w14:paraId="6E6126ED" w14:textId="77777777">
        <w:tc>
          <w:tcPr>
            <w:tcW w:w="1695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4EB92" w14:textId="77777777" w:rsidR="00E44CEC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1" w:name="_2esfsuq4o3ry" w:colFirst="0" w:colLast="0"/>
            <w:bookmarkEnd w:id="1"/>
            <w:r>
              <w:rPr>
                <w:rFonts w:ascii="Montserrat" w:eastAsia="Montserrat" w:hAnsi="Montserrat" w:cs="Montserrat"/>
                <w:sz w:val="20"/>
                <w:szCs w:val="20"/>
              </w:rPr>
              <w:t>Задачи:</w:t>
            </w:r>
          </w:p>
        </w:tc>
        <w:tc>
          <w:tcPr>
            <w:tcW w:w="8625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F5C4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Разработка нового алгоритма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предрасчета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досрочного и частичного погашения ипотечного кредита, обеспечивающего точные расчеты остаточной задолженности и уменьшение переплаты.</w:t>
            </w:r>
          </w:p>
          <w:p w14:paraId="0A6A1CC0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Обновление структуры карточки кредита с добавлением новых полей и адаптацией под актуальные бизнес-требования.</w:t>
            </w:r>
          </w:p>
          <w:p w14:paraId="23DD9C3D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Создание нового алгоритма построения графика платежей с поддержкой различных схем выплат, таких как аннуитетные и дифференцированные платежи.</w:t>
            </w:r>
          </w:p>
          <w:p w14:paraId="07BF8344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Модификация REST API для интеграции с внутренними и внешними сервисами, добавление новых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эндпоинтов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и обеспечение совместимости с разными версиями клиентских приложений.</w:t>
            </w:r>
          </w:p>
          <w:p w14:paraId="591B7688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Расширение и доработка набора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unit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-тестов, улучшение покрытия бизнес-логики и повышение стабильности системы.</w:t>
            </w:r>
          </w:p>
          <w:p w14:paraId="0D9F2D68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Реализация перехода интеграций со старых сервисов на новые, с минимальным влиянием на текущую работу системы.</w:t>
            </w:r>
          </w:p>
          <w:p w14:paraId="2E9D94C5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Поддержка и доработка интеграций с другими смежными системами.</w:t>
            </w:r>
          </w:p>
        </w:tc>
      </w:tr>
      <w:tr w:rsidR="00E44CEC" w14:paraId="0B79C609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F3861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29277" w14:textId="77777777" w:rsidR="00E44CEC" w:rsidRDefault="00000000">
            <w:pPr>
              <w:ind w:right="-424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LDP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Maintenance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</w:p>
        </w:tc>
      </w:tr>
      <w:tr w:rsidR="00E44CEC" w14:paraId="0D3F90B7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02D6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CB518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Реализовал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предрасчет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досрочного и частичного досрочного погашения ипотечного кредита.</w:t>
            </w:r>
          </w:p>
          <w:p w14:paraId="448C1C08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 xml:space="preserve"> - Изменил и актуализировал структуру карточки кредита в соответствии с новыми требованиями.</w:t>
            </w:r>
          </w:p>
          <w:p w14:paraId="4E1C2F3B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Реализован новый алгоритм построения графика платежей</w:t>
            </w:r>
          </w:p>
          <w:p w14:paraId="2A4CB97C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Модифицировал REST API для взаимодействия с внешними и внутренними сервисами.</w:t>
            </w:r>
          </w:p>
          <w:p w14:paraId="5C7495B9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Доработал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unit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-тесты, обеспечив более точное покрытие бизнес-логики.</w:t>
            </w:r>
          </w:p>
          <w:p w14:paraId="7FA0C593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Реализовал переход интеграций со старых сервисов на новые.</w:t>
            </w:r>
          </w:p>
          <w:p w14:paraId="55C8A3C5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Обеспечил поддержку и доработку интеграций со смежными системами.</w:t>
            </w:r>
          </w:p>
        </w:tc>
      </w:tr>
      <w:tr w:rsidR="00E44CEC" w:rsidRPr="00F8702E" w14:paraId="22FC9C39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6F48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CFCD7" w14:textId="77777777" w:rsidR="00E44CEC" w:rsidRPr="00870331" w:rsidRDefault="00000000">
            <w:pPr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</w:pPr>
            <w:r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 xml:space="preserve">Java, Kotlin, Spring Boot, Spring Cloud, Spring Security, Spring Data, Kafka,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>Postgresql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 xml:space="preserve">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>Kotest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>, Test Containers, Docker, k8s</w:t>
            </w:r>
          </w:p>
        </w:tc>
      </w:tr>
      <w:tr w:rsidR="00E44CEC" w14:paraId="1B1C2CAA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018F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2B665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Тимлид, 4 бэкенд разработчика, 1 фронтенд разработчик, 2 аналитика, 1 тестировщик</w:t>
            </w:r>
          </w:p>
        </w:tc>
      </w:tr>
    </w:tbl>
    <w:p w14:paraId="22EA45DC" w14:textId="77777777" w:rsidR="00E44CEC" w:rsidRDefault="00E44CEC">
      <w:pPr>
        <w:ind w:left="-566" w:right="570"/>
        <w:jc w:val="both"/>
        <w:rPr>
          <w:rFonts w:ascii="Montserrat" w:eastAsia="Montserrat" w:hAnsi="Montserrat" w:cs="Montserrat"/>
          <w:sz w:val="24"/>
          <w:szCs w:val="24"/>
        </w:rPr>
      </w:pPr>
    </w:p>
    <w:p w14:paraId="1086C312" w14:textId="77777777" w:rsidR="00E44CEC" w:rsidRDefault="00000000">
      <w:pPr>
        <w:ind w:left="-566" w:right="570"/>
        <w:jc w:val="both"/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</w:rPr>
      </w:pPr>
      <w:r>
        <w:rPr>
          <w:rFonts w:ascii="Montserrat" w:eastAsia="Montserrat" w:hAnsi="Montserrat" w:cs="Montserrat"/>
          <w:sz w:val="24"/>
          <w:szCs w:val="24"/>
        </w:rPr>
        <w:tab/>
        <w:t xml:space="preserve">  </w:t>
      </w:r>
      <w:r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</w:rPr>
        <w:t xml:space="preserve">Сбер </w:t>
      </w:r>
      <w:proofErr w:type="gramStart"/>
      <w:r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</w:rPr>
        <w:t>Бизнес Софт</w:t>
      </w:r>
      <w:proofErr w:type="gramEnd"/>
    </w:p>
    <w:p w14:paraId="1CF63B38" w14:textId="77777777" w:rsidR="00E44CEC" w:rsidRDefault="00000000">
      <w:pPr>
        <w:ind w:left="-566" w:right="570"/>
        <w:jc w:val="both"/>
        <w:rPr>
          <w:rFonts w:ascii="Montserrat" w:eastAsia="Montserrat" w:hAnsi="Montserrat" w:cs="Montserrat"/>
          <w:i/>
          <w:sz w:val="20"/>
          <w:szCs w:val="20"/>
          <w:shd w:val="clear" w:color="auto" w:fill="F3F3F3"/>
        </w:rPr>
      </w:pPr>
      <w:r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</w:rPr>
        <w:tab/>
        <w:t xml:space="preserve">  </w:t>
      </w:r>
      <w:proofErr w:type="spellStart"/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>Senior</w:t>
      </w:r>
      <w:proofErr w:type="spellEnd"/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 xml:space="preserve"> Java Developer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  <w:t xml:space="preserve">                              Март 2023 - Июль 2024</w:t>
      </w:r>
    </w:p>
    <w:p w14:paraId="2D4A973B" w14:textId="77777777" w:rsidR="00E44CEC" w:rsidRDefault="00E44CEC">
      <w:pPr>
        <w:ind w:left="-566" w:right="570"/>
        <w:jc w:val="both"/>
        <w:rPr>
          <w:rFonts w:ascii="Montserrat" w:eastAsia="Montserrat" w:hAnsi="Montserrat" w:cs="Montserrat"/>
          <w:i/>
        </w:rPr>
      </w:pPr>
    </w:p>
    <w:tbl>
      <w:tblPr>
        <w:tblStyle w:val="a8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E44CEC" w14:paraId="76C62B96" w14:textId="77777777">
        <w:tc>
          <w:tcPr>
            <w:tcW w:w="1695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87BA4" w14:textId="77777777" w:rsidR="00E44CEC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2" w:name="_54bfx2xtldd5" w:colFirst="0" w:colLast="0"/>
            <w:bookmarkEnd w:id="2"/>
            <w:r>
              <w:rPr>
                <w:rFonts w:ascii="Montserrat" w:eastAsia="Montserrat" w:hAnsi="Montserrat" w:cs="Montserrat"/>
                <w:sz w:val="20"/>
                <w:szCs w:val="20"/>
              </w:rPr>
              <w:t>Задачи:</w:t>
            </w:r>
          </w:p>
        </w:tc>
        <w:tc>
          <w:tcPr>
            <w:tcW w:w="8625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5BEF7" w14:textId="26728B98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Проектирование и реализация интеграционного слоя между CRM и сервисами оплаты, включая работу с различными форматами обмена данными (JSON, XML) и протоколами (REST,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Kafka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).</w:t>
            </w:r>
          </w:p>
          <w:p w14:paraId="4BEBF879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6A825C8" w14:textId="1361FFB1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Разработка REST API на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Kotlin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+ Spring Boot, позволяющего внешним и внутренним системам производить безопасный обмен информацией по операциям оплаты, в том числе валидация данных и трассировка транзакций.</w:t>
            </w:r>
          </w:p>
          <w:p w14:paraId="6BBE2BBE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9A0F9CD" w14:textId="319AE8FE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Настройка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Kafka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-каналов для событийного взаимодействия между CRM и системами учета платежей: топики, схемы сообщений, сериализация,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ретраи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dead-letter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queues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  <w:p w14:paraId="2F9C2F53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5D054C1" w14:textId="1EE91AE3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Интеграция с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SberCRM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: реализация адаптеров, получение данных о клиентах, заявках, обработка статусов оплаты и их синхронизация с внешними источниками.</w:t>
            </w:r>
          </w:p>
          <w:p w14:paraId="74501C2B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0559655" w14:textId="6FB93C4C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Обработка сложных сценариев интеграции: разделение по типу клиента (B2B/B2C), особенности валидации, логики маршрутизации.</w:t>
            </w:r>
          </w:p>
          <w:p w14:paraId="2E750655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5A80C158" w14:textId="304B148A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Проектирование моделей данных и схем БД (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PostgreSQL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) под новые процессы — разработка миграций с помощью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Liquibase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  <w:p w14:paraId="18863E57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1123C43" w14:textId="4B5FBF62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Написание юнит-, интеграционных и e2e-тестов с использованием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JUnit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5,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Testcontainers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и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WireMock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для изоляции сторонних API.</w:t>
            </w:r>
          </w:p>
          <w:p w14:paraId="639EBA11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5B551563" w14:textId="333DF6DB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Ведение и поддержка документации API (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OpenAPI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/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Swagger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), описание контрактов интеграции.</w:t>
            </w:r>
          </w:p>
          <w:p w14:paraId="6A22506D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1746128" w14:textId="6B340ABE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lastRenderedPageBreak/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Работа с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GitLab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CI/CD: настройка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пайплайнов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linting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автотесты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, деплой в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Kubernetes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-кластер.</w:t>
            </w:r>
          </w:p>
          <w:p w14:paraId="28C0032A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9462E9C" w14:textId="468D1D66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Использование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Docker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для контейнеризации приложений и среды разработки;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Helm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и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Kubernetes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— для деплоя и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оркестрации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  <w:p w14:paraId="4476F408" w14:textId="77777777" w:rsidR="00870331" w:rsidRPr="00870331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555D48FE" w14:textId="2EADADFE" w:rsidR="00E44CEC" w:rsidRDefault="00870331" w:rsidP="00870331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ru-RU"/>
              </w:rPr>
              <w:t>-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Мониторинг производительности сервисов, логирование через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OpenSearch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 и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Kibana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 xml:space="preserve">, настройка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алертов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E44CEC" w14:paraId="117982DA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3083D" w14:textId="77777777" w:rsidR="00E44CE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FD19E" w14:textId="77777777" w:rsidR="00E44C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424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Разработка интеграций между сервисами оплаты B2B/B2C и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SberCrm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E44CEC" w14:paraId="3DC44055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A09C" w14:textId="77777777" w:rsidR="00E44CE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78273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Собрана команда с 0, система доведена до промышленной эксплуатации за 6 месяцев, за год количество интеграций возросло до 4.</w:t>
            </w:r>
          </w:p>
        </w:tc>
      </w:tr>
      <w:tr w:rsidR="00E44CEC" w:rsidRPr="00F8702E" w14:paraId="4FA05052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4CC74" w14:textId="77777777" w:rsidR="00E44CE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4543B" w14:textId="4E9C98CE" w:rsidR="00E44CEC" w:rsidRPr="00870331" w:rsidRDefault="00000000">
            <w:pPr>
              <w:rPr>
                <w:rFonts w:ascii="Montserrat" w:eastAsia="Montserrat" w:hAnsi="Montserrat" w:cs="Montserrat"/>
                <w:sz w:val="20"/>
                <w:szCs w:val="20"/>
                <w:highlight w:val="white"/>
                <w:lang w:val="en-US"/>
              </w:rPr>
            </w:pPr>
            <w:r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 xml:space="preserve">Java 17,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>Springboot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>, Hibernate, PostgreSQL, Kubernetes</w:t>
            </w:r>
            <w:r w:rsidR="00870331"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 xml:space="preserve">, </w:t>
            </w:r>
            <w:proofErr w:type="spellStart"/>
            <w:r w:rsidR="00870331"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>wiremock</w:t>
            </w:r>
            <w:proofErr w:type="spellEnd"/>
            <w:r w:rsidR="00870331" w:rsidRPr="00870331">
              <w:rPr>
                <w:rFonts w:ascii="Montserrat" w:eastAsia="Montserrat" w:hAnsi="Montserrat" w:cs="Montserrat"/>
                <w:sz w:val="20"/>
                <w:szCs w:val="20"/>
                <w:shd w:val="clear" w:color="auto" w:fill="E9E5F1"/>
                <w:lang w:val="en-US"/>
              </w:rPr>
              <w:t>, Prometheus</w:t>
            </w:r>
          </w:p>
        </w:tc>
      </w:tr>
      <w:tr w:rsidR="00E44CEC" w14:paraId="653C0F2A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6416A" w14:textId="77777777" w:rsidR="00E44CE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615D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PO, Тимлид, 3 бэкенд разработчика, 1 фронтенд разработчик, 1 аналитик, 1 тестировщик</w:t>
            </w:r>
          </w:p>
        </w:tc>
      </w:tr>
    </w:tbl>
    <w:p w14:paraId="4C1EAB0E" w14:textId="77777777" w:rsidR="00E44CEC" w:rsidRDefault="00E44CEC">
      <w:pPr>
        <w:ind w:left="-566" w:right="570"/>
        <w:jc w:val="both"/>
        <w:rPr>
          <w:rFonts w:ascii="Montserrat" w:eastAsia="Montserrat" w:hAnsi="Montserrat" w:cs="Montserrat"/>
          <w:i/>
        </w:rPr>
      </w:pPr>
    </w:p>
    <w:p w14:paraId="4F950809" w14:textId="77777777" w:rsidR="00E44CEC" w:rsidRPr="00870331" w:rsidRDefault="00000000">
      <w:pPr>
        <w:ind w:left="-566"/>
        <w:jc w:val="both"/>
        <w:rPr>
          <w:rFonts w:ascii="Montserrat" w:eastAsia="Montserrat" w:hAnsi="Montserrat" w:cs="Montserrat"/>
          <w:b/>
          <w:sz w:val="20"/>
          <w:szCs w:val="20"/>
          <w:lang w:val="en-US"/>
        </w:rPr>
      </w:pPr>
      <w:r>
        <w:rPr>
          <w:rFonts w:ascii="Montserrat" w:eastAsia="Montserrat" w:hAnsi="Montserrat" w:cs="Montserrat"/>
          <w:i/>
        </w:rPr>
        <w:t xml:space="preserve">           </w:t>
      </w:r>
      <w:r>
        <w:rPr>
          <w:rFonts w:ascii="Montserrat" w:eastAsia="Montserrat" w:hAnsi="Montserrat" w:cs="Montserrat"/>
          <w:b/>
          <w:sz w:val="21"/>
          <w:szCs w:val="21"/>
        </w:rPr>
        <w:t>Р</w:t>
      </w:r>
      <w:proofErr w:type="spellStart"/>
      <w:r w:rsidRPr="00870331">
        <w:rPr>
          <w:rFonts w:ascii="Montserrat" w:eastAsia="Montserrat" w:hAnsi="Montserrat" w:cs="Montserrat"/>
          <w:b/>
          <w:sz w:val="20"/>
          <w:szCs w:val="20"/>
          <w:lang w:val="en-US"/>
        </w:rPr>
        <w:t>erfect</w:t>
      </w:r>
      <w:proofErr w:type="spellEnd"/>
      <w:r w:rsidRPr="00870331">
        <w:rPr>
          <w:rFonts w:ascii="Montserrat" w:eastAsia="Montserrat" w:hAnsi="Montserrat" w:cs="Montserrat"/>
          <w:b/>
          <w:sz w:val="20"/>
          <w:szCs w:val="20"/>
          <w:lang w:val="en-US"/>
        </w:rPr>
        <w:t xml:space="preserve"> Art</w:t>
      </w:r>
    </w:p>
    <w:p w14:paraId="236213D8" w14:textId="77777777" w:rsidR="00E44CEC" w:rsidRPr="00870331" w:rsidRDefault="00000000">
      <w:pPr>
        <w:ind w:left="-566" w:right="570"/>
        <w:jc w:val="both"/>
        <w:rPr>
          <w:rFonts w:ascii="Montserrat" w:eastAsia="Montserrat" w:hAnsi="Montserrat" w:cs="Montserrat"/>
          <w:i/>
          <w:sz w:val="20"/>
          <w:szCs w:val="20"/>
          <w:shd w:val="clear" w:color="auto" w:fill="F3F3F3"/>
          <w:lang w:val="en-US"/>
        </w:rPr>
      </w:pPr>
      <w:r w:rsidRPr="00870331">
        <w:rPr>
          <w:rFonts w:ascii="Montserrat" w:eastAsia="Montserrat" w:hAnsi="Montserrat" w:cs="Montserrat"/>
          <w:color w:val="2A3137"/>
          <w:sz w:val="20"/>
          <w:szCs w:val="20"/>
          <w:lang w:val="en-US"/>
        </w:rPr>
        <w:t xml:space="preserve">           </w:t>
      </w:r>
      <w:r w:rsidRPr="00870331">
        <w:rPr>
          <w:rFonts w:ascii="Montserrat" w:eastAsia="Montserrat" w:hAnsi="Montserrat" w:cs="Montserrat"/>
          <w:b/>
          <w:color w:val="2A3137"/>
          <w:sz w:val="20"/>
          <w:szCs w:val="20"/>
          <w:shd w:val="clear" w:color="auto" w:fill="F3F3F3"/>
          <w:lang w:val="en-US"/>
        </w:rPr>
        <w:t xml:space="preserve"> </w:t>
      </w:r>
      <w:r w:rsidRPr="00870331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>Senior Java Developer</w:t>
      </w:r>
      <w:r w:rsidRPr="00870331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ab/>
      </w:r>
      <w:r w:rsidRPr="00870331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ab/>
      </w:r>
      <w:r w:rsidRPr="00870331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ab/>
      </w:r>
      <w:r w:rsidRPr="00870331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ab/>
      </w:r>
      <w:r w:rsidRPr="00870331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ab/>
        <w:t xml:space="preserve">         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>Июнь</w:t>
      </w:r>
      <w:r w:rsidRPr="00870331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 xml:space="preserve"> 2021 - 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>Февраль</w:t>
      </w:r>
      <w:r w:rsidRPr="00870331"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  <w:lang w:val="en-US"/>
        </w:rPr>
        <w:t xml:space="preserve"> 2023</w:t>
      </w:r>
    </w:p>
    <w:p w14:paraId="049FFF64" w14:textId="77777777" w:rsidR="00E44CEC" w:rsidRPr="00870331" w:rsidRDefault="00E44CEC">
      <w:pPr>
        <w:ind w:left="-566" w:right="570"/>
        <w:jc w:val="both"/>
        <w:rPr>
          <w:rFonts w:ascii="Montserrat" w:eastAsia="Montserrat" w:hAnsi="Montserrat" w:cs="Montserrat"/>
          <w:i/>
          <w:lang w:val="en-US"/>
        </w:rPr>
      </w:pPr>
    </w:p>
    <w:tbl>
      <w:tblPr>
        <w:tblStyle w:val="a9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E44CEC" w14:paraId="45604400" w14:textId="77777777">
        <w:tc>
          <w:tcPr>
            <w:tcW w:w="1695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56278" w14:textId="77777777" w:rsidR="00E44CEC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3" w:name="_xedv7ico2kmk" w:colFirst="0" w:colLast="0"/>
            <w:bookmarkEnd w:id="3"/>
            <w:r>
              <w:rPr>
                <w:rFonts w:ascii="Montserrat" w:eastAsia="Montserrat" w:hAnsi="Montserrat" w:cs="Montserrat"/>
                <w:sz w:val="20"/>
                <w:szCs w:val="20"/>
              </w:rPr>
              <w:t>Задачи:</w:t>
            </w:r>
          </w:p>
        </w:tc>
        <w:tc>
          <w:tcPr>
            <w:tcW w:w="8625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F3F7B" w14:textId="77777777" w:rsidR="00E44CEC" w:rsidRDefault="00000000">
            <w:pPr>
              <w:rPr>
                <w:rFonts w:ascii="Montserrat" w:eastAsia="Montserrat" w:hAnsi="Montserrat" w:cs="Montserrat"/>
                <w:sz w:val="21"/>
                <w:szCs w:val="21"/>
              </w:rPr>
            </w:pPr>
            <w:r>
              <w:rPr>
                <w:rFonts w:ascii="Montserrat" w:eastAsia="Montserrat" w:hAnsi="Montserrat" w:cs="Montserrat"/>
                <w:sz w:val="21"/>
                <w:szCs w:val="21"/>
              </w:rPr>
              <w:t xml:space="preserve">- Разработка REST </w:t>
            </w:r>
            <w:proofErr w:type="spellStart"/>
            <w:r>
              <w:rPr>
                <w:rFonts w:ascii="Montserrat" w:eastAsia="Montserrat" w:hAnsi="Montserrat" w:cs="Montserrat"/>
                <w:sz w:val="21"/>
                <w:szCs w:val="21"/>
              </w:rPr>
              <w:t>Api</w:t>
            </w:r>
            <w:proofErr w:type="spellEnd"/>
            <w:r>
              <w:rPr>
                <w:rFonts w:ascii="Montserrat" w:eastAsia="Montserrat" w:hAnsi="Montserrat" w:cs="Montserrat"/>
                <w:sz w:val="21"/>
                <w:szCs w:val="21"/>
              </w:rPr>
              <w:t xml:space="preserve"> сервиса</w:t>
            </w:r>
          </w:p>
          <w:p w14:paraId="0AE319C5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1"/>
                <w:szCs w:val="21"/>
              </w:rPr>
              <w:t xml:space="preserve">- Реализация </w:t>
            </w:r>
            <w:proofErr w:type="spellStart"/>
            <w:r>
              <w:rPr>
                <w:rFonts w:ascii="Montserrat" w:eastAsia="Montserrat" w:hAnsi="Montserrat" w:cs="Montserrat"/>
                <w:sz w:val="21"/>
                <w:szCs w:val="21"/>
              </w:rPr>
              <w:t>python</w:t>
            </w:r>
            <w:proofErr w:type="spellEnd"/>
            <w:r>
              <w:rPr>
                <w:rFonts w:ascii="Montserrat" w:eastAsia="Montserrat" w:hAnsi="Montserrat" w:cs="Montserrat"/>
                <w:sz w:val="21"/>
                <w:szCs w:val="21"/>
              </w:rPr>
              <w:t xml:space="preserve"> функции для AWS </w:t>
            </w:r>
            <w:proofErr w:type="spellStart"/>
            <w:r>
              <w:rPr>
                <w:rFonts w:ascii="Montserrat" w:eastAsia="Montserrat" w:hAnsi="Montserrat" w:cs="Montserrat"/>
                <w:sz w:val="21"/>
                <w:szCs w:val="21"/>
              </w:rPr>
              <w:t>Lambda</w:t>
            </w:r>
            <w:proofErr w:type="spellEnd"/>
          </w:p>
        </w:tc>
      </w:tr>
      <w:tr w:rsidR="00E44CEC" w14:paraId="0B265EA6" w14:textId="77777777">
        <w:trPr>
          <w:trHeight w:val="792"/>
        </w:trPr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9F00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9852A" w14:textId="77777777" w:rsidR="00E44C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1"/>
                <w:szCs w:val="21"/>
              </w:rPr>
            </w:pPr>
            <w:r>
              <w:rPr>
                <w:rFonts w:ascii="Montserrat" w:eastAsia="Montserrat" w:hAnsi="Montserrat" w:cs="Montserrat"/>
                <w:sz w:val="21"/>
                <w:szCs w:val="21"/>
              </w:rPr>
              <w:t>PHV - Платформа для анализа данных о неблагоприятных воздействиях медикаментов на население с использованием источников отчетности AE</w:t>
            </w:r>
          </w:p>
        </w:tc>
      </w:tr>
      <w:tr w:rsidR="00E44CEC" w14:paraId="147E02A0" w14:textId="77777777">
        <w:trPr>
          <w:trHeight w:val="500"/>
        </w:trPr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F3F3F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9B73B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743BA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1"/>
                <w:szCs w:val="21"/>
              </w:rPr>
              <w:t>Система доведена до промышленной эксплуатации</w:t>
            </w:r>
          </w:p>
        </w:tc>
      </w:tr>
      <w:tr w:rsidR="00E44CEC" w14:paraId="4D26F057" w14:textId="77777777">
        <w:trPr>
          <w:trHeight w:val="692"/>
        </w:trPr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F3F3F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759D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7D870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PO, 1 бэкенд разработчик, 1 фронтенд разработчик, 1 аналитик, 1 тестировщик</w:t>
            </w:r>
          </w:p>
        </w:tc>
      </w:tr>
      <w:tr w:rsidR="00E44CEC" w:rsidRPr="00F8702E" w14:paraId="551AD614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2786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C2B6E" w14:textId="77777777" w:rsidR="00E44CEC" w:rsidRPr="00870331" w:rsidRDefault="00000000">
            <w:pP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Kotlin,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Springboot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, Hibernate, PostgreSQL, AWS Lambda</w:t>
            </w:r>
          </w:p>
        </w:tc>
      </w:tr>
    </w:tbl>
    <w:p w14:paraId="0193A32C" w14:textId="77777777" w:rsidR="00E44CEC" w:rsidRPr="00870331" w:rsidRDefault="00E44CEC">
      <w:pPr>
        <w:ind w:left="-566"/>
        <w:jc w:val="both"/>
        <w:rPr>
          <w:rFonts w:ascii="Montserrat" w:eastAsia="Montserrat" w:hAnsi="Montserrat" w:cs="Montserrat"/>
          <w:b/>
          <w:sz w:val="20"/>
          <w:szCs w:val="20"/>
          <w:lang w:val="en-US"/>
        </w:rPr>
      </w:pPr>
    </w:p>
    <w:p w14:paraId="17E783A9" w14:textId="77777777" w:rsidR="00E44CEC" w:rsidRPr="00870331" w:rsidRDefault="00E44CEC">
      <w:pPr>
        <w:ind w:left="-566" w:right="570"/>
        <w:jc w:val="both"/>
        <w:rPr>
          <w:rFonts w:ascii="Montserrat" w:eastAsia="Montserrat" w:hAnsi="Montserrat" w:cs="Montserrat"/>
          <w:i/>
          <w:lang w:val="en-US"/>
        </w:rPr>
      </w:pPr>
    </w:p>
    <w:tbl>
      <w:tblPr>
        <w:tblStyle w:val="aa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E44CEC" w14:paraId="3DA16507" w14:textId="77777777">
        <w:tc>
          <w:tcPr>
            <w:tcW w:w="1695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2B879" w14:textId="77777777" w:rsidR="00E44CEC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4" w:name="_cyjuczd8858q" w:colFirst="0" w:colLast="0"/>
            <w:bookmarkEnd w:id="4"/>
            <w:r>
              <w:rPr>
                <w:rFonts w:ascii="Montserrat" w:eastAsia="Montserrat" w:hAnsi="Montserrat" w:cs="Montserrat"/>
                <w:sz w:val="20"/>
                <w:szCs w:val="20"/>
              </w:rPr>
              <w:t>Задачи:</w:t>
            </w:r>
          </w:p>
        </w:tc>
        <w:tc>
          <w:tcPr>
            <w:tcW w:w="8625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BC347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- Интеграция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Kotlin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в Scala код и создание паттерн взаимодействия двух кодовых баз.</w:t>
            </w:r>
          </w:p>
          <w:p w14:paraId="715F374B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Замена Apache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Cassandra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на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postgreSQL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для использования однозначно определённой структуры данных.</w:t>
            </w:r>
          </w:p>
          <w:p w14:paraId="6CD93F27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Актуализация структуры индексов в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ElasticSearch</w:t>
            </w:r>
            <w:proofErr w:type="spellEnd"/>
          </w:p>
          <w:p w14:paraId="6558A9FC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Обновлен слой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repository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для работы с реляционной базой данных с использованием фреймворков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Exposed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Slick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  <w:p w14:paraId="157E1B44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Участие во внедрении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Kubernetes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и переносе сервисов из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Mesos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  <w:p w14:paraId="21E8B6B4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 xml:space="preserve"> - Оптимизация структуру базы данных и работу сервисов, связанных с задачами и их процессами.</w:t>
            </w:r>
          </w:p>
          <w:p w14:paraId="77B5D74D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Реализация асинхронного взаимодействия сервисов с помощью Apache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Kafka</w:t>
            </w:r>
            <w:proofErr w:type="spellEnd"/>
          </w:p>
          <w:p w14:paraId="1611A2DB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Оценка и декомпозиция задач.</w:t>
            </w:r>
          </w:p>
        </w:tc>
      </w:tr>
      <w:tr w:rsidR="00E44CEC" w14:paraId="64D72F12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A398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9E731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Napier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платформа мониторинга клиентов, организаций и их транзакций, с целью выявления подозрительного поведения, которое может указывать на отмывание денег или другие финансовые преступления.</w:t>
            </w:r>
          </w:p>
        </w:tc>
      </w:tr>
      <w:tr w:rsidR="00E44CEC" w14:paraId="5341FCAF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F3F3F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B170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DEBE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Перевод проекта со Scala и Apache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Cassandra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на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Kotlin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postgreSQL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без потери функциональности.</w:t>
            </w:r>
          </w:p>
        </w:tc>
      </w:tr>
      <w:tr w:rsidR="00E44CEC" w14:paraId="233EBA42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F3F3F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A15D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633D1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PO, 4 бэкенд разработчика, 1 аналитик, 1 тестировщик</w:t>
            </w:r>
          </w:p>
        </w:tc>
      </w:tr>
      <w:tr w:rsidR="00E44CEC" w:rsidRPr="00F8702E" w14:paraId="536B2DB4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C4DF1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6F9D5" w14:textId="77777777" w:rsidR="00E44CEC" w:rsidRPr="00870331" w:rsidRDefault="00000000">
            <w:pP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Kotlin, Scala, Play Framework,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ElasticSearch</w:t>
            </w:r>
            <w:proofErr w:type="spellEnd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, Apache Cassandra, PostgreSQL, Exposed, Slick,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mesos</w:t>
            </w:r>
            <w:proofErr w:type="spellEnd"/>
          </w:p>
        </w:tc>
      </w:tr>
    </w:tbl>
    <w:p w14:paraId="51C53D9D" w14:textId="77777777" w:rsidR="00E44CEC" w:rsidRPr="00870331" w:rsidRDefault="00E44CEC">
      <w:pPr>
        <w:ind w:left="-566"/>
        <w:jc w:val="both"/>
        <w:rPr>
          <w:rFonts w:ascii="Montserrat" w:eastAsia="Montserrat" w:hAnsi="Montserrat" w:cs="Montserrat"/>
          <w:b/>
          <w:sz w:val="20"/>
          <w:szCs w:val="20"/>
          <w:lang w:val="en-US"/>
        </w:rPr>
      </w:pPr>
    </w:p>
    <w:p w14:paraId="16D9871B" w14:textId="77777777" w:rsidR="00E44CEC" w:rsidRDefault="00000000">
      <w:pPr>
        <w:ind w:left="-566" w:right="570"/>
        <w:jc w:val="both"/>
        <w:rPr>
          <w:rFonts w:ascii="Montserrat" w:eastAsia="Montserrat" w:hAnsi="Montserrat" w:cs="Montserrat"/>
          <w:b/>
          <w:color w:val="2A3137"/>
          <w:sz w:val="21"/>
          <w:szCs w:val="21"/>
        </w:rPr>
      </w:pPr>
      <w:r w:rsidRPr="00870331">
        <w:rPr>
          <w:rFonts w:ascii="Montserrat" w:eastAsia="Montserrat" w:hAnsi="Montserrat" w:cs="Montserrat"/>
          <w:b/>
          <w:color w:val="2A3137"/>
          <w:sz w:val="21"/>
          <w:szCs w:val="21"/>
          <w:lang w:val="en-US"/>
        </w:rPr>
        <w:t xml:space="preserve">        </w:t>
      </w:r>
      <w:proofErr w:type="spellStart"/>
      <w:r>
        <w:rPr>
          <w:rFonts w:ascii="Montserrat" w:eastAsia="Montserrat" w:hAnsi="Montserrat" w:cs="Montserrat"/>
          <w:b/>
          <w:color w:val="2A3137"/>
          <w:sz w:val="21"/>
          <w:szCs w:val="21"/>
        </w:rPr>
        <w:t>Nexign</w:t>
      </w:r>
      <w:proofErr w:type="spellEnd"/>
    </w:p>
    <w:p w14:paraId="3220CCD5" w14:textId="77777777" w:rsidR="00E44CEC" w:rsidRDefault="00000000">
      <w:pPr>
        <w:ind w:left="-566" w:right="570"/>
        <w:jc w:val="both"/>
        <w:rPr>
          <w:rFonts w:ascii="Montserrat" w:eastAsia="Montserrat" w:hAnsi="Montserrat" w:cs="Montserrat"/>
          <w:i/>
        </w:rPr>
      </w:pP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 xml:space="preserve">         Старший инженер-программист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tab/>
        <w:t xml:space="preserve">    Июль 2017 - Июнь 2021 </w:t>
      </w:r>
      <w:r>
        <w:rPr>
          <w:rFonts w:ascii="Montserrat" w:eastAsia="Montserrat" w:hAnsi="Montserrat" w:cs="Montserrat"/>
          <w:color w:val="2A3137"/>
          <w:sz w:val="20"/>
          <w:szCs w:val="20"/>
          <w:shd w:val="clear" w:color="auto" w:fill="F3F3F3"/>
        </w:rPr>
        <w:br/>
      </w:r>
    </w:p>
    <w:tbl>
      <w:tblPr>
        <w:tblStyle w:val="ab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625"/>
      </w:tblGrid>
      <w:tr w:rsidR="00E44CEC" w14:paraId="7E77B967" w14:textId="77777777">
        <w:tc>
          <w:tcPr>
            <w:tcW w:w="1695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DFCC" w14:textId="77777777" w:rsidR="00E44CEC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5" w:name="_2ksdyn7ltajv" w:colFirst="0" w:colLast="0"/>
            <w:bookmarkEnd w:id="5"/>
            <w:r>
              <w:rPr>
                <w:rFonts w:ascii="Montserrat" w:eastAsia="Montserrat" w:hAnsi="Montserrat" w:cs="Montserrat"/>
                <w:sz w:val="20"/>
                <w:szCs w:val="20"/>
              </w:rPr>
              <w:t>Задачи:</w:t>
            </w:r>
          </w:p>
        </w:tc>
        <w:tc>
          <w:tcPr>
            <w:tcW w:w="8625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C5579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Разработка REST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Api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сервиса</w:t>
            </w:r>
          </w:p>
          <w:p w14:paraId="0527DDED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Написание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lua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скриптов</w:t>
            </w:r>
          </w:p>
          <w:p w14:paraId="65796DD7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Написание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pl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/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sql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процедур</w:t>
            </w:r>
          </w:p>
        </w:tc>
      </w:tr>
      <w:tr w:rsidR="00E44CEC" w14:paraId="0611F956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09EA0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243DA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Разработка и обслуживание CRM системы для контроля исполнения обязательств подрядчиков по договорам, хранения документов, взаимодействия между службами компании по выполнению договоров с контрагентами, предоставления форм документов отделам и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тд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E44CEC" w14:paraId="39670F0F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F3F3F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045F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Результат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FB031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Система доведена до промышленной эксплуатации.</w:t>
            </w:r>
          </w:p>
        </w:tc>
      </w:tr>
      <w:tr w:rsidR="00E44CEC" w14:paraId="3FB75184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F3F3F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98253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975C2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PO, Тимлид, 6 бэкенд разработчиков, 4 фронтенд разработчика, 3 аналитика, 3 тестировщика, 1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devops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E44CEC" w:rsidRPr="00F8702E" w14:paraId="00546B1C" w14:textId="77777777">
        <w:tc>
          <w:tcPr>
            <w:tcW w:w="169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1E13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проекта</w:t>
            </w:r>
          </w:p>
        </w:tc>
        <w:tc>
          <w:tcPr>
            <w:tcW w:w="8625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1B90A" w14:textId="77777777" w:rsidR="00E44CEC" w:rsidRPr="00870331" w:rsidRDefault="00000000">
            <w:pP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Java 8, Spring, camel, PL/SQL, </w:t>
            </w:r>
            <w:proofErr w:type="spellStart"/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rabbitmq</w:t>
            </w:r>
            <w:proofErr w:type="spellEnd"/>
          </w:p>
        </w:tc>
      </w:tr>
    </w:tbl>
    <w:p w14:paraId="419DC6AC" w14:textId="77777777" w:rsidR="00E44CEC" w:rsidRPr="00870331" w:rsidRDefault="00E44CEC">
      <w:pPr>
        <w:ind w:left="-566"/>
        <w:jc w:val="both"/>
        <w:rPr>
          <w:rFonts w:ascii="Montserrat" w:eastAsia="Montserrat" w:hAnsi="Montserrat" w:cs="Montserrat"/>
          <w:b/>
          <w:sz w:val="20"/>
          <w:szCs w:val="20"/>
          <w:lang w:val="en-US"/>
        </w:rPr>
      </w:pPr>
    </w:p>
    <w:p w14:paraId="5CDB827C" w14:textId="77777777" w:rsidR="00E44CEC" w:rsidRPr="00870331" w:rsidRDefault="00E44CEC">
      <w:pPr>
        <w:ind w:left="-566" w:right="570"/>
        <w:jc w:val="both"/>
        <w:rPr>
          <w:rFonts w:ascii="Montserrat" w:eastAsia="Montserrat" w:hAnsi="Montserrat" w:cs="Montserrat"/>
          <w:i/>
          <w:lang w:val="en-US"/>
        </w:rPr>
      </w:pPr>
    </w:p>
    <w:tbl>
      <w:tblPr>
        <w:tblStyle w:val="ac"/>
        <w:tblW w:w="10320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8640"/>
      </w:tblGrid>
      <w:tr w:rsidR="00E44CEC" w14:paraId="0F364431" w14:textId="77777777">
        <w:tc>
          <w:tcPr>
            <w:tcW w:w="1680" w:type="dxa"/>
            <w:tcBorders>
              <w:top w:val="single" w:sz="12" w:space="0" w:color="F3F3F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BAA4" w14:textId="77777777" w:rsidR="00E44CEC" w:rsidRDefault="00000000">
            <w:pPr>
              <w:pStyle w:val="2"/>
              <w:keepNext w:val="0"/>
              <w:keepLines w:val="0"/>
              <w:spacing w:before="0" w:after="0"/>
              <w:rPr>
                <w:rFonts w:ascii="Montserrat" w:eastAsia="Montserrat" w:hAnsi="Montserrat" w:cs="Montserrat"/>
                <w:i/>
                <w:sz w:val="20"/>
                <w:szCs w:val="20"/>
              </w:rPr>
            </w:pPr>
            <w:bookmarkStart w:id="6" w:name="_ursphdp2c4q7" w:colFirst="0" w:colLast="0"/>
            <w:bookmarkEnd w:id="6"/>
            <w:r>
              <w:rPr>
                <w:rFonts w:ascii="Montserrat" w:eastAsia="Montserrat" w:hAnsi="Montserrat" w:cs="Montserrat"/>
                <w:sz w:val="20"/>
                <w:szCs w:val="20"/>
              </w:rPr>
              <w:t>Задачи:</w:t>
            </w:r>
          </w:p>
        </w:tc>
        <w:tc>
          <w:tcPr>
            <w:tcW w:w="8640" w:type="dxa"/>
            <w:tcBorders>
              <w:top w:val="single" w:sz="12" w:space="0" w:color="F3F3F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A1F7D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Исправление ошибок</w:t>
            </w:r>
          </w:p>
          <w:p w14:paraId="0BC6C645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Проектирование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микросервисной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архитектуры</w:t>
            </w:r>
          </w:p>
          <w:p w14:paraId="63B0FFF5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Реализация асинхронного взаимодействия сервисов с помощью Apache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Kafka</w:t>
            </w:r>
            <w:proofErr w:type="spellEnd"/>
          </w:p>
          <w:p w14:paraId="1858515E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- Оптимизация запросов к БД</w:t>
            </w:r>
          </w:p>
        </w:tc>
      </w:tr>
      <w:tr w:rsidR="00E44CEC" w14:paraId="57BE016D" w14:textId="77777777">
        <w:tc>
          <w:tcPr>
            <w:tcW w:w="168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B264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Проект</w:t>
            </w:r>
          </w:p>
        </w:tc>
        <w:tc>
          <w:tcPr>
            <w:tcW w:w="864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26EB6" w14:textId="77777777" w:rsidR="00E44C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Partner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Relationship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Management (PRM) позволяет гибко управлять расчетом вознаграждений партнеров с помощью настраиваемого пользовательского интерфейса.</w:t>
            </w:r>
          </w:p>
        </w:tc>
      </w:tr>
      <w:tr w:rsidR="00E44CEC" w14:paraId="1B4C39D4" w14:textId="77777777">
        <w:tc>
          <w:tcPr>
            <w:tcW w:w="168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98D1D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Результаты</w:t>
            </w:r>
          </w:p>
        </w:tc>
        <w:tc>
          <w:tcPr>
            <w:tcW w:w="864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5532" w14:textId="77777777" w:rsidR="00E44C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Ежемесячный расчет вознаграждения сократился с 5 дней до 2</w:t>
            </w:r>
          </w:p>
        </w:tc>
      </w:tr>
      <w:tr w:rsidR="00E44CEC" w14:paraId="174D92DA" w14:textId="77777777">
        <w:tc>
          <w:tcPr>
            <w:tcW w:w="168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34B9D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Состав команды</w:t>
            </w:r>
          </w:p>
        </w:tc>
        <w:tc>
          <w:tcPr>
            <w:tcW w:w="864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89875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PO, 3 бэкенд разработчика, 2 аналитика, 2 тестировщика.</w:t>
            </w:r>
          </w:p>
        </w:tc>
      </w:tr>
      <w:tr w:rsidR="00E44CEC" w:rsidRPr="00F8702E" w14:paraId="77FEAB0A" w14:textId="77777777">
        <w:tc>
          <w:tcPr>
            <w:tcW w:w="168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8093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Стек технологий</w:t>
            </w:r>
          </w:p>
        </w:tc>
        <w:tc>
          <w:tcPr>
            <w:tcW w:w="864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C56E7" w14:textId="77777777" w:rsidR="00E44CEC" w:rsidRPr="00870331" w:rsidRDefault="00000000">
            <w:pP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 w:rsidRPr="00870331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Java 8, Spring, Hibernate, PL/SQL, Kafka</w:t>
            </w:r>
            <w:r w:rsidRPr="00870331">
              <w:rPr>
                <w:rFonts w:ascii="Montserrat" w:eastAsia="Montserrat" w:hAnsi="Montserrat" w:cs="Montserrat"/>
                <w:sz w:val="20"/>
                <w:szCs w:val="20"/>
                <w:highlight w:val="white"/>
                <w:lang w:val="en-US"/>
              </w:rPr>
              <w:br/>
            </w:r>
          </w:p>
        </w:tc>
      </w:tr>
    </w:tbl>
    <w:p w14:paraId="7FF497A3" w14:textId="77777777" w:rsidR="00E44CEC" w:rsidRPr="00870331" w:rsidRDefault="00E44CEC">
      <w:pPr>
        <w:ind w:left="-566" w:right="570"/>
        <w:jc w:val="both"/>
        <w:rPr>
          <w:rFonts w:ascii="Montserrat" w:eastAsia="Montserrat" w:hAnsi="Montserrat" w:cs="Montserrat"/>
          <w:b/>
          <w:sz w:val="20"/>
          <w:szCs w:val="20"/>
          <w:lang w:val="en-US"/>
        </w:rPr>
      </w:pPr>
    </w:p>
    <w:p w14:paraId="656A55E7" w14:textId="77777777" w:rsidR="00E44CEC" w:rsidRDefault="00000000">
      <w:pPr>
        <w:ind w:left="-566"/>
        <w:jc w:val="both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Образование</w:t>
      </w:r>
    </w:p>
    <w:p w14:paraId="3B6E6B57" w14:textId="77777777" w:rsidR="00E44CEC" w:rsidRDefault="00E44CEC">
      <w:pPr>
        <w:ind w:left="-566" w:right="570"/>
        <w:jc w:val="both"/>
        <w:rPr>
          <w:rFonts w:ascii="Montserrat" w:eastAsia="Montserrat" w:hAnsi="Montserrat" w:cs="Montserrat"/>
          <w:i/>
        </w:rPr>
      </w:pPr>
    </w:p>
    <w:tbl>
      <w:tblPr>
        <w:tblStyle w:val="ad"/>
        <w:tblW w:w="10335" w:type="dxa"/>
        <w:tblInd w:w="-5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5070"/>
        <w:gridCol w:w="4500"/>
      </w:tblGrid>
      <w:tr w:rsidR="00E44CEC" w14:paraId="20317698" w14:textId="77777777">
        <w:trPr>
          <w:trHeight w:val="610"/>
        </w:trPr>
        <w:tc>
          <w:tcPr>
            <w:tcW w:w="765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8BC14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2018</w:t>
            </w:r>
          </w:p>
        </w:tc>
        <w:tc>
          <w:tcPr>
            <w:tcW w:w="5070" w:type="dxa"/>
            <w:tcBorders>
              <w:top w:val="single" w:sz="12" w:space="0" w:color="8E7CC3"/>
              <w:left w:val="single" w:sz="12" w:space="0" w:color="F3F3F3"/>
              <w:bottom w:val="single" w:sz="12" w:space="0" w:color="8E7CC3"/>
              <w:right w:val="single" w:sz="12" w:space="0" w:color="8E7CC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0C14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Самарский государственный аэрокосмический университет им. академика С.П. Королева (национальный исследовательский университет), Самара</w:t>
            </w:r>
          </w:p>
        </w:tc>
        <w:tc>
          <w:tcPr>
            <w:tcW w:w="4500" w:type="dxa"/>
            <w:tcBorders>
              <w:top w:val="single" w:sz="12" w:space="0" w:color="8E7CC3"/>
              <w:left w:val="single" w:sz="12" w:space="0" w:color="8E7CC3"/>
              <w:bottom w:val="single" w:sz="12" w:space="0" w:color="8E7CC3"/>
              <w:right w:val="single" w:sz="12" w:space="0" w:color="F3F3F3"/>
            </w:tcBorders>
            <w:shd w:val="clear" w:color="auto" w:fill="E9E5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039AD" w14:textId="77777777" w:rsidR="00E44CEC" w:rsidRDefault="0000000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Информатики, ИВТ</w:t>
            </w:r>
          </w:p>
        </w:tc>
      </w:tr>
    </w:tbl>
    <w:p w14:paraId="249F6968" w14:textId="77777777" w:rsidR="00E44CEC" w:rsidRDefault="00E44CEC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b/>
          <w:sz w:val="20"/>
          <w:szCs w:val="20"/>
        </w:rPr>
      </w:pPr>
    </w:p>
    <w:p w14:paraId="129B7980" w14:textId="77777777" w:rsidR="00E44CEC" w:rsidRDefault="00E44CEC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b/>
          <w:sz w:val="20"/>
          <w:szCs w:val="20"/>
        </w:rPr>
      </w:pPr>
    </w:p>
    <w:p w14:paraId="7190D83F" w14:textId="77777777" w:rsidR="00E44CEC" w:rsidRDefault="00E44CEC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b/>
          <w:sz w:val="20"/>
          <w:szCs w:val="20"/>
        </w:rPr>
      </w:pPr>
    </w:p>
    <w:p w14:paraId="5CC4E44B" w14:textId="77777777" w:rsidR="00E44CEC" w:rsidRDefault="00E44CEC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b/>
          <w:sz w:val="20"/>
          <w:szCs w:val="20"/>
        </w:rPr>
      </w:pPr>
    </w:p>
    <w:p w14:paraId="0876F162" w14:textId="77777777" w:rsidR="00E44CEC" w:rsidRDefault="00E44CEC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b/>
          <w:sz w:val="20"/>
          <w:szCs w:val="20"/>
        </w:rPr>
      </w:pPr>
    </w:p>
    <w:p w14:paraId="5616F1CD" w14:textId="77777777" w:rsidR="00E44CEC" w:rsidRDefault="00E44CEC">
      <w:pPr>
        <w:spacing w:line="240" w:lineRule="auto"/>
        <w:ind w:left="-566" w:right="283" w:firstLine="141"/>
        <w:jc w:val="both"/>
        <w:rPr>
          <w:rFonts w:ascii="Montserrat" w:eastAsia="Montserrat" w:hAnsi="Montserrat" w:cs="Montserrat"/>
          <w:b/>
          <w:sz w:val="20"/>
          <w:szCs w:val="20"/>
        </w:rPr>
      </w:pPr>
    </w:p>
    <w:tbl>
      <w:tblPr>
        <w:tblStyle w:val="ae"/>
        <w:tblW w:w="10320" w:type="dxa"/>
        <w:tblInd w:w="-56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320"/>
      </w:tblGrid>
      <w:tr w:rsidR="00E44CEC" w14:paraId="48555410" w14:textId="77777777">
        <w:tc>
          <w:tcPr>
            <w:tcW w:w="10320" w:type="dxa"/>
            <w:tcBorders>
              <w:top w:val="single" w:sz="8" w:space="0" w:color="F3F3F3"/>
              <w:left w:val="single" w:sz="8" w:space="0" w:color="F3F3F3"/>
              <w:bottom w:val="single" w:sz="12" w:space="0" w:color="8E7CC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71DF6" w14:textId="77777777" w:rsidR="00E44CE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О себе</w:t>
            </w:r>
          </w:p>
        </w:tc>
      </w:tr>
      <w:tr w:rsidR="00E44CEC" w14:paraId="2899B484" w14:textId="77777777">
        <w:trPr>
          <w:trHeight w:val="400"/>
        </w:trPr>
        <w:tc>
          <w:tcPr>
            <w:tcW w:w="10320" w:type="dxa"/>
            <w:tcBorders>
              <w:top w:val="single" w:sz="12" w:space="0" w:color="8E7CC3"/>
              <w:left w:val="single" w:sz="8" w:space="0" w:color="F3F3F3"/>
              <w:bottom w:val="single" w:sz="8" w:space="0" w:color="F3F3F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6C0A8" w14:textId="77777777" w:rsidR="00E44CEC" w:rsidRDefault="00E44CEC">
            <w:pP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2BAEEA5F" w14:textId="77777777" w:rsidR="00E44CEC" w:rsidRDefault="00000000">
      <w:pPr>
        <w:jc w:val="both"/>
        <w:rPr>
          <w:rFonts w:ascii="Montserrat" w:eastAsia="Montserrat" w:hAnsi="Montserrat" w:cs="Montserrat"/>
          <w:color w:val="2A3137"/>
          <w:sz w:val="21"/>
          <w:szCs w:val="21"/>
        </w:rPr>
      </w:pPr>
      <w:r>
        <w:rPr>
          <w:rFonts w:ascii="Montserrat" w:eastAsia="Montserrat" w:hAnsi="Montserrat" w:cs="Montserrat"/>
          <w:color w:val="2A3137"/>
          <w:sz w:val="21"/>
          <w:szCs w:val="21"/>
        </w:rPr>
        <w:t>- Слежу за нововведения в IT, стараюсь всегда быть в курсе новых технологий</w:t>
      </w:r>
      <w:r>
        <w:rPr>
          <w:rFonts w:ascii="Montserrat" w:eastAsia="Montserrat" w:hAnsi="Montserrat" w:cs="Montserrat"/>
          <w:color w:val="2A3137"/>
          <w:sz w:val="21"/>
          <w:szCs w:val="21"/>
        </w:rPr>
        <w:br/>
        <w:t>- Имею многолетний опыт в управлении проектами.</w:t>
      </w:r>
      <w:r>
        <w:rPr>
          <w:rFonts w:ascii="Montserrat" w:eastAsia="Montserrat" w:hAnsi="Montserrat" w:cs="Montserrat"/>
          <w:color w:val="2A3137"/>
          <w:sz w:val="21"/>
          <w:szCs w:val="21"/>
        </w:rPr>
        <w:br/>
        <w:t>В своей работе больше всего люблю решать новые нестандартные задачи.</w:t>
      </w:r>
    </w:p>
    <w:p w14:paraId="7061FDC0" w14:textId="77777777" w:rsidR="00E44CEC" w:rsidRDefault="00E44CEC">
      <w:pPr>
        <w:jc w:val="both"/>
        <w:rPr>
          <w:rFonts w:ascii="Montserrat" w:eastAsia="Montserrat" w:hAnsi="Montserrat" w:cs="Montserrat"/>
          <w:sz w:val="30"/>
          <w:szCs w:val="30"/>
        </w:rPr>
      </w:pPr>
    </w:p>
    <w:p w14:paraId="7A509446" w14:textId="77777777" w:rsidR="00E44CEC" w:rsidRDefault="00000000">
      <w:pPr>
        <w:jc w:val="both"/>
        <w:rPr>
          <w:rFonts w:ascii="Montserrat" w:eastAsia="Montserrat" w:hAnsi="Montserrat" w:cs="Montserrat"/>
          <w:color w:val="2A3137"/>
          <w:sz w:val="21"/>
          <w:szCs w:val="21"/>
        </w:rPr>
      </w:pPr>
      <w:r>
        <w:rPr>
          <w:rFonts w:ascii="Montserrat" w:eastAsia="Montserrat" w:hAnsi="Montserrat" w:cs="Montserrat"/>
          <w:color w:val="2A3137"/>
          <w:sz w:val="21"/>
          <w:szCs w:val="21"/>
        </w:rPr>
        <w:t>Увлечения: экстремальные виды спорта (сноуборд, маунтинбайк, вейкборд, серф</w:t>
      </w:r>
      <w:proofErr w:type="gramStart"/>
      <w:r>
        <w:rPr>
          <w:rFonts w:ascii="Montserrat" w:eastAsia="Montserrat" w:hAnsi="Montserrat" w:cs="Montserrat"/>
          <w:color w:val="2A3137"/>
          <w:sz w:val="21"/>
          <w:szCs w:val="21"/>
        </w:rPr>
        <w:t>),  медитативные</w:t>
      </w:r>
      <w:proofErr w:type="gramEnd"/>
      <w:r>
        <w:rPr>
          <w:rFonts w:ascii="Montserrat" w:eastAsia="Montserrat" w:hAnsi="Montserrat" w:cs="Montserrat"/>
          <w:color w:val="2A3137"/>
          <w:sz w:val="21"/>
          <w:szCs w:val="21"/>
        </w:rPr>
        <w:t xml:space="preserve"> активности (прогулки, сап-борд). Обожаю путешествовать.</w:t>
      </w:r>
      <w:r>
        <w:rPr>
          <w:rFonts w:ascii="Montserrat" w:eastAsia="Montserrat" w:hAnsi="Montserrat" w:cs="Montserrat"/>
          <w:color w:val="2A3137"/>
          <w:sz w:val="21"/>
          <w:szCs w:val="21"/>
        </w:rPr>
        <w:br/>
      </w:r>
    </w:p>
    <w:p w14:paraId="0055466E" w14:textId="77777777" w:rsidR="00E44CEC" w:rsidRDefault="00E44CEC">
      <w:pPr>
        <w:jc w:val="both"/>
        <w:rPr>
          <w:rFonts w:ascii="Montserrat" w:eastAsia="Montserrat" w:hAnsi="Montserrat" w:cs="Montserrat"/>
          <w:color w:val="2A3137"/>
          <w:sz w:val="21"/>
          <w:szCs w:val="21"/>
        </w:rPr>
      </w:pPr>
    </w:p>
    <w:p w14:paraId="627BAD52" w14:textId="77777777" w:rsidR="00E44CEC" w:rsidRDefault="00E44CEC">
      <w:pPr>
        <w:jc w:val="both"/>
        <w:rPr>
          <w:rFonts w:ascii="Montserrat" w:eastAsia="Montserrat" w:hAnsi="Montserrat" w:cs="Montserrat"/>
          <w:b/>
          <w:sz w:val="30"/>
          <w:szCs w:val="30"/>
        </w:rPr>
      </w:pPr>
    </w:p>
    <w:p w14:paraId="3DB507F2" w14:textId="77777777" w:rsidR="00E44CEC" w:rsidRDefault="00E44CEC">
      <w:pPr>
        <w:jc w:val="both"/>
        <w:rPr>
          <w:rFonts w:ascii="Montserrat" w:eastAsia="Montserrat" w:hAnsi="Montserrat" w:cs="Montserrat"/>
          <w:b/>
          <w:sz w:val="24"/>
          <w:szCs w:val="24"/>
        </w:rPr>
      </w:pPr>
    </w:p>
    <w:sectPr w:rsidR="00E44CEC">
      <w:headerReference w:type="default" r:id="rId6"/>
      <w:pgSz w:w="11909" w:h="16834"/>
      <w:pgMar w:top="1440" w:right="691" w:bottom="87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9D5833" w14:textId="77777777" w:rsidR="00072716" w:rsidRDefault="00072716">
      <w:pPr>
        <w:spacing w:line="240" w:lineRule="auto"/>
      </w:pPr>
      <w:r>
        <w:separator/>
      </w:r>
    </w:p>
  </w:endnote>
  <w:endnote w:type="continuationSeparator" w:id="0">
    <w:p w14:paraId="07B4BD7E" w14:textId="77777777" w:rsidR="00072716" w:rsidRDefault="000727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1" w:fontKey="{4CECFE5A-1A44-4E6D-A1D8-01F68F486667}"/>
    <w:embedBold r:id="rId2" w:fontKey="{82F17FAC-5749-4ADA-9055-021D0D811434}"/>
    <w:embedItalic r:id="rId3" w:fontKey="{B52F31EF-6944-4D9C-9945-9F8D8D615BE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AF90C268-D3CE-49DB-8B59-C9AFEBE2FFA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82A79BA0-DEF0-40E9-BF1C-5007E541EDF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F33EF" w14:textId="77777777" w:rsidR="00072716" w:rsidRDefault="00072716">
      <w:pPr>
        <w:spacing w:line="240" w:lineRule="auto"/>
      </w:pPr>
      <w:r>
        <w:separator/>
      </w:r>
    </w:p>
  </w:footnote>
  <w:footnote w:type="continuationSeparator" w:id="0">
    <w:p w14:paraId="71B9345D" w14:textId="77777777" w:rsidR="00072716" w:rsidRDefault="000727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6C56E6" w14:textId="77777777" w:rsidR="00E44CEC" w:rsidRDefault="00000000">
    <w:r>
      <w:rPr>
        <w:noProof/>
      </w:rPr>
      <w:drawing>
        <wp:inline distT="114300" distB="114300" distL="114300" distR="114300" wp14:anchorId="096DA784" wp14:editId="4EC02ED2">
          <wp:extent cx="2243138" cy="61912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43138" cy="6191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Montserrat" w:eastAsia="Montserrat" w:hAnsi="Montserrat" w:cs="Montserrat"/>
        <w:sz w:val="36"/>
        <w:szCs w:val="36"/>
      </w:rP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CEC"/>
    <w:rsid w:val="00072716"/>
    <w:rsid w:val="00121AFA"/>
    <w:rsid w:val="001C1F9A"/>
    <w:rsid w:val="003C07B4"/>
    <w:rsid w:val="004C38E2"/>
    <w:rsid w:val="004F60A1"/>
    <w:rsid w:val="00794611"/>
    <w:rsid w:val="007B335D"/>
    <w:rsid w:val="007E428A"/>
    <w:rsid w:val="00870331"/>
    <w:rsid w:val="0091300E"/>
    <w:rsid w:val="0096180D"/>
    <w:rsid w:val="00AB12BB"/>
    <w:rsid w:val="00B66687"/>
    <w:rsid w:val="00C33F80"/>
    <w:rsid w:val="00C56D2F"/>
    <w:rsid w:val="00E44CEC"/>
    <w:rsid w:val="00F8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24300"/>
  <w15:docId w15:val="{62E3BFD9-083B-4B27-89BF-D5BB84AD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1221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Рассадина</dc:creator>
  <cp:lastModifiedBy>Екатерина Рассадина</cp:lastModifiedBy>
  <cp:revision>2</cp:revision>
  <dcterms:created xsi:type="dcterms:W3CDTF">2025-05-14T08:05:00Z</dcterms:created>
  <dcterms:modified xsi:type="dcterms:W3CDTF">2025-05-14T08:05:00Z</dcterms:modified>
</cp:coreProperties>
</file>