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8E65" w14:textId="77777777" w:rsidR="004C09CD" w:rsidRPr="00B26FD3" w:rsidRDefault="00000000" w:rsidP="006724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Calibri" w:hAnsi="Calibri" w:cs="Calibri"/>
          <w:sz w:val="18"/>
          <w:szCs w:val="18"/>
        </w:rPr>
      </w:pPr>
      <w:r w:rsidRPr="00B26FD3">
        <w:rPr>
          <w:rFonts w:ascii="Calibri" w:eastAsia="Calibri" w:hAnsi="Calibri" w:cs="Calibri"/>
          <w:color w:val="2E75B5"/>
          <w:sz w:val="18"/>
          <w:szCs w:val="18"/>
        </w:rPr>
        <w:t>ОБЩАЯ ИНФОРМАЦИЯ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135"/>
        <w:gridCol w:w="6210"/>
      </w:tblGrid>
      <w:tr w:rsidR="004C09CD" w:rsidRPr="00B26FD3" w14:paraId="10F67407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2797C7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Специалист: </w:t>
            </w:r>
          </w:p>
        </w:tc>
      </w:tr>
      <w:tr w:rsidR="004C09CD" w:rsidRPr="00B26FD3" w14:paraId="74928B8E" w14:textId="77777777">
        <w:trPr>
          <w:trHeight w:val="241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DF600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Фамилия Имя Отчество (полное)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634673" w14:textId="0012E5E8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6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 xml:space="preserve">К Айрат </w:t>
            </w:r>
          </w:p>
        </w:tc>
      </w:tr>
      <w:tr w:rsidR="004C09CD" w:rsidRPr="00B26FD3" w14:paraId="54B0732E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C85D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Дата рождения (</w:t>
            </w:r>
            <w:proofErr w:type="spellStart"/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дд.</w:t>
            </w:r>
            <w:proofErr w:type="gramStart"/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136256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04.10.1995</w:t>
            </w:r>
          </w:p>
        </w:tc>
      </w:tr>
      <w:tr w:rsidR="004C09CD" w:rsidRPr="00B26FD3" w14:paraId="58BFD30C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81CF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Возраст (число полный лет)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638A5C" w14:textId="77777777" w:rsidR="004C09CD" w:rsidRPr="00B26FD3" w:rsidRDefault="004C09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C09CD" w:rsidRPr="00B26FD3" w14:paraId="6B617D1B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0554A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Последние четыре цифры номера телефона (ХХХХ)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A4E13B" w14:textId="25D9BE81" w:rsidR="004C09CD" w:rsidRPr="001573CA" w:rsidRDefault="004C09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4C09CD" w:rsidRPr="00B26FD3" w14:paraId="45F31B1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96B7F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Email</w:t>
            </w:r>
            <w:proofErr w:type="spellEnd"/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адрес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6DB631" w14:textId="50091627" w:rsidR="004C09CD" w:rsidRPr="00B26FD3" w:rsidRDefault="004C09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C09CD" w:rsidRPr="00B26FD3" w14:paraId="0C364A4B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6412EA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Информация о локации: </w:t>
            </w:r>
          </w:p>
        </w:tc>
      </w:tr>
      <w:tr w:rsidR="004C09CD" w:rsidRPr="00B26FD3" w14:paraId="481018AB" w14:textId="77777777">
        <w:trPr>
          <w:trHeight w:val="343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CC3F7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Фактическая локация (страна)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868E5B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Россия</w:t>
            </w:r>
          </w:p>
        </w:tc>
      </w:tr>
      <w:tr w:rsidR="004C09CD" w:rsidRPr="00B26FD3" w14:paraId="26C769B5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F2945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Фактическая локация (город)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2F0B0B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Москва</w:t>
            </w:r>
          </w:p>
        </w:tc>
      </w:tr>
      <w:tr w:rsidR="004C09CD" w:rsidRPr="00B26FD3" w14:paraId="637B8C99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F0DE2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Гражданство (резидент)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347BBA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Россия</w:t>
            </w:r>
          </w:p>
        </w:tc>
      </w:tr>
      <w:tr w:rsidR="004C09CD" w:rsidRPr="00B26FD3" w14:paraId="64AE9F96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DB75B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Разрешение на работу (при несовпадении факт локации и гражданства)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FFD582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4C09CD" w:rsidRPr="00B26FD3" w14:paraId="5096F606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2D22A6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Специализация: </w:t>
            </w:r>
          </w:p>
        </w:tc>
      </w:tr>
      <w:tr w:rsidR="004C09CD" w:rsidRPr="00B26FD3" w14:paraId="198696D0" w14:textId="77777777">
        <w:trPr>
          <w:trHeight w:val="18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9151A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Специализация (позиция) кандидата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5B66E1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 xml:space="preserve">Аналитик </w:t>
            </w: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DWH</w:t>
            </w:r>
          </w:p>
        </w:tc>
      </w:tr>
      <w:tr w:rsidR="004C09CD" w:rsidRPr="00B26FD3" w14:paraId="779551C4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47191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Грейд</w:t>
            </w: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уровень</w:t>
            </w: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  <w:lang w:val="en-US"/>
              </w:rPr>
              <w:t xml:space="preserve">) </w:t>
            </w: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кандидата</w:t>
            </w: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  <w:lang w:val="en-US"/>
              </w:rPr>
              <w:t xml:space="preserve"> (lead, senior, middle, junior)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95B6DE" w14:textId="2BF2E92C" w:rsidR="004C09CD" w:rsidRPr="001573CA" w:rsidRDefault="001573C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Senior</w:t>
            </w:r>
          </w:p>
        </w:tc>
      </w:tr>
      <w:tr w:rsidR="004C09CD" w:rsidRPr="00B26FD3" w14:paraId="23090BA1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EB45B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Опыт управления командой от 5 чел., лет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09CCF7" w14:textId="77777777" w:rsidR="004C09CD" w:rsidRPr="00B26FD3" w:rsidRDefault="004C09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C09CD" w:rsidRPr="00B26FD3" w14:paraId="5658FA28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0FE88B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Образование: </w:t>
            </w:r>
          </w:p>
        </w:tc>
      </w:tr>
      <w:tr w:rsidR="004C09CD" w:rsidRPr="00B26FD3" w14:paraId="3F73359F" w14:textId="77777777">
        <w:trPr>
          <w:trHeight w:val="45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1AC52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Образование (год, специализация, обр. учреждение…)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BC8CD2" w14:textId="77777777" w:rsidR="004C09CD" w:rsidRPr="00D46CB6" w:rsidRDefault="00D55F3A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2017, (Уфимский государственный нефтяной технический, университет) Бакалавр, Нефтегазовое дело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br/>
              <w:t>2019, (</w:t>
            </w:r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University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of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Aberdeen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Petroleum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Engineering</w:t>
            </w:r>
            <w:r w:rsidRPr="00B26FD3"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</w:tc>
      </w:tr>
      <w:tr w:rsidR="004C09CD" w:rsidRPr="00B26FD3" w14:paraId="6A793E85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CECBA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Курсы / сертификаты (год, название курса)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727ED9" w14:textId="77777777" w:rsidR="004C09CD" w:rsidRPr="00B26FD3" w:rsidRDefault="004C09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C09CD" w:rsidRPr="00B26FD3" w14:paraId="4ACD68EA" w14:textId="77777777">
        <w:trPr>
          <w:trHeight w:val="61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05F8A" w14:textId="77777777" w:rsidR="004C09CD" w:rsidRPr="00B26FD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Иностранные языки и уровень владения (A1, A2, B1, B2, C1, C2)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3E0833" w14:textId="77777777" w:rsidR="004C09CD" w:rsidRPr="00B26FD3" w:rsidRDefault="00B26FD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146" w:lineRule="atLeast"/>
              <w:ind w:right="120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Английский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>язык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— C2</w:t>
            </w:r>
          </w:p>
        </w:tc>
      </w:tr>
    </w:tbl>
    <w:p w14:paraId="453EB16C" w14:textId="77777777" w:rsidR="004E7F9A" w:rsidRPr="00B26FD3" w:rsidRDefault="004E7F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  <w:sz w:val="18"/>
          <w:szCs w:val="18"/>
        </w:rPr>
      </w:pPr>
    </w:p>
    <w:p w14:paraId="112962F7" w14:textId="77777777" w:rsidR="00BE378D" w:rsidRPr="00B26FD3" w:rsidRDefault="00000000">
      <w:pPr>
        <w:rPr>
          <w:rFonts w:ascii="Calibri" w:eastAsia="Calibri" w:hAnsi="Calibri" w:cs="Calibri"/>
          <w:b/>
          <w:color w:val="4472C4"/>
          <w:sz w:val="18"/>
          <w:szCs w:val="18"/>
          <w:lang w:val="en-US"/>
        </w:rPr>
      </w:pPr>
      <w:r w:rsidRPr="00B26FD3">
        <w:rPr>
          <w:rFonts w:ascii="Calibri" w:eastAsia="Calibri" w:hAnsi="Calibri" w:cs="Calibri"/>
          <w:b/>
          <w:color w:val="4472C4"/>
          <w:sz w:val="18"/>
          <w:szCs w:val="18"/>
        </w:rPr>
        <w:t>ПРОЕКТНЫЙ ОПЫТ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65"/>
        <w:gridCol w:w="6180"/>
      </w:tblGrid>
      <w:tr w:rsidR="00B26FD3" w:rsidRPr="00B26FD3" w14:paraId="02514DFD" w14:textId="77777777" w:rsidTr="00FE1F42">
        <w:tc>
          <w:tcPr>
            <w:tcW w:w="9354" w:type="dxa"/>
            <w:gridSpan w:val="2"/>
            <w:shd w:val="clear" w:color="auto" w:fill="5B9BD5"/>
          </w:tcPr>
          <w:p w14:paraId="7BC65254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1. Проектный опыт:</w:t>
            </w:r>
          </w:p>
        </w:tc>
      </w:tr>
      <w:tr w:rsidR="00B26FD3" w:rsidRPr="00B26FD3" w14:paraId="02BC0D65" w14:textId="77777777" w:rsidTr="00FE1F42">
        <w:tc>
          <w:tcPr>
            <w:tcW w:w="3402" w:type="dxa"/>
          </w:tcPr>
          <w:p w14:paraId="0429A4ED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4CA8CC8D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Страхование</w:t>
            </w:r>
          </w:p>
        </w:tc>
      </w:tr>
      <w:tr w:rsidR="00B26FD3" w:rsidRPr="00B26FD3" w14:paraId="71B7E2E2" w14:textId="77777777" w:rsidTr="00FE1F42">
        <w:tc>
          <w:tcPr>
            <w:tcW w:w="3402" w:type="dxa"/>
          </w:tcPr>
          <w:p w14:paraId="035A952A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45192BF3" w14:textId="77777777" w:rsidR="00B26FD3" w:rsidRPr="00B26FD3" w:rsidRDefault="00B26FD3" w:rsidP="00B26FD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/>
                <w:sz w:val="18"/>
                <w:szCs w:val="18"/>
              </w:rPr>
            </w:pPr>
            <w:r w:rsidRPr="00B26FD3">
              <w:rPr>
                <w:rFonts w:ascii="Calibri" w:eastAsiaTheme="minorHAnsi" w:hAnsi="Calibri" w:cs="Calibri"/>
                <w:color w:val="000000"/>
                <w:sz w:val="18"/>
                <w:szCs w:val="18"/>
              </w:rPr>
              <w:t xml:space="preserve">Миграция корпоративного DWH Oracle → </w:t>
            </w:r>
            <w:proofErr w:type="spellStart"/>
            <w:r w:rsidRPr="00B26FD3">
              <w:rPr>
                <w:rFonts w:ascii="Calibri" w:eastAsiaTheme="minorHAnsi" w:hAnsi="Calibri" w:cs="Calibri"/>
                <w:color w:val="000000"/>
                <w:sz w:val="18"/>
                <w:szCs w:val="18"/>
              </w:rPr>
              <w:t>Greenplum</w:t>
            </w:r>
            <w:proofErr w:type="spellEnd"/>
            <w:r w:rsidRPr="00B26FD3">
              <w:rPr>
                <w:rFonts w:ascii="Calibri" w:eastAsiaTheme="minorHAns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B26FD3" w:rsidRPr="00B26FD3" w14:paraId="4B2A1195" w14:textId="77777777" w:rsidTr="00FE1F42">
        <w:tc>
          <w:tcPr>
            <w:tcW w:w="3402" w:type="dxa"/>
          </w:tcPr>
          <w:p w14:paraId="3687F9F4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198CD73D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07.2025</w:t>
            </w:r>
          </w:p>
        </w:tc>
      </w:tr>
      <w:tr w:rsidR="00B26FD3" w:rsidRPr="00B26FD3" w14:paraId="0604B488" w14:textId="77777777" w:rsidTr="00FE1F42">
        <w:tc>
          <w:tcPr>
            <w:tcW w:w="3402" w:type="dxa"/>
          </w:tcPr>
          <w:p w14:paraId="27F1537A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701C3AB2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02.2026</w:t>
            </w:r>
          </w:p>
        </w:tc>
      </w:tr>
      <w:tr w:rsidR="00B26FD3" w:rsidRPr="00B26FD3" w14:paraId="097F93D9" w14:textId="77777777" w:rsidTr="00FE1F42">
        <w:tc>
          <w:tcPr>
            <w:tcW w:w="3402" w:type="dxa"/>
          </w:tcPr>
          <w:p w14:paraId="7D8E6E3D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5C281A23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>Сбер</w:t>
            </w:r>
          </w:p>
        </w:tc>
      </w:tr>
      <w:tr w:rsidR="00B26FD3" w:rsidRPr="00B26FD3" w14:paraId="1DEAB998" w14:textId="77777777" w:rsidTr="00FE1F42">
        <w:tc>
          <w:tcPr>
            <w:tcW w:w="3402" w:type="dxa"/>
          </w:tcPr>
          <w:p w14:paraId="7E57AB38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045076D0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hAnsi="Calibri" w:cs="Calibri"/>
                <w:sz w:val="18"/>
                <w:szCs w:val="18"/>
              </w:rPr>
              <w:t xml:space="preserve">Аналитик </w:t>
            </w: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DWH</w:t>
            </w:r>
          </w:p>
        </w:tc>
      </w:tr>
      <w:tr w:rsidR="00B26FD3" w:rsidRPr="00B26FD3" w14:paraId="7EFA5377" w14:textId="77777777" w:rsidTr="00FE1F42">
        <w:tc>
          <w:tcPr>
            <w:tcW w:w="3402" w:type="dxa"/>
          </w:tcPr>
          <w:p w14:paraId="50DEC041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0C8254C2" w14:textId="404CF827" w:rsidR="00B26FD3" w:rsidRPr="0036188E" w:rsidRDefault="001573CA" w:rsidP="00FE1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Senior</w:t>
            </w:r>
          </w:p>
        </w:tc>
      </w:tr>
      <w:tr w:rsidR="00B26FD3" w:rsidRPr="00B26FD3" w14:paraId="57D36E1E" w14:textId="77777777" w:rsidTr="00FE1F42">
        <w:tc>
          <w:tcPr>
            <w:tcW w:w="3402" w:type="dxa"/>
          </w:tcPr>
          <w:p w14:paraId="6460F6E3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76EC49A3" w14:textId="77777777" w:rsidR="00B26FD3" w:rsidRPr="00B26FD3" w:rsidRDefault="00B26FD3" w:rsidP="00B26FD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 xml:space="preserve">Был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ответственныый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за миграцию ~10 источников данных с Oracle на </w:t>
            </w:r>
            <w:proofErr w:type="spellStart"/>
            <w:r>
              <w:rPr>
                <w:rFonts w:ascii="Calibri" w:eastAsia="Calibri" w:hAnsi="Calibri"/>
                <w:sz w:val="18"/>
              </w:rPr>
              <w:t>Greenplum</w:t>
            </w:r>
            <w:proofErr w:type="spellEnd"/>
            <w:r>
              <w:rPr>
                <w:rFonts w:ascii="Calibri" w:eastAsia="Calibri" w:hAnsi="Calibri"/>
                <w:sz w:val="18"/>
              </w:rPr>
              <w:t>, а также за проведение ПСИ.</w:t>
            </w:r>
          </w:p>
          <w:p w14:paraId="61D1F6FC" w14:textId="77777777" w:rsidR="001E64F2" w:rsidRDefault="00000000">
            <w:r>
              <w:rPr>
                <w:rFonts w:ascii="Calibri" w:eastAsia="Calibri" w:hAnsi="Calibri"/>
                <w:sz w:val="18"/>
              </w:rPr>
              <w:t>Восстановил техническую логику интеграций в условиях отсутствующей документации: анализ PL/SQL, T-SQL, интервью с владельцами источников.</w:t>
            </w:r>
          </w:p>
          <w:p w14:paraId="4EFD1CA7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Подготовил частное ТЗ на миграцию: перечень объектов, методы загрузки, сокрытие </w:t>
            </w:r>
            <w:proofErr w:type="spellStart"/>
            <w:r>
              <w:rPr>
                <w:rFonts w:ascii="Calibri" w:eastAsia="Calibri" w:hAnsi="Calibri"/>
                <w:sz w:val="18"/>
              </w:rPr>
              <w:t>ПДн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  <w:p w14:paraId="5F411D37" w14:textId="77777777" w:rsidR="001E64F2" w:rsidRDefault="00000000">
            <w:r>
              <w:rPr>
                <w:rFonts w:ascii="Calibri" w:eastAsia="Calibri" w:hAnsi="Calibri"/>
                <w:sz w:val="18"/>
              </w:rPr>
              <w:t>Профилировал данные (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  <w:r>
              <w:rPr>
                <w:rFonts w:ascii="Calibri" w:eastAsia="Calibri" w:hAnsi="Calibri"/>
                <w:sz w:val="18"/>
              </w:rPr>
              <w:t>, MS SQL, Oracle, HTTP/API), формировал S2T-мэппинги.</w:t>
            </w:r>
          </w:p>
          <w:p w14:paraId="600AAC0F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Проводил </w:t>
            </w:r>
            <w:proofErr w:type="spellStart"/>
            <w:r>
              <w:rPr>
                <w:rFonts w:ascii="Calibri" w:eastAsia="Calibri" w:hAnsi="Calibri"/>
                <w:sz w:val="18"/>
              </w:rPr>
              <w:t>онбординг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обучение команды тестирования.</w:t>
            </w:r>
          </w:p>
          <w:p w14:paraId="14779691" w14:textId="77777777" w:rsidR="001E64F2" w:rsidRDefault="00000000">
            <w:r>
              <w:rPr>
                <w:rFonts w:ascii="Calibri" w:eastAsia="Calibri" w:hAnsi="Calibri"/>
                <w:sz w:val="18"/>
              </w:rPr>
              <w:t>Провёл множество ПСИ, а также полностью сформировал методику проведения тестов.</w:t>
            </w:r>
          </w:p>
          <w:p w14:paraId="4AD7E75B" w14:textId="77777777" w:rsidR="001E64F2" w:rsidRDefault="00000000">
            <w:r>
              <w:rPr>
                <w:rFonts w:ascii="Calibri" w:eastAsia="Calibri" w:hAnsi="Calibri"/>
                <w:sz w:val="18"/>
              </w:rPr>
              <w:t>Ускорил проведение ПСИ на 70%: автоматизировал генерацию SQL-скриптов тестирования за счет макросов и задействования кастомных функций в БД.</w:t>
            </w:r>
          </w:p>
        </w:tc>
      </w:tr>
      <w:tr w:rsidR="00B26FD3" w:rsidRPr="00B26FD3" w14:paraId="32C9F3EC" w14:textId="77777777" w:rsidTr="00FE1F42">
        <w:tc>
          <w:tcPr>
            <w:tcW w:w="3402" w:type="dxa"/>
          </w:tcPr>
          <w:p w14:paraId="6534497E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21F44363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26FD3" w:rsidRPr="001573CA" w14:paraId="2E1B5A87" w14:textId="77777777" w:rsidTr="00FE1F42">
        <w:tc>
          <w:tcPr>
            <w:tcW w:w="3402" w:type="dxa"/>
          </w:tcPr>
          <w:p w14:paraId="089F7F1A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69DBBE2B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D46CB6">
              <w:rPr>
                <w:rFonts w:ascii="Calibri" w:eastAsia="Calibri" w:hAnsi="Calibri"/>
                <w:sz w:val="18"/>
                <w:lang w:val="en-US"/>
              </w:rPr>
              <w:t>Greenplum, Oracle, PostgreSQL, MS SQL, PL/SQL, Airflow, HTTP/API, CDC</w:t>
            </w:r>
          </w:p>
        </w:tc>
      </w:tr>
      <w:tr w:rsidR="00B26FD3" w:rsidRPr="00B26FD3" w14:paraId="4FADEB70" w14:textId="77777777" w:rsidTr="00FE1F42">
        <w:tc>
          <w:tcPr>
            <w:tcW w:w="3402" w:type="dxa"/>
          </w:tcPr>
          <w:p w14:paraId="6A6CBDE3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68BDAD4A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26FD3" w:rsidRPr="00B26FD3" w14:paraId="65CAAF75" w14:textId="77777777" w:rsidTr="00FE1F42">
        <w:tc>
          <w:tcPr>
            <w:tcW w:w="3402" w:type="dxa"/>
          </w:tcPr>
          <w:p w14:paraId="5E2E15AE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2902A6EE" w14:textId="77777777" w:rsidR="00B26FD3" w:rsidRPr="00B26FD3" w:rsidRDefault="00B26FD3" w:rsidP="00FE1F4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BBA01C8" w14:textId="77777777" w:rsidR="00B26FD3" w:rsidRPr="00B26FD3" w:rsidRDefault="00B26FD3">
      <w:pPr>
        <w:rPr>
          <w:rFonts w:ascii="Calibri" w:hAnsi="Calibri" w:cs="Calibri"/>
          <w:b/>
          <w:color w:val="4472C4"/>
          <w:sz w:val="18"/>
          <w:szCs w:val="18"/>
          <w:lang w:val="en-US"/>
        </w:rPr>
      </w:pPr>
    </w:p>
    <w:p w14:paraId="19E32D2D" w14:textId="77777777" w:rsidR="00B26FD3" w:rsidRPr="00B26FD3" w:rsidRDefault="00B26FD3">
      <w:pPr>
        <w:rPr>
          <w:rFonts w:ascii="Calibri" w:hAnsi="Calibri" w:cs="Calibri"/>
          <w:sz w:val="18"/>
          <w:szCs w:val="18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63"/>
        <w:gridCol w:w="6182"/>
      </w:tblGrid>
      <w:tr w:rsidR="00BE378D" w:rsidRPr="00B26FD3" w14:paraId="737FC7FA" w14:textId="77777777">
        <w:tc>
          <w:tcPr>
            <w:tcW w:w="9354" w:type="dxa"/>
            <w:gridSpan w:val="2"/>
            <w:shd w:val="clear" w:color="auto" w:fill="5B9BD5"/>
          </w:tcPr>
          <w:p w14:paraId="3B48D0D1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1. Проектный опыт:</w:t>
            </w:r>
          </w:p>
        </w:tc>
      </w:tr>
      <w:tr w:rsidR="00BE378D" w:rsidRPr="00B26FD3" w14:paraId="6E82F759" w14:textId="77777777">
        <w:tc>
          <w:tcPr>
            <w:tcW w:w="3402" w:type="dxa"/>
          </w:tcPr>
          <w:p w14:paraId="0827AAC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74D01A0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MVP для формирования ключевых отчётов</w:t>
            </w:r>
          </w:p>
        </w:tc>
      </w:tr>
      <w:tr w:rsidR="00BE378D" w:rsidRPr="00B26FD3" w14:paraId="5D89AECD" w14:textId="77777777">
        <w:tc>
          <w:tcPr>
            <w:tcW w:w="3402" w:type="dxa"/>
          </w:tcPr>
          <w:p w14:paraId="315800C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1821A37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Создание MVP для формирования ключевых отчётов на основе данных из MS SQL с последующей трансформацией и хранением в DWH на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PostgreSQL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E378D" w:rsidRPr="00B26FD3" w14:paraId="1A09192A" w14:textId="77777777">
        <w:tc>
          <w:tcPr>
            <w:tcW w:w="3402" w:type="dxa"/>
          </w:tcPr>
          <w:p w14:paraId="0603D7C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5C789C1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Октябрь 2024</w:t>
            </w:r>
          </w:p>
        </w:tc>
      </w:tr>
      <w:tr w:rsidR="00BE378D" w:rsidRPr="00B26FD3" w14:paraId="6EA0FDCB" w14:textId="77777777">
        <w:tc>
          <w:tcPr>
            <w:tcW w:w="3402" w:type="dxa"/>
          </w:tcPr>
          <w:p w14:paraId="6A172EE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16705607" w14:textId="77777777" w:rsidR="00BE378D" w:rsidRPr="00B26FD3" w:rsidRDefault="00B26FD3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26FD3">
              <w:rPr>
                <w:rFonts w:ascii="Calibri" w:hAnsi="Calibri" w:cs="Calibri"/>
                <w:sz w:val="18"/>
                <w:szCs w:val="18"/>
                <w:lang w:val="en-US"/>
              </w:rPr>
              <w:t>07.2025</w:t>
            </w:r>
          </w:p>
        </w:tc>
      </w:tr>
      <w:tr w:rsidR="00BE378D" w:rsidRPr="00B26FD3" w14:paraId="560308F6" w14:textId="77777777">
        <w:tc>
          <w:tcPr>
            <w:tcW w:w="3402" w:type="dxa"/>
          </w:tcPr>
          <w:p w14:paraId="313537E1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61AD7233" w14:textId="5C2F285C" w:rsidR="00BE378D" w:rsidRPr="00B26FD3" w:rsidRDefault="00D46C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ОТП Банк</w:t>
            </w:r>
          </w:p>
        </w:tc>
      </w:tr>
      <w:tr w:rsidR="00BE378D" w:rsidRPr="00B26FD3" w14:paraId="51EB7DA4" w14:textId="77777777">
        <w:tc>
          <w:tcPr>
            <w:tcW w:w="3402" w:type="dxa"/>
          </w:tcPr>
          <w:p w14:paraId="4D7B979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1972531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Аналитик-Разработчик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Senior</w:t>
            </w:r>
            <w:proofErr w:type="spellEnd"/>
          </w:p>
        </w:tc>
      </w:tr>
      <w:tr w:rsidR="00BE378D" w:rsidRPr="00B26FD3" w14:paraId="34009C9D" w14:textId="77777777">
        <w:tc>
          <w:tcPr>
            <w:tcW w:w="3402" w:type="dxa"/>
          </w:tcPr>
          <w:p w14:paraId="523FCAF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7459CC54" w14:textId="38088EB6" w:rsidR="00BE378D" w:rsidRPr="0036188E" w:rsidRDefault="001573CA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Senior</w:t>
            </w:r>
          </w:p>
        </w:tc>
      </w:tr>
      <w:tr w:rsidR="00BE378D" w:rsidRPr="00B26FD3" w14:paraId="2A155A30" w14:textId="77777777">
        <w:tc>
          <w:tcPr>
            <w:tcW w:w="3402" w:type="dxa"/>
          </w:tcPr>
          <w:p w14:paraId="168514A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0A76B19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>Проанализировал As-</w:t>
            </w:r>
            <w:proofErr w:type="spellStart"/>
            <w:r>
              <w:rPr>
                <w:rFonts w:ascii="Calibri" w:eastAsia="Calibri" w:hAnsi="Calibri"/>
                <w:sz w:val="18"/>
              </w:rPr>
              <w:t>is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спроектировал To-</w:t>
            </w:r>
            <w:proofErr w:type="spellStart"/>
            <w:r>
              <w:rPr>
                <w:rFonts w:ascii="Calibri" w:eastAsia="Calibri" w:hAnsi="Calibri"/>
                <w:sz w:val="18"/>
              </w:rPr>
              <w:t>be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архитектуру с использованием Data </w:t>
            </w:r>
            <w:proofErr w:type="spellStart"/>
            <w:r>
              <w:rPr>
                <w:rFonts w:ascii="Calibri" w:eastAsia="Calibri" w:hAnsi="Calibri"/>
                <w:sz w:val="18"/>
              </w:rPr>
              <w:t>Vault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2.0.</w:t>
            </w:r>
          </w:p>
          <w:p w14:paraId="06880D62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Разработал </w:t>
            </w:r>
            <w:proofErr w:type="spellStart"/>
            <w:r>
              <w:rPr>
                <w:rFonts w:ascii="Calibri" w:eastAsia="Calibri" w:hAnsi="Calibri"/>
                <w:sz w:val="18"/>
              </w:rPr>
              <w:t>dbt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-проекты: хабы, линк-таблицы (Link), сателлиты (Satellite), </w:t>
            </w:r>
            <w:proofErr w:type="spellStart"/>
            <w:r>
              <w:rPr>
                <w:rFonts w:ascii="Calibri" w:eastAsia="Calibri" w:hAnsi="Calibri"/>
                <w:sz w:val="18"/>
              </w:rPr>
              <w:t>bridge</w:t>
            </w:r>
            <w:proofErr w:type="spellEnd"/>
            <w:r>
              <w:rPr>
                <w:rFonts w:ascii="Calibri" w:eastAsia="Calibri" w:hAnsi="Calibri"/>
                <w:sz w:val="18"/>
              </w:rPr>
              <w:t>-таблицы, витрины.</w:t>
            </w:r>
          </w:p>
          <w:p w14:paraId="2C761110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Настроил ETL-процессы в </w:t>
            </w:r>
            <w:proofErr w:type="spellStart"/>
            <w:r>
              <w:rPr>
                <w:rFonts w:ascii="Calibri" w:eastAsia="Calibri" w:hAnsi="Calibri"/>
                <w:sz w:val="18"/>
              </w:rPr>
              <w:t>Airflow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(DAG) для автоматической загрузки и трансформации данных.</w:t>
            </w:r>
          </w:p>
          <w:p w14:paraId="48796FF3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Использовал MS SQL в качестве источника данных, интеграция осуществлялась через Foreign </w:t>
            </w:r>
            <w:proofErr w:type="spellStart"/>
            <w:r>
              <w:rPr>
                <w:rFonts w:ascii="Calibri" w:eastAsia="Calibri" w:hAnsi="Calibri"/>
                <w:sz w:val="18"/>
              </w:rPr>
              <w:t>Table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  <w:p w14:paraId="75C88EA6" w14:textId="77777777" w:rsidR="001E64F2" w:rsidRDefault="00000000">
            <w:r>
              <w:rPr>
                <w:rFonts w:ascii="Calibri" w:eastAsia="Calibri" w:hAnsi="Calibri"/>
                <w:sz w:val="18"/>
              </w:rPr>
              <w:t>Проанализировал скрипты на языке M (Power BI) и T-SQL (MS SQL).</w:t>
            </w:r>
          </w:p>
        </w:tc>
      </w:tr>
      <w:tr w:rsidR="00BE378D" w:rsidRPr="00B26FD3" w14:paraId="41EC1962" w14:textId="77777777">
        <w:tc>
          <w:tcPr>
            <w:tcW w:w="3402" w:type="dxa"/>
          </w:tcPr>
          <w:p w14:paraId="10319BD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5A351825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1573CA" w14:paraId="6D81C376" w14:textId="77777777">
        <w:tc>
          <w:tcPr>
            <w:tcW w:w="3402" w:type="dxa"/>
          </w:tcPr>
          <w:p w14:paraId="1996AB8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4440301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D46CB6">
              <w:rPr>
                <w:rFonts w:ascii="Calibri" w:eastAsia="Calibri" w:hAnsi="Calibri"/>
                <w:sz w:val="18"/>
                <w:lang w:val="en-US"/>
              </w:rPr>
              <w:t xml:space="preserve">PostgreSQL, Data Vault 2.0, Apache Airflow, </w:t>
            </w:r>
            <w:proofErr w:type="spellStart"/>
            <w:r w:rsidRPr="00D46CB6">
              <w:rPr>
                <w:rFonts w:ascii="Calibri" w:eastAsia="Calibri" w:hAnsi="Calibri"/>
                <w:sz w:val="18"/>
                <w:lang w:val="en-US"/>
              </w:rPr>
              <w:t>dbt</w:t>
            </w:r>
            <w:proofErr w:type="spellEnd"/>
            <w:r w:rsidRPr="00D46CB6">
              <w:rPr>
                <w:rFonts w:ascii="Calibri" w:eastAsia="Calibri" w:hAnsi="Calibri"/>
                <w:sz w:val="18"/>
                <w:lang w:val="en-US"/>
              </w:rPr>
              <w:t>, MS SQL, Foreign Table, T-SQL, M (Power BI)</w:t>
            </w:r>
          </w:p>
        </w:tc>
      </w:tr>
      <w:tr w:rsidR="00BE378D" w:rsidRPr="00B26FD3" w14:paraId="09E03C1F" w14:textId="77777777">
        <w:tc>
          <w:tcPr>
            <w:tcW w:w="3402" w:type="dxa"/>
          </w:tcPr>
          <w:p w14:paraId="26346F4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449E599A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0DDEAF7C" w14:textId="77777777">
        <w:tc>
          <w:tcPr>
            <w:tcW w:w="3402" w:type="dxa"/>
          </w:tcPr>
          <w:p w14:paraId="7A6F163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12B3916D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32FED3F5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3"/>
        <w:gridCol w:w="6192"/>
      </w:tblGrid>
      <w:tr w:rsidR="00BE378D" w:rsidRPr="00B26FD3" w14:paraId="6D331020" w14:textId="77777777">
        <w:tc>
          <w:tcPr>
            <w:tcW w:w="9354" w:type="dxa"/>
            <w:gridSpan w:val="2"/>
            <w:shd w:val="clear" w:color="auto" w:fill="5B9BD5"/>
          </w:tcPr>
          <w:p w14:paraId="7516226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2. Проектный опыт:</w:t>
            </w:r>
          </w:p>
        </w:tc>
      </w:tr>
      <w:tr w:rsidR="00BE378D" w:rsidRPr="00B26FD3" w14:paraId="67421261" w14:textId="77777777">
        <w:tc>
          <w:tcPr>
            <w:tcW w:w="3402" w:type="dxa"/>
          </w:tcPr>
          <w:p w14:paraId="5AFE90B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730378E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единого корпоративного хранилища данных</w:t>
            </w:r>
          </w:p>
        </w:tc>
      </w:tr>
      <w:tr w:rsidR="00BE378D" w:rsidRPr="00B26FD3" w14:paraId="7F1C117C" w14:textId="77777777">
        <w:tc>
          <w:tcPr>
            <w:tcW w:w="3402" w:type="dxa"/>
          </w:tcPr>
          <w:p w14:paraId="6CC7F29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4DB3A05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Создание единого корпоративного хранилища данных (DWH) для консолидации разрозненных данных из различных бизнес-областей и миграция существующих решений с Oracle и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Snowflake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на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Greenplum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E378D" w:rsidRPr="00B26FD3" w14:paraId="09B477AD" w14:textId="77777777">
        <w:tc>
          <w:tcPr>
            <w:tcW w:w="3402" w:type="dxa"/>
          </w:tcPr>
          <w:p w14:paraId="72D7ABF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56EE295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Ноябрь 2023</w:t>
            </w:r>
          </w:p>
        </w:tc>
      </w:tr>
      <w:tr w:rsidR="00BE378D" w:rsidRPr="00B26FD3" w14:paraId="6DEA7B51" w14:textId="77777777">
        <w:tc>
          <w:tcPr>
            <w:tcW w:w="3402" w:type="dxa"/>
          </w:tcPr>
          <w:p w14:paraId="6B5FDA7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574E323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Октябрь 2024</w:t>
            </w:r>
          </w:p>
        </w:tc>
      </w:tr>
      <w:tr w:rsidR="00BE378D" w:rsidRPr="00B26FD3" w14:paraId="367C6514" w14:textId="77777777">
        <w:tc>
          <w:tcPr>
            <w:tcW w:w="3402" w:type="dxa"/>
          </w:tcPr>
          <w:p w14:paraId="5789C9D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5C11EB4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A17</w:t>
            </w:r>
          </w:p>
        </w:tc>
      </w:tr>
      <w:tr w:rsidR="00BE378D" w:rsidRPr="00B26FD3" w14:paraId="12539C01" w14:textId="77777777">
        <w:tc>
          <w:tcPr>
            <w:tcW w:w="3402" w:type="dxa"/>
          </w:tcPr>
          <w:p w14:paraId="5D3E790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40B59CF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Аналитик-Разработчик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Senior</w:t>
            </w:r>
            <w:proofErr w:type="spellEnd"/>
          </w:p>
        </w:tc>
      </w:tr>
      <w:tr w:rsidR="00BE378D" w:rsidRPr="00B26FD3" w14:paraId="5BF40D55" w14:textId="77777777">
        <w:tc>
          <w:tcPr>
            <w:tcW w:w="3402" w:type="dxa"/>
          </w:tcPr>
          <w:p w14:paraId="2C9497E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5B941B9C" w14:textId="5F9A3AD2" w:rsidR="00BE378D" w:rsidRPr="0036188E" w:rsidRDefault="001573CA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Senior</w:t>
            </w:r>
          </w:p>
        </w:tc>
      </w:tr>
      <w:tr w:rsidR="00BE378D" w:rsidRPr="00B26FD3" w14:paraId="57E3CE17" w14:textId="77777777">
        <w:tc>
          <w:tcPr>
            <w:tcW w:w="3402" w:type="dxa"/>
          </w:tcPr>
          <w:p w14:paraId="3CB051A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5339D42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>Сбор бизнес-требований через интервью, анализ существующих отчётов.</w:t>
            </w:r>
          </w:p>
          <w:p w14:paraId="6C8CBD7F" w14:textId="77777777" w:rsidR="001E64F2" w:rsidRDefault="00000000">
            <w:r>
              <w:rPr>
                <w:rFonts w:ascii="Calibri" w:eastAsia="Calibri" w:hAnsi="Calibri"/>
                <w:sz w:val="18"/>
              </w:rPr>
              <w:t>Составление функциональных требований, S2T-мэппингов, тестовых сценариев.</w:t>
            </w:r>
          </w:p>
          <w:p w14:paraId="6E4EAF77" w14:textId="77777777" w:rsidR="001E64F2" w:rsidRDefault="00000000">
            <w:r>
              <w:rPr>
                <w:rFonts w:ascii="Calibri" w:eastAsia="Calibri" w:hAnsi="Calibri"/>
                <w:sz w:val="18"/>
              </w:rPr>
              <w:t>Тестирование и проведение приёмо-сдаточных испытаний витрин, контроль корректности расчётов и загрузки.</w:t>
            </w:r>
          </w:p>
          <w:p w14:paraId="5BAE4B82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Разработка прототипов отчётов (SQL-скрипты) для проверки корректности данных и согласования.</w:t>
            </w:r>
          </w:p>
          <w:p w14:paraId="4893ADFE" w14:textId="77777777" w:rsidR="001E64F2" w:rsidRDefault="00000000">
            <w:r>
              <w:rPr>
                <w:rFonts w:ascii="Calibri" w:eastAsia="Calibri" w:hAnsi="Calibri"/>
                <w:sz w:val="18"/>
              </w:rPr>
              <w:t>Подготовка скриптов для автоматизированного тестирования (Data Quality) — сравнение источника и приёмника.</w:t>
            </w:r>
          </w:p>
          <w:p w14:paraId="6486B519" w14:textId="77777777" w:rsidR="001E64F2" w:rsidRDefault="00000000">
            <w:r>
              <w:rPr>
                <w:rFonts w:ascii="Calibri" w:eastAsia="Calibri" w:hAnsi="Calibri"/>
                <w:sz w:val="18"/>
              </w:rPr>
              <w:t>Написание и оптимизация SQL-запросов для формирования витрин данных.</w:t>
            </w:r>
          </w:p>
          <w:p w14:paraId="1EDE7965" w14:textId="77777777" w:rsidR="001E64F2" w:rsidRDefault="00000000">
            <w:r>
              <w:rPr>
                <w:rFonts w:ascii="Calibri" w:eastAsia="Calibri" w:hAnsi="Calibri"/>
                <w:sz w:val="18"/>
              </w:rPr>
              <w:t>Участие в проекте по созданию единого корпоративного хранилища данных, где миграция данных осуществлялась с использованием лучших практик архитектуры, включая банковские операции и контроллинг.</w:t>
            </w:r>
          </w:p>
        </w:tc>
      </w:tr>
      <w:tr w:rsidR="00BE378D" w:rsidRPr="00B26FD3" w14:paraId="7D6B0358" w14:textId="77777777">
        <w:tc>
          <w:tcPr>
            <w:tcW w:w="3402" w:type="dxa"/>
          </w:tcPr>
          <w:p w14:paraId="59661D3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3D7CF25F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67A51577" w14:textId="77777777">
        <w:tc>
          <w:tcPr>
            <w:tcW w:w="3402" w:type="dxa"/>
          </w:tcPr>
          <w:p w14:paraId="0D6C493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0E40D12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 xml:space="preserve">Oracle, </w:t>
            </w:r>
            <w:proofErr w:type="spellStart"/>
            <w:r>
              <w:rPr>
                <w:rFonts w:ascii="Calibri" w:eastAsia="Calibri" w:hAnsi="Calibri"/>
                <w:sz w:val="18"/>
              </w:rPr>
              <w:t>Snowflake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Greenplum</w:t>
            </w:r>
            <w:proofErr w:type="spellEnd"/>
            <w:r>
              <w:rPr>
                <w:rFonts w:ascii="Calibri" w:eastAsia="Calibri" w:hAnsi="Calibri"/>
                <w:sz w:val="18"/>
              </w:rPr>
              <w:t>, SQL, S2T-мэппинг, Data Quality, тестовые сценарии, оптимизация SQL-запросов</w:t>
            </w:r>
          </w:p>
        </w:tc>
      </w:tr>
      <w:tr w:rsidR="00BE378D" w:rsidRPr="00B26FD3" w14:paraId="7D8F3736" w14:textId="77777777">
        <w:tc>
          <w:tcPr>
            <w:tcW w:w="3402" w:type="dxa"/>
          </w:tcPr>
          <w:p w14:paraId="433574E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74D3D494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4D922D79" w14:textId="77777777">
        <w:tc>
          <w:tcPr>
            <w:tcW w:w="3402" w:type="dxa"/>
          </w:tcPr>
          <w:p w14:paraId="7A45FFC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6A72B4E2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7BE75FF5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60"/>
        <w:gridCol w:w="6185"/>
      </w:tblGrid>
      <w:tr w:rsidR="00BE378D" w:rsidRPr="00B26FD3" w14:paraId="57405ED4" w14:textId="77777777">
        <w:tc>
          <w:tcPr>
            <w:tcW w:w="9354" w:type="dxa"/>
            <w:gridSpan w:val="2"/>
            <w:shd w:val="clear" w:color="auto" w:fill="5B9BD5"/>
          </w:tcPr>
          <w:p w14:paraId="7659348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3. Проектный опыт:</w:t>
            </w:r>
          </w:p>
        </w:tc>
      </w:tr>
      <w:tr w:rsidR="00BE378D" w:rsidRPr="00B26FD3" w14:paraId="788AF104" w14:textId="77777777">
        <w:tc>
          <w:tcPr>
            <w:tcW w:w="3402" w:type="dxa"/>
          </w:tcPr>
          <w:p w14:paraId="5B82D1B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44B540F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Разработка системы для автоматизации закупок</w:t>
            </w:r>
          </w:p>
        </w:tc>
      </w:tr>
      <w:tr w:rsidR="00BE378D" w:rsidRPr="00B26FD3" w14:paraId="2A8BFBA9" w14:textId="77777777">
        <w:tc>
          <w:tcPr>
            <w:tcW w:w="3402" w:type="dxa"/>
          </w:tcPr>
          <w:p w14:paraId="054D0EC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783BD5F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Разработка MVP системы для автоматизации закупок и анализа контрагентов, включая визуализацию ключевых параметров, тестирование пользовательских сценариев и организацию рабочих процессов по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Agile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>-методологиям.</w:t>
            </w:r>
          </w:p>
        </w:tc>
      </w:tr>
      <w:tr w:rsidR="00BE378D" w:rsidRPr="00B26FD3" w14:paraId="24EEBF62" w14:textId="77777777">
        <w:tc>
          <w:tcPr>
            <w:tcW w:w="3402" w:type="dxa"/>
          </w:tcPr>
          <w:p w14:paraId="57424C3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2572172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Апрель 2023</w:t>
            </w:r>
          </w:p>
        </w:tc>
      </w:tr>
      <w:tr w:rsidR="00BE378D" w:rsidRPr="00B26FD3" w14:paraId="48D37AA6" w14:textId="77777777">
        <w:tc>
          <w:tcPr>
            <w:tcW w:w="3402" w:type="dxa"/>
          </w:tcPr>
          <w:p w14:paraId="7630DD61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Окончание участия в проекте</w:t>
            </w:r>
          </w:p>
        </w:tc>
        <w:tc>
          <w:tcPr>
            <w:tcW w:w="6803" w:type="dxa"/>
          </w:tcPr>
          <w:p w14:paraId="4BA9B6B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Ноябрь 2023</w:t>
            </w:r>
          </w:p>
        </w:tc>
      </w:tr>
      <w:tr w:rsidR="00BE378D" w:rsidRPr="00B26FD3" w14:paraId="47199DB3" w14:textId="77777777">
        <w:tc>
          <w:tcPr>
            <w:tcW w:w="3402" w:type="dxa"/>
          </w:tcPr>
          <w:p w14:paraId="741508E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66041EA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A17</w:t>
            </w:r>
          </w:p>
        </w:tc>
      </w:tr>
      <w:tr w:rsidR="00BE378D" w:rsidRPr="00B26FD3" w14:paraId="4A08727C" w14:textId="77777777">
        <w:tc>
          <w:tcPr>
            <w:tcW w:w="3402" w:type="dxa"/>
          </w:tcPr>
          <w:p w14:paraId="3CC3C77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3DC858E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Аналитик DWH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Senior</w:t>
            </w:r>
            <w:proofErr w:type="spellEnd"/>
          </w:p>
        </w:tc>
      </w:tr>
      <w:tr w:rsidR="00BE378D" w:rsidRPr="00B26FD3" w14:paraId="48DDC68B" w14:textId="77777777">
        <w:tc>
          <w:tcPr>
            <w:tcW w:w="3402" w:type="dxa"/>
          </w:tcPr>
          <w:p w14:paraId="411CD89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0AADCEA8" w14:textId="67981276" w:rsidR="00BE378D" w:rsidRPr="0036188E" w:rsidRDefault="001573CA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Senior</w:t>
            </w:r>
          </w:p>
        </w:tc>
      </w:tr>
      <w:tr w:rsidR="00BE378D" w:rsidRPr="00B26FD3" w14:paraId="26C3BB3A" w14:textId="77777777">
        <w:tc>
          <w:tcPr>
            <w:tcW w:w="3402" w:type="dxa"/>
          </w:tcPr>
          <w:p w14:paraId="7F168F3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1F81578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 xml:space="preserve">Формировал ТЗ (техническое задание), S2T, описывал требования (UML, BPMN), взаимодействовал с разработчиками 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  <w:p w14:paraId="4008679B" w14:textId="77777777" w:rsidR="001E64F2" w:rsidRDefault="00000000">
            <w:r>
              <w:rPr>
                <w:rFonts w:ascii="Calibri" w:eastAsia="Calibri" w:hAnsi="Calibri"/>
                <w:sz w:val="18"/>
              </w:rPr>
              <w:t>Тестирование на уровне пользовательских сценариев (функциональная проверка интерфейса).</w:t>
            </w:r>
          </w:p>
          <w:p w14:paraId="1D7B85AB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Организация рабочих процессов по методологиям </w:t>
            </w:r>
            <w:proofErr w:type="spellStart"/>
            <w:r>
              <w:rPr>
                <w:rFonts w:ascii="Calibri" w:eastAsia="Calibri" w:hAnsi="Calibri"/>
                <w:sz w:val="18"/>
              </w:rPr>
              <w:t>Scrum и Kanban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ведение задач в </w:t>
            </w:r>
            <w:proofErr w:type="spellStart"/>
            <w:r>
              <w:rPr>
                <w:rFonts w:ascii="Calibri" w:eastAsia="Calibri" w:hAnsi="Calibri"/>
                <w:sz w:val="18"/>
              </w:rPr>
              <w:t>Jira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документирование в </w:t>
            </w:r>
            <w:proofErr w:type="spellStart"/>
            <w:r>
              <w:rPr>
                <w:rFonts w:ascii="Calibri" w:eastAsia="Calibri" w:hAnsi="Calibri"/>
                <w:sz w:val="18"/>
              </w:rPr>
              <w:t>Confluence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</w:tr>
      <w:tr w:rsidR="00BE378D" w:rsidRPr="00B26FD3" w14:paraId="2AB897D3" w14:textId="77777777">
        <w:tc>
          <w:tcPr>
            <w:tcW w:w="3402" w:type="dxa"/>
          </w:tcPr>
          <w:p w14:paraId="3DF26C3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182DA8FC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1573CA" w14:paraId="0CA219D6" w14:textId="77777777">
        <w:tc>
          <w:tcPr>
            <w:tcW w:w="3402" w:type="dxa"/>
          </w:tcPr>
          <w:p w14:paraId="06A5500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0EFCA06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D46CB6">
              <w:rPr>
                <w:rFonts w:ascii="Calibri" w:eastAsia="Calibri" w:hAnsi="Calibri"/>
                <w:sz w:val="18"/>
                <w:lang w:val="en-US"/>
              </w:rPr>
              <w:t>PostgreSQL, UML, BPMN, S2T, Scrum, Kanban, Jira, Confluence</w:t>
            </w:r>
          </w:p>
        </w:tc>
      </w:tr>
      <w:tr w:rsidR="00BE378D" w:rsidRPr="00B26FD3" w14:paraId="28FEC2F5" w14:textId="77777777">
        <w:tc>
          <w:tcPr>
            <w:tcW w:w="3402" w:type="dxa"/>
          </w:tcPr>
          <w:p w14:paraId="41C5E3B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5FBE7797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02934BF8" w14:textId="77777777">
        <w:tc>
          <w:tcPr>
            <w:tcW w:w="3402" w:type="dxa"/>
          </w:tcPr>
          <w:p w14:paraId="508A087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5A72D647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7D62B54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35"/>
        <w:gridCol w:w="6210"/>
      </w:tblGrid>
      <w:tr w:rsidR="00BE378D" w:rsidRPr="00B26FD3" w14:paraId="772658F8" w14:textId="77777777">
        <w:tc>
          <w:tcPr>
            <w:tcW w:w="9354" w:type="dxa"/>
            <w:gridSpan w:val="2"/>
            <w:shd w:val="clear" w:color="auto" w:fill="5B9BD5"/>
          </w:tcPr>
          <w:p w14:paraId="1E49253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4. Проектный опыт:</w:t>
            </w:r>
          </w:p>
        </w:tc>
      </w:tr>
      <w:tr w:rsidR="00BE378D" w:rsidRPr="00B26FD3" w14:paraId="64014AFC" w14:textId="77777777">
        <w:tc>
          <w:tcPr>
            <w:tcW w:w="3402" w:type="dxa"/>
          </w:tcPr>
          <w:p w14:paraId="15300AB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6F17180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и развитие хранилища данных</w:t>
            </w:r>
          </w:p>
        </w:tc>
      </w:tr>
      <w:tr w:rsidR="00BE378D" w:rsidRPr="00B26FD3" w14:paraId="59EF31D5" w14:textId="77777777">
        <w:tc>
          <w:tcPr>
            <w:tcW w:w="3402" w:type="dxa"/>
          </w:tcPr>
          <w:p w14:paraId="20A6973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3203E18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и развитие хранилища данных (DWH), включающего информацию о технологических параметрах, оборудовании и его режимах работы, с применением лучших практик архитектуры данных и управления качеством данных.</w:t>
            </w:r>
          </w:p>
        </w:tc>
      </w:tr>
      <w:tr w:rsidR="00BE378D" w:rsidRPr="00B26FD3" w14:paraId="045DB3E9" w14:textId="77777777">
        <w:tc>
          <w:tcPr>
            <w:tcW w:w="3402" w:type="dxa"/>
          </w:tcPr>
          <w:p w14:paraId="4857B10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672EAAD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Сентябрь 2022</w:t>
            </w:r>
          </w:p>
        </w:tc>
      </w:tr>
      <w:tr w:rsidR="00BE378D" w:rsidRPr="00B26FD3" w14:paraId="7C0CDD64" w14:textId="77777777">
        <w:tc>
          <w:tcPr>
            <w:tcW w:w="3402" w:type="dxa"/>
          </w:tcPr>
          <w:p w14:paraId="19CB9A0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32E0FB1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Апрель 2023</w:t>
            </w:r>
          </w:p>
        </w:tc>
      </w:tr>
      <w:tr w:rsidR="00BE378D" w:rsidRPr="00B26FD3" w14:paraId="0B19E88E" w14:textId="77777777">
        <w:tc>
          <w:tcPr>
            <w:tcW w:w="3402" w:type="dxa"/>
          </w:tcPr>
          <w:p w14:paraId="14964F3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6569136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A17</w:t>
            </w:r>
          </w:p>
        </w:tc>
      </w:tr>
      <w:tr w:rsidR="00BE378D" w:rsidRPr="00B26FD3" w14:paraId="0D81EAD8" w14:textId="77777777">
        <w:tc>
          <w:tcPr>
            <w:tcW w:w="3402" w:type="dxa"/>
          </w:tcPr>
          <w:p w14:paraId="7BFB416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7109515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Аналитик DWH Middle+</w:t>
            </w:r>
          </w:p>
        </w:tc>
      </w:tr>
      <w:tr w:rsidR="00BE378D" w:rsidRPr="00B26FD3" w14:paraId="049574C5" w14:textId="77777777">
        <w:tc>
          <w:tcPr>
            <w:tcW w:w="3402" w:type="dxa"/>
          </w:tcPr>
          <w:p w14:paraId="4C1B268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48A1DC8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Middle+</w:t>
            </w:r>
          </w:p>
        </w:tc>
      </w:tr>
      <w:tr w:rsidR="00BE378D" w:rsidRPr="00B26FD3" w14:paraId="15721ADD" w14:textId="77777777">
        <w:tc>
          <w:tcPr>
            <w:tcW w:w="3402" w:type="dxa"/>
          </w:tcPr>
          <w:p w14:paraId="74AD619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3A8698C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 xml:space="preserve">Формирование технической и методической документации, подготовка S2T </w:t>
            </w:r>
            <w:proofErr w:type="spellStart"/>
            <w:r>
              <w:rPr>
                <w:rFonts w:ascii="Calibri" w:eastAsia="Calibri" w:hAnsi="Calibri"/>
                <w:sz w:val="18"/>
              </w:rPr>
              <w:t>маппингов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отчётов по приёмо-сдаточным испытаниям (ПСИ).</w:t>
            </w:r>
          </w:p>
          <w:p w14:paraId="589FF4EA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Разработка и сопровождение витрин данных в составе корпоративного хранилища (DWH).</w:t>
            </w:r>
          </w:p>
          <w:p w14:paraId="0B83A10F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Сопровождение логической и физической моделей данных в SAP </w:t>
            </w:r>
            <w:proofErr w:type="spellStart"/>
            <w:r>
              <w:rPr>
                <w:rFonts w:ascii="Calibri" w:eastAsia="Calibri" w:hAnsi="Calibri"/>
                <w:sz w:val="18"/>
              </w:rPr>
              <w:t>PowerDesigner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  <w:p w14:paraId="53C66D14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Формирование бизнес-глоссария в </w:t>
            </w:r>
            <w:proofErr w:type="spellStart"/>
            <w:r>
              <w:rPr>
                <w:rFonts w:ascii="Calibri" w:eastAsia="Calibri" w:hAnsi="Calibri"/>
                <w:sz w:val="18"/>
              </w:rPr>
              <w:t>Alteryx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Connect, описание элементов данных и ключевых метаданных.</w:t>
            </w:r>
          </w:p>
          <w:p w14:paraId="7E536DAE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Разработка и внедрение правил системы верификации, ведение инцидент-менеджмента.</w:t>
            </w:r>
          </w:p>
          <w:p w14:paraId="61A3AF1C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Наставничество и </w:t>
            </w:r>
            <w:proofErr w:type="spellStart"/>
            <w:r>
              <w:rPr>
                <w:rFonts w:ascii="Calibri" w:eastAsia="Calibri" w:hAnsi="Calibri"/>
                <w:sz w:val="18"/>
              </w:rPr>
              <w:t>онбординг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новых сотрудников.</w:t>
            </w:r>
          </w:p>
          <w:p w14:paraId="5F81AB99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Применение Oracle, </w:t>
            </w:r>
            <w:proofErr w:type="spellStart"/>
            <w:r>
              <w:rPr>
                <w:rFonts w:ascii="Calibri" w:eastAsia="Calibri" w:hAnsi="Calibri"/>
                <w:sz w:val="18"/>
              </w:rPr>
              <w:t>ClickHouse</w:t>
            </w:r>
            <w:proofErr w:type="spellEnd"/>
            <w:r>
              <w:rPr>
                <w:rFonts w:ascii="Calibri" w:eastAsia="Calibri" w:hAnsi="Calibri"/>
                <w:sz w:val="18"/>
              </w:rPr>
              <w:t>, MS SQL для дополнительного анализа внешних баз данных.</w:t>
            </w:r>
          </w:p>
          <w:p w14:paraId="0CA0F20A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Работа с базовым функционалом </w:t>
            </w:r>
            <w:proofErr w:type="spellStart"/>
            <w:r>
              <w:rPr>
                <w:rFonts w:ascii="Calibri" w:eastAsia="Calibri" w:hAnsi="Calibri"/>
                <w:sz w:val="18"/>
              </w:rPr>
              <w:t>Hadoop</w:t>
            </w:r>
            <w:proofErr w:type="spellEnd"/>
            <w:r>
              <w:rPr>
                <w:rFonts w:ascii="Calibri" w:eastAsia="Calibri" w:hAnsi="Calibri"/>
                <w:sz w:val="18"/>
              </w:rPr>
              <w:t>, реализация задач на Apache Spark для Data Engineering.</w:t>
            </w:r>
          </w:p>
        </w:tc>
      </w:tr>
      <w:tr w:rsidR="00BE378D" w:rsidRPr="00B26FD3" w14:paraId="53484710" w14:textId="77777777">
        <w:tc>
          <w:tcPr>
            <w:tcW w:w="3402" w:type="dxa"/>
          </w:tcPr>
          <w:p w14:paraId="557D50B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438EAB23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1573CA" w14:paraId="7EBC1B58" w14:textId="77777777">
        <w:tc>
          <w:tcPr>
            <w:tcW w:w="3402" w:type="dxa"/>
          </w:tcPr>
          <w:p w14:paraId="16DB197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6E6DA0B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D46CB6">
              <w:rPr>
                <w:rFonts w:ascii="Calibri" w:eastAsia="Calibri" w:hAnsi="Calibri"/>
                <w:sz w:val="18"/>
                <w:lang w:val="en-US"/>
              </w:rPr>
              <w:t xml:space="preserve">SAP </w:t>
            </w:r>
            <w:proofErr w:type="spellStart"/>
            <w:r w:rsidRPr="00D46CB6">
              <w:rPr>
                <w:rFonts w:ascii="Calibri" w:eastAsia="Calibri" w:hAnsi="Calibri"/>
                <w:sz w:val="18"/>
                <w:lang w:val="en-US"/>
              </w:rPr>
              <w:t>PowerDesigner</w:t>
            </w:r>
            <w:proofErr w:type="spellEnd"/>
            <w:r w:rsidRPr="00D46CB6">
              <w:rPr>
                <w:rFonts w:ascii="Calibri" w:eastAsia="Calibri" w:hAnsi="Calibri"/>
                <w:sz w:val="18"/>
                <w:lang w:val="en-US"/>
              </w:rPr>
              <w:t xml:space="preserve">, Kimball, Data Vault 2.0, S2T, Data Mart, DWH, Alteryx Connect, Data Quality, Oracle, </w:t>
            </w:r>
            <w:proofErr w:type="spellStart"/>
            <w:r w:rsidRPr="00D46CB6">
              <w:rPr>
                <w:rFonts w:ascii="Calibri" w:eastAsia="Calibri" w:hAnsi="Calibri"/>
                <w:sz w:val="18"/>
                <w:lang w:val="en-US"/>
              </w:rPr>
              <w:t>ClickHouse</w:t>
            </w:r>
            <w:proofErr w:type="spellEnd"/>
            <w:r w:rsidRPr="00D46CB6">
              <w:rPr>
                <w:rFonts w:ascii="Calibri" w:eastAsia="Calibri" w:hAnsi="Calibri"/>
                <w:sz w:val="18"/>
                <w:lang w:val="en-US"/>
              </w:rPr>
              <w:t xml:space="preserve">, MS SQL, Hadoop, Apache Spark, Scala, </w:t>
            </w:r>
            <w:proofErr w:type="spellStart"/>
            <w:r w:rsidRPr="00D46CB6">
              <w:rPr>
                <w:rFonts w:ascii="Calibri" w:eastAsia="Calibri" w:hAnsi="Calibri"/>
                <w:sz w:val="18"/>
                <w:lang w:val="en-US"/>
              </w:rPr>
              <w:t>PySpark</w:t>
            </w:r>
            <w:proofErr w:type="spellEnd"/>
          </w:p>
        </w:tc>
      </w:tr>
      <w:tr w:rsidR="00BE378D" w:rsidRPr="00B26FD3" w14:paraId="73DA7ED8" w14:textId="77777777">
        <w:tc>
          <w:tcPr>
            <w:tcW w:w="3402" w:type="dxa"/>
          </w:tcPr>
          <w:p w14:paraId="1171F11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5B3AA50B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32BC1592" w14:textId="77777777">
        <w:tc>
          <w:tcPr>
            <w:tcW w:w="3402" w:type="dxa"/>
          </w:tcPr>
          <w:p w14:paraId="20411B3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7CBE7C8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Наставничество и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онбординг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новых сотрудников (включая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junior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>-аналитиков/разработчиков)</w:t>
            </w:r>
          </w:p>
        </w:tc>
      </w:tr>
    </w:tbl>
    <w:p w14:paraId="7494434C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3"/>
        <w:gridCol w:w="6192"/>
      </w:tblGrid>
      <w:tr w:rsidR="00BE378D" w:rsidRPr="00B26FD3" w14:paraId="0DCD2166" w14:textId="77777777">
        <w:tc>
          <w:tcPr>
            <w:tcW w:w="9354" w:type="dxa"/>
            <w:gridSpan w:val="2"/>
            <w:shd w:val="clear" w:color="auto" w:fill="5B9BD5"/>
          </w:tcPr>
          <w:p w14:paraId="76E6C2D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5. Проектный опыт:</w:t>
            </w:r>
          </w:p>
        </w:tc>
      </w:tr>
      <w:tr w:rsidR="00BE378D" w:rsidRPr="00B26FD3" w14:paraId="7D5CF0E1" w14:textId="77777777">
        <w:tc>
          <w:tcPr>
            <w:tcW w:w="3402" w:type="dxa"/>
          </w:tcPr>
          <w:p w14:paraId="11870C91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04F9C73C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Анализ эффективности разработки нефтяных месторождений</w:t>
            </w:r>
          </w:p>
        </w:tc>
      </w:tr>
      <w:tr w:rsidR="00BE378D" w:rsidRPr="00B26FD3" w14:paraId="2E773A39" w14:textId="77777777">
        <w:tc>
          <w:tcPr>
            <w:tcW w:w="3402" w:type="dxa"/>
          </w:tcPr>
          <w:p w14:paraId="7191EEC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06816E7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цифрового программного модуля для анализа эффективности разработки нефтяных месторождений, автоматического выявления причин потерь добычи и оптимизации работы скважин.</w:t>
            </w:r>
          </w:p>
        </w:tc>
      </w:tr>
      <w:tr w:rsidR="00BE378D" w:rsidRPr="00B26FD3" w14:paraId="3E38C3CF" w14:textId="77777777">
        <w:tc>
          <w:tcPr>
            <w:tcW w:w="3402" w:type="dxa"/>
          </w:tcPr>
          <w:p w14:paraId="2F016DA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64D799E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Май 2021</w:t>
            </w:r>
          </w:p>
        </w:tc>
      </w:tr>
      <w:tr w:rsidR="00BE378D" w:rsidRPr="00B26FD3" w14:paraId="6C646ABF" w14:textId="77777777">
        <w:tc>
          <w:tcPr>
            <w:tcW w:w="3402" w:type="dxa"/>
          </w:tcPr>
          <w:p w14:paraId="22BCA43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39F44E1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Сентябрь 2022</w:t>
            </w:r>
          </w:p>
        </w:tc>
      </w:tr>
      <w:tr w:rsidR="00BE378D" w:rsidRPr="00B26FD3" w14:paraId="1179A088" w14:textId="77777777">
        <w:tc>
          <w:tcPr>
            <w:tcW w:w="3402" w:type="dxa"/>
          </w:tcPr>
          <w:p w14:paraId="6360098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765AB90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Юни-Конкорд</w:t>
            </w:r>
          </w:p>
        </w:tc>
      </w:tr>
      <w:tr w:rsidR="00BE378D" w:rsidRPr="00B26FD3" w14:paraId="596E0CD5" w14:textId="77777777">
        <w:tc>
          <w:tcPr>
            <w:tcW w:w="3402" w:type="dxa"/>
          </w:tcPr>
          <w:p w14:paraId="02104A7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46056E8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Engineer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Middle+</w:t>
            </w:r>
          </w:p>
        </w:tc>
      </w:tr>
      <w:tr w:rsidR="00BE378D" w:rsidRPr="00B26FD3" w14:paraId="324B23B9" w14:textId="77777777">
        <w:tc>
          <w:tcPr>
            <w:tcW w:w="3402" w:type="dxa"/>
          </w:tcPr>
          <w:p w14:paraId="6DEF256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0A7B2BC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Middle+</w:t>
            </w:r>
          </w:p>
        </w:tc>
      </w:tr>
      <w:tr w:rsidR="00BE378D" w:rsidRPr="00B26FD3" w14:paraId="2849EE98" w14:textId="77777777">
        <w:tc>
          <w:tcPr>
            <w:tcW w:w="3402" w:type="dxa"/>
          </w:tcPr>
          <w:p w14:paraId="07A62D0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0D1B121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>Участвовал в разработке программного модуля для анализа разработки месторождения.</w:t>
            </w:r>
          </w:p>
          <w:p w14:paraId="6291789B" w14:textId="77777777" w:rsidR="001E64F2" w:rsidRDefault="00000000">
            <w:r>
              <w:rPr>
                <w:rFonts w:ascii="Calibri" w:eastAsia="Calibri" w:hAnsi="Calibri"/>
                <w:sz w:val="18"/>
              </w:rPr>
              <w:lastRenderedPageBreak/>
              <w:t>Занимался формированием требований для разработчиков.</w:t>
            </w:r>
          </w:p>
          <w:p w14:paraId="01CCCF5E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Создал </w:t>
            </w:r>
            <w:proofErr w:type="spellStart"/>
            <w:r>
              <w:rPr>
                <w:rFonts w:ascii="Calibri" w:eastAsia="Calibri" w:hAnsi="Calibri"/>
                <w:sz w:val="18"/>
              </w:rPr>
              <w:t>вокрфлоу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для автоматизированного анализа скважин и декомпозиции причин потерь добычи нефти.</w:t>
            </w:r>
          </w:p>
          <w:p w14:paraId="293C02B2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Разрабатывал сценарии тестирования для цифрового модуля, проводил тестирование и анализировал результаты.</w:t>
            </w:r>
          </w:p>
          <w:p w14:paraId="7E402D52" w14:textId="77777777" w:rsidR="001E64F2" w:rsidRDefault="00000000">
            <w:r>
              <w:rPr>
                <w:rFonts w:ascii="Calibri" w:eastAsia="Calibri" w:hAnsi="Calibri"/>
                <w:sz w:val="18"/>
              </w:rPr>
              <w:t>Устранял неполадки в алгоритмах, отлаживал и проводил контроль качества расчетов модуля.</w:t>
            </w:r>
          </w:p>
          <w:p w14:paraId="7F179EA4" w14:textId="77777777" w:rsidR="001E64F2" w:rsidRDefault="00000000">
            <w:r>
              <w:rPr>
                <w:rFonts w:ascii="Calibri" w:eastAsia="Calibri" w:hAnsi="Calibri"/>
                <w:sz w:val="18"/>
              </w:rPr>
              <w:t>Запустил программное обеспечение на 8 активах клиентов.</w:t>
            </w:r>
          </w:p>
          <w:p w14:paraId="482E0385" w14:textId="77777777" w:rsidR="001E64F2" w:rsidRDefault="00000000">
            <w:r>
              <w:rPr>
                <w:rFonts w:ascii="Calibri" w:eastAsia="Calibri" w:hAnsi="Calibri"/>
                <w:sz w:val="18"/>
              </w:rPr>
              <w:t>Выявил скважины-кандидаты для потенциального увеличения добычи нефти.</w:t>
            </w:r>
          </w:p>
        </w:tc>
      </w:tr>
      <w:tr w:rsidR="00BE378D" w:rsidRPr="00B26FD3" w14:paraId="4B566127" w14:textId="77777777">
        <w:tc>
          <w:tcPr>
            <w:tcW w:w="3402" w:type="dxa"/>
          </w:tcPr>
          <w:p w14:paraId="3752F89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803" w:type="dxa"/>
          </w:tcPr>
          <w:p w14:paraId="051680C3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1573CA" w14:paraId="7AD4F2F7" w14:textId="77777777">
        <w:tc>
          <w:tcPr>
            <w:tcW w:w="3402" w:type="dxa"/>
          </w:tcPr>
          <w:p w14:paraId="4BD9E45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011AC3C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36188E">
              <w:rPr>
                <w:rFonts w:ascii="Calibri" w:eastAsia="Calibri" w:hAnsi="Calibri"/>
                <w:sz w:val="18"/>
                <w:lang w:val="en-US"/>
              </w:rPr>
              <w:t>Python, Java, C++, PostgreSQL, MySQL, Apache Airflow, Task Scheduling, Selenium, JUnit, TestNG, Pandas, NumPy, Tableau, Power BI, Git, GitHub, GitLab</w:t>
            </w:r>
          </w:p>
        </w:tc>
      </w:tr>
      <w:tr w:rsidR="00BE378D" w:rsidRPr="00B26FD3" w14:paraId="70014139" w14:textId="77777777">
        <w:tc>
          <w:tcPr>
            <w:tcW w:w="3402" w:type="dxa"/>
          </w:tcPr>
          <w:p w14:paraId="5679F9D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2072D279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52B2BC29" w14:textId="77777777">
        <w:tc>
          <w:tcPr>
            <w:tcW w:w="3402" w:type="dxa"/>
          </w:tcPr>
          <w:p w14:paraId="7B301CA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7FC8BAC9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DE95693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49"/>
        <w:gridCol w:w="6196"/>
      </w:tblGrid>
      <w:tr w:rsidR="00BE378D" w:rsidRPr="00B26FD3" w14:paraId="1BE66136" w14:textId="77777777">
        <w:tc>
          <w:tcPr>
            <w:tcW w:w="9354" w:type="dxa"/>
            <w:gridSpan w:val="2"/>
            <w:shd w:val="clear" w:color="auto" w:fill="5B9BD5"/>
          </w:tcPr>
          <w:p w14:paraId="6BAB0B8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6. Проектный опыт:</w:t>
            </w:r>
          </w:p>
        </w:tc>
      </w:tr>
      <w:tr w:rsidR="00BE378D" w:rsidRPr="00B26FD3" w14:paraId="5663EA29" w14:textId="77777777">
        <w:tc>
          <w:tcPr>
            <w:tcW w:w="3402" w:type="dxa"/>
          </w:tcPr>
          <w:p w14:paraId="702C116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65A3C25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развитие DWH технологических параметров</w:t>
            </w:r>
          </w:p>
        </w:tc>
      </w:tr>
      <w:tr w:rsidR="00BE378D" w:rsidRPr="00B26FD3" w14:paraId="35E97B9F" w14:textId="77777777">
        <w:tc>
          <w:tcPr>
            <w:tcW w:w="3402" w:type="dxa"/>
          </w:tcPr>
          <w:p w14:paraId="521AFD3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7070E40B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Создание и развитие хранилища данных (DWH), включающего информацию о технологических параметрах, оборудовании и его режимах работы, с применением лучших практик архитектуры данных и управления качеством данных.</w:t>
            </w:r>
          </w:p>
        </w:tc>
      </w:tr>
      <w:tr w:rsidR="00BE378D" w:rsidRPr="00B26FD3" w14:paraId="25E76A73" w14:textId="77777777">
        <w:tc>
          <w:tcPr>
            <w:tcW w:w="3402" w:type="dxa"/>
          </w:tcPr>
          <w:p w14:paraId="593865B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63A401D6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Июль 2020</w:t>
            </w:r>
          </w:p>
        </w:tc>
      </w:tr>
      <w:tr w:rsidR="00BE378D" w:rsidRPr="00B26FD3" w14:paraId="65F2AA29" w14:textId="77777777">
        <w:tc>
          <w:tcPr>
            <w:tcW w:w="3402" w:type="dxa"/>
          </w:tcPr>
          <w:p w14:paraId="39EB935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Окончание участия в проекте</w:t>
            </w:r>
          </w:p>
        </w:tc>
        <w:tc>
          <w:tcPr>
            <w:tcW w:w="6803" w:type="dxa"/>
          </w:tcPr>
          <w:p w14:paraId="1D80817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Май 2021</w:t>
            </w:r>
          </w:p>
        </w:tc>
      </w:tr>
      <w:tr w:rsidR="00BE378D" w:rsidRPr="00B26FD3" w14:paraId="0C6E749D" w14:textId="77777777">
        <w:tc>
          <w:tcPr>
            <w:tcW w:w="3402" w:type="dxa"/>
          </w:tcPr>
          <w:p w14:paraId="2976C621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4C9BB4A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NS Digital</w:t>
            </w:r>
          </w:p>
        </w:tc>
      </w:tr>
      <w:tr w:rsidR="00BE378D" w:rsidRPr="00B26FD3" w14:paraId="0E614452" w14:textId="77777777">
        <w:tc>
          <w:tcPr>
            <w:tcW w:w="3402" w:type="dxa"/>
          </w:tcPr>
          <w:p w14:paraId="047C6DE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348FDEC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Engineer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Middle</w:t>
            </w:r>
          </w:p>
        </w:tc>
      </w:tr>
      <w:tr w:rsidR="00BE378D" w:rsidRPr="00B26FD3" w14:paraId="53D53C1A" w14:textId="77777777">
        <w:tc>
          <w:tcPr>
            <w:tcW w:w="3402" w:type="dxa"/>
          </w:tcPr>
          <w:p w14:paraId="4486A5B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7C90A34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Middle</w:t>
            </w:r>
          </w:p>
        </w:tc>
      </w:tr>
      <w:tr w:rsidR="00BE378D" w:rsidRPr="00B26FD3" w14:paraId="76859E98" w14:textId="77777777">
        <w:tc>
          <w:tcPr>
            <w:tcW w:w="3402" w:type="dxa"/>
          </w:tcPr>
          <w:p w14:paraId="366F92C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715EB442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>Технологический консалтинг по разработке месторождений для добывающих компаний.</w:t>
            </w:r>
          </w:p>
          <w:p w14:paraId="59362B41" w14:textId="77777777" w:rsidR="001E64F2" w:rsidRDefault="00000000">
            <w:r>
              <w:rPr>
                <w:rFonts w:ascii="Calibri" w:eastAsia="Calibri" w:hAnsi="Calibri"/>
                <w:sz w:val="18"/>
              </w:rPr>
              <w:t>Создание интегрированных моделей цифровых двойников месторождений.</w:t>
            </w:r>
          </w:p>
          <w:p w14:paraId="0E265061" w14:textId="77777777" w:rsidR="001E64F2" w:rsidRDefault="00000000">
            <w:r>
              <w:rPr>
                <w:rFonts w:ascii="Calibri" w:eastAsia="Calibri" w:hAnsi="Calibri"/>
                <w:sz w:val="18"/>
              </w:rPr>
              <w:t>Анализ данных.</w:t>
            </w:r>
          </w:p>
          <w:p w14:paraId="6EE66510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Разработка хранилища данных и инструментов визуализации.</w:t>
            </w:r>
          </w:p>
          <w:p w14:paraId="17C01020" w14:textId="77777777" w:rsidR="001E64F2" w:rsidRDefault="00000000">
            <w:r>
              <w:rPr>
                <w:rFonts w:ascii="Calibri" w:eastAsia="Calibri" w:hAnsi="Calibri"/>
                <w:sz w:val="18"/>
              </w:rPr>
              <w:t>Расчет технологических режимов, долгосрочных и оптимизационных сценариев на интегрированной модели.</w:t>
            </w:r>
          </w:p>
          <w:p w14:paraId="3E375219" w14:textId="77777777" w:rsidR="001E64F2" w:rsidRDefault="00000000">
            <w:r>
              <w:rPr>
                <w:rFonts w:ascii="Calibri" w:eastAsia="Calibri" w:hAnsi="Calibri"/>
                <w:sz w:val="18"/>
              </w:rPr>
              <w:t>Отчетность и представление результатов топ-менеджменту клиента.</w:t>
            </w:r>
          </w:p>
          <w:p w14:paraId="6B5564F1" w14:textId="77777777" w:rsidR="001E64F2" w:rsidRDefault="00000000">
            <w:r>
              <w:rPr>
                <w:rFonts w:ascii="Calibri" w:eastAsia="Calibri" w:hAnsi="Calibri"/>
                <w:sz w:val="18"/>
              </w:rPr>
              <w:t>Проводил выявление и формализацию технических спецификаций и функциональных требований к программному обеспечению.</w:t>
            </w:r>
          </w:p>
          <w:p w14:paraId="460E65EA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Разрабатывал ЛМД, ФМД и представления бизнес-процессов (нотации BPMN).</w:t>
            </w:r>
          </w:p>
          <w:p w14:paraId="31689F4B" w14:textId="77777777" w:rsidR="001E64F2" w:rsidRDefault="00000000">
            <w:r>
              <w:rPr>
                <w:rFonts w:ascii="Calibri" w:eastAsia="Calibri" w:hAnsi="Calibri"/>
                <w:sz w:val="18"/>
              </w:rPr>
              <w:t>Проанализировал и структурировал неконсолидированные данные клиентов, выполнил их оцифровку и стандартизацию.</w:t>
            </w:r>
          </w:p>
          <w:p w14:paraId="15B3DF8F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Разрабатывал скрипты на 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для создания баз данных для аналитических приложений.</w:t>
            </w:r>
          </w:p>
          <w:p w14:paraId="30942639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Создавал инструменты визуализации в </w:t>
            </w:r>
            <w:proofErr w:type="spellStart"/>
            <w:r>
              <w:rPr>
                <w:rFonts w:ascii="Calibri" w:eastAsia="Calibri" w:hAnsi="Calibri"/>
                <w:sz w:val="18"/>
              </w:rPr>
              <w:t>PowerBI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для демонстрации моделей и сценариев моделирования месторождений.</w:t>
            </w:r>
          </w:p>
          <w:p w14:paraId="3E8B382B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Разработал VBA-скрипт для автоматической обработки данных для PETEX, экономящий до 90% времени импорта данных и создания моделей скважин.</w:t>
            </w:r>
          </w:p>
          <w:p w14:paraId="7DF68CD4" w14:textId="77777777" w:rsidR="001E64F2" w:rsidRDefault="00000000">
            <w:r>
              <w:rPr>
                <w:rFonts w:ascii="Calibri" w:eastAsia="Calibri" w:hAnsi="Calibri"/>
                <w:sz w:val="18"/>
              </w:rPr>
              <w:t>Разработал модели цифровых двойников для прогнозирования сценариев добычи нефти.</w:t>
            </w:r>
          </w:p>
        </w:tc>
      </w:tr>
      <w:tr w:rsidR="00BE378D" w:rsidRPr="00B26FD3" w14:paraId="1A790A8C" w14:textId="77777777">
        <w:tc>
          <w:tcPr>
            <w:tcW w:w="3402" w:type="dxa"/>
          </w:tcPr>
          <w:p w14:paraId="7F22178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59EDFFBE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1573CA" w14:paraId="6A0C28E1" w14:textId="77777777">
        <w:tc>
          <w:tcPr>
            <w:tcW w:w="3402" w:type="dxa"/>
          </w:tcPr>
          <w:p w14:paraId="30964D4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111EEA38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1573CA">
              <w:rPr>
                <w:rFonts w:ascii="Calibri" w:eastAsia="Calibri" w:hAnsi="Calibri"/>
                <w:sz w:val="18"/>
                <w:lang w:val="en-US"/>
              </w:rPr>
              <w:t xml:space="preserve">PostgreSQL, </w:t>
            </w:r>
            <w:proofErr w:type="spellStart"/>
            <w:r w:rsidRPr="001573CA">
              <w:rPr>
                <w:rFonts w:ascii="Calibri" w:eastAsia="Calibri" w:hAnsi="Calibri"/>
                <w:sz w:val="18"/>
                <w:lang w:val="en-US"/>
              </w:rPr>
              <w:t>PowerBI</w:t>
            </w:r>
            <w:proofErr w:type="spellEnd"/>
            <w:r w:rsidRPr="001573CA">
              <w:rPr>
                <w:rFonts w:ascii="Calibri" w:eastAsia="Calibri" w:hAnsi="Calibri"/>
                <w:sz w:val="18"/>
                <w:lang w:val="en-US"/>
              </w:rPr>
              <w:t>, VBA, BPMN, PETEX, Python, SQL, Excel, Git, Data Modeling, Digital Twin Models, ETL, Data Standardization, Data Visualization</w:t>
            </w:r>
          </w:p>
        </w:tc>
      </w:tr>
      <w:tr w:rsidR="00BE378D" w:rsidRPr="00B26FD3" w14:paraId="1396C576" w14:textId="77777777">
        <w:tc>
          <w:tcPr>
            <w:tcW w:w="3402" w:type="dxa"/>
          </w:tcPr>
          <w:p w14:paraId="6F8924F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Состав команды</w:t>
            </w:r>
          </w:p>
        </w:tc>
        <w:tc>
          <w:tcPr>
            <w:tcW w:w="6803" w:type="dxa"/>
          </w:tcPr>
          <w:p w14:paraId="7B5C00C7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E378D" w:rsidRPr="00B26FD3" w14:paraId="2FA776B1" w14:textId="77777777">
        <w:tc>
          <w:tcPr>
            <w:tcW w:w="3402" w:type="dxa"/>
          </w:tcPr>
          <w:p w14:paraId="1A21FA6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248F7C7C" w14:textId="77777777" w:rsidR="00BE378D" w:rsidRPr="00B26FD3" w:rsidRDefault="00BE37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6812F61" w14:textId="77777777" w:rsidR="00BE378D" w:rsidRPr="00B26FD3" w:rsidRDefault="00BE378D">
      <w:pPr>
        <w:rPr>
          <w:rFonts w:ascii="Calibri" w:hAnsi="Calibri" w:cs="Calibri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4"/>
        <w:gridCol w:w="6191"/>
      </w:tblGrid>
      <w:tr w:rsidR="00BE378D" w:rsidRPr="00B26FD3" w14:paraId="50DB6EAE" w14:textId="77777777">
        <w:tc>
          <w:tcPr>
            <w:tcW w:w="9354" w:type="dxa"/>
            <w:gridSpan w:val="2"/>
            <w:shd w:val="clear" w:color="auto" w:fill="5B9BD5"/>
          </w:tcPr>
          <w:p w14:paraId="6503763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7. Проектный опыт:</w:t>
            </w:r>
          </w:p>
        </w:tc>
      </w:tr>
      <w:tr w:rsidR="00BE378D" w:rsidRPr="00B26FD3" w14:paraId="366B6FC4" w14:textId="77777777">
        <w:tc>
          <w:tcPr>
            <w:tcW w:w="3402" w:type="dxa"/>
          </w:tcPr>
          <w:p w14:paraId="0D31DA5D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803" w:type="dxa"/>
          </w:tcPr>
          <w:p w14:paraId="4C92CA6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Оптимизация технологических процессов ГРП</w:t>
            </w:r>
          </w:p>
        </w:tc>
      </w:tr>
      <w:tr w:rsidR="00BE378D" w:rsidRPr="00B26FD3" w14:paraId="08C862E5" w14:textId="77777777">
        <w:tc>
          <w:tcPr>
            <w:tcW w:w="3402" w:type="dxa"/>
          </w:tcPr>
          <w:p w14:paraId="52AB7B55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Описание проекта (</w:t>
            </w:r>
            <w:proofErr w:type="gram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1-3</w:t>
            </w:r>
            <w:proofErr w:type="gram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предложения)</w:t>
            </w:r>
          </w:p>
        </w:tc>
        <w:tc>
          <w:tcPr>
            <w:tcW w:w="6803" w:type="dxa"/>
          </w:tcPr>
          <w:p w14:paraId="17A7508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Оптимизация процесса стимулирования ГРП, улучшение качества и эффективности операций, снижение непроизводительных затрат, а также обеспечение контроля за состоянием оборудования и технологическими процессами, что позволило повысить производительность и снизить операционные расходы.</w:t>
            </w:r>
          </w:p>
        </w:tc>
      </w:tr>
      <w:tr w:rsidR="00BE378D" w:rsidRPr="00B26FD3" w14:paraId="4A6A670D" w14:textId="77777777">
        <w:tc>
          <w:tcPr>
            <w:tcW w:w="3402" w:type="dxa"/>
          </w:tcPr>
          <w:p w14:paraId="0A86B29A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Начало участия в проекте</w:t>
            </w:r>
          </w:p>
        </w:tc>
        <w:tc>
          <w:tcPr>
            <w:tcW w:w="6803" w:type="dxa"/>
          </w:tcPr>
          <w:p w14:paraId="6C7E756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Июль 2019</w:t>
            </w:r>
          </w:p>
        </w:tc>
      </w:tr>
      <w:tr w:rsidR="00BE378D" w:rsidRPr="00B26FD3" w14:paraId="64445C51" w14:textId="77777777">
        <w:tc>
          <w:tcPr>
            <w:tcW w:w="3402" w:type="dxa"/>
          </w:tcPr>
          <w:p w14:paraId="6F0042F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Окончание участия в проекте</w:t>
            </w:r>
          </w:p>
        </w:tc>
        <w:tc>
          <w:tcPr>
            <w:tcW w:w="6803" w:type="dxa"/>
          </w:tcPr>
          <w:p w14:paraId="78154D53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Июль 2020</w:t>
            </w:r>
          </w:p>
        </w:tc>
      </w:tr>
      <w:tr w:rsidR="00BE378D" w:rsidRPr="00B26FD3" w14:paraId="083B48FE" w14:textId="77777777">
        <w:tc>
          <w:tcPr>
            <w:tcW w:w="3402" w:type="dxa"/>
          </w:tcPr>
          <w:p w14:paraId="2D96704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Заказчик проекта</w:t>
            </w:r>
          </w:p>
        </w:tc>
        <w:tc>
          <w:tcPr>
            <w:tcW w:w="6803" w:type="dxa"/>
          </w:tcPr>
          <w:p w14:paraId="7F5F5B37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Weatherford</w:t>
            </w:r>
            <w:proofErr w:type="spellEnd"/>
          </w:p>
        </w:tc>
      </w:tr>
      <w:tr w:rsidR="00BE378D" w:rsidRPr="00B26FD3" w14:paraId="5AF4540D" w14:textId="77777777">
        <w:tc>
          <w:tcPr>
            <w:tcW w:w="3402" w:type="dxa"/>
          </w:tcPr>
          <w:p w14:paraId="656BDD10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Проектная роль</w:t>
            </w:r>
          </w:p>
        </w:tc>
        <w:tc>
          <w:tcPr>
            <w:tcW w:w="6803" w:type="dxa"/>
          </w:tcPr>
          <w:p w14:paraId="760C8FC4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 w:rsidRPr="00B26FD3">
              <w:rPr>
                <w:rFonts w:ascii="Calibri" w:eastAsia="Calibri" w:hAnsi="Calibri" w:cs="Calibri"/>
                <w:sz w:val="18"/>
                <w:szCs w:val="18"/>
              </w:rPr>
              <w:t>Engineer</w:t>
            </w:r>
            <w:proofErr w:type="spellEnd"/>
            <w:r w:rsidRPr="00B26FD3">
              <w:rPr>
                <w:rFonts w:ascii="Calibri" w:eastAsia="Calibri" w:hAnsi="Calibri" w:cs="Calibri"/>
                <w:sz w:val="18"/>
                <w:szCs w:val="18"/>
              </w:rPr>
              <w:t xml:space="preserve"> Middle</w:t>
            </w:r>
          </w:p>
        </w:tc>
      </w:tr>
      <w:tr w:rsidR="00BE378D" w:rsidRPr="00B26FD3" w14:paraId="7FE165FB" w14:textId="77777777">
        <w:tc>
          <w:tcPr>
            <w:tcW w:w="3402" w:type="dxa"/>
          </w:tcPr>
          <w:p w14:paraId="6A496EA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Грейд (уровень)</w:t>
            </w:r>
          </w:p>
        </w:tc>
        <w:tc>
          <w:tcPr>
            <w:tcW w:w="6803" w:type="dxa"/>
          </w:tcPr>
          <w:p w14:paraId="1E2801FF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Middle</w:t>
            </w:r>
          </w:p>
        </w:tc>
      </w:tr>
      <w:tr w:rsidR="00BE378D" w:rsidRPr="00B26FD3" w14:paraId="0107D03A" w14:textId="77777777">
        <w:tc>
          <w:tcPr>
            <w:tcW w:w="3402" w:type="dxa"/>
          </w:tcPr>
          <w:p w14:paraId="05123FEE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26FD3">
              <w:rPr>
                <w:rFonts w:ascii="Calibri" w:eastAsia="Calibri" w:hAnsi="Calibri" w:cs="Calibri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803" w:type="dxa"/>
          </w:tcPr>
          <w:p w14:paraId="282B3699" w14:textId="77777777" w:rsidR="00BE378D" w:rsidRPr="00B26FD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/>
                <w:sz w:val="18"/>
              </w:rPr>
              <w:t>Контроль и обеспечение качества всех материалов на объекте работы.</w:t>
            </w:r>
          </w:p>
          <w:p w14:paraId="1CDA5AB5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Коммуникация и обеспечение данными заказчика на </w:t>
            </w:r>
            <w:proofErr w:type="spellStart"/>
            <w:r>
              <w:rPr>
                <w:rFonts w:ascii="Calibri" w:eastAsia="Calibri" w:hAnsi="Calibri"/>
                <w:sz w:val="18"/>
              </w:rPr>
              <w:t>месторожении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  <w:p w14:paraId="7FD6A465" w14:textId="77777777" w:rsidR="001E64F2" w:rsidRDefault="00000000">
            <w:r>
              <w:rPr>
                <w:rFonts w:ascii="Calibri" w:eastAsia="Calibri" w:hAnsi="Calibri"/>
                <w:sz w:val="18"/>
              </w:rPr>
              <w:t>Сбор полевых данных и информационная поддержка старшего инженерного состава и менеджмента.</w:t>
            </w:r>
          </w:p>
          <w:p w14:paraId="686DC44E" w14:textId="77777777" w:rsidR="001E64F2" w:rsidRDefault="00000000">
            <w:r>
              <w:rPr>
                <w:rFonts w:ascii="Calibri" w:eastAsia="Calibri" w:hAnsi="Calibri"/>
                <w:sz w:val="18"/>
              </w:rPr>
              <w:t>Монтаж и демонтаж оборудования ГРП.</w:t>
            </w:r>
          </w:p>
          <w:p w14:paraId="5610C9B7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Баланс масс в режиме реального времени объемов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проппанта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добавок ГРП.</w:t>
            </w:r>
          </w:p>
          <w:p w14:paraId="5D17421A" w14:textId="77777777" w:rsidR="001E64F2" w:rsidRDefault="00000000">
            <w:r>
              <w:rPr>
                <w:rFonts w:ascii="Calibri" w:eastAsia="Calibri" w:hAnsi="Calibri"/>
                <w:sz w:val="18"/>
              </w:rPr>
              <w:t>Анализ качества воды на месторождении.</w:t>
            </w:r>
          </w:p>
          <w:p w14:paraId="604FCA5E" w14:textId="77777777" w:rsidR="001E64F2" w:rsidRDefault="00000000">
            <w:r>
              <w:rPr>
                <w:rFonts w:ascii="Calibri" w:eastAsia="Calibri" w:hAnsi="Calibri"/>
                <w:sz w:val="18"/>
              </w:rPr>
              <w:t>Организация и координация подготовки перед операцией ГРП.</w:t>
            </w:r>
          </w:p>
          <w:p w14:paraId="701359B4" w14:textId="77777777" w:rsidR="001E64F2" w:rsidRDefault="00000000">
            <w:r>
              <w:rPr>
                <w:rFonts w:ascii="Calibri" w:eastAsia="Calibri" w:hAnsi="Calibri"/>
                <w:sz w:val="18"/>
              </w:rPr>
              <w:t>Лабораторные испытания и контроль качества жидкостей ГРП.</w:t>
            </w:r>
          </w:p>
          <w:p w14:paraId="31653B43" w14:textId="77777777" w:rsidR="001E64F2" w:rsidRDefault="00000000">
            <w:r>
              <w:rPr>
                <w:rFonts w:ascii="Calibri" w:eastAsia="Calibri" w:hAnsi="Calibri"/>
                <w:sz w:val="18"/>
              </w:rPr>
              <w:t>Сопровождение и дополнительная поддержка для нескольких флотов.</w:t>
            </w:r>
          </w:p>
          <w:p w14:paraId="139F5056" w14:textId="77777777" w:rsidR="001E64F2" w:rsidRDefault="00000000">
            <w:r>
              <w:rPr>
                <w:rFonts w:ascii="Calibri" w:eastAsia="Calibri" w:hAnsi="Calibri"/>
                <w:sz w:val="18"/>
              </w:rPr>
              <w:t>Координация эффективного использования ресурсов и оборудования.</w:t>
            </w:r>
          </w:p>
          <w:p w14:paraId="61D9A24C" w14:textId="77777777" w:rsidR="001E64F2" w:rsidRDefault="00000000">
            <w:r>
              <w:rPr>
                <w:rFonts w:ascii="Calibri" w:eastAsia="Calibri" w:hAnsi="Calibri"/>
                <w:sz w:val="18"/>
              </w:rPr>
              <w:t>Анализ и мониторинг качества жидкости во время закачки.</w:t>
            </w:r>
          </w:p>
          <w:p w14:paraId="75341A25" w14:textId="77777777" w:rsidR="001E64F2" w:rsidRDefault="00000000">
            <w:r>
              <w:rPr>
                <w:rFonts w:ascii="Calibri" w:eastAsia="Calibri" w:hAnsi="Calibri"/>
                <w:sz w:val="18"/>
              </w:rPr>
              <w:t>Инвентаризация до и после проведения работ.</w:t>
            </w:r>
          </w:p>
          <w:p w14:paraId="6ADBE3CB" w14:textId="77777777" w:rsidR="001E64F2" w:rsidRDefault="00000000">
            <w:r>
              <w:rPr>
                <w:rFonts w:ascii="Calibri" w:eastAsia="Calibri" w:hAnsi="Calibri"/>
                <w:sz w:val="18"/>
              </w:rPr>
              <w:t xml:space="preserve">Подготовка отчетов и </w:t>
            </w:r>
            <w:proofErr w:type="spellStart"/>
            <w:r>
              <w:rPr>
                <w:rFonts w:ascii="Calibri" w:eastAsia="Calibri" w:hAnsi="Calibri"/>
                <w:sz w:val="18"/>
              </w:rPr>
              <w:t>резюмирование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о проделанной работе.</w:t>
            </w:r>
          </w:p>
          <w:p w14:paraId="10BEC13C" w14:textId="77777777" w:rsidR="001E64F2" w:rsidRDefault="00000000">
            <w:r>
              <w:rPr>
                <w:rFonts w:ascii="Calibri" w:eastAsia="Calibri" w:hAnsi="Calibri"/>
                <w:sz w:val="18"/>
              </w:rPr>
              <w:t>Выполнение работ безопасным и надлежащим образом.</w:t>
            </w:r>
          </w:p>
        </w:tc>
      </w:tr>
      <w:tr w:rsidR="00BE378D" w14:paraId="15ED23BE" w14:textId="77777777">
        <w:tc>
          <w:tcPr>
            <w:tcW w:w="3402" w:type="dxa"/>
          </w:tcPr>
          <w:p w14:paraId="23CBE1BE" w14:textId="77777777" w:rsidR="00BE378D" w:rsidRDefault="00000000">
            <w:r>
              <w:rPr>
                <w:rFonts w:ascii="Calibri" w:eastAsia="Calibri" w:hAnsi="Calibri"/>
                <w:sz w:val="18"/>
              </w:rPr>
              <w:t>Основные достижения на проекте</w:t>
            </w:r>
          </w:p>
        </w:tc>
        <w:tc>
          <w:tcPr>
            <w:tcW w:w="6803" w:type="dxa"/>
          </w:tcPr>
          <w:p w14:paraId="5F9FF0FE" w14:textId="77777777" w:rsidR="00BE378D" w:rsidRDefault="00000000">
            <w:r>
              <w:rPr>
                <w:rFonts w:ascii="Calibri" w:eastAsia="Calibri" w:hAnsi="Calibri"/>
                <w:sz w:val="18"/>
              </w:rPr>
              <w:t>Выполнил 47 успешных операций по стимулированию ГРП в пластах с высоким давлением и высокой температурой.</w:t>
            </w:r>
            <w:r>
              <w:rPr>
                <w:rFonts w:ascii="Calibri" w:eastAsia="Calibri" w:hAnsi="Calibri"/>
                <w:sz w:val="18"/>
              </w:rPr>
              <w:br/>
              <w:t>Создал модели для проведения ГРП. Интерпретировал и анализировал результаты мини и основного ГРП.</w:t>
            </w:r>
            <w:r>
              <w:rPr>
                <w:rFonts w:ascii="Calibri" w:eastAsia="Calibri" w:hAnsi="Calibri"/>
                <w:sz w:val="18"/>
              </w:rPr>
              <w:br/>
              <w:t>Предложил автоматизированную систему мониторинга для контроля и анализа технического обслуживания и ремонта оборудования для российского филиала, что позволило сократить расходы минимум на 2 млн рублей в год.</w:t>
            </w:r>
          </w:p>
        </w:tc>
      </w:tr>
      <w:tr w:rsidR="00BE378D" w:rsidRPr="001573CA" w14:paraId="010DDD2C" w14:textId="77777777">
        <w:tc>
          <w:tcPr>
            <w:tcW w:w="3402" w:type="dxa"/>
          </w:tcPr>
          <w:p w14:paraId="4580FBA0" w14:textId="77777777" w:rsidR="00BE378D" w:rsidRDefault="00000000">
            <w:r>
              <w:rPr>
                <w:rFonts w:ascii="Calibri" w:eastAsia="Calibri" w:hAnsi="Calibri"/>
                <w:sz w:val="18"/>
              </w:rPr>
              <w:t>Стек проекта (технологии, инструменты)</w:t>
            </w:r>
          </w:p>
        </w:tc>
        <w:tc>
          <w:tcPr>
            <w:tcW w:w="6803" w:type="dxa"/>
          </w:tcPr>
          <w:p w14:paraId="00420D88" w14:textId="77777777" w:rsidR="00BE378D" w:rsidRPr="00B26FD3" w:rsidRDefault="00000000">
            <w:pPr>
              <w:rPr>
                <w:lang w:val="en-US"/>
              </w:rPr>
            </w:pPr>
            <w:r w:rsidRPr="001573CA">
              <w:rPr>
                <w:rFonts w:ascii="Calibri" w:eastAsia="Calibri" w:hAnsi="Calibri"/>
                <w:sz w:val="18"/>
                <w:lang w:val="en-US"/>
              </w:rPr>
              <w:t>PostgreSQL, Python, Excel, Power BI, SQL, VBA, Data Monitoring Systems, Data Analysis, Mass Balance, Oilfield Equipment, Data Visualization, Remote Support Tools, Hydraulic Fracturing Models, Laboratory Testing, Equipment Maintenance Systems</w:t>
            </w:r>
          </w:p>
        </w:tc>
      </w:tr>
      <w:tr w:rsidR="00BE378D" w14:paraId="10882312" w14:textId="77777777">
        <w:tc>
          <w:tcPr>
            <w:tcW w:w="3402" w:type="dxa"/>
          </w:tcPr>
          <w:p w14:paraId="0BEA8E65" w14:textId="77777777" w:rsidR="00BE378D" w:rsidRDefault="00000000">
            <w:r>
              <w:rPr>
                <w:rFonts w:ascii="Calibri" w:eastAsia="Calibri" w:hAnsi="Calibri"/>
                <w:sz w:val="18"/>
              </w:rPr>
              <w:t>Состав команды</w:t>
            </w:r>
          </w:p>
        </w:tc>
        <w:tc>
          <w:tcPr>
            <w:tcW w:w="6803" w:type="dxa"/>
          </w:tcPr>
          <w:p w14:paraId="40657D63" w14:textId="77777777" w:rsidR="00BE378D" w:rsidRDefault="00BE378D"/>
        </w:tc>
      </w:tr>
      <w:tr w:rsidR="00BE378D" w14:paraId="59D79367" w14:textId="77777777">
        <w:tc>
          <w:tcPr>
            <w:tcW w:w="3402" w:type="dxa"/>
          </w:tcPr>
          <w:p w14:paraId="51B636CA" w14:textId="77777777" w:rsidR="00BE378D" w:rsidRDefault="00000000">
            <w:r>
              <w:rPr>
                <w:rFonts w:ascii="Calibri" w:eastAsia="Calibri" w:hAnsi="Calibri"/>
                <w:sz w:val="18"/>
              </w:rPr>
              <w:t>Опыт руководства / наставничества</w:t>
            </w:r>
          </w:p>
        </w:tc>
        <w:tc>
          <w:tcPr>
            <w:tcW w:w="6803" w:type="dxa"/>
          </w:tcPr>
          <w:p w14:paraId="5660C7A3" w14:textId="77777777" w:rsidR="00BE378D" w:rsidRDefault="00BE378D"/>
        </w:tc>
      </w:tr>
    </w:tbl>
    <w:p w14:paraId="3E3EB26E" w14:textId="77777777" w:rsidR="00BE378D" w:rsidRDefault="00BE378D"/>
    <w:sectPr w:rsidR="00BE378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4B39" w14:textId="77777777" w:rsidR="0078205F" w:rsidRDefault="0078205F">
      <w:pPr>
        <w:spacing w:after="0" w:line="240" w:lineRule="auto"/>
      </w:pPr>
      <w:r>
        <w:separator/>
      </w:r>
    </w:p>
  </w:endnote>
  <w:endnote w:type="continuationSeparator" w:id="0">
    <w:p w14:paraId="5ED41D74" w14:textId="77777777" w:rsidR="0078205F" w:rsidRDefault="0078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D3C71" w14:textId="77777777" w:rsidR="0078205F" w:rsidRDefault="0078205F">
      <w:pPr>
        <w:spacing w:after="0" w:line="240" w:lineRule="auto"/>
      </w:pPr>
      <w:r>
        <w:separator/>
      </w:r>
    </w:p>
  </w:footnote>
  <w:footnote w:type="continuationSeparator" w:id="0">
    <w:p w14:paraId="5972A35C" w14:textId="77777777" w:rsidR="0078205F" w:rsidRDefault="00782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9CD"/>
    <w:rsid w:val="00024CA3"/>
    <w:rsid w:val="00086AED"/>
    <w:rsid w:val="000B21B8"/>
    <w:rsid w:val="000B5457"/>
    <w:rsid w:val="001573CA"/>
    <w:rsid w:val="001E6107"/>
    <w:rsid w:val="001E64F2"/>
    <w:rsid w:val="001E737D"/>
    <w:rsid w:val="00251471"/>
    <w:rsid w:val="00310295"/>
    <w:rsid w:val="003157CC"/>
    <w:rsid w:val="00355B0B"/>
    <w:rsid w:val="0036188E"/>
    <w:rsid w:val="003A27A2"/>
    <w:rsid w:val="003A7488"/>
    <w:rsid w:val="003C0FFC"/>
    <w:rsid w:val="004C09CD"/>
    <w:rsid w:val="004E1691"/>
    <w:rsid w:val="004E7F9A"/>
    <w:rsid w:val="00503ED7"/>
    <w:rsid w:val="006124FF"/>
    <w:rsid w:val="00641EC0"/>
    <w:rsid w:val="006530D3"/>
    <w:rsid w:val="006724B7"/>
    <w:rsid w:val="00675840"/>
    <w:rsid w:val="006911CF"/>
    <w:rsid w:val="0078205F"/>
    <w:rsid w:val="007F54C7"/>
    <w:rsid w:val="00816A5C"/>
    <w:rsid w:val="0083466D"/>
    <w:rsid w:val="0083530F"/>
    <w:rsid w:val="008C3DE7"/>
    <w:rsid w:val="0094603B"/>
    <w:rsid w:val="00973D28"/>
    <w:rsid w:val="009B5E8D"/>
    <w:rsid w:val="009C20AB"/>
    <w:rsid w:val="009C51F1"/>
    <w:rsid w:val="009D018C"/>
    <w:rsid w:val="00A62458"/>
    <w:rsid w:val="00AA5520"/>
    <w:rsid w:val="00AB2E3A"/>
    <w:rsid w:val="00B26FD3"/>
    <w:rsid w:val="00B33EEF"/>
    <w:rsid w:val="00B35709"/>
    <w:rsid w:val="00B848F9"/>
    <w:rsid w:val="00BA0029"/>
    <w:rsid w:val="00BE378D"/>
    <w:rsid w:val="00C21BD9"/>
    <w:rsid w:val="00CA7B0E"/>
    <w:rsid w:val="00CD195D"/>
    <w:rsid w:val="00CD2DC3"/>
    <w:rsid w:val="00CF6AE0"/>
    <w:rsid w:val="00D20A3F"/>
    <w:rsid w:val="00D46CB6"/>
    <w:rsid w:val="00D55F3A"/>
    <w:rsid w:val="00DE6CDB"/>
    <w:rsid w:val="00E00726"/>
    <w:rsid w:val="00E06E6C"/>
    <w:rsid w:val="00E65514"/>
    <w:rsid w:val="00E70284"/>
    <w:rsid w:val="00ED0F4D"/>
    <w:rsid w:val="00F02EF7"/>
    <w:rsid w:val="00F12877"/>
    <w:rsid w:val="00F65D04"/>
    <w:rsid w:val="00F9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56122"/>
  <w15:docId w15:val="{3F59E4B4-BBBC-4808-931C-B9CD16B2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FD3"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1914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Аркадий Дмитриевич</dc:creator>
  <dc:description/>
  <cp:lastModifiedBy>k3494</cp:lastModifiedBy>
  <cp:revision>2</cp:revision>
  <dcterms:created xsi:type="dcterms:W3CDTF">2026-03-04T09:43:00Z</dcterms:created>
  <dcterms:modified xsi:type="dcterms:W3CDTF">2026-03-04T09:43:00Z</dcterms:modified>
  <dc:identifier/>
  <dc:language/>
</cp:coreProperties>
</file>