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0"/>
        <w:tblW w:w="0" w:type="auto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320"/>
        <w:gridCol w:w="4320"/>
      </w:tblGrid>
      <w:tr w14:paraId="209258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20" w:type="dxa"/>
            <w:shd w:val="clear" w:color="auto" w:fill="auto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1FF40B">
            <w:pPr>
              <w:widowControl w:val="0"/>
              <w:spacing w:before="0" w:line="240" w:lineRule="auto"/>
              <w:rPr>
                <w:sz w:val="12"/>
              </w:rPr>
            </w:pPr>
            <w:r>
              <w:drawing>
                <wp:inline distT="0" distB="0" distL="0" distR="0">
                  <wp:extent cx="732155" cy="652145"/>
                  <wp:effectExtent l="0" t="0" r="14604" b="3175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shd w:val="clear" w:color="auto" w:fill="auto"/>
            <w:noWrap w:val="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57F58F">
            <w:pPr>
              <w:keepNext w:val="0"/>
              <w:keepLines w:val="0"/>
              <w:pageBreakBefore w:val="0"/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0" w:after="0" w:line="240" w:lineRule="auto"/>
              <w:ind w:left="0" w:right="0" w:firstLine="0"/>
              <w:jc w:val="right"/>
              <w:rPr>
                <w:sz w:val="12"/>
              </w:rPr>
            </w:pPr>
          </w:p>
          <w:p w14:paraId="169A1D70">
            <w:pPr>
              <w:keepNext w:val="0"/>
              <w:keepLines w:val="0"/>
              <w:pageBreakBefore w:val="0"/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0" w:after="0" w:line="240" w:lineRule="auto"/>
              <w:ind w:left="0" w:right="0" w:firstLine="0"/>
              <w:jc w:val="right"/>
              <w:rPr>
                <w:sz w:val="24"/>
              </w:rPr>
            </w:pPr>
            <w:r>
              <w:rPr>
                <w:sz w:val="24"/>
              </w:rPr>
              <w:t>info@madela.dev</w:t>
            </w:r>
          </w:p>
          <w:p w14:paraId="67B69E20">
            <w:pPr>
              <w:keepNext w:val="0"/>
              <w:keepLines w:val="0"/>
              <w:pageBreakBefore w:val="0"/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0" w:after="0" w:line="240" w:lineRule="auto"/>
              <w:ind w:left="0" w:right="0" w:firstLine="0"/>
              <w:jc w:val="right"/>
              <w:rPr>
                <w:sz w:val="24"/>
              </w:rPr>
            </w:pPr>
            <w:r>
              <w:rPr>
                <w:color w:val="1155CC"/>
                <w:sz w:val="24"/>
                <w:u w:val="single"/>
              </w:rPr>
              <w:fldChar w:fldCharType="begin"/>
            </w:r>
            <w:r>
              <w:rPr>
                <w:color w:val="1155CC"/>
                <w:sz w:val="24"/>
                <w:u w:val="single"/>
              </w:rPr>
              <w:instrText xml:space="preserve">HYPERLINK "https://madela.dev/" \o "https://madela.dev/"</w:instrText>
            </w:r>
            <w:r>
              <w:rPr>
                <w:color w:val="1155CC"/>
                <w:sz w:val="24"/>
                <w:u w:val="single"/>
              </w:rPr>
              <w:fldChar w:fldCharType="separate"/>
            </w:r>
            <w:r>
              <w:rPr>
                <w:color w:val="1155CC"/>
                <w:sz w:val="24"/>
                <w:u w:val="single"/>
              </w:rPr>
              <w:t>https://madela.dev/</w:t>
            </w:r>
            <w:r>
              <w:rPr>
                <w:color w:val="1155CC"/>
                <w:sz w:val="24"/>
                <w:u w:val="single"/>
              </w:rPr>
              <w:fldChar w:fldCharType="end"/>
            </w:r>
          </w:p>
          <w:p w14:paraId="433A599A">
            <w:pPr>
              <w:keepNext w:val="0"/>
              <w:keepLines w:val="0"/>
              <w:pageBreakBefore w:val="0"/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0" w:after="0" w:line="240" w:lineRule="auto"/>
              <w:ind w:left="0" w:right="0" w:firstLine="0"/>
              <w:jc w:val="right"/>
              <w:rPr>
                <w:sz w:val="24"/>
              </w:rPr>
            </w:pPr>
            <w:r>
              <w:rPr>
                <w:color w:val="1155CC"/>
                <w:sz w:val="24"/>
                <w:u w:val="single"/>
              </w:rPr>
              <w:fldChar w:fldCharType="begin"/>
            </w:r>
            <w:r>
              <w:rPr>
                <w:color w:val="1155CC"/>
                <w:sz w:val="24"/>
                <w:u w:val="single"/>
              </w:rPr>
              <w:instrText xml:space="preserve">HYPERLINK "https://vk.com/madela_dev" \o "https://vk.com/madela_dev"</w:instrText>
            </w:r>
            <w:r>
              <w:rPr>
                <w:color w:val="1155CC"/>
                <w:sz w:val="24"/>
                <w:u w:val="single"/>
              </w:rPr>
              <w:fldChar w:fldCharType="separate"/>
            </w:r>
            <w:r>
              <w:rPr>
                <w:color w:val="1155CC"/>
                <w:sz w:val="24"/>
                <w:u w:val="single"/>
              </w:rPr>
              <w:t>https://vk.com/madela_dev</w:t>
            </w:r>
            <w:r>
              <w:rPr>
                <w:color w:val="1155CC"/>
                <w:sz w:val="24"/>
                <w:u w:val="single"/>
              </w:rPr>
              <w:fldChar w:fldCharType="end"/>
            </w:r>
          </w:p>
        </w:tc>
      </w:tr>
    </w:tbl>
    <w:p w14:paraId="192533B1">
      <w:pPr>
        <w:rPr>
          <w:b/>
          <w:bCs/>
          <w:sz w:val="28"/>
          <w:szCs w:val="28"/>
        </w:rPr>
      </w:pPr>
    </w:p>
    <w:p w14:paraId="46027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Роман</w:t>
      </w:r>
    </w:p>
    <w:p w14:paraId="1B5098F1">
      <w:pPr>
        <w:tabs>
          <w:tab w:val="left" w:pos="292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разработчик</w:t>
      </w:r>
      <w:r>
        <w:rPr>
          <w:b/>
          <w:bCs/>
          <w:sz w:val="24"/>
          <w:szCs w:val="24"/>
        </w:rPr>
        <w:tab/>
      </w:r>
    </w:p>
    <w:p w14:paraId="70D5E974">
      <w:pPr>
        <w:rPr>
          <w:rFonts w:hint="default"/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</w:rPr>
        <w:t xml:space="preserve">Общий стаж работы: </w:t>
      </w:r>
      <w:r>
        <w:rPr>
          <w:rFonts w:hint="default"/>
          <w:b/>
          <w:bCs/>
          <w:sz w:val="20"/>
          <w:szCs w:val="20"/>
          <w:lang w:val="ru-RU"/>
        </w:rPr>
        <w:t>5</w:t>
      </w:r>
      <w:r>
        <w:rPr>
          <w:b/>
          <w:bCs/>
          <w:sz w:val="20"/>
          <w:szCs w:val="20"/>
        </w:rPr>
        <w:t xml:space="preserve"> лет </w:t>
      </w:r>
      <w:r>
        <w:rPr>
          <w:rFonts w:hint="default"/>
          <w:b/>
          <w:bCs/>
          <w:sz w:val="20"/>
          <w:szCs w:val="20"/>
          <w:lang w:val="ru-RU"/>
        </w:rPr>
        <w:t>6 месяцев</w:t>
      </w:r>
    </w:p>
    <w:p w14:paraId="4E909A1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Навыки:</w:t>
      </w:r>
    </w:p>
    <w:p w14:paraId="1B5854C0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Написание кода</w:t>
      </w:r>
    </w:p>
    <w:p w14:paraId="46E50E0F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Анализ кода</w:t>
      </w:r>
    </w:p>
    <w:p w14:paraId="2E26577E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Рефакторинг кода</w:t>
      </w:r>
    </w:p>
    <w:p w14:paraId="0E4E81C4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Участие в командном код-ревью</w:t>
      </w:r>
    </w:p>
    <w:p w14:paraId="0A289283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Командная разработка</w:t>
      </w:r>
    </w:p>
    <w:p w14:paraId="382E114F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Паттерны проектирования</w:t>
      </w:r>
    </w:p>
    <w:p w14:paraId="6B2F07AF">
      <w:pPr>
        <w:pStyle w:val="208"/>
        <w:numPr>
          <w:ilvl w:val="0"/>
          <w:numId w:val="1"/>
        </w:numPr>
      </w:pPr>
      <w:r>
        <w:rPr>
          <w:sz w:val="20"/>
          <w:szCs w:val="20"/>
        </w:rPr>
        <w:t xml:space="preserve">Принципы SOLID </w:t>
      </w:r>
    </w:p>
    <w:p w14:paraId="41C5E98C">
      <w:pPr>
        <w:pStyle w:val="208"/>
        <w:numPr>
          <w:ilvl w:val="0"/>
          <w:numId w:val="1"/>
        </w:numPr>
      </w:pPr>
      <w:r>
        <w:rPr>
          <w:sz w:val="20"/>
          <w:szCs w:val="20"/>
        </w:rPr>
        <w:t>Разбор инцидентов</w:t>
      </w:r>
    </w:p>
    <w:p w14:paraId="2B502A84">
      <w:r>
        <w:rPr>
          <w:b/>
          <w:bCs/>
          <w:sz w:val="20"/>
          <w:szCs w:val="20"/>
        </w:rPr>
        <w:t>Инструменты, с которыми работал:</w:t>
      </w:r>
    </w:p>
    <w:p w14:paraId="684CC4A3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Java 8, 11, 17</w:t>
      </w:r>
    </w:p>
    <w:p w14:paraId="7B97C18C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Rest/JSON</w:t>
      </w:r>
    </w:p>
    <w:p w14:paraId="725DD9EC">
      <w:pPr>
        <w:pStyle w:val="208"/>
        <w:numPr>
          <w:ilvl w:val="0"/>
          <w:numId w:val="2"/>
        </w:numPr>
      </w:pPr>
      <w:r>
        <w:rPr>
          <w:sz w:val="20"/>
          <w:szCs w:val="20"/>
          <w:highlight w:val="none"/>
        </w:rPr>
        <w:t>SOAP</w:t>
      </w:r>
    </w:p>
    <w:p w14:paraId="1F33EF1B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Design Patterns</w:t>
      </w:r>
    </w:p>
    <w:p w14:paraId="6DFB3ED6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Microservices</w:t>
      </w:r>
    </w:p>
    <w:p w14:paraId="182D88A8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Spring</w:t>
      </w:r>
    </w:p>
    <w:p w14:paraId="375E5A2F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Spring Boot</w:t>
      </w:r>
    </w:p>
    <w:p w14:paraId="1125BD15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Spring Security</w:t>
      </w:r>
    </w:p>
    <w:p w14:paraId="1F819DFF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Spring Cloud</w:t>
      </w:r>
    </w:p>
    <w:p w14:paraId="6FE60899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Spring MVC</w:t>
      </w:r>
    </w:p>
    <w:p w14:paraId="7C738166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Spring Data</w:t>
      </w:r>
    </w:p>
    <w:p w14:paraId="0E242AFA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KeyCloack</w:t>
      </w:r>
    </w:p>
    <w:p w14:paraId="21D82C5A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Apache Kafka</w:t>
      </w:r>
    </w:p>
    <w:p w14:paraId="3B514374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RabbitMQ</w:t>
      </w:r>
    </w:p>
    <w:p w14:paraId="5E818DD2">
      <w:pPr>
        <w:pStyle w:val="208"/>
        <w:numPr>
          <w:ilvl w:val="0"/>
          <w:numId w:val="2"/>
        </w:numPr>
      </w:pPr>
      <w:r>
        <w:rPr>
          <w:sz w:val="20"/>
          <w:szCs w:val="20"/>
          <w:highlight w:val="none"/>
          <w:lang w:val="en-US"/>
        </w:rPr>
        <w:t>ActiveMQ</w:t>
      </w:r>
    </w:p>
    <w:p w14:paraId="54D7CE02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MapStruct</w:t>
      </w:r>
    </w:p>
    <w:p w14:paraId="3A435E2E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RESTful API</w:t>
      </w:r>
    </w:p>
    <w:p w14:paraId="3B05D93A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ORM</w:t>
      </w:r>
    </w:p>
    <w:p w14:paraId="67718019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Hibernate</w:t>
      </w:r>
    </w:p>
    <w:p w14:paraId="7BD83380">
      <w:pPr>
        <w:pStyle w:val="208"/>
        <w:numPr>
          <w:ilvl w:val="0"/>
          <w:numId w:val="2"/>
        </w:numPr>
      </w:pPr>
      <w:r>
        <w:rPr>
          <w:sz w:val="20"/>
          <w:szCs w:val="20"/>
          <w:highlight w:val="none"/>
          <w:lang w:val="en-US"/>
        </w:rPr>
        <w:t>jOOQ</w:t>
      </w:r>
    </w:p>
    <w:p w14:paraId="57FBCDA9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Apache Maven</w:t>
      </w:r>
    </w:p>
    <w:p w14:paraId="5554C15E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Gradle</w:t>
      </w:r>
    </w:p>
    <w:p w14:paraId="5AC8D680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Jackson</w:t>
      </w:r>
    </w:p>
    <w:p w14:paraId="2EB223F5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Junit</w:t>
      </w:r>
    </w:p>
    <w:p w14:paraId="1D90C019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Mockito</w:t>
      </w:r>
    </w:p>
    <w:p w14:paraId="37E01234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SQL</w:t>
      </w:r>
    </w:p>
    <w:p w14:paraId="2C3647A5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Postgresql</w:t>
      </w:r>
    </w:p>
    <w:p w14:paraId="7E4D65AC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Liquibase</w:t>
      </w:r>
    </w:p>
    <w:p w14:paraId="6DA9B13C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Prometheus</w:t>
      </w:r>
    </w:p>
    <w:p w14:paraId="6422C2BD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Docker</w:t>
      </w:r>
    </w:p>
    <w:p w14:paraId="3403B2F6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Kubernetes</w:t>
      </w:r>
    </w:p>
    <w:p w14:paraId="27599A10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AssertJ</w:t>
      </w:r>
    </w:p>
    <w:p w14:paraId="2D9743AA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GIT</w:t>
      </w:r>
    </w:p>
    <w:p w14:paraId="427D55A0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CI/CD</w:t>
      </w:r>
    </w:p>
    <w:p w14:paraId="54893A35">
      <w:pPr>
        <w:pStyle w:val="208"/>
        <w:numPr>
          <w:ilvl w:val="0"/>
          <w:numId w:val="2"/>
        </w:numPr>
      </w:pPr>
      <w:r>
        <w:rPr>
          <w:rFonts w:hint="default"/>
          <w:sz w:val="20"/>
          <w:szCs w:val="20"/>
          <w:lang w:val="en-US"/>
        </w:rPr>
        <w:t>JSON</w:t>
      </w:r>
    </w:p>
    <w:p w14:paraId="1A0B86B0">
      <w:pPr>
        <w:pStyle w:val="208"/>
        <w:numPr>
          <w:ilvl w:val="0"/>
          <w:numId w:val="2"/>
        </w:numPr>
      </w:pPr>
      <w:r>
        <w:rPr>
          <w:sz w:val="20"/>
          <w:szCs w:val="20"/>
        </w:rPr>
        <w:t>OAuth 2.0</w:t>
      </w:r>
    </w:p>
    <w:p w14:paraId="1FDEDD03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gRpc, protobuf</w:t>
      </w:r>
    </w:p>
    <w:p w14:paraId="1854FFAD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GraphQL</w:t>
      </w:r>
    </w:p>
    <w:p w14:paraId="0DF8F574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Redis</w:t>
      </w:r>
    </w:p>
    <w:p w14:paraId="6F71C8A6">
      <w:pPr>
        <w:pStyle w:val="208"/>
        <w:numPr>
          <w:ilvl w:val="0"/>
          <w:numId w:val="2"/>
        </w:numPr>
      </w:pPr>
      <w:r>
        <w:rPr>
          <w:sz w:val="20"/>
          <w:szCs w:val="20"/>
          <w:lang w:val="en-US"/>
        </w:rPr>
        <w:t>Feign Client</w:t>
      </w:r>
    </w:p>
    <w:p w14:paraId="19DC5679">
      <w:pPr>
        <w:pStyle w:val="208"/>
        <w:numPr>
          <w:ilvl w:val="0"/>
          <w:numId w:val="2"/>
        </w:numPr>
      </w:pPr>
      <w:r>
        <w:rPr>
          <w:sz w:val="20"/>
          <w:szCs w:val="20"/>
          <w:highlight w:val="none"/>
          <w:lang w:val="en-US"/>
        </w:rPr>
        <w:t>Resillence4J</w:t>
      </w:r>
    </w:p>
    <w:p w14:paraId="78846679">
      <w:pPr>
        <w:pStyle w:val="208"/>
        <w:numPr>
          <w:ilvl w:val="0"/>
          <w:numId w:val="2"/>
        </w:numPr>
      </w:pPr>
      <w:r>
        <w:rPr>
          <w:sz w:val="20"/>
          <w:szCs w:val="20"/>
          <w:lang w:val="en-US"/>
        </w:rPr>
        <w:t>Web Client</w:t>
      </w:r>
    </w:p>
    <w:p w14:paraId="03EED369">
      <w:pPr>
        <w:pStyle w:val="208"/>
        <w:numPr>
          <w:ilvl w:val="0"/>
          <w:numId w:val="2"/>
        </w:numPr>
      </w:pPr>
      <w:r>
        <w:rPr>
          <w:sz w:val="20"/>
          <w:szCs w:val="20"/>
          <w:highlight w:val="none"/>
          <w:lang w:val="en-US"/>
        </w:rPr>
        <w:t>Tomcat</w:t>
      </w:r>
    </w:p>
    <w:p w14:paraId="687854FA">
      <w:pPr>
        <w:pStyle w:val="208"/>
        <w:numPr>
          <w:ilvl w:val="0"/>
          <w:numId w:val="2"/>
        </w:numPr>
      </w:pPr>
      <w:r>
        <w:rPr>
          <w:sz w:val="20"/>
          <w:szCs w:val="20"/>
          <w:lang w:val="en-US"/>
        </w:rPr>
        <w:t>Apache Commons</w:t>
      </w:r>
    </w:p>
    <w:p w14:paraId="66DE8ECE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Guava</w:t>
      </w:r>
    </w:p>
    <w:p w14:paraId="53DBB9FA">
      <w:pPr>
        <w:pStyle w:val="208"/>
        <w:numPr>
          <w:ilvl w:val="0"/>
          <w:numId w:val="2"/>
        </w:numPr>
      </w:pPr>
      <w:r>
        <w:rPr>
          <w:sz w:val="20"/>
          <w:szCs w:val="20"/>
          <w:lang w:val="en-US"/>
        </w:rPr>
        <w:t>Grafana</w:t>
      </w:r>
    </w:p>
    <w:p w14:paraId="583DC472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XML</w:t>
      </w:r>
    </w:p>
    <w:p w14:paraId="5AF5CE08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>Nexus</w:t>
      </w:r>
    </w:p>
    <w:p w14:paraId="21170EE3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SonarQube</w:t>
      </w:r>
    </w:p>
    <w:p w14:paraId="3F544A69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Swagger</w:t>
      </w:r>
    </w:p>
    <w:p w14:paraId="1C406F6C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Bitbucket</w:t>
      </w:r>
    </w:p>
    <w:p w14:paraId="0FD49E17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Jira</w:t>
      </w:r>
    </w:p>
    <w:p w14:paraId="2D147FCC">
      <w:pPr>
        <w:pStyle w:val="208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Confluence</w:t>
      </w:r>
    </w:p>
    <w:p w14:paraId="1FFFA11C">
      <w:r>
        <w:rPr>
          <w:b/>
          <w:bCs/>
          <w:sz w:val="20"/>
          <w:szCs w:val="20"/>
        </w:rPr>
        <w:t>Операционные системы:</w:t>
      </w:r>
    </w:p>
    <w:p w14:paraId="31B7B07B">
      <w:pPr>
        <w:pStyle w:val="208"/>
        <w:numPr>
          <w:ilvl w:val="0"/>
          <w:numId w:val="3"/>
        </w:numPr>
      </w:pPr>
      <w:r>
        <w:rPr>
          <w:sz w:val="20"/>
          <w:szCs w:val="20"/>
        </w:rPr>
        <w:t>Windows</w:t>
      </w:r>
    </w:p>
    <w:p w14:paraId="08F2748F">
      <w:pPr>
        <w:pStyle w:val="208"/>
        <w:numPr>
          <w:ilvl w:val="0"/>
          <w:numId w:val="3"/>
        </w:numPr>
      </w:pPr>
      <w:r>
        <w:rPr>
          <w:sz w:val="20"/>
          <w:szCs w:val="20"/>
        </w:rPr>
        <w:t>Linux</w:t>
      </w:r>
    </w:p>
    <w:p w14:paraId="10648DAF">
      <w:r>
        <w:rPr>
          <w:b/>
          <w:bCs/>
          <w:sz w:val="20"/>
          <w:szCs w:val="20"/>
        </w:rPr>
        <w:t>Языки программирования:</w:t>
      </w:r>
    </w:p>
    <w:p w14:paraId="524AEDB9">
      <w:r>
        <w:rPr>
          <w:b/>
          <w:bCs/>
          <w:sz w:val="20"/>
          <w:szCs w:val="20"/>
        </w:rPr>
        <w:t>●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Java</w:t>
      </w:r>
    </w:p>
    <w:p w14:paraId="78A0FEE2">
      <w:pPr>
        <w:spacing w:after="0"/>
      </w:pPr>
      <w:r>
        <w:rPr>
          <w:b/>
          <w:bCs/>
          <w:sz w:val="20"/>
          <w:szCs w:val="20"/>
        </w:rPr>
        <w:t>Персональные характеристики кандидата:</w:t>
      </w:r>
    </w:p>
    <w:p w14:paraId="1946793F">
      <w:pPr>
        <w:spacing w:after="0"/>
      </w:pPr>
      <w:r>
        <w:rPr>
          <w:b/>
          <w:bCs/>
          <w:sz w:val="20"/>
          <w:szCs w:val="20"/>
        </w:rPr>
        <w:t>●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Ответственность</w:t>
      </w:r>
    </w:p>
    <w:p w14:paraId="6A5EB273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Коммуникабельность</w:t>
      </w:r>
    </w:p>
    <w:p w14:paraId="2F018C9E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Стрессоустойчивость</w:t>
      </w:r>
    </w:p>
    <w:p w14:paraId="1AD1770B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Исполнительность</w:t>
      </w:r>
    </w:p>
    <w:p w14:paraId="13B77A95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Целеустремленность</w:t>
      </w:r>
    </w:p>
    <w:p w14:paraId="7FF043CC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Критическое мышление</w:t>
      </w:r>
    </w:p>
    <w:p w14:paraId="5BE6B1F0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Здоровое отношение к критике</w:t>
      </w:r>
    </w:p>
    <w:p w14:paraId="751DC657">
      <w:pPr>
        <w:spacing w:after="0"/>
      </w:pPr>
      <w:r>
        <w:rPr>
          <w:sz w:val="20"/>
          <w:szCs w:val="20"/>
        </w:rPr>
        <w:t>●</w:t>
      </w:r>
      <w:r>
        <w:rPr>
          <w:sz w:val="20"/>
          <w:szCs w:val="20"/>
        </w:rPr>
        <w:tab/>
      </w:r>
      <w:r>
        <w:rPr>
          <w:sz w:val="20"/>
          <w:szCs w:val="20"/>
        </w:rPr>
        <w:t>Способность быстро осваивать новый материал</w:t>
      </w:r>
    </w:p>
    <w:p w14:paraId="2C568B86">
      <w:pPr>
        <w:rPr>
          <w:b/>
          <w:bCs/>
          <w:sz w:val="20"/>
          <w:szCs w:val="20"/>
        </w:rPr>
      </w:pPr>
    </w:p>
    <w:p w14:paraId="7527E1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Иностранный язык: </w:t>
      </w:r>
    </w:p>
    <w:p w14:paraId="2304C267">
      <w:r>
        <w:rPr>
          <w:sz w:val="20"/>
          <w:szCs w:val="20"/>
        </w:rPr>
        <w:t xml:space="preserve">Английский язык – </w:t>
      </w:r>
      <w:r>
        <w:rPr>
          <w:sz w:val="20"/>
          <w:szCs w:val="20"/>
          <w:lang w:val="en-US"/>
        </w:rPr>
        <w:t>B1</w:t>
      </w:r>
    </w:p>
    <w:p w14:paraId="24D42A71">
      <w:r>
        <w:rPr>
          <w:b/>
          <w:bCs/>
          <w:sz w:val="20"/>
          <w:szCs w:val="20"/>
        </w:rPr>
        <w:t>Образование:</w:t>
      </w:r>
    </w:p>
    <w:p w14:paraId="7A0A84FA">
      <w:pPr>
        <w:pStyle w:val="208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Бакалавриат: Пензенский Государственный Университет, Пенза. «Информационные системы и технологии»</w:t>
      </w:r>
    </w:p>
    <w:p w14:paraId="66597E58">
      <w:pPr>
        <w:pStyle w:val="208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Магистратура: Пензенский Государственный Университет, Пенза. «Прикладная информатика в экономике»</w:t>
      </w:r>
    </w:p>
    <w:p w14:paraId="482AE53A">
      <w:pPr>
        <w:rPr>
          <w:sz w:val="20"/>
          <w:szCs w:val="20"/>
        </w:rPr>
      </w:pPr>
    </w:p>
    <w:p w14:paraId="713BE080">
      <w:pPr>
        <w:rPr>
          <w:b/>
          <w:bCs/>
        </w:rPr>
      </w:pPr>
      <w:r>
        <w:rPr>
          <w:b/>
          <w:bCs/>
        </w:rPr>
        <w:t>Опыт работы в проектах:</w:t>
      </w:r>
    </w:p>
    <w:p w14:paraId="52B4D70D">
      <w:pPr>
        <w:pStyle w:val="208"/>
        <w:numPr>
          <w:ilvl w:val="0"/>
          <w:numId w:val="5"/>
        </w:numPr>
        <w:rPr>
          <w:sz w:val="20"/>
          <w:szCs w:val="20"/>
          <w:lang w:bidi="en-US"/>
        </w:rPr>
      </w:pPr>
      <w:r>
        <w:rPr>
          <w:b/>
          <w:bCs/>
          <w:sz w:val="20"/>
          <w:szCs w:val="20"/>
          <w:lang w:bidi="en-US"/>
        </w:rPr>
        <w:t>Название</w:t>
      </w:r>
      <w:r>
        <w:rPr>
          <w:sz w:val="20"/>
          <w:szCs w:val="20"/>
          <w:highlight w:val="none"/>
          <w:lang w:val="en-US"/>
        </w:rPr>
        <w:t xml:space="preserve">: </w:t>
      </w:r>
      <w:r>
        <w:rPr>
          <w:sz w:val="20"/>
          <w:szCs w:val="20"/>
          <w:highlight w:val="none"/>
          <w:lang w:bidi="en-US"/>
        </w:rPr>
        <w:t xml:space="preserve">Система биллинга для сервиса </w:t>
      </w:r>
      <w:r>
        <w:rPr>
          <w:sz w:val="20"/>
          <w:szCs w:val="20"/>
          <w:highlight w:val="none"/>
          <w:lang w:val="ru-RU"/>
        </w:rPr>
        <w:t>онлайн-лотерей</w:t>
      </w:r>
    </w:p>
    <w:p w14:paraId="4B01AD4B">
      <w:pPr>
        <w:ind w:left="0" w:firstLine="0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  <w:lang w:val="ru-RU"/>
        </w:rPr>
        <w:t>Описание</w:t>
      </w:r>
      <w:r>
        <w:rPr>
          <w:b/>
          <w:bCs/>
          <w:sz w:val="20"/>
          <w:szCs w:val="20"/>
          <w:highlight w:val="none"/>
          <w:lang w:val="en-US"/>
        </w:rPr>
        <w:t>:</w:t>
      </w:r>
    </w:p>
    <w:p w14:paraId="37D6B74F">
      <w:pPr>
        <w:pStyle w:val="208"/>
        <w:numPr>
          <w:ilvl w:val="0"/>
          <w:numId w:val="6"/>
        </w:numPr>
      </w:pPr>
      <w:r>
        <w:rPr>
          <w:sz w:val="20"/>
          <w:szCs w:val="20"/>
          <w:highlight w:val="none"/>
          <w:lang w:val="ru-RU"/>
        </w:rPr>
        <w:t>Проектирование и разработка высоконагруженного биллингового ядра на Spring Boot с обеспечением надежной асинхронной коммуникации между сервисами</w:t>
      </w:r>
    </w:p>
    <w:p w14:paraId="582A2414">
      <w:pPr>
        <w:pStyle w:val="208"/>
        <w:numPr>
          <w:ilvl w:val="0"/>
          <w:numId w:val="6"/>
        </w:numPr>
        <w:rPr>
          <w:sz w:val="20"/>
          <w:szCs w:val="20"/>
          <w:highlight w:val="none"/>
          <w:lang w:val="ru-RU"/>
        </w:rPr>
      </w:pPr>
      <w:r>
        <w:rPr>
          <w:sz w:val="20"/>
          <w:szCs w:val="20"/>
          <w:highlight w:val="none"/>
          <w:lang w:val="ru-RU"/>
        </w:rPr>
        <w:t>Тесное взаимодействие с product-командой и аналитиками для уточнения требований к финансовой логике продукта</w:t>
      </w:r>
    </w:p>
    <w:p w14:paraId="2FCA8A35">
      <w:pPr>
        <w:pStyle w:val="208"/>
        <w:numPr>
          <w:ilvl w:val="0"/>
          <w:numId w:val="6"/>
        </w:numPr>
      </w:pPr>
      <w:r>
        <w:rPr>
          <w:sz w:val="20"/>
          <w:szCs w:val="20"/>
          <w:highlight w:val="none"/>
          <w:lang w:val="ru-RU"/>
        </w:rPr>
        <w:t>Реализация полного цикла финансовых операций: списание за билеты, расчет и начисление выигрышей через скрипты Formance Ledger</w:t>
      </w:r>
    </w:p>
    <w:p w14:paraId="5D4024B0">
      <w:pPr>
        <w:pStyle w:val="208"/>
        <w:numPr>
          <w:ilvl w:val="0"/>
          <w:numId w:val="6"/>
        </w:numPr>
      </w:pPr>
      <w:r>
        <w:rPr>
          <w:sz w:val="20"/>
          <w:szCs w:val="20"/>
          <w:highlight w:val="none"/>
          <w:lang w:val="ru-RU"/>
        </w:rPr>
        <w:t>Обеспечение атомарности и согласованности финансовых транзакций при высоком конкурентном доступе</w:t>
      </w:r>
    </w:p>
    <w:p w14:paraId="70BCEED6">
      <w:pPr>
        <w:pStyle w:val="208"/>
        <w:numPr>
          <w:ilvl w:val="0"/>
          <w:numId w:val="6"/>
        </w:numPr>
      </w:pPr>
      <w:bookmarkStart w:id="0" w:name="_GoBack"/>
      <w:bookmarkEnd w:id="0"/>
      <w:r>
        <w:rPr>
          <w:rFonts w:ascii="Arial" w:hAnsi="Arial" w:cs="Arial"/>
          <w:color w:val="000000"/>
          <w:sz w:val="20"/>
          <w:szCs w:val="20"/>
        </w:rPr>
        <w:t>Принимал участие в деплое микросервисов, настраивал CICD</w:t>
      </w:r>
    </w:p>
    <w:p w14:paraId="1751C098">
      <w:pPr>
        <w:pStyle w:val="208"/>
        <w:numPr>
          <w:ilvl w:val="0"/>
          <w:numId w:val="6"/>
        </w:numPr>
      </w:pPr>
      <w:r>
        <w:rPr>
          <w:sz w:val="20"/>
          <w:szCs w:val="20"/>
          <w:highlight w:val="none"/>
          <w:lang w:val="ru-RU"/>
        </w:rPr>
        <w:t>Интеграция с внешними платежными шлюзами для приема депозитов и обработки выплат</w:t>
      </w:r>
    </w:p>
    <w:p w14:paraId="6D848540">
      <w:pPr>
        <w:pStyle w:val="208"/>
        <w:numPr>
          <w:ilvl w:val="0"/>
          <w:numId w:val="6"/>
        </w:numPr>
      </w:pPr>
      <w:r>
        <w:rPr>
          <w:sz w:val="20"/>
          <w:szCs w:val="20"/>
          <w:highlight w:val="none"/>
          <w:lang w:val="ru-RU"/>
        </w:rPr>
        <w:t>Участие в код-ревью, планирование спринтов и оценка задач в команде</w:t>
      </w:r>
    </w:p>
    <w:p w14:paraId="0EB2C9CB">
      <w:pPr>
        <w:ind w:left="0" w:firstLine="0"/>
        <w:rPr>
          <w:b/>
          <w:bCs/>
          <w:sz w:val="20"/>
          <w:szCs w:val="20"/>
          <w:highlight w:val="none"/>
          <w:lang w:val="en-US"/>
        </w:rPr>
      </w:pPr>
      <w:r>
        <w:rPr>
          <w:b/>
          <w:bCs/>
          <w:sz w:val="20"/>
          <w:szCs w:val="20"/>
          <w:highlight w:val="none"/>
          <w:lang w:val="ru-RU"/>
        </w:rPr>
        <w:t>Достижения</w:t>
      </w:r>
      <w:r>
        <w:rPr>
          <w:b/>
          <w:bCs/>
          <w:sz w:val="20"/>
          <w:szCs w:val="20"/>
          <w:highlight w:val="none"/>
          <w:lang w:val="en-US"/>
        </w:rPr>
        <w:t>:</w:t>
      </w:r>
    </w:p>
    <w:p w14:paraId="2B3B11CC">
      <w:pPr>
        <w:pStyle w:val="208"/>
        <w:numPr>
          <w:ilvl w:val="0"/>
          <w:numId w:val="7"/>
        </w:numPr>
        <w:rPr>
          <w:b w:val="0"/>
          <w:bCs w:val="0"/>
        </w:rPr>
      </w:pPr>
      <w:r>
        <w:rPr>
          <w:b w:val="0"/>
          <w:bCs w:val="0"/>
          <w:sz w:val="20"/>
          <w:szCs w:val="20"/>
          <w:highlight w:val="none"/>
          <w:lang w:val="ru-RU"/>
        </w:rPr>
        <w:t xml:space="preserve">Спроектировал отказоустойчивую модель данных 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и </w:t>
      </w:r>
      <w:r>
        <w:rPr>
          <w:b w:val="0"/>
          <w:bCs w:val="0"/>
          <w:sz w:val="20"/>
          <w:szCs w:val="20"/>
          <w:highlight w:val="none"/>
          <w:lang w:val="ru-RU"/>
        </w:rPr>
        <w:t>логику проведения транзакций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, </w:t>
      </w:r>
      <w:r>
        <w:rPr>
          <w:b w:val="0"/>
          <w:bCs w:val="0"/>
          <w:sz w:val="20"/>
          <w:szCs w:val="20"/>
          <w:highlight w:val="none"/>
          <w:lang w:val="ru-RU"/>
        </w:rPr>
        <w:t xml:space="preserve">гарантирующую целостность данных даже 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в </w:t>
      </w:r>
      <w:r>
        <w:rPr>
          <w:b w:val="0"/>
          <w:bCs w:val="0"/>
          <w:sz w:val="20"/>
          <w:szCs w:val="20"/>
          <w:highlight w:val="none"/>
          <w:lang w:val="ru-RU"/>
        </w:rPr>
        <w:t>случае сбоев на любом из этапов работы игровой сессии</w:t>
      </w:r>
    </w:p>
    <w:p w14:paraId="12290382">
      <w:pPr>
        <w:pStyle w:val="208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Помог выстроить прозрачную коммуникацию между командой разработки и стейкхолдерами: участвовал в организации регулярных демо и сессий согласования требований, что исключило ситуацию «черного ящика» и </w:t>
      </w:r>
      <w:r>
        <w:rPr>
          <w:rFonts w:ascii="Arial" w:hAnsi="Arial" w:eastAsia="Arial" w:cs="Arial"/>
          <w:sz w:val="20"/>
          <w:szCs w:val="20"/>
          <w:highlight w:val="none"/>
          <w:lang w:val="ru-RU"/>
        </w:rPr>
        <w:t>значительно</w:t>
      </w:r>
      <w:r>
        <w:rPr>
          <w:rFonts w:hint="default" w:ascii="Arial" w:hAnsi="Arial" w:eastAsia="Arial" w:cs="Arial"/>
          <w:sz w:val="20"/>
          <w:szCs w:val="20"/>
          <w:highlight w:val="none"/>
          <w:lang w:val="ru-RU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>снизило количество переделок.</w:t>
      </w:r>
    </w:p>
    <w:p w14:paraId="7EA64A90">
      <w:pPr>
        <w:pStyle w:val="208"/>
        <w:numPr>
          <w:ilvl w:val="0"/>
          <w:numId w:val="7"/>
        </w:numPr>
        <w:rPr>
          <w:b w:val="0"/>
          <w:bCs w:val="0"/>
        </w:rPr>
      </w:pPr>
      <w:r>
        <w:rPr>
          <w:b w:val="0"/>
          <w:bCs w:val="0"/>
          <w:sz w:val="20"/>
          <w:szCs w:val="20"/>
          <w:highlight w:val="none"/>
          <w:lang w:val="ru-RU"/>
        </w:rPr>
        <w:t>Сократил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 </w:t>
      </w:r>
      <w:r>
        <w:rPr>
          <w:b w:val="0"/>
          <w:bCs w:val="0"/>
          <w:sz w:val="20"/>
          <w:szCs w:val="20"/>
          <w:highlight w:val="none"/>
          <w:lang w:val="ru-RU"/>
        </w:rPr>
        <w:t>время массовой обработки финансовых операций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 в 5 </w:t>
      </w:r>
      <w:r>
        <w:rPr>
          <w:b w:val="0"/>
          <w:bCs w:val="0"/>
          <w:sz w:val="20"/>
          <w:szCs w:val="20"/>
          <w:highlight w:val="none"/>
          <w:lang w:val="ru-RU"/>
        </w:rPr>
        <w:t xml:space="preserve">раз по сравнению 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с </w:t>
      </w:r>
      <w:r>
        <w:rPr>
          <w:b w:val="0"/>
          <w:bCs w:val="0"/>
          <w:sz w:val="20"/>
          <w:szCs w:val="20"/>
          <w:highlight w:val="none"/>
          <w:lang w:val="ru-RU"/>
        </w:rPr>
        <w:t>изначально предложенным вариантом реализации</w:t>
      </w:r>
    </w:p>
    <w:p w14:paraId="1F288A9C">
      <w:pPr>
        <w:pStyle w:val="208"/>
        <w:numPr>
          <w:ilvl w:val="0"/>
          <w:numId w:val="7"/>
        </w:numPr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ru-RU"/>
        </w:rPr>
        <w:t>Разработал отказоустойчивый механизм</w:t>
      </w:r>
      <w:r>
        <w:rPr>
          <w:b w:val="0"/>
          <w:bCs w:val="0"/>
          <w:sz w:val="20"/>
          <w:szCs w:val="20"/>
          <w:highlight w:val="none"/>
          <w:lang w:val="en-US"/>
        </w:rPr>
        <w:t xml:space="preserve"> </w:t>
      </w:r>
      <w:r>
        <w:rPr>
          <w:b w:val="0"/>
          <w:bCs w:val="0"/>
          <w:sz w:val="20"/>
          <w:szCs w:val="20"/>
          <w:highlight w:val="none"/>
          <w:lang w:val="ru-RU"/>
        </w:rPr>
        <w:t>обмена сообщениями, гарантирующий доставку финансовых событий строго один раз и сократило количество инцидентов с потерей данных</w:t>
      </w:r>
      <w:r>
        <w:rPr>
          <w:rFonts w:hint="default"/>
          <w:b w:val="0"/>
          <w:bCs w:val="0"/>
          <w:sz w:val="20"/>
          <w:szCs w:val="20"/>
          <w:highlight w:val="none"/>
          <w:lang w:val="ru-RU"/>
        </w:rPr>
        <w:t>.</w:t>
      </w:r>
    </w:p>
    <w:p w14:paraId="44EEC17B">
      <w:pPr>
        <w:ind w:left="0" w:firstLine="0"/>
        <w:rPr>
          <w:b w:val="0"/>
          <w:bCs w:val="0"/>
          <w:sz w:val="20"/>
          <w:szCs w:val="20"/>
          <w:highlight w:val="none"/>
          <w:lang w:val="ru-RU"/>
        </w:rPr>
      </w:pPr>
      <w:r>
        <w:rPr>
          <w:b/>
          <w:sz w:val="20"/>
          <w:szCs w:val="20"/>
        </w:rPr>
        <w:t>Длительность: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ru-RU"/>
        </w:rPr>
        <w:t>7</w:t>
      </w:r>
      <w:r>
        <w:rPr>
          <w:sz w:val="20"/>
          <w:szCs w:val="20"/>
        </w:rPr>
        <w:t xml:space="preserve"> месяц</w:t>
      </w:r>
      <w:r>
        <w:rPr>
          <w:sz w:val="20"/>
          <w:szCs w:val="20"/>
          <w:lang w:val="ru-RU"/>
        </w:rPr>
        <w:t>ев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ru-RU"/>
        </w:rPr>
        <w:t>август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2025 – </w:t>
      </w:r>
      <w:r>
        <w:rPr>
          <w:sz w:val="20"/>
          <w:szCs w:val="20"/>
          <w:lang w:val="ru-RU"/>
        </w:rPr>
        <w:t>февраль</w:t>
      </w:r>
      <w:r>
        <w:rPr>
          <w:sz w:val="20"/>
          <w:szCs w:val="20"/>
        </w:rPr>
        <w:t xml:space="preserve"> 2026)</w:t>
      </w:r>
    </w:p>
    <w:p w14:paraId="12C48FC6">
      <w:pPr>
        <w:ind w:left="0" w:firstLine="0"/>
        <w:rPr>
          <w:b w:val="0"/>
          <w:bCs w:val="0"/>
          <w:sz w:val="20"/>
          <w:szCs w:val="20"/>
        </w:rPr>
      </w:pPr>
      <w:r>
        <w:rPr>
          <w:b/>
          <w:sz w:val="20"/>
          <w:szCs w:val="20"/>
        </w:rPr>
        <w:t>Технологии</w:t>
      </w:r>
      <w:r>
        <w:rPr>
          <w:sz w:val="20"/>
          <w:szCs w:val="20"/>
        </w:rPr>
        <w:t>: Java, SQL, Spring Boot/Core/MVC/Security/</w:t>
      </w:r>
      <w:r>
        <w:rPr>
          <w:sz w:val="20"/>
          <w:szCs w:val="20"/>
          <w:lang w:val="en-US"/>
        </w:rPr>
        <w:t>Cloud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jOOQ</w:t>
      </w:r>
      <w:r>
        <w:rPr>
          <w:sz w:val="20"/>
          <w:szCs w:val="20"/>
        </w:rPr>
        <w:t>, Kafka,</w:t>
      </w:r>
      <w:r>
        <w:rPr>
          <w:sz w:val="20"/>
          <w:szCs w:val="20"/>
          <w:lang w:val="en-US"/>
        </w:rPr>
        <w:t xml:space="preserve"> ActiveMQ,</w:t>
      </w:r>
      <w:r>
        <w:rPr>
          <w:sz w:val="20"/>
          <w:szCs w:val="20"/>
        </w:rPr>
        <w:t xml:space="preserve"> PostgreSQL, Swagger/OpenAPI, REST API, JWT, OAuth, Linux, Git,</w:t>
      </w:r>
      <w:r>
        <w:rPr>
          <w:rFonts w:hint="default"/>
          <w:sz w:val="20"/>
          <w:szCs w:val="20"/>
          <w:lang w:val="ru-RU"/>
        </w:rPr>
        <w:t xml:space="preserve"> </w:t>
      </w:r>
      <w:r>
        <w:rPr>
          <w:rFonts w:hint="default"/>
          <w:sz w:val="20"/>
          <w:szCs w:val="20"/>
          <w:lang w:val="en-US"/>
        </w:rPr>
        <w:t>Elasticsearch, Kibana,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Gradle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Yandex Tracker</w:t>
      </w:r>
      <w:r>
        <w:rPr>
          <w:sz w:val="20"/>
          <w:szCs w:val="20"/>
        </w:rPr>
        <w:t>,</w:t>
      </w:r>
      <w:r>
        <w:rPr>
          <w:sz w:val="20"/>
          <w:szCs w:val="20"/>
          <w:lang w:val="en-US"/>
        </w:rPr>
        <w:t xml:space="preserve"> Gitlab,</w:t>
      </w:r>
      <w:r>
        <w:rPr>
          <w:sz w:val="20"/>
          <w:szCs w:val="20"/>
        </w:rPr>
        <w:t xml:space="preserve"> GitLab CI, </w:t>
      </w:r>
      <w:r>
        <w:rPr>
          <w:rFonts w:hint="default"/>
          <w:sz w:val="20"/>
          <w:szCs w:val="20"/>
          <w:lang w:val="en-US"/>
        </w:rPr>
        <w:t xml:space="preserve">JSON, </w:t>
      </w:r>
      <w:r>
        <w:rPr>
          <w:sz w:val="20"/>
          <w:szCs w:val="20"/>
        </w:rPr>
        <w:t xml:space="preserve">JUnit, </w:t>
      </w:r>
      <w:r>
        <w:rPr>
          <w:sz w:val="20"/>
          <w:szCs w:val="20"/>
          <w:lang w:val="en-US"/>
        </w:rPr>
        <w:t>Microservices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Grafana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Prometheus</w:t>
      </w:r>
      <w:r>
        <w:rPr>
          <w:b w:val="0"/>
          <w:bCs w:val="0"/>
          <w:sz w:val="20"/>
          <w:szCs w:val="20"/>
          <w:highlight w:val="none"/>
          <w:lang w:val="en-US"/>
        </w:rPr>
        <w:t>, Formance Ledger, Resillence4J, Kubernetes</w:t>
      </w:r>
    </w:p>
    <w:p w14:paraId="21240BDE">
      <w:pPr>
        <w:pStyle w:val="208"/>
        <w:numPr>
          <w:ilvl w:val="0"/>
          <w:numId w:val="5"/>
        </w:numPr>
        <w:rPr>
          <w:sz w:val="20"/>
          <w:szCs w:val="20"/>
          <w:lang w:bidi="en-US"/>
        </w:rPr>
      </w:pPr>
      <w:r>
        <w:rPr>
          <w:b/>
          <w:bCs/>
          <w:sz w:val="20"/>
          <w:szCs w:val="20"/>
          <w:lang w:bidi="en-US"/>
        </w:rPr>
        <w:t>Название</w:t>
      </w:r>
      <w:r>
        <w:rPr>
          <w:sz w:val="20"/>
          <w:szCs w:val="20"/>
          <w:lang w:bidi="en-US"/>
        </w:rPr>
        <w:t xml:space="preserve">: </w:t>
      </w:r>
      <w:r>
        <w:rPr>
          <w:sz w:val="20"/>
          <w:szCs w:val="20"/>
          <w:lang w:val="en-US" w:bidi="en-US"/>
        </w:rPr>
        <w:t>CRM</w:t>
      </w:r>
      <w:r>
        <w:rPr>
          <w:sz w:val="20"/>
          <w:szCs w:val="20"/>
          <w:lang w:bidi="en-US"/>
        </w:rPr>
        <w:t>-система для крупного банка</w:t>
      </w:r>
    </w:p>
    <w:p w14:paraId="1E829734">
      <w:pPr>
        <w:rPr>
          <w:sz w:val="20"/>
          <w:szCs w:val="20"/>
        </w:rPr>
      </w:pPr>
      <w:r>
        <w:rPr>
          <w:b/>
          <w:bCs/>
          <w:sz w:val="20"/>
          <w:szCs w:val="20"/>
        </w:rPr>
        <w:t>Описание:</w:t>
      </w:r>
    </w:p>
    <w:p w14:paraId="431F2A0D">
      <w:pPr>
        <w:pStyle w:val="208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Разработка и поддержка модулей CRM-системы с использованием Spring Boot и Hibernate</w:t>
      </w:r>
    </w:p>
    <w:p w14:paraId="7E2E3900">
      <w:pPr>
        <w:pStyle w:val="208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Создание библиотеки JPA-спецификаций для динамической генерации сложных запросов</w:t>
      </w:r>
    </w:p>
    <w:p w14:paraId="34165127">
      <w:pPr>
        <w:pStyle w:val="208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Оптимизация фильтрации и поиска данных для повышения скорости отклика системы</w:t>
      </w:r>
    </w:p>
    <w:p w14:paraId="0DA62063">
      <w:pPr>
        <w:pStyle w:val="208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Интеграция микросервисов с использованием Kafka и Camunda для автоматизации бизнес-процессов</w:t>
      </w:r>
    </w:p>
    <w:p w14:paraId="58061B43">
      <w:pPr>
        <w:pStyle w:val="208"/>
        <w:numPr>
          <w:ilvl w:val="0"/>
          <w:numId w:val="9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Настройка безопасного доступа через JWT и OAuth</w:t>
      </w:r>
    </w:p>
    <w:p w14:paraId="2C1E62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Достижения:</w:t>
      </w:r>
    </w:p>
    <w:p w14:paraId="7B53CBFA">
      <w:pPr>
        <w:pStyle w:val="208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Разработал модуль универсальной фильтрации, позволивший пользователям настраивать сложные поисковые запросы без участия разработчиков</w:t>
      </w:r>
    </w:p>
    <w:p w14:paraId="439A4F75">
      <w:pPr>
        <w:pStyle w:val="208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Сократил время отклика на запросы по сложным критериям более чем в 4 раза</w:t>
      </w:r>
    </w:p>
    <w:p w14:paraId="195B1DB7">
      <w:pPr>
        <w:pStyle w:val="208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Внедрил схему событийного взаимодействия между сервисами через Kafka, обеспечив надежную синхронизацию данных</w:t>
      </w:r>
    </w:p>
    <w:p w14:paraId="64D56728">
      <w:pPr>
        <w:pStyle w:val="208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Times New Roman" w:hAnsi="Times New Roman" w:eastAsia="Times New Roman" w:cs="Times New Roman"/>
        </w:rPr>
      </w:pPr>
      <w:r>
        <w:rPr>
          <w:sz w:val="20"/>
          <w:szCs w:val="20"/>
        </w:rPr>
        <w:t>Автоматизировал тестирование ключевых сценариев, что снизило время на регрессионную проверку перед релизами</w:t>
      </w:r>
    </w:p>
    <w:p w14:paraId="274567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b/>
          <w:sz w:val="20"/>
          <w:szCs w:val="20"/>
        </w:rPr>
        <w:t>Длительность:</w:t>
      </w:r>
      <w:r>
        <w:rPr>
          <w:sz w:val="20"/>
          <w:szCs w:val="20"/>
        </w:rPr>
        <w:t xml:space="preserve"> 1 год 7 месяцев (январь 2024 – июль 2025)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br w:type="textWrapping"/>
      </w:r>
      <w:r>
        <w:rPr>
          <w:b/>
          <w:sz w:val="20"/>
          <w:szCs w:val="20"/>
        </w:rPr>
        <w:t>Технологии</w:t>
      </w:r>
      <w:r>
        <w:rPr>
          <w:sz w:val="20"/>
          <w:szCs w:val="20"/>
        </w:rPr>
        <w:t>: Java, SQL, Spring Boot/Core/MVC/Security/</w:t>
      </w:r>
      <w:r>
        <w:rPr>
          <w:sz w:val="20"/>
          <w:szCs w:val="20"/>
          <w:lang w:val="en-US"/>
        </w:rPr>
        <w:t>Cloud</w:t>
      </w:r>
      <w:r>
        <w:rPr>
          <w:sz w:val="20"/>
          <w:szCs w:val="20"/>
        </w:rPr>
        <w:t>, Hibernate, Eureka, Camunda, Kafka, PostgreSQL, Swagger/OpenAPI, REST API, JWT, OAuth, Linux,</w:t>
      </w:r>
      <w:r>
        <w:rPr>
          <w:rFonts w:hint="default"/>
          <w:sz w:val="20"/>
          <w:szCs w:val="20"/>
          <w:lang w:val="ru-RU"/>
        </w:rPr>
        <w:t xml:space="preserve"> Opensearch,</w:t>
      </w:r>
      <w:r>
        <w:rPr>
          <w:sz w:val="20"/>
          <w:szCs w:val="20"/>
        </w:rPr>
        <w:t xml:space="preserve"> Git,</w:t>
      </w:r>
      <w:r>
        <w:rPr>
          <w:rFonts w:hint="default"/>
          <w:sz w:val="20"/>
          <w:szCs w:val="20"/>
          <w:lang w:val="ru-RU"/>
        </w:rPr>
        <w:t xml:space="preserve"> </w:t>
      </w:r>
      <w:r>
        <w:rPr>
          <w:rFonts w:hint="default"/>
          <w:sz w:val="20"/>
          <w:szCs w:val="20"/>
          <w:lang w:val="en-US"/>
        </w:rPr>
        <w:t>Elasticsearch, Kibana,</w:t>
      </w:r>
      <w:r>
        <w:rPr>
          <w:sz w:val="20"/>
          <w:szCs w:val="20"/>
        </w:rPr>
        <w:t xml:space="preserve"> Maven, Jira, Confluence, GitLab CI, </w:t>
      </w:r>
      <w:r>
        <w:rPr>
          <w:rFonts w:hint="default"/>
          <w:sz w:val="20"/>
          <w:szCs w:val="20"/>
          <w:lang w:val="en-US"/>
        </w:rPr>
        <w:t xml:space="preserve">JSON, </w:t>
      </w:r>
      <w:r>
        <w:rPr>
          <w:sz w:val="20"/>
          <w:szCs w:val="20"/>
        </w:rPr>
        <w:t xml:space="preserve">JUnit, </w:t>
      </w:r>
      <w:r>
        <w:rPr>
          <w:sz w:val="20"/>
          <w:szCs w:val="20"/>
          <w:lang w:val="en-US"/>
        </w:rPr>
        <w:t>Microservices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Redis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Grafana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Prometheus</w:t>
      </w:r>
    </w:p>
    <w:p w14:paraId="62BC3B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</w:p>
    <w:p w14:paraId="1A18F071">
      <w:pPr>
        <w:pStyle w:val="208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b/>
          <w:bCs/>
          <w:sz w:val="20"/>
          <w:szCs w:val="20"/>
        </w:rPr>
        <w:t>Название</w:t>
      </w:r>
      <w:r>
        <w:rPr>
          <w:sz w:val="20"/>
          <w:szCs w:val="20"/>
        </w:rPr>
        <w:t>: Система мониторинга радиоэфира</w:t>
      </w:r>
      <w:r>
        <w:rPr>
          <w:sz w:val="20"/>
          <w:szCs w:val="20"/>
        </w:rPr>
        <w:br w:type="textWrapping"/>
      </w:r>
    </w:p>
    <w:p w14:paraId="12B09D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Описание:</w:t>
      </w:r>
    </w:p>
    <w:p w14:paraId="30B27228">
      <w:pPr>
        <w:pStyle w:val="208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Разработка REST API для приема и обработки данных в формате JSON</w:t>
      </w:r>
    </w:p>
    <w:p w14:paraId="290B19BB">
      <w:pPr>
        <w:pStyle w:val="208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Реализация валидации входящих данных и обработки ошибок</w:t>
      </w:r>
    </w:p>
    <w:p w14:paraId="6F87FB22">
      <w:pPr>
        <w:pStyle w:val="208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Оптимизация сохранения данных в PostgreSQL для больших объемов входящего трафика</w:t>
      </w:r>
    </w:p>
    <w:p w14:paraId="150F3BAB">
      <w:pPr>
        <w:pStyle w:val="208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Настройка логирования и мониторинга работы API</w:t>
      </w:r>
    </w:p>
    <w:p w14:paraId="01A6DFA2">
      <w:pPr>
        <w:pStyle w:val="208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Times New Roman" w:hAnsi="Times New Roman" w:eastAsia="Times New Roman" w:cs="Times New Roman"/>
        </w:rPr>
      </w:pPr>
      <w:r>
        <w:rPr>
          <w:sz w:val="20"/>
          <w:szCs w:val="20"/>
        </w:rPr>
        <w:t>Интеграция с RabbitMQ для обмена сообщениями между сервисами</w:t>
      </w:r>
    </w:p>
    <w:p w14:paraId="70D5ED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Достижения:</w:t>
      </w:r>
    </w:p>
    <w:p w14:paraId="48264939">
      <w:pPr>
        <w:pStyle w:val="208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Разработал модуль валидации входящих данных, сократив количество некорректных записей в БД</w:t>
      </w:r>
    </w:p>
    <w:p w14:paraId="6840F1CF">
      <w:pPr>
        <w:pStyle w:val="208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Оптимизировал процесс пакетной вставки данных, что увеличило пропускную способность системы в несколько раз</w:t>
      </w:r>
    </w:p>
    <w:p w14:paraId="49DF1BF9">
      <w:pPr>
        <w:pStyle w:val="208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sz w:val="20"/>
          <w:szCs w:val="20"/>
        </w:rPr>
        <w:t>Настроил систему мониторинга и оповещений, позволившую оперативно реагировать на сбои</w:t>
      </w:r>
    </w:p>
    <w:p w14:paraId="09427FF4">
      <w:pPr>
        <w:pStyle w:val="208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Times New Roman" w:hAnsi="Times New Roman" w:eastAsia="Times New Roman" w:cs="Times New Roman"/>
        </w:rPr>
      </w:pPr>
      <w:r>
        <w:rPr>
          <w:sz w:val="20"/>
          <w:szCs w:val="20"/>
        </w:rPr>
        <w:t>Разработал механизм автоматической архивации и очистки устаревших данных, что позволило снизить объем используемого хранилища без потери актуальной информации</w:t>
      </w:r>
    </w:p>
    <w:p w14:paraId="7076B6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  <w:r>
        <w:rPr>
          <w:b/>
          <w:sz w:val="20"/>
          <w:szCs w:val="20"/>
        </w:rPr>
        <w:t>Длительность:</w:t>
      </w:r>
      <w:r>
        <w:rPr>
          <w:sz w:val="20"/>
          <w:szCs w:val="20"/>
        </w:rPr>
        <w:t xml:space="preserve"> 6 месяцев (июль 2023 – декабрь 2023)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br w:type="textWrapping"/>
      </w:r>
      <w:r>
        <w:rPr>
          <w:b/>
          <w:sz w:val="20"/>
          <w:szCs w:val="20"/>
        </w:rPr>
        <w:t>Технологии</w:t>
      </w:r>
      <w:r>
        <w:rPr>
          <w:sz w:val="20"/>
          <w:szCs w:val="20"/>
        </w:rPr>
        <w:t>: Java, SQL, Spring Boot/Core/MVC/Security</w:t>
      </w:r>
      <w:r>
        <w:rPr>
          <w:rFonts w:hint="default"/>
          <w:sz w:val="20"/>
          <w:szCs w:val="20"/>
          <w:lang w:val="en-US"/>
        </w:rPr>
        <w:t>/Data</w:t>
      </w:r>
      <w:r>
        <w:rPr>
          <w:sz w:val="20"/>
          <w:szCs w:val="20"/>
        </w:rPr>
        <w:t xml:space="preserve">, Hibernate, PostgreSQL, RabbitMQ, </w:t>
      </w:r>
      <w:r>
        <w:rPr>
          <w:rFonts w:hint="default"/>
          <w:sz w:val="20"/>
          <w:szCs w:val="20"/>
        </w:rPr>
        <w:t>RESTful AP</w:t>
      </w:r>
      <w:r>
        <w:rPr>
          <w:sz w:val="20"/>
          <w:szCs w:val="20"/>
        </w:rPr>
        <w:t xml:space="preserve">I, JWT, OAuth, Linux, Git, Docker, </w:t>
      </w:r>
      <w:r>
        <w:rPr>
          <w:rFonts w:hint="default"/>
          <w:sz w:val="20"/>
          <w:szCs w:val="20"/>
          <w:lang w:val="en-US"/>
        </w:rPr>
        <w:t xml:space="preserve">XML, Flyway, </w:t>
      </w:r>
      <w:r>
        <w:rPr>
          <w:sz w:val="20"/>
          <w:szCs w:val="20"/>
        </w:rPr>
        <w:t xml:space="preserve">Maven, </w:t>
      </w:r>
      <w:r>
        <w:rPr>
          <w:rFonts w:hint="default"/>
          <w:sz w:val="20"/>
          <w:szCs w:val="20"/>
        </w:rPr>
        <w:t>GraphQ</w:t>
      </w:r>
      <w:r>
        <w:rPr>
          <w:rFonts w:hint="default"/>
          <w:sz w:val="20"/>
          <w:szCs w:val="20"/>
          <w:lang w:val="en-US"/>
        </w:rPr>
        <w:t xml:space="preserve">L, Nexus, </w:t>
      </w:r>
      <w:r>
        <w:rPr>
          <w:sz w:val="20"/>
          <w:szCs w:val="20"/>
        </w:rPr>
        <w:t>Jira, Confluence, GitLab CI, JUnit</w:t>
      </w:r>
    </w:p>
    <w:p w14:paraId="1031B4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sz w:val="20"/>
          <w:szCs w:val="20"/>
        </w:rPr>
      </w:pPr>
    </w:p>
    <w:p w14:paraId="16A0E53F">
      <w:pPr>
        <w:pStyle w:val="208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  <w:lang w:bidi="en-US"/>
        </w:rPr>
        <w:t>Название</w:t>
      </w:r>
      <w:r>
        <w:rPr>
          <w:sz w:val="20"/>
          <w:szCs w:val="20"/>
          <w:lang w:bidi="en-US"/>
        </w:rPr>
        <w:t>: Сервис мгновенных сообщений с управлением задачами</w:t>
      </w:r>
    </w:p>
    <w:p w14:paraId="65B5826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Описание:</w:t>
      </w:r>
    </w:p>
    <w:p w14:paraId="7F662FDC">
      <w:pPr>
        <w:pStyle w:val="208"/>
        <w:numPr>
          <w:ilvl w:val="0"/>
          <w:numId w:val="13"/>
        </w:numPr>
      </w:pPr>
      <w:r>
        <w:rPr>
          <w:sz w:val="20"/>
          <w:szCs w:val="20"/>
          <w:lang w:bidi="en-US"/>
        </w:rPr>
        <w:t xml:space="preserve">Разработка высокопроизводительных </w:t>
      </w:r>
      <w:r>
        <w:rPr>
          <w:sz w:val="20"/>
          <w:szCs w:val="20"/>
          <w:lang w:val="en-US" w:bidi="en-US"/>
        </w:rPr>
        <w:t>backend</w:t>
      </w:r>
      <w:r>
        <w:rPr>
          <w:sz w:val="20"/>
          <w:szCs w:val="20"/>
          <w:lang w:bidi="en-US"/>
        </w:rPr>
        <w:t xml:space="preserve">-сервисов для </w:t>
      </w:r>
      <w:r>
        <w:rPr>
          <w:sz w:val="20"/>
          <w:szCs w:val="20"/>
          <w:lang w:val="en-US" w:bidi="en-US"/>
        </w:rPr>
        <w:t>Android</w:t>
      </w:r>
      <w:r>
        <w:rPr>
          <w:sz w:val="20"/>
          <w:szCs w:val="20"/>
          <w:lang w:bidi="en-US"/>
        </w:rPr>
        <w:t>-приложения</w:t>
      </w:r>
    </w:p>
    <w:p w14:paraId="79E1EFF7">
      <w:pPr>
        <w:pStyle w:val="208"/>
        <w:numPr>
          <w:ilvl w:val="0"/>
          <w:numId w:val="13"/>
        </w:numPr>
      </w:pPr>
      <w:r>
        <w:rPr>
          <w:sz w:val="20"/>
          <w:szCs w:val="20"/>
          <w:lang w:bidi="en-US"/>
        </w:rPr>
        <w:t>Реализация функционала обмена сообщениями в реальном времени и управления поручениями</w:t>
      </w:r>
    </w:p>
    <w:p w14:paraId="6D14A6B1">
      <w:pPr>
        <w:pStyle w:val="208"/>
        <w:numPr>
          <w:ilvl w:val="0"/>
          <w:numId w:val="13"/>
        </w:numPr>
      </w:pPr>
      <w:r>
        <w:rPr>
          <w:sz w:val="20"/>
          <w:szCs w:val="20"/>
          <w:lang w:bidi="en-US"/>
        </w:rPr>
        <w:t>Создание интеграционных тестов для автоматизированного сквозного тестирования</w:t>
      </w:r>
    </w:p>
    <w:p w14:paraId="59062A2E">
      <w:pPr>
        <w:pStyle w:val="208"/>
        <w:numPr>
          <w:ilvl w:val="0"/>
          <w:numId w:val="13"/>
        </w:numPr>
      </w:pPr>
      <w:r>
        <w:rPr>
          <w:sz w:val="20"/>
          <w:szCs w:val="20"/>
          <w:lang w:bidi="en-US"/>
        </w:rPr>
        <w:t xml:space="preserve">Интеграция с </w:t>
      </w:r>
      <w:r>
        <w:rPr>
          <w:sz w:val="20"/>
          <w:szCs w:val="20"/>
          <w:lang w:val="en-US" w:bidi="en-US"/>
        </w:rPr>
        <w:t>Firebase</w:t>
      </w:r>
      <w:r>
        <w:rPr>
          <w:sz w:val="20"/>
          <w:szCs w:val="20"/>
          <w:lang w:bidi="en-US"/>
        </w:rPr>
        <w:t xml:space="preserve"> для </w:t>
      </w:r>
      <w:r>
        <w:rPr>
          <w:sz w:val="20"/>
          <w:szCs w:val="20"/>
          <w:lang w:val="en-US" w:bidi="en-US"/>
        </w:rPr>
        <w:t>push</w:t>
      </w:r>
      <w:r>
        <w:rPr>
          <w:sz w:val="20"/>
          <w:szCs w:val="20"/>
          <w:lang w:bidi="en-US"/>
        </w:rPr>
        <w:t>-уведомлений и синхронизации данных</w:t>
      </w:r>
    </w:p>
    <w:p w14:paraId="5925A161">
      <w:pPr>
        <w:pStyle w:val="208"/>
        <w:numPr>
          <w:ilvl w:val="0"/>
          <w:numId w:val="13"/>
        </w:numPr>
        <w:rPr>
          <w:sz w:val="20"/>
          <w:szCs w:val="20"/>
          <w:lang w:val="en-US" w:bidi="en-US"/>
        </w:rPr>
      </w:pPr>
      <w:r>
        <w:rPr>
          <w:sz w:val="20"/>
          <w:szCs w:val="20"/>
          <w:lang w:bidi="en-US"/>
        </w:rPr>
        <w:t xml:space="preserve">Оптимизация работы </w:t>
      </w:r>
      <w:r>
        <w:rPr>
          <w:sz w:val="20"/>
          <w:szCs w:val="20"/>
          <w:lang w:val="en-US" w:bidi="en-US"/>
        </w:rPr>
        <w:t>REST</w:t>
      </w:r>
      <w:r>
        <w:rPr>
          <w:sz w:val="20"/>
          <w:szCs w:val="20"/>
          <w:lang w:bidi="en-US"/>
        </w:rPr>
        <w:t xml:space="preserve"> </w:t>
      </w:r>
      <w:r>
        <w:rPr>
          <w:sz w:val="20"/>
          <w:szCs w:val="20"/>
          <w:lang w:val="en-US" w:bidi="en-US"/>
        </w:rPr>
        <w:t>API</w:t>
      </w:r>
      <w:r>
        <w:rPr>
          <w:sz w:val="20"/>
          <w:szCs w:val="20"/>
          <w:lang w:bidi="en-US"/>
        </w:rPr>
        <w:t xml:space="preserve"> и защита сервисов с помощью </w:t>
      </w:r>
      <w:r>
        <w:rPr>
          <w:sz w:val="20"/>
          <w:szCs w:val="20"/>
          <w:lang w:val="en-US" w:bidi="en-US"/>
        </w:rPr>
        <w:t>JWT и OAuth</w:t>
      </w:r>
    </w:p>
    <w:p w14:paraId="73F942A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Достижения:</w:t>
      </w:r>
    </w:p>
    <w:p w14:paraId="0635ADEF">
      <w:pPr>
        <w:pStyle w:val="208"/>
        <w:numPr>
          <w:ilvl w:val="0"/>
          <w:numId w:val="14"/>
        </w:numPr>
      </w:pPr>
      <w:r>
        <w:rPr>
          <w:sz w:val="20"/>
          <w:szCs w:val="20"/>
          <w:lang w:bidi="en-US"/>
        </w:rPr>
        <w:t>Реализовал модуль групповых чатов с разграничением прав пользователей, что расширило функционал приложения</w:t>
      </w:r>
    </w:p>
    <w:p w14:paraId="0177DB52">
      <w:pPr>
        <w:pStyle w:val="208"/>
        <w:numPr>
          <w:ilvl w:val="0"/>
          <w:numId w:val="14"/>
        </w:numPr>
      </w:pPr>
      <w:r>
        <w:rPr>
          <w:sz w:val="20"/>
          <w:szCs w:val="20"/>
          <w:lang w:bidi="en-US"/>
        </w:rPr>
        <w:t>Настроил сквозное логирование и мониторинг через интеграцию с внешними сервисами, сократив время реакции на инциденты</w:t>
      </w:r>
    </w:p>
    <w:p w14:paraId="53C11A09">
      <w:pPr>
        <w:pStyle w:val="208"/>
        <w:numPr>
          <w:ilvl w:val="0"/>
          <w:numId w:val="14"/>
        </w:numPr>
        <w:rPr>
          <w:sz w:val="20"/>
          <w:szCs w:val="20"/>
          <w:lang w:bidi="en-US"/>
        </w:rPr>
      </w:pPr>
      <w:r>
        <w:rPr>
          <w:sz w:val="20"/>
          <w:szCs w:val="20"/>
          <w:lang w:bidi="en-US"/>
        </w:rPr>
        <w:t>Создал пакет интеграционных тестов, что позволило автоматизировать проверку бизнес-потоков перед каждым релизом</w:t>
      </w:r>
    </w:p>
    <w:p w14:paraId="61AFD141">
      <w:pPr>
        <w:pStyle w:val="208"/>
        <w:numPr>
          <w:ilvl w:val="0"/>
          <w:numId w:val="14"/>
        </w:numPr>
        <w:rPr>
          <w:sz w:val="20"/>
          <w:szCs w:val="20"/>
          <w:lang w:bidi="en-US"/>
        </w:rPr>
      </w:pPr>
      <w:r>
        <w:rPr>
          <w:sz w:val="20"/>
          <w:szCs w:val="20"/>
          <w:lang w:bidi="en-US"/>
        </w:rPr>
        <w:t>Оптимизировал процесс синхронизации сообщений, снизив нагрузку на сервер в часы пикового использования</w:t>
      </w:r>
    </w:p>
    <w:p w14:paraId="76EEB557">
      <w:r>
        <w:rPr>
          <w:b/>
          <w:sz w:val="20"/>
          <w:szCs w:val="20"/>
          <w:lang w:bidi="en-US"/>
        </w:rPr>
        <w:t>Длительность:</w:t>
      </w:r>
      <w:r>
        <w:rPr>
          <w:sz w:val="20"/>
          <w:szCs w:val="20"/>
          <w:lang w:bidi="en-US"/>
        </w:rPr>
        <w:t xml:space="preserve"> 6 месяцев (</w:t>
      </w:r>
      <w:r>
        <w:rPr>
          <w:sz w:val="20"/>
          <w:szCs w:val="20"/>
        </w:rPr>
        <w:t>февраль</w:t>
      </w:r>
      <w:r>
        <w:rPr>
          <w:sz w:val="20"/>
          <w:szCs w:val="20"/>
          <w:lang w:bidi="en-US"/>
        </w:rPr>
        <w:t xml:space="preserve"> 202</w:t>
      </w:r>
      <w:r>
        <w:rPr>
          <w:sz w:val="20"/>
          <w:szCs w:val="20"/>
        </w:rPr>
        <w:t>3</w:t>
      </w:r>
      <w:r>
        <w:rPr>
          <w:sz w:val="20"/>
          <w:szCs w:val="20"/>
          <w:lang w:bidi="en-US"/>
        </w:rPr>
        <w:t xml:space="preserve"> – июль 202</w:t>
      </w:r>
      <w:r>
        <w:rPr>
          <w:sz w:val="20"/>
          <w:szCs w:val="20"/>
        </w:rPr>
        <w:t>3</w:t>
      </w:r>
      <w:r>
        <w:rPr>
          <w:sz w:val="20"/>
          <w:szCs w:val="20"/>
          <w:lang w:bidi="en-US"/>
        </w:rPr>
        <w:t>)</w:t>
      </w:r>
    </w:p>
    <w:p w14:paraId="042DD0A5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bidi="en-US"/>
        </w:rPr>
        <w:t>Технологии</w:t>
      </w:r>
      <w:r>
        <w:rPr>
          <w:b/>
          <w:sz w:val="20"/>
          <w:szCs w:val="20"/>
          <w:lang w:val="en-US" w:bidi="en-US"/>
        </w:rPr>
        <w:t>:</w:t>
      </w:r>
      <w:r>
        <w:rPr>
          <w:sz w:val="20"/>
          <w:szCs w:val="20"/>
          <w:lang w:val="en-US" w:bidi="en-US"/>
        </w:rPr>
        <w:t xml:space="preserve"> Java, SQL, Java EE, JPA, PostgreSQL, Firebase, Swagger/OpenAPI, REST API, JWT, OAuth, Linux, Git,</w:t>
      </w:r>
      <w:r>
        <w:rPr>
          <w:rFonts w:hint="default"/>
          <w:sz w:val="20"/>
          <w:szCs w:val="20"/>
          <w:lang w:val="ru-RU" w:bidi="en-US"/>
        </w:rPr>
        <w:t xml:space="preserve"> </w:t>
      </w:r>
      <w:r>
        <w:rPr>
          <w:rFonts w:hint="default"/>
          <w:sz w:val="20"/>
          <w:szCs w:val="20"/>
          <w:lang w:val="en-US" w:bidi="en-US"/>
        </w:rPr>
        <w:t>gRPC, XML,</w:t>
      </w:r>
      <w:r>
        <w:rPr>
          <w:sz w:val="20"/>
          <w:szCs w:val="20"/>
          <w:lang w:val="en-US" w:bidi="en-US"/>
        </w:rPr>
        <w:t xml:space="preserve"> </w:t>
      </w:r>
      <w:r>
        <w:rPr>
          <w:rFonts w:hint="default"/>
          <w:sz w:val="20"/>
          <w:szCs w:val="20"/>
          <w:lang w:val="en-US" w:bidi="en-US"/>
        </w:rPr>
        <w:t xml:space="preserve">JAXB, </w:t>
      </w:r>
      <w:r>
        <w:rPr>
          <w:sz w:val="20"/>
          <w:szCs w:val="20"/>
          <w:lang w:val="en-US" w:bidi="en-US"/>
        </w:rPr>
        <w:t>Docker, Docker Compose, Maven, Gitea,</w:t>
      </w:r>
      <w:r>
        <w:rPr>
          <w:rFonts w:hint="default"/>
          <w:sz w:val="20"/>
          <w:szCs w:val="20"/>
          <w:lang w:val="ru-RU" w:bidi="en-US"/>
        </w:rPr>
        <w:t xml:space="preserve"> </w:t>
      </w:r>
      <w:r>
        <w:rPr>
          <w:rFonts w:hint="default"/>
          <w:sz w:val="20"/>
          <w:szCs w:val="20"/>
          <w:lang w:val="en-US" w:bidi="en-US"/>
        </w:rPr>
        <w:t>HTTP,</w:t>
      </w:r>
      <w:r>
        <w:rPr>
          <w:sz w:val="20"/>
          <w:szCs w:val="20"/>
          <w:lang w:val="en-US" w:bidi="en-US"/>
        </w:rPr>
        <w:t xml:space="preserve"> Jenkins, JUnit</w:t>
      </w:r>
      <w:r>
        <w:rPr>
          <w:sz w:val="20"/>
          <w:szCs w:val="20"/>
          <w:lang w:val="en-US"/>
        </w:rPr>
        <w:t xml:space="preserve">, </w:t>
      </w:r>
      <w:r>
        <w:rPr>
          <w:rFonts w:hint="default"/>
          <w:sz w:val="20"/>
          <w:szCs w:val="20"/>
          <w:lang w:val="en-US"/>
        </w:rPr>
        <w:t xml:space="preserve">SOAP, </w:t>
      </w:r>
      <w:r>
        <w:rPr>
          <w:sz w:val="20"/>
          <w:szCs w:val="20"/>
          <w:lang w:val="en-US"/>
        </w:rPr>
        <w:t>Redis, CI/CD, Prometheus, Grafana</w:t>
      </w:r>
    </w:p>
    <w:p w14:paraId="3A0FD400">
      <w:pPr>
        <w:rPr>
          <w:b/>
          <w:bCs/>
          <w:lang w:val="en-US"/>
        </w:rPr>
      </w:pPr>
    </w:p>
    <w:p w14:paraId="4305DCCB">
      <w:pPr>
        <w:pStyle w:val="208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Название</w:t>
      </w:r>
      <w:r>
        <w:rPr>
          <w:sz w:val="20"/>
          <w:szCs w:val="20"/>
        </w:rPr>
        <w:t>: Система учета сотрудников (BackOffice для аутстаффинга)</w:t>
      </w:r>
    </w:p>
    <w:p w14:paraId="2D973DA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Описание</w:t>
      </w:r>
      <w:r>
        <w:rPr>
          <w:b/>
          <w:bCs/>
          <w:sz w:val="20"/>
          <w:szCs w:val="20"/>
          <w:lang w:val="en-US"/>
        </w:rPr>
        <w:t>:</w:t>
      </w:r>
    </w:p>
    <w:p w14:paraId="3C4E7970">
      <w:pPr>
        <w:pStyle w:val="208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Разработка и поддержка REST-сервисов для внутреннего BackOffice-продукта</w:t>
      </w:r>
    </w:p>
    <w:p w14:paraId="609FEC05">
      <w:pPr>
        <w:pStyle w:val="208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Оптимизация SQL-запросов и работа с PostgreSQL для ускорения операций в системе учета сотрудников</w:t>
      </w:r>
    </w:p>
    <w:p w14:paraId="5FFD8006">
      <w:pPr>
        <w:pStyle w:val="208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Разработка и сопровождение набора unit-тестов для критически важных модулей</w:t>
      </w:r>
    </w:p>
    <w:p w14:paraId="2B6EF133">
      <w:pPr>
        <w:pStyle w:val="208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Настройка и поддержка авторизации и аутентификации на основе JWT и OAuth</w:t>
      </w:r>
    </w:p>
    <w:p w14:paraId="25952EE5">
      <w:pPr>
        <w:pStyle w:val="208"/>
        <w:numPr>
          <w:ilvl w:val="0"/>
          <w:numId w:val="15"/>
        </w:numPr>
        <w:rPr>
          <w:sz w:val="18"/>
          <w:szCs w:val="18"/>
        </w:rPr>
      </w:pPr>
      <w:r>
        <w:rPr>
          <w:sz w:val="20"/>
          <w:szCs w:val="20"/>
        </w:rPr>
        <w:t>Работа в команде по Agile-подходам, участие в код-ревью и планировании релизов</w:t>
      </w:r>
    </w:p>
    <w:p w14:paraId="13B064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Достижения:</w:t>
      </w:r>
    </w:p>
    <w:p w14:paraId="686C5D09">
      <w:pPr>
        <w:pStyle w:val="208"/>
        <w:numPr>
          <w:ilvl w:val="0"/>
          <w:numId w:val="16"/>
        </w:numPr>
      </w:pPr>
      <w:r>
        <w:rPr>
          <w:sz w:val="20"/>
          <w:szCs w:val="20"/>
        </w:rPr>
        <w:t>Разработал модуль генерации отчетов о занятости сотрудников, что сократило время формирования отчетов с нескольких минут до секунд</w:t>
      </w:r>
    </w:p>
    <w:p w14:paraId="4C748468">
      <w:pPr>
        <w:pStyle w:val="208"/>
        <w:numPr>
          <w:ilvl w:val="0"/>
          <w:numId w:val="16"/>
        </w:numPr>
      </w:pPr>
      <w:r>
        <w:rPr>
          <w:sz w:val="20"/>
          <w:szCs w:val="20"/>
        </w:rPr>
        <w:t>Повысил тестовое покрытие критических сервисов, что снизило количество дефектов в production</w:t>
      </w:r>
    </w:p>
    <w:p w14:paraId="79CE7A5A">
      <w:pPr>
        <w:pStyle w:val="208"/>
        <w:numPr>
          <w:ilvl w:val="0"/>
          <w:numId w:val="16"/>
        </w:numPr>
      </w:pPr>
      <w:r>
        <w:rPr>
          <w:sz w:val="20"/>
          <w:szCs w:val="20"/>
        </w:rPr>
        <w:t xml:space="preserve">Внедрил кэширование на уровне сервисов, уменьшив нагрузку на БД </w:t>
      </w:r>
    </w:p>
    <w:p w14:paraId="3F3AAADE">
      <w:pPr>
        <w:pStyle w:val="208"/>
        <w:numPr>
          <w:ilvl w:val="0"/>
          <w:numId w:val="16"/>
        </w:numPr>
      </w:pPr>
      <w:r>
        <w:rPr>
          <w:sz w:val="20"/>
          <w:szCs w:val="20"/>
        </w:rPr>
        <w:t>Оптимизировал несколько сложных SQL-запросов, добившись сокращения времени выполнения до 3–5 раз</w:t>
      </w:r>
    </w:p>
    <w:p w14:paraId="18CC04C4">
      <w:pPr>
        <w:pStyle w:val="208"/>
        <w:numPr>
          <w:ilvl w:val="0"/>
          <w:numId w:val="16"/>
        </w:numPr>
      </w:pPr>
      <w:r>
        <w:rPr>
          <w:sz w:val="20"/>
          <w:szCs w:val="20"/>
        </w:rPr>
        <w:t>Реализовал модуль аудита действий пользователей с сохранением истории изменений в БД и предоставлением удобного REST API для аналитики, что позволило повысить прозрачность работы и упростило расследование инцидентов.</w:t>
      </w:r>
    </w:p>
    <w:p w14:paraId="6D9BFD3F">
      <w:r>
        <w:rPr>
          <w:b/>
          <w:sz w:val="20"/>
          <w:szCs w:val="20"/>
        </w:rPr>
        <w:t>Длительность:</w:t>
      </w:r>
      <w:r>
        <w:rPr>
          <w:sz w:val="20"/>
          <w:szCs w:val="20"/>
        </w:rPr>
        <w:t xml:space="preserve"> 2 года 4 месяца (октябрь 2020 – январь 2023)</w:t>
      </w:r>
    </w:p>
    <w:p w14:paraId="1B9F21AA">
      <w:pPr>
        <w:rPr>
          <w:sz w:val="20"/>
          <w:szCs w:val="20"/>
          <w:lang w:val="en-US"/>
        </w:rPr>
      </w:pPr>
      <w:r>
        <w:rPr>
          <w:b/>
          <w:sz w:val="20"/>
          <w:szCs w:val="20"/>
        </w:rPr>
        <w:t>Технологии</w:t>
      </w:r>
      <w:r>
        <w:rPr>
          <w:b/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 xml:space="preserve"> Java, SQL, Spring Boot/Core/MVC/Security</w:t>
      </w:r>
      <w:r>
        <w:rPr>
          <w:rFonts w:hint="default"/>
          <w:sz w:val="20"/>
          <w:szCs w:val="20"/>
          <w:lang w:val="en-US"/>
        </w:rPr>
        <w:t>/Batch</w:t>
      </w:r>
      <w:r>
        <w:rPr>
          <w:sz w:val="20"/>
          <w:szCs w:val="20"/>
          <w:lang w:val="en-US"/>
        </w:rPr>
        <w:t xml:space="preserve">, Hibernate, </w:t>
      </w:r>
      <w:r>
        <w:rPr>
          <w:rFonts w:hint="default"/>
          <w:sz w:val="20"/>
          <w:szCs w:val="20"/>
          <w:lang w:val="en-US"/>
        </w:rPr>
        <w:t>Keycloak</w:t>
      </w:r>
      <w:r>
        <w:rPr>
          <w:rFonts w:hint="default"/>
          <w:sz w:val="20"/>
          <w:szCs w:val="20"/>
          <w:lang w:val="ru-RU"/>
        </w:rPr>
        <w:t xml:space="preserve">, </w:t>
      </w:r>
      <w:r>
        <w:rPr>
          <w:sz w:val="20"/>
          <w:szCs w:val="20"/>
          <w:lang w:val="en-US"/>
        </w:rPr>
        <w:t>PostgreSQL, Swagger/OpenAPI, REST API, JWT, OAuth, Linux, Git, Docker, Maven, Jira, Confluence, Kubernetes, Bitbucket, Jenkins, JUnit,</w:t>
      </w:r>
      <w:r>
        <w:rPr>
          <w:rFonts w:hint="default"/>
          <w:sz w:val="20"/>
          <w:szCs w:val="20"/>
          <w:lang w:val="ru-RU"/>
        </w:rPr>
        <w:t xml:space="preserve"> Mockito,</w:t>
      </w:r>
      <w:r>
        <w:rPr>
          <w:sz w:val="20"/>
          <w:szCs w:val="20"/>
          <w:lang w:val="en-US"/>
        </w:rPr>
        <w:t xml:space="preserve"> Redis, Prometheus, Grafana</w:t>
      </w:r>
    </w:p>
    <w:p w14:paraId="79EA72BC">
      <w:pPr>
        <w:rPr>
          <w:sz w:val="20"/>
          <w:szCs w:val="20"/>
          <w:lang w:val="en-US"/>
        </w:rPr>
      </w:pPr>
    </w:p>
    <w:p w14:paraId="0D2940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lang w:val="en-US"/>
        </w:rPr>
      </w:pPr>
    </w:p>
    <w:p w14:paraId="269288E5">
      <w:pPr>
        <w:rPr>
          <w:b/>
          <w:bCs/>
          <w:lang w:val="en-US"/>
        </w:rPr>
      </w:pPr>
    </w:p>
    <w:p w14:paraId="36117575">
      <w:pPr>
        <w:rPr>
          <w:sz w:val="20"/>
          <w:szCs w:val="20"/>
          <w:lang w:val="en-US" w:bidi="en-US"/>
        </w:rPr>
      </w:pPr>
    </w:p>
    <w:p w14:paraId="2CD989F4">
      <w:pPr>
        <w:rPr>
          <w:sz w:val="18"/>
          <w:szCs w:val="18"/>
          <w:lang w:val="en-US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09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nsid w:val="063FE666"/>
    <w:multiLevelType w:val="multilevel"/>
    <w:tmpl w:val="063FE666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nsid w:val="6FE2EFFC"/>
    <w:multiLevelType w:val="multilevel"/>
    <w:tmpl w:val="6FE2EFFC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14"/>
  </w:num>
  <w:num w:numId="8">
    <w:abstractNumId w:val="7"/>
  </w:num>
  <w:num w:numId="9">
    <w:abstractNumId w:val="9"/>
  </w:num>
  <w:num w:numId="10">
    <w:abstractNumId w:val="15"/>
  </w:num>
  <w:num w:numId="11">
    <w:abstractNumId w:val="6"/>
  </w:num>
  <w:num w:numId="12">
    <w:abstractNumId w:val="0"/>
  </w:num>
  <w:num w:numId="13">
    <w:abstractNumId w:val="10"/>
  </w:num>
  <w:num w:numId="14">
    <w:abstractNumId w:val="13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75C2C"/>
    <w:rsid w:val="1189555F"/>
    <w:rsid w:val="7734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1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2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3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4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85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86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87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88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89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endnote text"/>
    <w:basedOn w:val="1"/>
    <w:link w:val="20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0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1">
    <w:name w:val="footnote text"/>
    <w:basedOn w:val="1"/>
    <w:link w:val="20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2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23">
    <w:name w:val="header"/>
    <w:basedOn w:val="1"/>
    <w:link w:val="201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24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25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26">
    <w:name w:val="toc 1"/>
    <w:basedOn w:val="1"/>
    <w:next w:val="1"/>
    <w:unhideWhenUsed/>
    <w:qFormat/>
    <w:uiPriority w:val="39"/>
    <w:pPr>
      <w:spacing w:after="100"/>
    </w:pPr>
  </w:style>
  <w:style w:type="paragraph" w:styleId="27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8">
    <w:name w:val="table of figures"/>
    <w:basedOn w:val="1"/>
    <w:next w:val="1"/>
    <w:unhideWhenUsed/>
    <w:qFormat/>
    <w:uiPriority w:val="99"/>
    <w:pPr>
      <w:spacing w:after="0"/>
    </w:pPr>
  </w:style>
  <w:style w:type="paragraph" w:styleId="29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0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itle"/>
    <w:basedOn w:val="1"/>
    <w:next w:val="1"/>
    <w:link w:val="190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4">
    <w:name w:val="footer"/>
    <w:basedOn w:val="1"/>
    <w:link w:val="20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6">
    <w:name w:val="Subtitle"/>
    <w:basedOn w:val="1"/>
    <w:next w:val="1"/>
    <w:link w:val="191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customStyle="1" w:styleId="38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9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0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1">
    <w:name w:val="Heading 4 Char"/>
    <w:basedOn w:val="11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2">
    <w:name w:val="Heading 5 Char"/>
    <w:basedOn w:val="11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3">
    <w:name w:val="Heading 6 Char"/>
    <w:basedOn w:val="11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4">
    <w:name w:val="Heading 7 Char"/>
    <w:basedOn w:val="11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5">
    <w:name w:val="Heading 8 Char"/>
    <w:basedOn w:val="11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6">
    <w:name w:val="Heading 9 Char"/>
    <w:basedOn w:val="11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7">
    <w:name w:val="Title Char"/>
    <w:basedOn w:val="11"/>
    <w:qFormat/>
    <w:uiPriority w:val="10"/>
    <w:rPr>
      <w:sz w:val="48"/>
      <w:szCs w:val="48"/>
    </w:rPr>
  </w:style>
  <w:style w:type="character" w:customStyle="1" w:styleId="48">
    <w:name w:val="Subtitle Char"/>
    <w:basedOn w:val="11"/>
    <w:qFormat/>
    <w:uiPriority w:val="11"/>
    <w:rPr>
      <w:sz w:val="24"/>
      <w:szCs w:val="24"/>
    </w:rPr>
  </w:style>
  <w:style w:type="character" w:customStyle="1" w:styleId="49">
    <w:name w:val="Quote Char"/>
    <w:qFormat/>
    <w:uiPriority w:val="29"/>
    <w:rPr>
      <w:i/>
    </w:rPr>
  </w:style>
  <w:style w:type="character" w:customStyle="1" w:styleId="50">
    <w:name w:val="Intense Quote Char"/>
    <w:qFormat/>
    <w:uiPriority w:val="30"/>
    <w:rPr>
      <w:i/>
    </w:rPr>
  </w:style>
  <w:style w:type="character" w:customStyle="1" w:styleId="51">
    <w:name w:val="Header Char"/>
    <w:basedOn w:val="11"/>
    <w:qFormat/>
    <w:uiPriority w:val="99"/>
  </w:style>
  <w:style w:type="character" w:customStyle="1" w:styleId="52">
    <w:name w:val="Footer Char"/>
    <w:basedOn w:val="11"/>
    <w:qFormat/>
    <w:uiPriority w:val="99"/>
  </w:style>
  <w:style w:type="character" w:customStyle="1" w:styleId="53">
    <w:name w:val="Caption Char"/>
    <w:qFormat/>
    <w:uiPriority w:val="99"/>
  </w:style>
  <w:style w:type="character" w:customStyle="1" w:styleId="54">
    <w:name w:val="Footnote Text Char"/>
    <w:qFormat/>
    <w:uiPriority w:val="99"/>
    <w:rPr>
      <w:sz w:val="18"/>
    </w:rPr>
  </w:style>
  <w:style w:type="character" w:customStyle="1" w:styleId="55">
    <w:name w:val="Endnote Text Char"/>
    <w:qFormat/>
    <w:uiPriority w:val="99"/>
    <w:rPr>
      <w:sz w:val="20"/>
    </w:rPr>
  </w:style>
  <w:style w:type="table" w:customStyle="1" w:styleId="56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7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1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2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3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4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5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6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7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8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9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0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1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2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8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9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0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1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2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3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4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5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6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7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8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9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0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1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4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5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6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7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8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9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0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1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2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5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6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7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8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9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40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41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42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43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44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45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46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7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8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9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0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1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2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3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4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55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6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7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8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9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60">
    <w:name w:val="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1">
    <w:name w:val="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62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63">
    <w:name w:val="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64">
    <w:name w:val="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65">
    <w:name w:val="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66">
    <w:name w:val="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67">
    <w:name w:val="Bordered &amp; 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8">
    <w:name w:val="Bordered &amp; 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69">
    <w:name w:val="Bordered &amp; 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70">
    <w:name w:val="Bordered &amp; 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71">
    <w:name w:val="Bordered &amp; 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72">
    <w:name w:val="Bordered &amp; 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73">
    <w:name w:val="Bordered &amp; 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74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5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7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8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9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0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81">
    <w:name w:val="Заголовок 1 Знак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82">
    <w:name w:val="Заголовок 2 Знак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83">
    <w:name w:val="Заголовок 3 Знак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84">
    <w:name w:val="Заголовок 4 Знак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85">
    <w:name w:val="Заголовок 5 Знак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86">
    <w:name w:val="Заголовок 6 Знак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7">
    <w:name w:val="Заголовок 7 Знак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8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9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0">
    <w:name w:val="Заголовок Знак"/>
    <w:basedOn w:val="11"/>
    <w:link w:val="33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91">
    <w:name w:val="Подзаголовок Знак"/>
    <w:basedOn w:val="11"/>
    <w:link w:val="36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2">
    <w:name w:val="Quote"/>
    <w:basedOn w:val="1"/>
    <w:next w:val="1"/>
    <w:link w:val="19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3">
    <w:name w:val="Цитата 2 Знак"/>
    <w:basedOn w:val="11"/>
    <w:link w:val="19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95">
    <w:name w:val="Intense Quote"/>
    <w:basedOn w:val="1"/>
    <w:next w:val="1"/>
    <w:link w:val="19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96">
    <w:name w:val="Выделенная цитата Знак"/>
    <w:basedOn w:val="11"/>
    <w:link w:val="195"/>
    <w:qFormat/>
    <w:uiPriority w:val="30"/>
    <w:rPr>
      <w:i/>
      <w:iCs/>
      <w:color w:val="2E75B6" w:themeColor="accent1" w:themeShade="BF"/>
    </w:rPr>
  </w:style>
  <w:style w:type="character" w:customStyle="1" w:styleId="19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98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9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00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201">
    <w:name w:val="Верхний колонтитул Знак"/>
    <w:basedOn w:val="11"/>
    <w:link w:val="23"/>
    <w:qFormat/>
    <w:uiPriority w:val="99"/>
  </w:style>
  <w:style w:type="character" w:customStyle="1" w:styleId="202">
    <w:name w:val="Нижний колонтитул Знак"/>
    <w:basedOn w:val="11"/>
    <w:link w:val="34"/>
    <w:qFormat/>
    <w:uiPriority w:val="99"/>
  </w:style>
  <w:style w:type="character" w:customStyle="1" w:styleId="203">
    <w:name w:val="Текст сноски Знак"/>
    <w:basedOn w:val="11"/>
    <w:link w:val="21"/>
    <w:semiHidden/>
    <w:qFormat/>
    <w:uiPriority w:val="99"/>
    <w:rPr>
      <w:sz w:val="20"/>
      <w:szCs w:val="20"/>
    </w:rPr>
  </w:style>
  <w:style w:type="character" w:customStyle="1" w:styleId="204">
    <w:name w:val="Текст концевой сноски Знак"/>
    <w:basedOn w:val="11"/>
    <w:link w:val="19"/>
    <w:semiHidden/>
    <w:qFormat/>
    <w:uiPriority w:val="99"/>
    <w:rPr>
      <w:sz w:val="20"/>
      <w:szCs w:val="20"/>
    </w:rPr>
  </w:style>
  <w:style w:type="character" w:styleId="205">
    <w:name w:val="Placeholder Text"/>
    <w:basedOn w:val="11"/>
    <w:semiHidden/>
    <w:qFormat/>
    <w:uiPriority w:val="99"/>
    <w:rPr>
      <w:color w:val="666666"/>
    </w:rPr>
  </w:style>
  <w:style w:type="paragraph" w:customStyle="1" w:styleId="206">
    <w:name w:val="TOC Heading"/>
    <w:unhideWhenUsed/>
    <w:qFormat/>
    <w:uiPriority w:val="39"/>
    <w:pPr>
      <w:spacing w:after="20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07">
    <w:name w:val="No Spacing"/>
    <w:basedOn w:val="1"/>
    <w:qFormat/>
    <w:uiPriority w:val="1"/>
    <w:pPr>
      <w:spacing w:after="0" w:line="240" w:lineRule="auto"/>
    </w:pPr>
  </w:style>
  <w:style w:type="paragraph" w:styleId="208">
    <w:name w:val="List Paragraph"/>
    <w:basedOn w:val="1"/>
    <w:qFormat/>
    <w:uiPriority w:val="34"/>
    <w:pPr>
      <w:ind w:left="720"/>
      <w:contextualSpacing/>
    </w:pPr>
  </w:style>
  <w:style w:type="paragraph" w:customStyle="1" w:styleId="209">
    <w:name w:val="LO-normal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200" w:after="0" w:line="312" w:lineRule="auto"/>
    </w:pPr>
    <w:rPr>
      <w:rFonts w:hint="default" w:ascii="Lato" w:hAnsi="Lato" w:eastAsia="Times New Roman" w:cs="Times New Roman"/>
      <w:color w:val="000000"/>
      <w:sz w:val="20"/>
      <w:szCs w:val="20"/>
      <w:lang w:val="ru-RU" w:eastAsia="ru-RU" w:bidi="ar-SA"/>
    </w:rPr>
  </w:style>
  <w:style w:type="table" w:customStyle="1" w:styleId="210">
    <w:name w:val="StGen1"/>
    <w:basedOn w:val="21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1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6</Pages>
  <TotalTime>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2025-08-14T08:21:00Z</dcterms:created>
  <dc:creator>Дмитрий</dc:creator>
  <cp:lastModifiedBy>Дмитрий</cp:lastModifiedBy>
  <dcterms:modified xsi:type="dcterms:W3CDTF">2026-02-20T11:31:29Z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58F9D6DC79D3434883A54C0637020C7E_13</vt:lpwstr>
  </property>
</Properties>
</file>