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F62872">
      <w:pPr>
        <w:pStyle w:val="a3"/>
        <w:jc w:val="left"/>
      </w:pPr>
      <w:r>
        <w:t xml:space="preserve">Лабораторная работа </w:t>
      </w:r>
      <w:r w:rsidR="00370ED3">
        <w:t>6</w:t>
      </w:r>
      <w:r>
        <w:t xml:space="preserve">. </w:t>
      </w:r>
      <w:r w:rsidR="00370ED3">
        <w:t>Программирование</w:t>
      </w:r>
      <w:r w:rsidRPr="00471D31">
        <w:t>.</w:t>
      </w:r>
    </w:p>
    <w:p w:rsidR="000D5B47" w:rsidRDefault="00F95CAF" w:rsidP="002A5345">
      <w:pPr>
        <w:pStyle w:val="a5"/>
      </w:pPr>
      <w:r>
        <w:t xml:space="preserve">Цель: </w:t>
      </w:r>
      <w:r w:rsidR="000D41C4">
        <w:t xml:space="preserve">знакомство с функциями </w:t>
      </w:r>
      <w:r w:rsidR="00B72803">
        <w:t>операторов условия, цикла и процедурами</w:t>
      </w:r>
      <w:r w:rsidR="000D41C4">
        <w:t>.</w:t>
      </w:r>
    </w:p>
    <w:p w:rsidR="000416A2" w:rsidRDefault="00B72803" w:rsidP="00B71F42">
      <w:pPr>
        <w:pStyle w:val="1"/>
        <w:rPr>
          <w:lang w:eastAsia="ru-RU"/>
        </w:rPr>
      </w:pPr>
      <w:r>
        <w:rPr>
          <w:lang w:eastAsia="ru-RU"/>
        </w:rPr>
        <w:t>Синтаксис операторов</w:t>
      </w:r>
      <w:r w:rsidR="000416A2">
        <w:rPr>
          <w:lang w:eastAsia="ru-RU"/>
        </w:rPr>
        <w:t>.</w:t>
      </w:r>
    </w:p>
    <w:p w:rsidR="00B72803" w:rsidRPr="003A391E" w:rsidRDefault="00B72803" w:rsidP="00B72803">
      <w:pPr>
        <w:pStyle w:val="a6"/>
        <w:numPr>
          <w:ilvl w:val="0"/>
          <w:numId w:val="44"/>
        </w:numPr>
      </w:pPr>
      <w:r>
        <w:t>оператор</w:t>
      </w:r>
      <w:r w:rsidRPr="00B72803">
        <w:t xml:space="preserve"> условия</w:t>
      </w:r>
      <w:r w:rsidRPr="003A391E">
        <w:t xml:space="preserve"> имеет следующий синтаксис:</w:t>
      </w:r>
    </w:p>
    <w:p w:rsidR="00B72803" w:rsidRPr="00B72803" w:rsidRDefault="00B72803" w:rsidP="00B72803">
      <w:pPr>
        <w:ind w:firstLine="360"/>
        <w:rPr>
          <w:rStyle w:val="MapleInput"/>
        </w:rPr>
      </w:pPr>
      <w:proofErr w:type="spellStart"/>
      <w:r w:rsidRPr="00126C25">
        <w:rPr>
          <w:rStyle w:val="MapleInput"/>
        </w:rPr>
        <w:t>if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булево_выражение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then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последовательность_операторов</w:t>
      </w:r>
      <w:proofErr w:type="spellEnd"/>
      <w:r w:rsidRPr="00126C25">
        <w:rPr>
          <w:rStyle w:val="MapleInput"/>
        </w:rPr>
        <w:t xml:space="preserve"> </w:t>
      </w:r>
    </w:p>
    <w:p w:rsidR="00B72803" w:rsidRPr="00126C25" w:rsidRDefault="00B72803" w:rsidP="00B72803">
      <w:pPr>
        <w:ind w:firstLine="360"/>
        <w:rPr>
          <w:rStyle w:val="MapleInput"/>
        </w:rPr>
      </w:pPr>
      <w:r w:rsidRPr="00126C25">
        <w:rPr>
          <w:rStyle w:val="MapleInput"/>
        </w:rPr>
        <w:t>[</w:t>
      </w:r>
      <w:proofErr w:type="spellStart"/>
      <w:r w:rsidRPr="00126C25">
        <w:rPr>
          <w:rStyle w:val="MapleInput"/>
        </w:rPr>
        <w:t>elif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булево_выражение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then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последовательность__операторов</w:t>
      </w:r>
      <w:proofErr w:type="spellEnd"/>
      <w:r w:rsidRPr="00126C25">
        <w:rPr>
          <w:rStyle w:val="MapleInput"/>
        </w:rPr>
        <w:t>]</w:t>
      </w:r>
    </w:p>
    <w:p w:rsidR="00B72803" w:rsidRPr="00B72803" w:rsidRDefault="00B72803" w:rsidP="00B72803">
      <w:pPr>
        <w:ind w:firstLine="360"/>
        <w:rPr>
          <w:rStyle w:val="MapleInput"/>
        </w:rPr>
      </w:pPr>
      <w:r w:rsidRPr="00126C25">
        <w:rPr>
          <w:rStyle w:val="MapleInput"/>
        </w:rPr>
        <w:t>[</w:t>
      </w:r>
      <w:proofErr w:type="spellStart"/>
      <w:r w:rsidRPr="00126C25">
        <w:rPr>
          <w:rStyle w:val="MapleInput"/>
        </w:rPr>
        <w:t>else</w:t>
      </w:r>
      <w:proofErr w:type="spellEnd"/>
      <w:r>
        <w:rPr>
          <w:rStyle w:val="MapleInput"/>
        </w:rPr>
        <w:t xml:space="preserve"> </w:t>
      </w:r>
      <w:proofErr w:type="spellStart"/>
      <w:r>
        <w:rPr>
          <w:rStyle w:val="MapleInput"/>
        </w:rPr>
        <w:t>последовательность_операторов</w:t>
      </w:r>
      <w:proofErr w:type="spellEnd"/>
      <w:r>
        <w:rPr>
          <w:rStyle w:val="MapleInput"/>
        </w:rPr>
        <w:t>]</w:t>
      </w:r>
    </w:p>
    <w:p w:rsidR="00B72803" w:rsidRPr="00126C25" w:rsidRDefault="00B72803" w:rsidP="00B72803">
      <w:pPr>
        <w:ind w:firstLine="360"/>
        <w:rPr>
          <w:rStyle w:val="MapleInput"/>
        </w:rPr>
      </w:pPr>
      <w:proofErr w:type="spellStart"/>
      <w:r w:rsidRPr="00126C25">
        <w:rPr>
          <w:rStyle w:val="MapleInput"/>
        </w:rPr>
        <w:t>end</w:t>
      </w:r>
      <w:proofErr w:type="spellEnd"/>
      <w:r w:rsidRPr="00126C25">
        <w:rPr>
          <w:rStyle w:val="MapleInput"/>
        </w:rPr>
        <w:t xml:space="preserve"> </w:t>
      </w:r>
      <w:proofErr w:type="spellStart"/>
      <w:r w:rsidRPr="00126C25">
        <w:rPr>
          <w:rStyle w:val="MapleInput"/>
        </w:rPr>
        <w:t>if</w:t>
      </w:r>
      <w:proofErr w:type="spellEnd"/>
    </w:p>
    <w:p w:rsidR="00B72803" w:rsidRDefault="00B72803" w:rsidP="00B72803">
      <w:pPr>
        <w:ind w:firstLine="360"/>
        <w:rPr>
          <w:lang w:eastAsia="ru-RU"/>
        </w:rPr>
      </w:pPr>
      <w:r>
        <w:rPr>
          <w:lang w:eastAsia="ru-RU"/>
        </w:rPr>
        <w:t>в квадратных скобках</w:t>
      </w:r>
      <w:proofErr w:type="gramStart"/>
      <w:r>
        <w:rPr>
          <w:lang w:eastAsia="ru-RU"/>
        </w:rPr>
        <w:t xml:space="preserve"> </w:t>
      </w:r>
      <w:r w:rsidRPr="00B72803">
        <w:rPr>
          <w:lang w:eastAsia="ru-RU"/>
        </w:rPr>
        <w:t xml:space="preserve">[] – </w:t>
      </w:r>
      <w:proofErr w:type="gramEnd"/>
      <w:r>
        <w:rPr>
          <w:lang w:eastAsia="ru-RU"/>
        </w:rPr>
        <w:t>необязательные элементы.</w:t>
      </w:r>
    </w:p>
    <w:p w:rsidR="000F68DD" w:rsidRPr="000F68DD" w:rsidRDefault="000F68DD" w:rsidP="000F68DD">
      <w:pPr>
        <w:pStyle w:val="a6"/>
        <w:numPr>
          <w:ilvl w:val="0"/>
          <w:numId w:val="44"/>
        </w:numPr>
        <w:rPr>
          <w:rFonts w:ascii="Courier New" w:hAnsi="Courier New" w:cs="Courier New"/>
          <w:b/>
          <w:bCs/>
          <w:color w:val="FF0000"/>
        </w:rPr>
      </w:pPr>
      <w:r w:rsidRPr="009679F2">
        <w:t xml:space="preserve">Операция </w:t>
      </w:r>
      <w:proofErr w:type="spellStart"/>
      <w:r w:rsidRPr="00EA06A1">
        <w:rPr>
          <w:rStyle w:val="MapleInput"/>
        </w:rPr>
        <w:t>if</w:t>
      </w:r>
      <w:proofErr w:type="spellEnd"/>
      <w:r w:rsidRPr="003A391E">
        <w:t xml:space="preserve"> предназначена для использования в выражениях и аналогична тернарной операции условия (</w:t>
      </w:r>
      <w:r w:rsidRPr="00B72803">
        <w:t>?</w:t>
      </w:r>
      <w:r w:rsidRPr="003A391E">
        <w:t>) в языке С. Она имеет следующий синтаксис:</w:t>
      </w:r>
    </w:p>
    <w:p w:rsidR="00B72803" w:rsidRPr="00EA06A1" w:rsidRDefault="00B72803" w:rsidP="000F68DD">
      <w:pPr>
        <w:pStyle w:val="a6"/>
        <w:rPr>
          <w:rStyle w:val="MapleInput"/>
        </w:rPr>
      </w:pPr>
      <w:r w:rsidRPr="00EA06A1">
        <w:rPr>
          <w:rStyle w:val="MapleInput"/>
        </w:rPr>
        <w:t>`</w:t>
      </w:r>
      <w:proofErr w:type="spellStart"/>
      <w:r>
        <w:rPr>
          <w:rStyle w:val="MapleInput"/>
        </w:rPr>
        <w:t>if</w:t>
      </w:r>
      <w:proofErr w:type="spellEnd"/>
      <w:r w:rsidRPr="00EA06A1">
        <w:rPr>
          <w:rStyle w:val="MapleInput"/>
        </w:rPr>
        <w:t>`</w:t>
      </w:r>
      <w:r>
        <w:rPr>
          <w:rStyle w:val="MapleInput"/>
        </w:rPr>
        <w:t>(</w:t>
      </w:r>
      <w:proofErr w:type="spellStart"/>
      <w:r>
        <w:rPr>
          <w:rStyle w:val="MapleInput"/>
        </w:rPr>
        <w:t>условие</w:t>
      </w:r>
      <w:proofErr w:type="gramStart"/>
      <w:r>
        <w:rPr>
          <w:rStyle w:val="MapleInput"/>
        </w:rPr>
        <w:t>,о</w:t>
      </w:r>
      <w:proofErr w:type="gramEnd"/>
      <w:r>
        <w:rPr>
          <w:rStyle w:val="MapleInput"/>
        </w:rPr>
        <w:t>перанд</w:t>
      </w:r>
      <w:r>
        <w:rPr>
          <w:rStyle w:val="MapleInput"/>
        </w:rPr>
        <w:t>_если_да</w:t>
      </w:r>
      <w:r>
        <w:rPr>
          <w:rStyle w:val="MapleInput"/>
        </w:rPr>
        <w:t>,операнд</w:t>
      </w:r>
      <w:r>
        <w:rPr>
          <w:rStyle w:val="MapleInput"/>
        </w:rPr>
        <w:t>_если_нет</w:t>
      </w:r>
      <w:proofErr w:type="spellEnd"/>
      <w:r w:rsidRPr="00EA06A1">
        <w:rPr>
          <w:rStyle w:val="MapleInput"/>
        </w:rPr>
        <w:t>);</w:t>
      </w:r>
    </w:p>
    <w:p w:rsidR="00B72803" w:rsidRDefault="004F100E" w:rsidP="00B72803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оператор цикла:</w:t>
      </w:r>
    </w:p>
    <w:p w:rsidR="004F100E" w:rsidRPr="008704FC" w:rsidRDefault="004F100E" w:rsidP="004F100E">
      <w:pPr>
        <w:ind w:firstLine="360"/>
        <w:rPr>
          <w:rStyle w:val="MapleInput"/>
        </w:rPr>
      </w:pPr>
      <w:r w:rsidRPr="008704FC">
        <w:rPr>
          <w:rStyle w:val="MapleInput"/>
        </w:rPr>
        <w:t>[</w:t>
      </w:r>
      <w:proofErr w:type="spellStart"/>
      <w:r w:rsidRPr="008704FC">
        <w:rPr>
          <w:rStyle w:val="MapleInput"/>
        </w:rPr>
        <w:t>for</w:t>
      </w:r>
      <w:proofErr w:type="spellEnd"/>
      <w:r w:rsidRPr="008704FC">
        <w:rPr>
          <w:rStyle w:val="MapleInput"/>
        </w:rPr>
        <w:t xml:space="preserve"> имя] [</w:t>
      </w:r>
      <w:proofErr w:type="spellStart"/>
      <w:r w:rsidRPr="008704FC">
        <w:rPr>
          <w:rStyle w:val="MapleInput"/>
        </w:rPr>
        <w:t>from</w:t>
      </w:r>
      <w:proofErr w:type="spellEnd"/>
      <w:r w:rsidRPr="008704FC">
        <w:rPr>
          <w:rStyle w:val="MapleInput"/>
        </w:rPr>
        <w:t xml:space="preserve"> выражение] [</w:t>
      </w:r>
      <w:proofErr w:type="spellStart"/>
      <w:r w:rsidRPr="008704FC">
        <w:rPr>
          <w:rStyle w:val="MapleInput"/>
        </w:rPr>
        <w:t>to</w:t>
      </w:r>
      <w:proofErr w:type="spellEnd"/>
      <w:r w:rsidRPr="008704FC">
        <w:rPr>
          <w:rStyle w:val="MapleInput"/>
        </w:rPr>
        <w:t xml:space="preserve"> выражение] [</w:t>
      </w:r>
      <w:proofErr w:type="spellStart"/>
      <w:r w:rsidRPr="008704FC">
        <w:rPr>
          <w:rStyle w:val="MapleInput"/>
        </w:rPr>
        <w:t>by</w:t>
      </w:r>
      <w:proofErr w:type="spellEnd"/>
      <w:r w:rsidRPr="008704FC">
        <w:rPr>
          <w:rStyle w:val="MapleInput"/>
        </w:rPr>
        <w:t xml:space="preserve"> выражение] </w:t>
      </w:r>
    </w:p>
    <w:p w:rsidR="004F100E" w:rsidRPr="008704FC" w:rsidRDefault="004F100E" w:rsidP="004F100E">
      <w:pPr>
        <w:ind w:firstLine="360"/>
        <w:rPr>
          <w:rStyle w:val="MapleInput"/>
        </w:rPr>
      </w:pPr>
      <w:r w:rsidRPr="008704FC">
        <w:rPr>
          <w:rStyle w:val="MapleInput"/>
        </w:rPr>
        <w:t>[</w:t>
      </w:r>
      <w:proofErr w:type="spellStart"/>
      <w:r w:rsidRPr="008704FC">
        <w:rPr>
          <w:rStyle w:val="MapleInput"/>
        </w:rPr>
        <w:t>while</w:t>
      </w:r>
      <w:proofErr w:type="spellEnd"/>
      <w:r w:rsidRPr="008704FC">
        <w:rPr>
          <w:rStyle w:val="MapleInput"/>
        </w:rPr>
        <w:t xml:space="preserve"> </w:t>
      </w:r>
      <w:proofErr w:type="spellStart"/>
      <w:r w:rsidRPr="008704FC">
        <w:rPr>
          <w:rStyle w:val="MapleInput"/>
        </w:rPr>
        <w:t>булево_выражение</w:t>
      </w:r>
      <w:proofErr w:type="spellEnd"/>
      <w:r w:rsidRPr="008704FC">
        <w:rPr>
          <w:rStyle w:val="MapleInput"/>
        </w:rPr>
        <w:t xml:space="preserve">] </w:t>
      </w:r>
    </w:p>
    <w:p w:rsidR="004F100E" w:rsidRPr="008704FC" w:rsidRDefault="004F100E" w:rsidP="004F100E">
      <w:pPr>
        <w:ind w:firstLine="360"/>
        <w:rPr>
          <w:rStyle w:val="MapleInput"/>
        </w:rPr>
      </w:pPr>
      <w:proofErr w:type="spellStart"/>
      <w:r w:rsidRPr="008704FC">
        <w:rPr>
          <w:rStyle w:val="MapleInput"/>
        </w:rPr>
        <w:t>do</w:t>
      </w:r>
      <w:proofErr w:type="spellEnd"/>
      <w:r w:rsidRPr="008704FC">
        <w:rPr>
          <w:rStyle w:val="MapleInput"/>
        </w:rPr>
        <w:t xml:space="preserve"> </w:t>
      </w:r>
      <w:proofErr w:type="spellStart"/>
      <w:r w:rsidRPr="008704FC">
        <w:rPr>
          <w:rStyle w:val="MapleInput"/>
        </w:rPr>
        <w:t>последовательность_операторов</w:t>
      </w:r>
      <w:proofErr w:type="spellEnd"/>
      <w:r w:rsidRPr="008704FC">
        <w:rPr>
          <w:rStyle w:val="MapleInput"/>
        </w:rPr>
        <w:t xml:space="preserve"> </w:t>
      </w:r>
      <w:proofErr w:type="spellStart"/>
      <w:r w:rsidRPr="008704FC">
        <w:rPr>
          <w:rStyle w:val="MapleInput"/>
        </w:rPr>
        <w:t>end</w:t>
      </w:r>
      <w:proofErr w:type="spellEnd"/>
      <w:r w:rsidRPr="008704FC">
        <w:rPr>
          <w:rStyle w:val="MapleInput"/>
        </w:rPr>
        <w:t xml:space="preserve"> </w:t>
      </w:r>
      <w:proofErr w:type="spellStart"/>
      <w:r w:rsidRPr="008704FC">
        <w:rPr>
          <w:rStyle w:val="MapleInput"/>
        </w:rPr>
        <w:t>do</w:t>
      </w:r>
      <w:proofErr w:type="spellEnd"/>
      <w:r w:rsidRPr="008704FC">
        <w:rPr>
          <w:rStyle w:val="MapleInput"/>
        </w:rPr>
        <w:t>;</w:t>
      </w:r>
    </w:p>
    <w:p w:rsidR="004F100E" w:rsidRPr="009679F2" w:rsidRDefault="003324ED" w:rsidP="000F68DD">
      <w:pPr>
        <w:ind w:left="360"/>
      </w:pPr>
      <w:r>
        <w:t xml:space="preserve">Обязательным в данном случае является блок </w:t>
      </w:r>
      <w:proofErr w:type="spellStart"/>
      <w:r>
        <w:rPr>
          <w:rStyle w:val="MapleInput"/>
        </w:rPr>
        <w:t>do</w:t>
      </w:r>
      <w:proofErr w:type="spellEnd"/>
      <w:r>
        <w:rPr>
          <w:rStyle w:val="MapleInput"/>
        </w:rPr>
        <w:t>…</w:t>
      </w:r>
      <w:proofErr w:type="spellStart"/>
      <w:r>
        <w:rPr>
          <w:rStyle w:val="MapleInput"/>
        </w:rPr>
        <w:t>end</w:t>
      </w:r>
      <w:proofErr w:type="spellEnd"/>
      <w:r>
        <w:rPr>
          <w:rStyle w:val="MapleInput"/>
        </w:rPr>
        <w:t xml:space="preserve"> </w:t>
      </w:r>
      <w:proofErr w:type="spellStart"/>
      <w:r>
        <w:rPr>
          <w:rStyle w:val="MapleInput"/>
        </w:rPr>
        <w:t>do</w:t>
      </w:r>
      <w:proofErr w:type="spellEnd"/>
      <w:r w:rsidRPr="003324ED">
        <w:t xml:space="preserve">. </w:t>
      </w:r>
      <w:r w:rsidRPr="003A391E">
        <w:t xml:space="preserve">Подобная конструкция определяет бесконечный цикл, прервать выполнение которого может только один из операторов: </w:t>
      </w:r>
      <w:proofErr w:type="spellStart"/>
      <w:r w:rsidRPr="006F0B50">
        <w:rPr>
          <w:rStyle w:val="MapleInput"/>
        </w:rPr>
        <w:t>break</w:t>
      </w:r>
      <w:proofErr w:type="spellEnd"/>
      <w:r w:rsidRPr="003A391E">
        <w:t xml:space="preserve">, </w:t>
      </w:r>
      <w:proofErr w:type="spellStart"/>
      <w:r w:rsidRPr="006F0B50">
        <w:rPr>
          <w:rStyle w:val="MapleInput"/>
        </w:rPr>
        <w:t>return</w:t>
      </w:r>
      <w:proofErr w:type="spellEnd"/>
      <w:r w:rsidRPr="003A391E">
        <w:t xml:space="preserve">, </w:t>
      </w:r>
      <w:proofErr w:type="spellStart"/>
      <w:r w:rsidRPr="006F0B50">
        <w:rPr>
          <w:rStyle w:val="MapleInput"/>
        </w:rPr>
        <w:t>quit</w:t>
      </w:r>
      <w:proofErr w:type="spellEnd"/>
      <w:r w:rsidRPr="003A391E">
        <w:t xml:space="preserve"> или возникновение ошибки при выполнении операторов цикла.</w:t>
      </w:r>
      <w:r w:rsidR="009679F2">
        <w:t xml:space="preserve"> Оператор </w:t>
      </w:r>
      <w:proofErr w:type="spellStart"/>
      <w:r w:rsidR="009679F2" w:rsidRPr="009679F2">
        <w:rPr>
          <w:rStyle w:val="maple0"/>
        </w:rPr>
        <w:t>next</w:t>
      </w:r>
      <w:proofErr w:type="spellEnd"/>
      <w:r w:rsidR="009679F2" w:rsidRPr="009679F2">
        <w:t xml:space="preserve"> </w:t>
      </w:r>
      <w:r w:rsidR="009679F2" w:rsidRPr="003A391E">
        <w:t>прекращает выполнение текущей итерации цикла и переключает оператор цикла на выполнение очередной итерации</w:t>
      </w:r>
      <w:r w:rsidR="009679F2" w:rsidRPr="009679F2">
        <w:t>.</w:t>
      </w:r>
    </w:p>
    <w:p w:rsidR="000F68DD" w:rsidRPr="009679F2" w:rsidRDefault="000F68DD" w:rsidP="000F68DD">
      <w:pPr>
        <w:pStyle w:val="a6"/>
        <w:numPr>
          <w:ilvl w:val="0"/>
          <w:numId w:val="46"/>
        </w:numPr>
      </w:pPr>
      <w:r w:rsidRPr="009679F2">
        <w:t xml:space="preserve">Оператор цикла по </w:t>
      </w:r>
      <w:r w:rsidR="009679F2" w:rsidRPr="009679F2">
        <w:t>элементам объекта</w:t>
      </w:r>
    </w:p>
    <w:p w:rsidR="000F68DD" w:rsidRPr="006F0B50" w:rsidRDefault="000F68DD" w:rsidP="000F68DD">
      <w:pPr>
        <w:ind w:left="720"/>
        <w:rPr>
          <w:rStyle w:val="MapleInput"/>
        </w:rPr>
      </w:pPr>
      <w:proofErr w:type="spellStart"/>
      <w:r w:rsidRPr="006F0B50">
        <w:rPr>
          <w:rStyle w:val="MapleInput"/>
        </w:rPr>
        <w:t>for</w:t>
      </w:r>
      <w:proofErr w:type="spellEnd"/>
      <w:r w:rsidRPr="006F0B50">
        <w:rPr>
          <w:rStyle w:val="MapleInput"/>
        </w:rPr>
        <w:t xml:space="preserve"> имя </w:t>
      </w:r>
      <w:proofErr w:type="spellStart"/>
      <w:r w:rsidRPr="006F0B50">
        <w:rPr>
          <w:rStyle w:val="MapleInput"/>
        </w:rPr>
        <w:t>in</w:t>
      </w:r>
      <w:proofErr w:type="spellEnd"/>
      <w:r w:rsidRPr="006F0B50">
        <w:rPr>
          <w:rStyle w:val="MapleInput"/>
        </w:rPr>
        <w:t xml:space="preserve"> объект</w:t>
      </w:r>
    </w:p>
    <w:p w:rsidR="000F68DD" w:rsidRPr="006F0B50" w:rsidRDefault="000F68DD" w:rsidP="000F68DD">
      <w:pPr>
        <w:ind w:firstLine="708"/>
        <w:rPr>
          <w:rStyle w:val="MapleInput"/>
        </w:rPr>
      </w:pPr>
      <w:r w:rsidRPr="006F0B50">
        <w:rPr>
          <w:rStyle w:val="MapleInput"/>
        </w:rPr>
        <w:t>[</w:t>
      </w:r>
      <w:proofErr w:type="spellStart"/>
      <w:r w:rsidRPr="006F0B50">
        <w:rPr>
          <w:rStyle w:val="MapleInput"/>
        </w:rPr>
        <w:t>while</w:t>
      </w:r>
      <w:proofErr w:type="spellEnd"/>
      <w:r w:rsidRPr="006F0B50">
        <w:rPr>
          <w:rStyle w:val="MapleInput"/>
        </w:rPr>
        <w:t xml:space="preserve"> </w:t>
      </w:r>
      <w:proofErr w:type="spellStart"/>
      <w:r w:rsidRPr="006F0B50">
        <w:rPr>
          <w:rStyle w:val="MapleInput"/>
        </w:rPr>
        <w:t>булево_выражение</w:t>
      </w:r>
      <w:proofErr w:type="spellEnd"/>
      <w:r w:rsidRPr="006F0B50">
        <w:rPr>
          <w:rStyle w:val="MapleInput"/>
        </w:rPr>
        <w:t>]</w:t>
      </w:r>
    </w:p>
    <w:p w:rsidR="000F68DD" w:rsidRDefault="000F68DD" w:rsidP="000F68DD">
      <w:pPr>
        <w:ind w:firstLine="708"/>
        <w:rPr>
          <w:rStyle w:val="MapleInput"/>
        </w:rPr>
      </w:pPr>
      <w:proofErr w:type="spellStart"/>
      <w:r w:rsidRPr="006F0B50">
        <w:rPr>
          <w:rStyle w:val="MapleInput"/>
        </w:rPr>
        <w:t>do</w:t>
      </w:r>
      <w:proofErr w:type="spellEnd"/>
      <w:r w:rsidRPr="006F0B50">
        <w:rPr>
          <w:rStyle w:val="MapleInput"/>
        </w:rPr>
        <w:t xml:space="preserve"> </w:t>
      </w:r>
      <w:proofErr w:type="spellStart"/>
      <w:r w:rsidRPr="006F0B50">
        <w:rPr>
          <w:rStyle w:val="MapleInput"/>
        </w:rPr>
        <w:t>последовательность_операторов</w:t>
      </w:r>
      <w:proofErr w:type="spellEnd"/>
      <w:r w:rsidRPr="006F0B50">
        <w:rPr>
          <w:rStyle w:val="MapleInput"/>
        </w:rPr>
        <w:t xml:space="preserve"> </w:t>
      </w:r>
      <w:proofErr w:type="spellStart"/>
      <w:r w:rsidRPr="006F0B50">
        <w:rPr>
          <w:rStyle w:val="MapleInput"/>
        </w:rPr>
        <w:t>end</w:t>
      </w:r>
      <w:proofErr w:type="spellEnd"/>
      <w:r w:rsidRPr="006F0B50">
        <w:rPr>
          <w:rStyle w:val="MapleInput"/>
        </w:rPr>
        <w:t xml:space="preserve"> </w:t>
      </w:r>
      <w:proofErr w:type="spellStart"/>
      <w:r w:rsidRPr="006F0B50">
        <w:rPr>
          <w:rStyle w:val="MapleInput"/>
        </w:rPr>
        <w:t>do</w:t>
      </w:r>
      <w:proofErr w:type="spellEnd"/>
      <w:r w:rsidRPr="006F0B50">
        <w:rPr>
          <w:rStyle w:val="MapleInput"/>
        </w:rPr>
        <w:t>;</w:t>
      </w:r>
    </w:p>
    <w:p w:rsidR="00B750F8" w:rsidRDefault="00B750F8" w:rsidP="00B750F8">
      <w:pPr>
        <w:pStyle w:val="a6"/>
        <w:numPr>
          <w:ilvl w:val="0"/>
          <w:numId w:val="46"/>
        </w:numPr>
        <w:rPr>
          <w:rStyle w:val="MapleInput"/>
        </w:rPr>
      </w:pPr>
      <w:r w:rsidRPr="00B750F8">
        <w:t>Вывод сообщений из циклов условий или процедур можно реализовать функцией</w:t>
      </w:r>
      <w:r>
        <w:rPr>
          <w:rStyle w:val="MapleInput"/>
        </w:rPr>
        <w:t xml:space="preserve"> </w:t>
      </w:r>
      <w:r>
        <w:rPr>
          <w:rStyle w:val="MapleInput"/>
          <w:lang w:val="en-US"/>
        </w:rPr>
        <w:t>print</w:t>
      </w:r>
      <w:r w:rsidRPr="00B750F8">
        <w:rPr>
          <w:rStyle w:val="MapleInput"/>
        </w:rPr>
        <w:t xml:space="preserve"> </w:t>
      </w:r>
      <w:r w:rsidRPr="00B750F8">
        <w:t>или форматированный вывод –</w:t>
      </w:r>
      <w:r>
        <w:rPr>
          <w:rStyle w:val="MapleInput"/>
        </w:rPr>
        <w:t xml:space="preserve"> </w:t>
      </w:r>
      <w:proofErr w:type="spellStart"/>
      <w:r>
        <w:rPr>
          <w:rStyle w:val="MapleInput"/>
          <w:lang w:val="en-US"/>
        </w:rPr>
        <w:t>printf</w:t>
      </w:r>
      <w:proofErr w:type="spellEnd"/>
      <w:r w:rsidRPr="00B750F8">
        <w:rPr>
          <w:rStyle w:val="MapleInput"/>
        </w:rPr>
        <w:t>.</w:t>
      </w:r>
    </w:p>
    <w:p w:rsidR="00F62872" w:rsidRDefault="00F62872" w:rsidP="00F62872">
      <w:r w:rsidRPr="009C66D8">
        <w:rPr>
          <w:b/>
        </w:rPr>
        <w:t>Примеры</w:t>
      </w:r>
      <w:r w:rsidR="00BC6118" w:rsidRPr="009C66D8">
        <w:rPr>
          <w:b/>
        </w:rPr>
        <w:t xml:space="preserve"> использования</w:t>
      </w:r>
      <w:r>
        <w:t>:</w:t>
      </w:r>
    </w:p>
    <w:p w:rsidR="00F62872" w:rsidRPr="00F62872" w:rsidRDefault="00F62872" w:rsidP="00F62872">
      <w:pPr>
        <w:rPr>
          <w:rStyle w:val="MapleInput"/>
        </w:rPr>
      </w:pPr>
      <w:r>
        <w:rPr>
          <w:rStyle w:val="MapleInput"/>
        </w:rPr>
        <w:t>х</w:t>
      </w:r>
      <w:r w:rsidRPr="00F62872">
        <w:rPr>
          <w:rStyle w:val="MapleInput"/>
        </w:rPr>
        <w:t>:=5:</w:t>
      </w:r>
    </w:p>
    <w:p w:rsidR="00F62872" w:rsidRPr="00F62872" w:rsidRDefault="00F62872" w:rsidP="00F62872">
      <w:pPr>
        <w:rPr>
          <w:rStyle w:val="MapleInput"/>
        </w:rPr>
      </w:pPr>
      <w:proofErr w:type="gramStart"/>
      <w:r w:rsidRPr="000B1D6D">
        <w:rPr>
          <w:rStyle w:val="MapleInput"/>
          <w:lang w:val="en-US"/>
        </w:rPr>
        <w:t>if</w:t>
      </w:r>
      <w:proofErr w:type="gramEnd"/>
      <w:r w:rsidRPr="00F62872">
        <w:rPr>
          <w:rStyle w:val="MapleInput"/>
        </w:rPr>
        <w:t xml:space="preserve"> </w:t>
      </w:r>
      <w:r w:rsidRPr="000B1D6D">
        <w:rPr>
          <w:rStyle w:val="MapleInput"/>
          <w:lang w:val="en-US"/>
        </w:rPr>
        <w:t>x</w:t>
      </w:r>
      <w:r w:rsidRPr="00F62872">
        <w:rPr>
          <w:rStyle w:val="MapleInput"/>
        </w:rPr>
        <w:t xml:space="preserve">=0 </w:t>
      </w:r>
      <w:r w:rsidRPr="000B1D6D">
        <w:rPr>
          <w:rStyle w:val="MapleInput"/>
          <w:lang w:val="en-US"/>
        </w:rPr>
        <w:t>then</w:t>
      </w:r>
      <w:r w:rsidRPr="00F62872">
        <w:rPr>
          <w:rStyle w:val="MapleInput"/>
        </w:rPr>
        <w:t xml:space="preserve"> 0</w:t>
      </w:r>
    </w:p>
    <w:p w:rsidR="00F62872" w:rsidRPr="000B1D6D" w:rsidRDefault="00F62872" w:rsidP="00F62872">
      <w:pPr>
        <w:rPr>
          <w:rStyle w:val="MapleInput"/>
          <w:lang w:val="en-US"/>
        </w:rPr>
      </w:pPr>
      <w:proofErr w:type="spellStart"/>
      <w:proofErr w:type="gramStart"/>
      <w:r w:rsidRPr="000B1D6D">
        <w:rPr>
          <w:rStyle w:val="MapleInput"/>
          <w:lang w:val="en-US"/>
        </w:rPr>
        <w:t>elif</w:t>
      </w:r>
      <w:proofErr w:type="spellEnd"/>
      <w:proofErr w:type="gramEnd"/>
      <w:r w:rsidRPr="000B1D6D">
        <w:rPr>
          <w:rStyle w:val="MapleInput"/>
          <w:lang w:val="en-US"/>
        </w:rPr>
        <w:t xml:space="preserve"> x=l then 1 </w:t>
      </w:r>
    </w:p>
    <w:p w:rsidR="00F62872" w:rsidRPr="000B1D6D" w:rsidRDefault="00F62872" w:rsidP="00F62872">
      <w:pPr>
        <w:rPr>
          <w:rStyle w:val="MapleInput"/>
          <w:lang w:val="en-US"/>
        </w:rPr>
      </w:pPr>
      <w:proofErr w:type="spellStart"/>
      <w:proofErr w:type="gramStart"/>
      <w:r w:rsidRPr="000B1D6D">
        <w:rPr>
          <w:rStyle w:val="MapleInput"/>
          <w:lang w:val="en-US"/>
        </w:rPr>
        <w:t>elif</w:t>
      </w:r>
      <w:proofErr w:type="spellEnd"/>
      <w:proofErr w:type="gramEnd"/>
      <w:r w:rsidRPr="000B1D6D">
        <w:rPr>
          <w:rStyle w:val="MapleInput"/>
          <w:lang w:val="en-US"/>
        </w:rPr>
        <w:t xml:space="preserve"> x=2 then 4/3</w:t>
      </w:r>
    </w:p>
    <w:p w:rsidR="00F62872" w:rsidRPr="000B1D6D" w:rsidRDefault="00F62872" w:rsidP="00F62872">
      <w:pPr>
        <w:rPr>
          <w:rStyle w:val="MapleInput"/>
          <w:lang w:val="en-US"/>
        </w:rPr>
      </w:pPr>
      <w:proofErr w:type="gramStart"/>
      <w:r w:rsidRPr="000B1D6D">
        <w:rPr>
          <w:rStyle w:val="MapleInput"/>
          <w:lang w:val="en-US"/>
        </w:rPr>
        <w:t>else</w:t>
      </w:r>
      <w:proofErr w:type="gramEnd"/>
      <w:r w:rsidRPr="000B1D6D">
        <w:rPr>
          <w:rStyle w:val="MapleInput"/>
          <w:lang w:val="en-US"/>
        </w:rPr>
        <w:t xml:space="preserve"> print("Out of range!") </w:t>
      </w:r>
    </w:p>
    <w:p w:rsidR="00F62872" w:rsidRDefault="00F62872" w:rsidP="00F62872">
      <w:proofErr w:type="spellStart"/>
      <w:r>
        <w:rPr>
          <w:rStyle w:val="MapleInput"/>
        </w:rPr>
        <w:t>end</w:t>
      </w:r>
      <w:proofErr w:type="spellEnd"/>
      <w:r>
        <w:rPr>
          <w:rStyle w:val="MapleInput"/>
        </w:rPr>
        <w:t xml:space="preserve"> </w:t>
      </w:r>
      <w:proofErr w:type="spellStart"/>
      <w:r>
        <w:rPr>
          <w:rStyle w:val="MapleInput"/>
        </w:rPr>
        <w:t>if</w:t>
      </w:r>
      <w:proofErr w:type="spellEnd"/>
      <w:r>
        <w:rPr>
          <w:rStyle w:val="MapleInput"/>
        </w:rPr>
        <w:t>;</w:t>
      </w:r>
    </w:p>
    <w:p w:rsidR="00F62872" w:rsidRDefault="00F62872" w:rsidP="00F628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030605" cy="177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Pr="00EA06A1" w:rsidRDefault="00F62872" w:rsidP="00F62872">
      <w:pPr>
        <w:rPr>
          <w:rStyle w:val="MapleInput"/>
          <w:lang w:val="en-US"/>
        </w:rPr>
      </w:pPr>
      <w:proofErr w:type="gramStart"/>
      <w:r w:rsidRPr="00EA06A1">
        <w:rPr>
          <w:rStyle w:val="MapleInput"/>
          <w:lang w:val="en-US"/>
        </w:rPr>
        <w:t>a</w:t>
      </w:r>
      <w:proofErr w:type="gramEnd"/>
      <w:r w:rsidRPr="00EA06A1">
        <w:rPr>
          <w:rStyle w:val="MapleInput"/>
          <w:lang w:val="en-US"/>
        </w:rPr>
        <w:t>:=4:b:=3:</w:t>
      </w:r>
    </w:p>
    <w:p w:rsidR="00F62872" w:rsidRPr="00EA06A1" w:rsidRDefault="00F62872" w:rsidP="00F62872">
      <w:pPr>
        <w:rPr>
          <w:lang w:val="en-US"/>
        </w:rPr>
      </w:pPr>
      <w:proofErr w:type="gramStart"/>
      <w:r w:rsidRPr="00EA06A1">
        <w:rPr>
          <w:rStyle w:val="MapleInput"/>
          <w:lang w:val="en-US"/>
        </w:rPr>
        <w:t>c</w:t>
      </w:r>
      <w:proofErr w:type="gramEnd"/>
      <w:r w:rsidRPr="00EA06A1">
        <w:rPr>
          <w:rStyle w:val="MapleInput"/>
          <w:lang w:val="en-US"/>
        </w:rPr>
        <w:t xml:space="preserve">:=`if`(a&gt;b, </w:t>
      </w:r>
      <w:proofErr w:type="spellStart"/>
      <w:r w:rsidRPr="00EA06A1">
        <w:rPr>
          <w:rStyle w:val="MapleInput"/>
          <w:lang w:val="en-US"/>
        </w:rPr>
        <w:t>a,b</w:t>
      </w:r>
      <w:proofErr w:type="spellEnd"/>
      <w:r w:rsidRPr="00EA06A1">
        <w:rPr>
          <w:rStyle w:val="MapleInput"/>
          <w:lang w:val="en-US"/>
        </w:rPr>
        <w:t>)+sin(`if`(a&gt;</w:t>
      </w:r>
      <w:proofErr w:type="spellStart"/>
      <w:r w:rsidRPr="00EA06A1">
        <w:rPr>
          <w:rStyle w:val="MapleInput"/>
          <w:lang w:val="en-US"/>
        </w:rPr>
        <w:t>b,a,b</w:t>
      </w:r>
      <w:proofErr w:type="spellEnd"/>
      <w:r w:rsidRPr="00EA06A1">
        <w:rPr>
          <w:rStyle w:val="MapleInput"/>
          <w:lang w:val="en-US"/>
        </w:rPr>
        <w:t>));</w:t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982345" cy="175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Pr="00F62872" w:rsidRDefault="00F62872" w:rsidP="00F62872">
      <w:pPr>
        <w:rPr>
          <w:rStyle w:val="MapleInput"/>
          <w:rFonts w:ascii="Times New Roman" w:hAnsi="Times New Roman" w:cs="Times New Roman"/>
          <w:b w:val="0"/>
          <w:lang w:val="en-US"/>
        </w:rPr>
      </w:pP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Не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выполняется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ни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разу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:</w:t>
      </w:r>
    </w:p>
    <w:p w:rsidR="00F62872" w:rsidRPr="00B87E9B" w:rsidRDefault="00F62872" w:rsidP="00F62872">
      <w:pPr>
        <w:rPr>
          <w:lang w:val="en-US"/>
        </w:rPr>
      </w:pPr>
      <w:proofErr w:type="gramStart"/>
      <w:r>
        <w:rPr>
          <w:rStyle w:val="MapleInput"/>
          <w:lang w:val="en-US"/>
        </w:rPr>
        <w:t>for</w:t>
      </w:r>
      <w:proofErr w:type="gramEnd"/>
      <w:r>
        <w:rPr>
          <w:rStyle w:val="MapleInput"/>
          <w:lang w:val="en-US"/>
        </w:rPr>
        <w:t xml:space="preserve"> i from 1 </w:t>
      </w:r>
      <w:r w:rsidRPr="008704FC">
        <w:rPr>
          <w:rStyle w:val="MapleInput"/>
          <w:lang w:val="en-US"/>
        </w:rPr>
        <w:t xml:space="preserve">to </w:t>
      </w:r>
      <w:r>
        <w:rPr>
          <w:rStyle w:val="MapleInput"/>
          <w:lang w:val="en-US"/>
        </w:rPr>
        <w:t xml:space="preserve">-1 do </w:t>
      </w:r>
      <w:proofErr w:type="spellStart"/>
      <w:r>
        <w:rPr>
          <w:rStyle w:val="MapleInput"/>
          <w:lang w:val="en-US"/>
        </w:rPr>
        <w:t>evalf</w:t>
      </w:r>
      <w:proofErr w:type="spellEnd"/>
      <w:r>
        <w:rPr>
          <w:rStyle w:val="MapleInput"/>
          <w:lang w:val="en-US"/>
        </w:rPr>
        <w:t>(</w:t>
      </w:r>
      <w:proofErr w:type="spellStart"/>
      <w:r>
        <w:rPr>
          <w:rStyle w:val="MapleInput"/>
          <w:lang w:val="en-US"/>
        </w:rPr>
        <w:t>sqrt</w:t>
      </w:r>
      <w:proofErr w:type="spellEnd"/>
      <w:r>
        <w:rPr>
          <w:rStyle w:val="MapleInput"/>
          <w:lang w:val="en-US"/>
        </w:rPr>
        <w:t xml:space="preserve">(i)) </w:t>
      </w:r>
      <w:r w:rsidRPr="008704FC">
        <w:rPr>
          <w:rStyle w:val="MapleInput"/>
          <w:lang w:val="en-US"/>
        </w:rPr>
        <w:t>end do;</w:t>
      </w:r>
    </w:p>
    <w:p w:rsidR="00F62872" w:rsidRPr="00F62872" w:rsidRDefault="00F62872" w:rsidP="00F62872">
      <w:pPr>
        <w:rPr>
          <w:rStyle w:val="MapleInput"/>
          <w:rFonts w:ascii="Times New Roman" w:hAnsi="Times New Roman" w:cs="Times New Roman"/>
          <w:b w:val="0"/>
          <w:lang w:val="en-US"/>
        </w:rPr>
      </w:pP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Выполняется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два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раза</w:t>
      </w:r>
    </w:p>
    <w:p w:rsidR="00F62872" w:rsidRPr="00B87E9B" w:rsidRDefault="00F62872" w:rsidP="00F62872">
      <w:pPr>
        <w:rPr>
          <w:lang w:val="en-US"/>
        </w:rPr>
      </w:pPr>
      <w:proofErr w:type="gramStart"/>
      <w:r>
        <w:rPr>
          <w:rStyle w:val="MapleInput"/>
          <w:lang w:val="en-US"/>
        </w:rPr>
        <w:t>for</w:t>
      </w:r>
      <w:proofErr w:type="gramEnd"/>
      <w:r>
        <w:rPr>
          <w:rStyle w:val="MapleInput"/>
          <w:lang w:val="en-US"/>
        </w:rPr>
        <w:t xml:space="preserve"> i from 1 to 2 do </w:t>
      </w:r>
      <w:proofErr w:type="spellStart"/>
      <w:r>
        <w:rPr>
          <w:rStyle w:val="MapleInput"/>
          <w:lang w:val="en-US"/>
        </w:rPr>
        <w:t>evalf</w:t>
      </w:r>
      <w:proofErr w:type="spellEnd"/>
      <w:r>
        <w:rPr>
          <w:rStyle w:val="MapleInput"/>
          <w:lang w:val="en-US"/>
        </w:rPr>
        <w:t>(</w:t>
      </w:r>
      <w:proofErr w:type="spellStart"/>
      <w:r>
        <w:rPr>
          <w:rStyle w:val="MapleInput"/>
          <w:lang w:val="en-US"/>
        </w:rPr>
        <w:t>sqrt</w:t>
      </w:r>
      <w:proofErr w:type="spellEnd"/>
      <w:r>
        <w:rPr>
          <w:rStyle w:val="MapleInput"/>
          <w:lang w:val="en-US"/>
        </w:rPr>
        <w:t>(i))</w:t>
      </w:r>
      <w:r w:rsidRPr="008704FC">
        <w:rPr>
          <w:rStyle w:val="MapleInput"/>
          <w:lang w:val="en-US"/>
        </w:rPr>
        <w:t xml:space="preserve"> end do;</w:t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198120" cy="1771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887095" cy="177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Pr="00F62872" w:rsidRDefault="00F62872" w:rsidP="00F62872">
      <w:pPr>
        <w:rPr>
          <w:rStyle w:val="MapleInput"/>
          <w:rFonts w:ascii="Times New Roman" w:hAnsi="Times New Roman" w:cs="Times New Roman"/>
          <w:b w:val="0"/>
        </w:rPr>
      </w:pP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Определяет первое простое число, большее 500000, но меньшее 500010</w:t>
      </w:r>
    </w:p>
    <w:p w:rsidR="00F62872" w:rsidRPr="008704FC" w:rsidRDefault="00F62872" w:rsidP="00F62872">
      <w:pPr>
        <w:rPr>
          <w:rStyle w:val="MapleInput"/>
          <w:lang w:val="en-US"/>
        </w:rPr>
      </w:pPr>
      <w:proofErr w:type="gramStart"/>
      <w:r>
        <w:rPr>
          <w:rStyle w:val="MapleInput"/>
          <w:lang w:val="en-US"/>
        </w:rPr>
        <w:t>for</w:t>
      </w:r>
      <w:proofErr w:type="gramEnd"/>
      <w:r>
        <w:rPr>
          <w:rStyle w:val="MapleInput"/>
          <w:lang w:val="en-US"/>
        </w:rPr>
        <w:t xml:space="preserve"> i from 5*10^5 to 500010 while not </w:t>
      </w:r>
      <w:proofErr w:type="spellStart"/>
      <w:r>
        <w:rPr>
          <w:rStyle w:val="MapleInput"/>
          <w:lang w:val="en-US"/>
        </w:rPr>
        <w:t>isprime</w:t>
      </w:r>
      <w:proofErr w:type="spellEnd"/>
      <w:r>
        <w:rPr>
          <w:rStyle w:val="MapleInput"/>
          <w:lang w:val="en-US"/>
        </w:rPr>
        <w:t xml:space="preserve">(i) </w:t>
      </w:r>
      <w:r w:rsidRPr="008704FC">
        <w:rPr>
          <w:rStyle w:val="MapleInput"/>
          <w:lang w:val="en-US"/>
        </w:rPr>
        <w:t>do end do;</w:t>
      </w:r>
    </w:p>
    <w:p w:rsidR="00F62872" w:rsidRPr="00B87E9B" w:rsidRDefault="00F62872" w:rsidP="00F62872">
      <w:r>
        <w:rPr>
          <w:rStyle w:val="MapleInput"/>
        </w:rPr>
        <w:t>i;</w:t>
      </w:r>
    </w:p>
    <w:p w:rsidR="00F62872" w:rsidRDefault="00F62872" w:rsidP="00F6287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9115" cy="1771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Pr="006F0B50" w:rsidRDefault="00F62872" w:rsidP="00F62872">
      <w:pPr>
        <w:rPr>
          <w:rStyle w:val="MapleInput"/>
          <w:lang w:val="en-US"/>
        </w:rPr>
      </w:pPr>
      <w:r w:rsidRPr="006F0B50">
        <w:rPr>
          <w:lang w:val="en-US"/>
        </w:rPr>
        <w:t xml:space="preserve">&gt; </w:t>
      </w:r>
      <w:proofErr w:type="gramStart"/>
      <w:r w:rsidRPr="006F0B50">
        <w:rPr>
          <w:rStyle w:val="MapleInput"/>
          <w:lang w:val="en-US"/>
        </w:rPr>
        <w:t>x</w:t>
      </w:r>
      <w:proofErr w:type="gramEnd"/>
      <w:r w:rsidRPr="006F0B50">
        <w:rPr>
          <w:rStyle w:val="MapleInput"/>
          <w:lang w:val="en-US"/>
        </w:rPr>
        <w:t>:=2:</w:t>
      </w:r>
    </w:p>
    <w:p w:rsidR="00F62872" w:rsidRPr="006F0B50" w:rsidRDefault="00F62872" w:rsidP="00F62872">
      <w:pPr>
        <w:rPr>
          <w:lang w:val="en-US"/>
        </w:rPr>
      </w:pPr>
      <w:proofErr w:type="gramStart"/>
      <w:r w:rsidRPr="006F0B50">
        <w:rPr>
          <w:rStyle w:val="MapleInput"/>
          <w:lang w:val="en-US"/>
        </w:rPr>
        <w:t>while</w:t>
      </w:r>
      <w:proofErr w:type="gramEnd"/>
      <w:r w:rsidRPr="006F0B50">
        <w:rPr>
          <w:rStyle w:val="MapleInput"/>
          <w:lang w:val="en-US"/>
        </w:rPr>
        <w:t xml:space="preserve"> x&gt;1/2  do x:=x/2  end do;</w:t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436880" cy="17716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Default="00F62872" w:rsidP="00F62872">
      <w:pPr>
        <w:jc w:val="center"/>
        <w:rPr>
          <w:rStyle w:val="MapleInput"/>
        </w:rPr>
      </w:pPr>
      <w:r>
        <w:rPr>
          <w:noProof/>
          <w:lang w:eastAsia="ru-RU"/>
        </w:rPr>
        <w:drawing>
          <wp:inline distT="0" distB="0" distL="0" distR="0">
            <wp:extent cx="436880" cy="37528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Pr="00F62872" w:rsidRDefault="00F62872" w:rsidP="00F62872">
      <w:pPr>
        <w:rPr>
          <w:rStyle w:val="MapleInput"/>
          <w:rFonts w:ascii="Times New Roman" w:hAnsi="Times New Roman" w:cs="Times New Roman"/>
          <w:b w:val="0"/>
          <w:color w:val="auto"/>
          <w:lang w:val="en-US"/>
        </w:rPr>
      </w:pP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Цикл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по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символам</w:t>
      </w:r>
      <w:r w:rsidRPr="00F62872">
        <w:rPr>
          <w:rStyle w:val="MapleInput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>строки</w:t>
      </w:r>
    </w:p>
    <w:p w:rsidR="00F62872" w:rsidRPr="006F0B50" w:rsidRDefault="00F62872" w:rsidP="00F62872">
      <w:pPr>
        <w:rPr>
          <w:lang w:val="en-US"/>
        </w:rPr>
      </w:pPr>
      <w:proofErr w:type="gramStart"/>
      <w:r w:rsidRPr="006F0B50">
        <w:rPr>
          <w:rStyle w:val="MapleInput"/>
          <w:lang w:val="en-US"/>
        </w:rPr>
        <w:t>for</w:t>
      </w:r>
      <w:proofErr w:type="gramEnd"/>
      <w:r w:rsidRPr="006F0B50">
        <w:rPr>
          <w:rStyle w:val="MapleInput"/>
          <w:lang w:val="en-US"/>
        </w:rPr>
        <w:t xml:space="preserve"> z in "ONE" do z end do;</w:t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320675" cy="1771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Default="00F62872" w:rsidP="00F6287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320675" cy="1771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Default="00F62872" w:rsidP="00F62872">
      <w:pPr>
        <w:jc w:val="center"/>
        <w:rPr>
          <w:rStyle w:val="MapleInput"/>
        </w:rPr>
      </w:pPr>
      <w:r w:rsidRPr="00585D1A">
        <w:pict>
          <v:shape id="Рисунок 23" o:spid="_x0000_i1025" type="#_x0000_t75" style="width:24.5pt;height:13.8pt;visibility:visible;mso-wrap-style:square">
            <v:imagedata r:id="rId15" o:title=""/>
          </v:shape>
        </w:pict>
      </w:r>
    </w:p>
    <w:p w:rsidR="00F62872" w:rsidRPr="00F62872" w:rsidRDefault="00F62872" w:rsidP="00F62872">
      <w:pPr>
        <w:rPr>
          <w:rStyle w:val="MapleInput"/>
          <w:rFonts w:ascii="Times New Roman" w:hAnsi="Times New Roman" w:cs="Times New Roman"/>
          <w:b w:val="0"/>
          <w:color w:val="auto"/>
        </w:rPr>
      </w:pPr>
      <w:r w:rsidRPr="00F62872">
        <w:rPr>
          <w:rStyle w:val="MapleInput"/>
          <w:rFonts w:ascii="Times New Roman" w:hAnsi="Times New Roman" w:cs="Times New Roman"/>
          <w:b w:val="0"/>
          <w:color w:val="auto"/>
        </w:rPr>
        <w:t xml:space="preserve">Суммирование первых двух элементов </w:t>
      </w:r>
      <w:r>
        <w:rPr>
          <w:rStyle w:val="MapleInput"/>
          <w:rFonts w:ascii="Times New Roman" w:hAnsi="Times New Roman" w:cs="Times New Roman"/>
          <w:b w:val="0"/>
          <w:color w:val="auto"/>
        </w:rPr>
        <w:t>списка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F62872">
        <w:rPr>
          <w:rFonts w:ascii="Courier New" w:hAnsi="Courier New" w:cs="Courier New"/>
          <w:b/>
          <w:bCs/>
          <w:color w:val="FF0000"/>
          <w:sz w:val="24"/>
          <w:szCs w:val="24"/>
        </w:rPr>
        <w:t>M:=[x,y,z,t]: s:=0: j:=1: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</w:t>
      </w:r>
      <w:proofErr w:type="gramEnd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i in M do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</w:t>
      </w:r>
      <w:proofErr w:type="gramEnd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:=s+i;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if</w:t>
      </w:r>
      <w:proofErr w:type="gramEnd"/>
      <w:r w:rsidRPr="00F6287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j&gt;2 then break; end if; 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j:=j+2;</w:t>
      </w:r>
    </w:p>
    <w:p w:rsidR="00F62872" w:rsidRDefault="00F62872" w:rsidP="00F628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F62872" w:rsidRPr="00F62872" w:rsidRDefault="00F62872" w:rsidP="00F6287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F62872">
        <w:rPr>
          <w:rFonts w:ascii="Courier New" w:hAnsi="Courier New" w:cs="Courier New"/>
          <w:b/>
          <w:bCs/>
          <w:color w:val="FF0000"/>
          <w:sz w:val="24"/>
          <w:szCs w:val="24"/>
        </w:rPr>
        <w:t>s; j;</w:t>
      </w:r>
    </w:p>
    <w:p w:rsidR="00F62872" w:rsidRPr="00F62872" w:rsidRDefault="00F62872" w:rsidP="00F62872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93370" cy="1498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2" w:rsidRDefault="002C69C2" w:rsidP="00F62872">
      <w:pPr>
        <w:autoSpaceDE w:val="0"/>
        <w:autoSpaceDN w:val="0"/>
        <w:adjustRightInd w:val="0"/>
        <w:spacing w:line="312" w:lineRule="auto"/>
        <w:jc w:val="center"/>
        <w:rPr>
          <w:rStyle w:val="MapleInpu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585D1A">
        <w:pict>
          <v:shape id="Рисунок 28" o:spid="_x0000_i1026" type="#_x0000_t75" style="width:4.6pt;height:11.5pt;visibility:visible;mso-wrap-style:square">
            <v:imagedata r:id="rId17" o:title=""/>
          </v:shape>
        </w:pict>
      </w:r>
    </w:p>
    <w:p w:rsidR="002C69C2" w:rsidRPr="002C69C2" w:rsidRDefault="002C69C2" w:rsidP="002C69C2">
      <w:pPr>
        <w:rPr>
          <w:rStyle w:val="MapleInput"/>
          <w:rFonts w:ascii="Times New Roman" w:hAnsi="Times New Roman" w:cs="Times New Roman"/>
          <w:b w:val="0"/>
          <w:color w:val="auto"/>
        </w:rPr>
      </w:pPr>
      <w:r w:rsidRPr="002C69C2">
        <w:rPr>
          <w:rStyle w:val="MapleInput"/>
          <w:rFonts w:ascii="Times New Roman" w:hAnsi="Times New Roman" w:cs="Times New Roman"/>
          <w:b w:val="0"/>
          <w:color w:val="auto"/>
        </w:rPr>
        <w:t>Цикл только по нечетным значениям переменной цикла</w:t>
      </w:r>
      <w:r w:rsidRPr="002C69C2">
        <w:rPr>
          <w:rStyle w:val="MapleInput"/>
          <w:rFonts w:ascii="Times New Roman" w:hAnsi="Times New Roman" w:cs="Times New Roman"/>
          <w:b w:val="0"/>
          <w:color w:val="auto"/>
        </w:rPr>
        <w:t xml:space="preserve"> (пример использования </w:t>
      </w:r>
      <w:proofErr w:type="spellStart"/>
      <w:r w:rsidRPr="005D6290">
        <w:rPr>
          <w:rStyle w:val="maple0"/>
        </w:rPr>
        <w:t>next</w:t>
      </w:r>
      <w:proofErr w:type="spellEnd"/>
      <w:r w:rsidRPr="002C69C2">
        <w:rPr>
          <w:rStyle w:val="MapleInput"/>
          <w:rFonts w:ascii="Times New Roman" w:hAnsi="Times New Roman" w:cs="Times New Roman"/>
          <w:b w:val="0"/>
          <w:color w:val="auto"/>
        </w:rPr>
        <w:t>)</w:t>
      </w:r>
    </w:p>
    <w:p w:rsidR="002C69C2" w:rsidRPr="00817715" w:rsidRDefault="002C69C2" w:rsidP="002C69C2">
      <w:pPr>
        <w:rPr>
          <w:rStyle w:val="MapleInput"/>
          <w:lang w:val="en-US"/>
        </w:rPr>
      </w:pPr>
      <w:proofErr w:type="gramStart"/>
      <w:r w:rsidRPr="00817715">
        <w:rPr>
          <w:rStyle w:val="MapleInput"/>
          <w:lang w:val="en-US"/>
        </w:rPr>
        <w:t>for</w:t>
      </w:r>
      <w:proofErr w:type="gramEnd"/>
      <w:r w:rsidRPr="00817715">
        <w:rPr>
          <w:rStyle w:val="MapleInput"/>
          <w:lang w:val="en-US"/>
        </w:rPr>
        <w:t xml:space="preserve"> i from 1 to 5 do</w:t>
      </w:r>
    </w:p>
    <w:p w:rsidR="002C69C2" w:rsidRPr="00817715" w:rsidRDefault="002C69C2" w:rsidP="002C69C2">
      <w:pPr>
        <w:rPr>
          <w:lang w:val="en-US"/>
        </w:rPr>
      </w:pPr>
      <w:proofErr w:type="gramStart"/>
      <w:r w:rsidRPr="00817715">
        <w:rPr>
          <w:rStyle w:val="MapleInput"/>
          <w:lang w:val="en-US"/>
        </w:rPr>
        <w:t>if</w:t>
      </w:r>
      <w:proofErr w:type="gramEnd"/>
      <w:r w:rsidRPr="00817715">
        <w:rPr>
          <w:rStyle w:val="MapleInput"/>
          <w:lang w:val="en-US"/>
        </w:rPr>
        <w:t xml:space="preserve"> is(</w:t>
      </w:r>
      <w:proofErr w:type="spellStart"/>
      <w:r w:rsidRPr="00817715">
        <w:rPr>
          <w:rStyle w:val="MapleInput"/>
          <w:lang w:val="en-US"/>
        </w:rPr>
        <w:t>i,even</w:t>
      </w:r>
      <w:proofErr w:type="spellEnd"/>
      <w:r w:rsidRPr="00817715">
        <w:rPr>
          <w:rStyle w:val="MapleInput"/>
          <w:lang w:val="en-US"/>
        </w:rPr>
        <w:t>) then next end if; i; end do;</w:t>
      </w:r>
    </w:p>
    <w:p w:rsidR="002C69C2" w:rsidRDefault="002C69C2" w:rsidP="002C69C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156845" cy="1771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C2" w:rsidRDefault="002C69C2" w:rsidP="002C69C2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156845" cy="1771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C2" w:rsidRPr="00817715" w:rsidRDefault="002C69C2" w:rsidP="002C69C2">
      <w:pPr>
        <w:pStyle w:val="MapleOutpu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56845" cy="1771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DD" w:rsidRPr="00801716" w:rsidRDefault="00801716" w:rsidP="00801716">
      <w:pPr>
        <w:pStyle w:val="1"/>
      </w:pPr>
      <w:r w:rsidRPr="00F62872">
        <w:t>Определение</w:t>
      </w:r>
      <w:r>
        <w:t xml:space="preserve"> процедуры</w:t>
      </w:r>
    </w:p>
    <w:p w:rsidR="00801716" w:rsidRPr="003A391E" w:rsidRDefault="00801716" w:rsidP="00801716">
      <w:r w:rsidRPr="003A391E">
        <w:t xml:space="preserve">Определение процедуры </w:t>
      </w:r>
      <w:proofErr w:type="spellStart"/>
      <w:r w:rsidRPr="003A391E">
        <w:t>Maple</w:t>
      </w:r>
      <w:proofErr w:type="spellEnd"/>
      <w:r w:rsidRPr="003A391E">
        <w:t xml:space="preserve"> имеет следующий общий синтаксис:</w:t>
      </w:r>
    </w:p>
    <w:p w:rsidR="00801716" w:rsidRPr="00A213B9" w:rsidRDefault="00801716" w:rsidP="00801716">
      <w:pPr>
        <w:rPr>
          <w:rStyle w:val="MapleInput"/>
        </w:rPr>
      </w:pPr>
      <w:r w:rsidRPr="00A213B9">
        <w:rPr>
          <w:rStyle w:val="MapleInput"/>
        </w:rPr>
        <w:t>р</w:t>
      </w:r>
      <w:r>
        <w:rPr>
          <w:rStyle w:val="MapleInput"/>
          <w:lang w:val="en-US"/>
        </w:rPr>
        <w:t>r</w:t>
      </w:r>
      <w:r w:rsidRPr="00A213B9">
        <w:rPr>
          <w:rStyle w:val="MapleInput"/>
        </w:rPr>
        <w:t>о</w:t>
      </w:r>
      <w:proofErr w:type="gramStart"/>
      <w:r w:rsidRPr="00A213B9">
        <w:rPr>
          <w:rStyle w:val="MapleInput"/>
        </w:rPr>
        <w:t>с(</w:t>
      </w:r>
      <w:proofErr w:type="gramEnd"/>
      <w:r w:rsidRPr="00A213B9">
        <w:rPr>
          <w:rStyle w:val="MapleInput"/>
        </w:rPr>
        <w:t xml:space="preserve">[ </w:t>
      </w:r>
      <w:proofErr w:type="spellStart"/>
      <w:r w:rsidRPr="00A213B9">
        <w:rPr>
          <w:rStyle w:val="MapleInput"/>
        </w:rPr>
        <w:t>список_формальных_параметров</w:t>
      </w:r>
      <w:proofErr w:type="spellEnd"/>
      <w:r w:rsidRPr="00A213B9">
        <w:rPr>
          <w:rStyle w:val="MapleInput"/>
        </w:rPr>
        <w:t xml:space="preserve"> ])</w:t>
      </w:r>
    </w:p>
    <w:p w:rsidR="00801716" w:rsidRPr="00A213B9" w:rsidRDefault="00801716" w:rsidP="00801716">
      <w:pPr>
        <w:rPr>
          <w:rStyle w:val="MapleInput"/>
        </w:rPr>
      </w:pPr>
      <w:r w:rsidRPr="00A213B9">
        <w:rPr>
          <w:rStyle w:val="MapleInput"/>
        </w:rPr>
        <w:t xml:space="preserve">[ </w:t>
      </w:r>
      <w:proofErr w:type="spellStart"/>
      <w:r w:rsidRPr="00A213B9">
        <w:rPr>
          <w:rStyle w:val="MapleInput"/>
        </w:rPr>
        <w:t>local</w:t>
      </w:r>
      <w:proofErr w:type="spellEnd"/>
      <w:r w:rsidRPr="00A213B9">
        <w:rPr>
          <w:rStyle w:val="MapleInput"/>
        </w:rPr>
        <w:t xml:space="preserve"> список__</w:t>
      </w:r>
      <w:proofErr w:type="spellStart"/>
      <w:r w:rsidRPr="00A213B9">
        <w:rPr>
          <w:rStyle w:val="MapleInput"/>
        </w:rPr>
        <w:t>локальных_переменных</w:t>
      </w:r>
      <w:proofErr w:type="spellEnd"/>
      <w:proofErr w:type="gramStart"/>
      <w:r w:rsidRPr="00A213B9">
        <w:rPr>
          <w:rStyle w:val="MapleInput"/>
        </w:rPr>
        <w:t>; ]</w:t>
      </w:r>
      <w:proofErr w:type="gramEnd"/>
    </w:p>
    <w:p w:rsidR="00801716" w:rsidRPr="00A213B9" w:rsidRDefault="00801716" w:rsidP="00801716">
      <w:pPr>
        <w:rPr>
          <w:rStyle w:val="MapleInput"/>
        </w:rPr>
      </w:pPr>
      <w:r w:rsidRPr="00A213B9">
        <w:rPr>
          <w:rStyle w:val="MapleInput"/>
        </w:rPr>
        <w:t xml:space="preserve">[ </w:t>
      </w:r>
      <w:proofErr w:type="spellStart"/>
      <w:r w:rsidRPr="00A213B9">
        <w:rPr>
          <w:rStyle w:val="MapleInput"/>
        </w:rPr>
        <w:t>global</w:t>
      </w:r>
      <w:proofErr w:type="spellEnd"/>
      <w:r w:rsidRPr="00A213B9">
        <w:rPr>
          <w:rStyle w:val="MapleInput"/>
        </w:rPr>
        <w:t xml:space="preserve"> </w:t>
      </w:r>
      <w:proofErr w:type="spellStart"/>
      <w:r w:rsidRPr="00A213B9">
        <w:rPr>
          <w:rStyle w:val="MapleInput"/>
        </w:rPr>
        <w:t>список_глобальных_переменных</w:t>
      </w:r>
      <w:proofErr w:type="spellEnd"/>
      <w:proofErr w:type="gramStart"/>
      <w:r w:rsidRPr="00A213B9">
        <w:rPr>
          <w:rStyle w:val="MapleInput"/>
        </w:rPr>
        <w:t>; ]</w:t>
      </w:r>
      <w:proofErr w:type="gramEnd"/>
    </w:p>
    <w:p w:rsidR="00801716" w:rsidRPr="00A213B9" w:rsidRDefault="00801716" w:rsidP="00801716">
      <w:pPr>
        <w:rPr>
          <w:rStyle w:val="MapleInput"/>
        </w:rPr>
      </w:pPr>
      <w:r w:rsidRPr="00A213B9">
        <w:rPr>
          <w:rStyle w:val="MapleInput"/>
        </w:rPr>
        <w:t xml:space="preserve">[ </w:t>
      </w:r>
      <w:proofErr w:type="spellStart"/>
      <w:r w:rsidRPr="00A213B9">
        <w:rPr>
          <w:rStyle w:val="MapleInput"/>
        </w:rPr>
        <w:t>options</w:t>
      </w:r>
      <w:proofErr w:type="spellEnd"/>
      <w:r w:rsidRPr="00A213B9">
        <w:rPr>
          <w:rStyle w:val="MapleInput"/>
        </w:rPr>
        <w:t xml:space="preserve"> </w:t>
      </w:r>
      <w:proofErr w:type="spellStart"/>
      <w:r w:rsidRPr="00A213B9">
        <w:rPr>
          <w:rStyle w:val="MapleInput"/>
        </w:rPr>
        <w:t>список_о</w:t>
      </w:r>
      <w:r>
        <w:rPr>
          <w:rStyle w:val="MapleInput"/>
        </w:rPr>
        <w:t>пц</w:t>
      </w:r>
      <w:r w:rsidRPr="00A213B9">
        <w:rPr>
          <w:rStyle w:val="MapleInput"/>
        </w:rPr>
        <w:t>ий</w:t>
      </w:r>
      <w:proofErr w:type="spellEnd"/>
      <w:proofErr w:type="gramStart"/>
      <w:r w:rsidRPr="00A213B9">
        <w:rPr>
          <w:rStyle w:val="MapleInput"/>
        </w:rPr>
        <w:t>; ]</w:t>
      </w:r>
      <w:proofErr w:type="gramEnd"/>
    </w:p>
    <w:p w:rsidR="00801716" w:rsidRPr="00A213B9" w:rsidRDefault="00801716" w:rsidP="00801716">
      <w:pPr>
        <w:rPr>
          <w:rStyle w:val="MapleInput"/>
        </w:rPr>
      </w:pPr>
      <w:r w:rsidRPr="00A213B9">
        <w:rPr>
          <w:rStyle w:val="MapleInput"/>
        </w:rPr>
        <w:t xml:space="preserve">[ </w:t>
      </w:r>
      <w:proofErr w:type="spellStart"/>
      <w:r w:rsidRPr="00A213B9">
        <w:rPr>
          <w:rStyle w:val="MapleInput"/>
        </w:rPr>
        <w:t>description</w:t>
      </w:r>
      <w:proofErr w:type="spellEnd"/>
      <w:r w:rsidRPr="00A213B9">
        <w:rPr>
          <w:rStyle w:val="MapleInput"/>
        </w:rPr>
        <w:t xml:space="preserve"> </w:t>
      </w:r>
      <w:proofErr w:type="spellStart"/>
      <w:r w:rsidRPr="00A213B9">
        <w:rPr>
          <w:rStyle w:val="MapleInput"/>
        </w:rPr>
        <w:t>строка_описания</w:t>
      </w:r>
      <w:proofErr w:type="spellEnd"/>
      <w:proofErr w:type="gramStart"/>
      <w:r w:rsidRPr="00A213B9">
        <w:rPr>
          <w:rStyle w:val="MapleInput"/>
        </w:rPr>
        <w:t>; ]</w:t>
      </w:r>
      <w:proofErr w:type="gramEnd"/>
    </w:p>
    <w:p w:rsidR="00801716" w:rsidRPr="00801716" w:rsidRDefault="00801716" w:rsidP="00801716">
      <w:pPr>
        <w:rPr>
          <w:rStyle w:val="MapleInput"/>
        </w:rPr>
      </w:pPr>
      <w:proofErr w:type="spellStart"/>
      <w:r w:rsidRPr="00A213B9">
        <w:rPr>
          <w:rStyle w:val="MapleInput"/>
        </w:rPr>
        <w:t>последовательность_операторов</w:t>
      </w:r>
      <w:proofErr w:type="spellEnd"/>
      <w:r w:rsidRPr="00A213B9">
        <w:rPr>
          <w:rStyle w:val="MapleInput"/>
        </w:rPr>
        <w:t xml:space="preserve"> </w:t>
      </w:r>
    </w:p>
    <w:p w:rsidR="00801716" w:rsidRPr="00A213B9" w:rsidRDefault="00801716" w:rsidP="00801716">
      <w:pPr>
        <w:rPr>
          <w:rStyle w:val="MapleInput"/>
        </w:rPr>
      </w:pPr>
      <w:proofErr w:type="spellStart"/>
      <w:r w:rsidRPr="00A213B9">
        <w:rPr>
          <w:rStyle w:val="MapleInput"/>
        </w:rPr>
        <w:t>end</w:t>
      </w:r>
      <w:proofErr w:type="spellEnd"/>
      <w:r w:rsidRPr="00A213B9">
        <w:rPr>
          <w:rStyle w:val="MapleInput"/>
        </w:rPr>
        <w:t xml:space="preserve"> </w:t>
      </w:r>
      <w:proofErr w:type="spellStart"/>
      <w:r w:rsidRPr="00A213B9">
        <w:rPr>
          <w:rStyle w:val="MapleInput"/>
        </w:rPr>
        <w:t>proc</w:t>
      </w:r>
      <w:proofErr w:type="spellEnd"/>
    </w:p>
    <w:p w:rsidR="00801716" w:rsidRPr="003A391E" w:rsidRDefault="00801716" w:rsidP="00801716">
      <w:r w:rsidRPr="003A391E">
        <w:t>При объявлении процедуры единственным обязательным параметром является последовательность операторов, формирующих тело процедуры. Остальные параметры, определяющие локальные и глобальные переменные, список формальных параметров, задающие специальные опции режима выполнения процедуры и строку описания, могут полностью отсутствовать.</w:t>
      </w:r>
    </w:p>
    <w:p w:rsidR="00801716" w:rsidRPr="003A391E" w:rsidRDefault="00801716" w:rsidP="00801716">
      <w:r>
        <w:t>Пример:</w:t>
      </w:r>
    </w:p>
    <w:p w:rsidR="00801716" w:rsidRDefault="00801716" w:rsidP="00801716">
      <w:pPr>
        <w:rPr>
          <w:rStyle w:val="MapleInput"/>
        </w:rPr>
      </w:pPr>
      <w:r w:rsidRPr="00801716">
        <w:rPr>
          <w:lang w:val="en-US"/>
        </w:rPr>
        <w:t xml:space="preserve">&gt; </w:t>
      </w:r>
      <w:proofErr w:type="spellStart"/>
      <w:r w:rsidRPr="00174A6F">
        <w:rPr>
          <w:rStyle w:val="MapleInput"/>
          <w:lang w:val="en-US"/>
        </w:rPr>
        <w:t>vector</w:t>
      </w:r>
      <w:r w:rsidRPr="00801716">
        <w:rPr>
          <w:rStyle w:val="MapleInput"/>
          <w:lang w:val="en-US"/>
        </w:rPr>
        <w:t>_</w:t>
      </w:r>
      <w:r w:rsidRPr="00174A6F">
        <w:rPr>
          <w:rStyle w:val="MapleInput"/>
          <w:lang w:val="en-US"/>
        </w:rPr>
        <w:t>length</w:t>
      </w:r>
      <w:proofErr w:type="spellEnd"/>
      <w:r w:rsidRPr="00801716">
        <w:rPr>
          <w:rStyle w:val="MapleInput"/>
          <w:lang w:val="en-US"/>
        </w:rPr>
        <w:t>:=</w:t>
      </w:r>
      <w:proofErr w:type="spellStart"/>
      <w:r w:rsidRPr="00174A6F">
        <w:rPr>
          <w:rStyle w:val="MapleInput"/>
          <w:lang w:val="en-US"/>
        </w:rPr>
        <w:t>proc</w:t>
      </w:r>
      <w:proofErr w:type="spellEnd"/>
      <w:r w:rsidRPr="00801716">
        <w:rPr>
          <w:rStyle w:val="MapleInput"/>
          <w:lang w:val="en-US"/>
        </w:rPr>
        <w:t>(</w:t>
      </w:r>
      <w:proofErr w:type="spellStart"/>
      <w:r w:rsidRPr="00174A6F">
        <w:rPr>
          <w:rStyle w:val="MapleInput"/>
          <w:lang w:val="en-US"/>
        </w:rPr>
        <w:t>x</w:t>
      </w:r>
      <w:proofErr w:type="gramStart"/>
      <w:r w:rsidRPr="00801716">
        <w:rPr>
          <w:rStyle w:val="MapleInput"/>
          <w:lang w:val="en-US"/>
        </w:rPr>
        <w:t>,</w:t>
      </w:r>
      <w:r w:rsidRPr="00174A6F">
        <w:rPr>
          <w:rStyle w:val="MapleInput"/>
          <w:lang w:val="en-US"/>
        </w:rPr>
        <w:t>y</w:t>
      </w:r>
      <w:proofErr w:type="spellEnd"/>
      <w:proofErr w:type="gramEnd"/>
      <w:r w:rsidRPr="00801716">
        <w:rPr>
          <w:rStyle w:val="MapleInput"/>
          <w:lang w:val="en-US"/>
        </w:rPr>
        <w:t>)</w:t>
      </w:r>
    </w:p>
    <w:p w:rsidR="00801716" w:rsidRPr="00801716" w:rsidRDefault="00801716" w:rsidP="00801716">
      <w:pPr>
        <w:ind w:left="1416" w:firstLine="708"/>
        <w:rPr>
          <w:rStyle w:val="MapleInput"/>
          <w:lang w:val="en-US"/>
        </w:rPr>
      </w:pPr>
      <w:proofErr w:type="spellStart"/>
      <w:proofErr w:type="gramStart"/>
      <w:r w:rsidRPr="00174A6F">
        <w:rPr>
          <w:rStyle w:val="MapleInput"/>
          <w:lang w:val="en-US"/>
        </w:rPr>
        <w:t>sqrt</w:t>
      </w:r>
      <w:proofErr w:type="spellEnd"/>
      <w:r w:rsidRPr="00801716">
        <w:rPr>
          <w:rStyle w:val="MapleInput"/>
          <w:lang w:val="en-US"/>
        </w:rPr>
        <w:t>(</w:t>
      </w:r>
      <w:proofErr w:type="gramEnd"/>
      <w:r w:rsidRPr="00174A6F">
        <w:rPr>
          <w:rStyle w:val="MapleInput"/>
          <w:lang w:val="en-US"/>
        </w:rPr>
        <w:t>x</w:t>
      </w:r>
      <w:r w:rsidRPr="00801716">
        <w:rPr>
          <w:rStyle w:val="MapleInput"/>
          <w:lang w:val="en-US"/>
        </w:rPr>
        <w:t>^2+</w:t>
      </w:r>
      <w:r w:rsidRPr="00174A6F">
        <w:rPr>
          <w:rStyle w:val="MapleInput"/>
          <w:lang w:val="en-US"/>
        </w:rPr>
        <w:t>y</w:t>
      </w:r>
      <w:r>
        <w:rPr>
          <w:rStyle w:val="MapleInput"/>
          <w:lang w:val="en-US"/>
        </w:rPr>
        <w:t>^2);</w:t>
      </w:r>
    </w:p>
    <w:p w:rsidR="00801716" w:rsidRPr="00801716" w:rsidRDefault="00801716" w:rsidP="00801716">
      <w:pPr>
        <w:ind w:left="1416" w:firstLine="708"/>
        <w:rPr>
          <w:lang w:val="en-US"/>
        </w:rPr>
      </w:pPr>
      <w:proofErr w:type="gramStart"/>
      <w:r w:rsidRPr="00174A6F">
        <w:rPr>
          <w:rStyle w:val="MapleInput"/>
          <w:lang w:val="en-US"/>
        </w:rPr>
        <w:t>end</w:t>
      </w:r>
      <w:proofErr w:type="gramEnd"/>
      <w:r w:rsidRPr="00801716">
        <w:rPr>
          <w:rStyle w:val="MapleInput"/>
          <w:lang w:val="en-US"/>
        </w:rPr>
        <w:t xml:space="preserve"> </w:t>
      </w:r>
      <w:proofErr w:type="spellStart"/>
      <w:r w:rsidRPr="00174A6F">
        <w:rPr>
          <w:rStyle w:val="MapleInput"/>
          <w:lang w:val="en-US"/>
        </w:rPr>
        <w:t>proc</w:t>
      </w:r>
      <w:proofErr w:type="spellEnd"/>
      <w:r w:rsidRPr="00801716">
        <w:rPr>
          <w:rStyle w:val="MapleInput"/>
          <w:lang w:val="en-US"/>
        </w:rPr>
        <w:t>;</w:t>
      </w:r>
    </w:p>
    <w:p w:rsidR="00801716" w:rsidRPr="00801716" w:rsidRDefault="00801716" w:rsidP="00801716">
      <w:pPr>
        <w:pStyle w:val="MapleOutpu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385185" cy="17526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16" w:rsidRPr="003A391E" w:rsidRDefault="00801716" w:rsidP="00801716">
      <w:r w:rsidRPr="003A391E">
        <w:t xml:space="preserve">После того, как процедура определена и ей присвоено имя, ее можно вызвать и выполнить с помощью оператора вызова функции, в котором задается имя процедуры, а в скобках </w:t>
      </w:r>
      <w:r w:rsidRPr="003A391E">
        <w:lastRenderedPageBreak/>
        <w:t>определяются фактические переменные, которые заменяют в теле процедуры все формальные параметры:</w:t>
      </w:r>
    </w:p>
    <w:p w:rsidR="00801716" w:rsidRDefault="00801716" w:rsidP="00801716">
      <w:r>
        <w:t xml:space="preserve">&gt; </w:t>
      </w:r>
      <w:proofErr w:type="spellStart"/>
      <w:r>
        <w:rPr>
          <w:rStyle w:val="MapleInput"/>
        </w:rPr>
        <w:t>vector_length</w:t>
      </w:r>
      <w:proofErr w:type="spellEnd"/>
      <w:r>
        <w:rPr>
          <w:rStyle w:val="MapleInput"/>
        </w:rPr>
        <w:t>(2,5);</w:t>
      </w:r>
    </w:p>
    <w:p w:rsidR="00801716" w:rsidRPr="00174A6F" w:rsidRDefault="00801716" w:rsidP="00801716">
      <w:pPr>
        <w:pStyle w:val="MapleOutput"/>
      </w:pPr>
      <w:r>
        <w:rPr>
          <w:noProof/>
          <w:lang w:val="ru-RU"/>
        </w:rPr>
        <w:drawing>
          <wp:inline distT="0" distB="0" distL="0" distR="0">
            <wp:extent cx="349885" cy="204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16" w:rsidRPr="00801716" w:rsidRDefault="00801716" w:rsidP="00801716">
      <w:r w:rsidRPr="003A391E">
        <w:t>Обычно возвращаемым значением процедуры является значение последнего вычисленного в теле процедуры оператора. В нашем примере последний, и единственный, оператор вычисляет квадратный корень из суммы квадратов параметров процедуры.</w:t>
      </w:r>
    </w:p>
    <w:p w:rsidR="00801716" w:rsidRPr="00D30A70" w:rsidRDefault="00801716" w:rsidP="00801716">
      <w:r>
        <w:t xml:space="preserve">Если необходимо вернуть из процедуры не последний оператор, то необходимо пользоваться командой </w:t>
      </w:r>
      <w:proofErr w:type="spellStart"/>
      <w:r w:rsidRPr="00174A6F">
        <w:rPr>
          <w:rStyle w:val="MapleInput"/>
        </w:rPr>
        <w:t>return</w:t>
      </w:r>
      <w:proofErr w:type="spellEnd"/>
      <w:r w:rsidRPr="00D30A70">
        <w:t>.</w:t>
      </w:r>
    </w:p>
    <w:p w:rsidR="00801716" w:rsidRDefault="00801716" w:rsidP="00801716">
      <w:pPr>
        <w:rPr>
          <w:rStyle w:val="MapleInput"/>
          <w:rFonts w:eastAsia="MS Mincho"/>
        </w:rPr>
      </w:pPr>
      <w:r>
        <w:rPr>
          <w:rFonts w:eastAsia="MS Mincho"/>
        </w:rPr>
        <w:t>В</w:t>
      </w:r>
      <w:r w:rsidRPr="00054C17">
        <w:rPr>
          <w:rFonts w:eastAsia="MS Mincho"/>
        </w:rPr>
        <w:t xml:space="preserve"> теле процедуры доступны системные переменные </w:t>
      </w:r>
      <w:proofErr w:type="spellStart"/>
      <w:r w:rsidRPr="00054C17">
        <w:rPr>
          <w:rStyle w:val="MapleInput"/>
          <w:rFonts w:eastAsia="MS Mincho"/>
        </w:rPr>
        <w:t>nargs</w:t>
      </w:r>
      <w:proofErr w:type="spellEnd"/>
      <w:r w:rsidRPr="00054C17">
        <w:rPr>
          <w:rFonts w:eastAsia="MS Mincho"/>
        </w:rPr>
        <w:t xml:space="preserve"> и </w:t>
      </w:r>
      <w:proofErr w:type="spellStart"/>
      <w:r w:rsidRPr="00054C17">
        <w:rPr>
          <w:rStyle w:val="MapleInput"/>
          <w:rFonts w:eastAsia="MS Mincho"/>
        </w:rPr>
        <w:t>args</w:t>
      </w:r>
      <w:proofErr w:type="spellEnd"/>
      <w:r w:rsidRPr="00054C17">
        <w:rPr>
          <w:rFonts w:eastAsia="MS Mincho"/>
        </w:rPr>
        <w:t xml:space="preserve">. Значением первой из них является реальное количество фактических параметров при данном обращении к процедуре, а второй – последовательность фактических параметров при этом обращении. </w:t>
      </w:r>
    </w:p>
    <w:p w:rsidR="00801716" w:rsidRPr="00801716" w:rsidRDefault="00801716" w:rsidP="00801716">
      <w:r w:rsidRPr="009C66D8">
        <w:t>Так</w:t>
      </w:r>
      <w:r w:rsidRPr="00801716">
        <w:t xml:space="preserve">же можно использовать функции </w:t>
      </w:r>
      <w:r w:rsidRPr="00801716">
        <w:rPr>
          <w:rStyle w:val="MapleInput"/>
          <w:rFonts w:eastAsia="MS Mincho"/>
          <w:lang w:val="en-US"/>
        </w:rPr>
        <w:t>error</w:t>
      </w:r>
      <w:r>
        <w:rPr>
          <w:rStyle w:val="MapleInput"/>
          <w:rFonts w:eastAsia="MS Mincho"/>
        </w:rPr>
        <w:t xml:space="preserve"> </w:t>
      </w:r>
      <w:r w:rsidRPr="00801716">
        <w:t>и</w:t>
      </w:r>
      <w:r>
        <w:rPr>
          <w:rStyle w:val="MapleInput"/>
          <w:rFonts w:eastAsia="MS Mincho"/>
        </w:rPr>
        <w:t xml:space="preserve"> </w:t>
      </w:r>
      <w:r w:rsidRPr="00801716">
        <w:rPr>
          <w:rStyle w:val="MapleInput"/>
          <w:rFonts w:eastAsia="MS Mincho"/>
          <w:lang w:val="en-US"/>
        </w:rPr>
        <w:t>WARNING</w:t>
      </w:r>
      <w:r>
        <w:rPr>
          <w:rStyle w:val="MapleInput"/>
          <w:rFonts w:eastAsia="MS Mincho"/>
        </w:rPr>
        <w:t xml:space="preserve"> </w:t>
      </w:r>
      <w:r w:rsidRPr="00801716">
        <w:t>для вывода сообщений об ошибках и предупреждений.</w:t>
      </w:r>
    </w:p>
    <w:p w:rsidR="00801716" w:rsidRPr="00801716" w:rsidRDefault="00801716" w:rsidP="00801716">
      <w:pPr>
        <w:rPr>
          <w:rStyle w:val="MapleInput"/>
        </w:rPr>
      </w:pPr>
      <w:proofErr w:type="gramStart"/>
      <w:r w:rsidRPr="00801716">
        <w:rPr>
          <w:rStyle w:val="MapleInput"/>
          <w:rFonts w:eastAsia="MS Mincho"/>
          <w:lang w:val="en-US"/>
        </w:rPr>
        <w:t>error</w:t>
      </w:r>
      <w:proofErr w:type="gramEnd"/>
      <w:r w:rsidRPr="00801716">
        <w:rPr>
          <w:rStyle w:val="MapleInput"/>
          <w:rFonts w:eastAsia="MS Mincho"/>
        </w:rPr>
        <w:t xml:space="preserve"> (</w:t>
      </w:r>
      <w:proofErr w:type="spellStart"/>
      <w:r w:rsidRPr="00801716">
        <w:rPr>
          <w:rStyle w:val="MapleInput"/>
          <w:rFonts w:eastAsia="MS Mincho"/>
          <w:lang w:val="en-US"/>
        </w:rPr>
        <w:t>mes</w:t>
      </w:r>
      <w:proofErr w:type="spellEnd"/>
      <w:r w:rsidRPr="00801716">
        <w:rPr>
          <w:rStyle w:val="MapleInput"/>
          <w:rFonts w:eastAsia="MS Mincho"/>
        </w:rPr>
        <w:t xml:space="preserve">, </w:t>
      </w:r>
      <w:r w:rsidRPr="00801716">
        <w:rPr>
          <w:rStyle w:val="MapleInput"/>
          <w:lang w:val="en-US"/>
        </w:rPr>
        <w:t>par</w:t>
      </w:r>
      <w:r w:rsidRPr="00801716">
        <w:rPr>
          <w:rStyle w:val="MapleInput"/>
        </w:rPr>
        <w:t xml:space="preserve">1, </w:t>
      </w:r>
      <w:r w:rsidRPr="00801716">
        <w:rPr>
          <w:rStyle w:val="MapleInput"/>
          <w:lang w:val="en-US"/>
        </w:rPr>
        <w:t>par</w:t>
      </w:r>
      <w:r w:rsidRPr="00801716">
        <w:rPr>
          <w:rStyle w:val="MapleInput"/>
        </w:rPr>
        <w:t>2, …)</w:t>
      </w:r>
    </w:p>
    <w:p w:rsidR="00801716" w:rsidRPr="00801716" w:rsidRDefault="00801716" w:rsidP="00801716">
      <w:pPr>
        <w:rPr>
          <w:rStyle w:val="MapleInput"/>
          <w:rFonts w:eastAsia="MS Mincho"/>
          <w:lang w:val="en-US"/>
        </w:rPr>
      </w:pPr>
      <w:proofErr w:type="gramStart"/>
      <w:r w:rsidRPr="00801716">
        <w:rPr>
          <w:rStyle w:val="MapleInput"/>
          <w:rFonts w:eastAsia="MS Mincho"/>
          <w:lang w:val="en-US"/>
        </w:rPr>
        <w:t>WARNING(</w:t>
      </w:r>
      <w:proofErr w:type="spellStart"/>
      <w:proofErr w:type="gramEnd"/>
      <w:r w:rsidRPr="00801716">
        <w:rPr>
          <w:rStyle w:val="MapleInput"/>
          <w:rFonts w:eastAsia="MS Mincho"/>
          <w:lang w:val="en-US"/>
        </w:rPr>
        <w:t>str</w:t>
      </w:r>
      <w:proofErr w:type="spellEnd"/>
      <w:r w:rsidRPr="00801716">
        <w:rPr>
          <w:rStyle w:val="MapleInput"/>
          <w:rFonts w:eastAsia="MS Mincho"/>
          <w:lang w:val="en-US"/>
        </w:rPr>
        <w:t>, par1, par2, …)</w:t>
      </w:r>
    </w:p>
    <w:p w:rsidR="00164D90" w:rsidRPr="004127F5" w:rsidRDefault="00164D90" w:rsidP="00E6639E">
      <w:pPr>
        <w:pStyle w:val="2"/>
      </w:pPr>
      <w:r>
        <w:t>Задание</w:t>
      </w:r>
      <w:r w:rsidRPr="00DA6726">
        <w:t xml:space="preserve"> </w:t>
      </w:r>
      <w:r w:rsidR="007C186A">
        <w:t>1</w:t>
      </w:r>
      <w:r w:rsidR="009619ED">
        <w:t>.</w:t>
      </w:r>
      <w:r w:rsidR="004127F5" w:rsidRPr="004127F5">
        <w:t xml:space="preserve"> </w:t>
      </w:r>
      <w:r w:rsidR="004127F5" w:rsidRPr="0043674E">
        <w:t>Простейшие циклы. По вариантам.</w:t>
      </w:r>
    </w:p>
    <w:p w:rsidR="004127F5" w:rsidRDefault="004127F5" w:rsidP="004127F5">
      <w:pPr>
        <w:numPr>
          <w:ilvl w:val="1"/>
          <w:numId w:val="47"/>
        </w:numPr>
        <w:jc w:val="left"/>
      </w:pPr>
      <w:r>
        <w:t xml:space="preserve">сделать циклом. </w:t>
      </w:r>
      <w:proofErr w:type="gramStart"/>
      <w:r>
        <w:t>В зависимости от задания проверить встроенной функцией вычисления произведения, суммы).</w:t>
      </w:r>
      <w:proofErr w:type="gramEnd"/>
    </w:p>
    <w:p w:rsidR="004127F5" w:rsidRDefault="004127F5" w:rsidP="004127F5">
      <w:pPr>
        <w:numPr>
          <w:ilvl w:val="1"/>
          <w:numId w:val="47"/>
        </w:numPr>
        <w:jc w:val="left"/>
      </w:pPr>
      <w:r>
        <w:t xml:space="preserve">Оформить сделанное в п. 1.1 в виде процедуры. (в зависимости от варианта в процедуру посылается </w:t>
      </w:r>
      <w:proofErr w:type="spellStart"/>
      <w:r>
        <w:rPr>
          <w:lang w:val="en-US"/>
        </w:rPr>
        <w:t>eps</w:t>
      </w:r>
      <w:proofErr w:type="spellEnd"/>
      <w:r>
        <w:t xml:space="preserve"> или</w:t>
      </w:r>
      <w:proofErr w:type="gramStart"/>
      <w:r>
        <w:t xml:space="preserve"> А</w:t>
      </w:r>
      <w:proofErr w:type="gramEnd"/>
      <w:r>
        <w:t xml:space="preserve"> или </w:t>
      </w:r>
      <w:r>
        <w:rPr>
          <w:lang w:val="en-US"/>
        </w:rPr>
        <w:t>N</w:t>
      </w:r>
      <w:r w:rsidRPr="003A22AA">
        <w:t xml:space="preserve"> </w:t>
      </w:r>
      <w:r>
        <w:t xml:space="preserve">или </w:t>
      </w:r>
      <w:r>
        <w:rPr>
          <w:lang w:val="en-US"/>
        </w:rPr>
        <w:t>n</w:t>
      </w:r>
      <w:r>
        <w:t>)</w:t>
      </w:r>
      <w:r w:rsidRPr="004D1424">
        <w:t xml:space="preserve"> </w:t>
      </w:r>
      <w:r>
        <w:t>По номерам в журнале:</w:t>
      </w:r>
    </w:p>
    <w:p w:rsidR="004127F5" w:rsidRDefault="004127F5" w:rsidP="004127F5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7336"/>
      </w:tblGrid>
      <w:tr w:rsidR="004127F5" w:rsidTr="00CB2381"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Номер в журнале</w:t>
            </w:r>
          </w:p>
        </w:tc>
        <w:tc>
          <w:tcPr>
            <w:tcW w:w="7336" w:type="dxa"/>
            <w:shd w:val="clear" w:color="auto" w:fill="auto"/>
          </w:tcPr>
          <w:p w:rsidR="004127F5" w:rsidRDefault="006F42FF" w:rsidP="00CB2381">
            <w:r>
              <w:t>З</w:t>
            </w:r>
            <w:r w:rsidR="004127F5">
              <w:t>адание</w:t>
            </w:r>
          </w:p>
        </w:tc>
      </w:tr>
      <w:tr w:rsidR="004127F5" w:rsidTr="00CB2381"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1, 14, 27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Дана последовательность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931035" cy="389255"/>
                  <wp:effectExtent l="0" t="0" r="0" b="0"/>
                  <wp:docPr id="44" name="Рисунок 44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и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>&gt;0</w:t>
            </w:r>
            <w:r>
              <w:t xml:space="preserve">. Найти первый член последовательности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11455" cy="218440"/>
                  <wp:effectExtent l="0" t="0" r="0" b="0"/>
                  <wp:docPr id="43" name="Рисунок 43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для </w:t>
            </w:r>
            <w:proofErr w:type="gramStart"/>
            <w:r>
              <w:t>которого</w:t>
            </w:r>
            <w:proofErr w:type="gramEnd"/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050925" cy="218440"/>
                  <wp:effectExtent l="0" t="0" r="0" b="0"/>
                  <wp:docPr id="42" name="Рисунок 42" descr="image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mage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</w:tr>
      <w:tr w:rsidR="004127F5" w:rsidTr="00CB2381"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2, 15, 28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При </w:t>
            </w:r>
            <w:r w:rsidRPr="00913590">
              <w:rPr>
                <w:b/>
                <w:bCs/>
                <w:i/>
                <w:iCs/>
              </w:rPr>
              <w:t>a &gt; 0</w:t>
            </w:r>
            <w:r>
              <w:t xml:space="preserve"> задана последовательность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07060" cy="464185"/>
                  <wp:effectExtent l="0" t="0" r="2540" b="0"/>
                  <wp:docPr id="41" name="Рисунок 41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Найти при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 xml:space="preserve"> &gt;0</w:t>
            </w:r>
            <w:r>
              <w:t xml:space="preserve"> такое </w:t>
            </w:r>
            <w:r w:rsidRPr="00913590">
              <w:rPr>
                <w:b/>
                <w:bCs/>
                <w:i/>
                <w:iCs/>
              </w:rPr>
              <w:t>n</w:t>
            </w:r>
            <w:r>
              <w:t xml:space="preserve">, что </w:t>
            </w:r>
            <w:proofErr w:type="spellStart"/>
            <w:r w:rsidRPr="00913590">
              <w:rPr>
                <w:b/>
                <w:bCs/>
                <w:i/>
                <w:iCs/>
              </w:rPr>
              <w:t>a</w:t>
            </w:r>
            <w:r w:rsidRPr="00913590"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  <w:r w:rsidRPr="00913590">
              <w:rPr>
                <w:b/>
                <w:bCs/>
                <w:i/>
                <w:iCs/>
              </w:rPr>
              <w:t xml:space="preserve"> &lt;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>
              <w:t xml:space="preserve">. </w:t>
            </w:r>
          </w:p>
        </w:tc>
      </w:tr>
      <w:tr w:rsidR="004127F5" w:rsidTr="00CB2381"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3, 16, 29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Найти произведение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856105" cy="389255"/>
                  <wp:effectExtent l="0" t="0" r="0" b="0"/>
                  <wp:docPr id="40" name="Рисунок 40" descr="image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mage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Сомножители брать с точностью </w:t>
            </w:r>
            <w:proofErr w:type="spellStart"/>
            <w:r w:rsidRPr="00913590">
              <w:rPr>
                <w:b/>
                <w:bCs/>
              </w:rPr>
              <w:t>eps</w:t>
            </w:r>
            <w:proofErr w:type="spellEnd"/>
            <w:r w:rsidRPr="00913590">
              <w:rPr>
                <w:b/>
                <w:bCs/>
              </w:rPr>
              <w:t>&gt;0</w:t>
            </w:r>
            <w:r>
              <w:t xml:space="preserve">. </w:t>
            </w:r>
          </w:p>
        </w:tc>
      </w:tr>
      <w:tr w:rsidR="004127F5" w:rsidTr="00CB2381">
        <w:trPr>
          <w:trHeight w:val="71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4, 17, 30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>Найти сумму бесконечного ряда</w:t>
            </w:r>
            <w:proofErr w:type="gramStart"/>
            <w:r>
              <w:rPr>
                <w:noProof/>
                <w:lang w:eastAsia="ru-RU"/>
              </w:rPr>
              <w:drawing>
                <wp:inline distT="0" distB="0" distL="0" distR="0">
                  <wp:extent cx="1515110" cy="389255"/>
                  <wp:effectExtent l="0" t="0" r="8890" b="0"/>
                  <wp:docPr id="39" name="Рисунок 39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С</w:t>
            </w:r>
            <w:proofErr w:type="gramEnd"/>
            <w:r>
              <w:t xml:space="preserve">уммировать до тех пор, пока члены ряда не станут меньше заданного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>&gt;0</w:t>
            </w:r>
            <w:r>
              <w:t xml:space="preserve">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81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5, 18, 31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>Найти сумму бесконечного ряда</w:t>
            </w:r>
            <w:proofErr w:type="gramStart"/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142490" cy="422910"/>
                  <wp:effectExtent l="0" t="0" r="0" b="0"/>
                  <wp:docPr id="38" name="Рисунок 38" descr="image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mage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С</w:t>
            </w:r>
            <w:proofErr w:type="gramEnd"/>
            <w:r>
              <w:t xml:space="preserve">уммировать до тех про, пока члены ряда не станут меньше заданного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>&gt;0</w:t>
            </w:r>
            <w:r>
              <w:t xml:space="preserve">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6 , 19, 32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Среди чисел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214755" cy="389255"/>
                  <wp:effectExtent l="0" t="0" r="4445" b="0"/>
                  <wp:docPr id="37" name="Рисунок 37" descr="image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mage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найти первое число, которое больше данного числа</w:t>
            </w:r>
            <w:proofErr w:type="gramStart"/>
            <w:r>
              <w:t xml:space="preserve"> </w:t>
            </w:r>
            <w:r w:rsidRPr="00913590">
              <w:rPr>
                <w:b/>
                <w:bCs/>
                <w:i/>
                <w:iCs/>
              </w:rPr>
              <w:t>А</w:t>
            </w:r>
            <w:proofErr w:type="gramEnd"/>
            <w:r w:rsidRPr="00913590">
              <w:rPr>
                <w:b/>
                <w:bCs/>
                <w:i/>
                <w:iCs/>
              </w:rPr>
              <w:t>&gt;0</w:t>
            </w:r>
            <w:r>
              <w:t xml:space="preserve">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7, 20, 33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>Дана последовательность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296670" cy="225425"/>
                  <wp:effectExtent l="0" t="0" r="0" b="3175"/>
                  <wp:docPr id="36" name="Рисунок 36" descr="image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mage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67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Найти сумму членов последовательности </w:t>
            </w:r>
            <w:proofErr w:type="spellStart"/>
            <w:r w:rsidRPr="00913590">
              <w:rPr>
                <w:b/>
                <w:bCs/>
                <w:i/>
                <w:iCs/>
              </w:rPr>
              <w:t>х</w:t>
            </w:r>
            <w:r w:rsidRPr="00913590"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  <w:r>
              <w:t xml:space="preserve">, начиная с </w:t>
            </w:r>
            <w:r w:rsidRPr="00913590">
              <w:rPr>
                <w:b/>
                <w:bCs/>
                <w:i/>
                <w:iCs/>
              </w:rPr>
              <w:t>х</w:t>
            </w:r>
            <w:proofErr w:type="gramStart"/>
            <w:r w:rsidRPr="00913590">
              <w:rPr>
                <w:b/>
                <w:bCs/>
                <w:i/>
                <w:iCs/>
                <w:vertAlign w:val="subscript"/>
              </w:rPr>
              <w:t>0</w:t>
            </w:r>
            <w:proofErr w:type="gramEnd"/>
            <w:r>
              <w:t xml:space="preserve"> и до последнего </w:t>
            </w:r>
            <w:proofErr w:type="spellStart"/>
            <w:r w:rsidRPr="00913590">
              <w:rPr>
                <w:b/>
                <w:bCs/>
                <w:i/>
                <w:iCs/>
              </w:rPr>
              <w:t>х</w:t>
            </w:r>
            <w:r w:rsidRPr="00913590"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  <w:r>
              <w:t xml:space="preserve">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8, 21, 34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Найти сумму натуральных чисел, предшествующих заданному числу А.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lastRenderedPageBreak/>
              <w:t>9, 22, 35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Найти сумму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781175" cy="218440"/>
                  <wp:effectExtent l="0" t="0" r="9525" b="0"/>
                  <wp:docPr id="35" name="Рисунок 35" descr="image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mage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меньшую заданного числа </w:t>
            </w:r>
            <w:r w:rsidRPr="00913590">
              <w:rPr>
                <w:b/>
                <w:bCs/>
                <w:i/>
                <w:iCs/>
              </w:rPr>
              <w:t>А</w:t>
            </w:r>
            <w:r>
              <w:t xml:space="preserve">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10, 23, 36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Суммировать до тех пор, пока члены ряда не станут меньше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>&gt;0</w:t>
            </w:r>
            <w:r>
              <w:t>.</w:t>
            </w:r>
          </w:p>
          <w:p w:rsidR="004127F5" w:rsidRDefault="004127F5" w:rsidP="00CB2381">
            <w:r>
              <w:rPr>
                <w:noProof/>
                <w:lang w:eastAsia="ru-RU"/>
              </w:rPr>
              <w:drawing>
                <wp:inline distT="0" distB="0" distL="0" distR="0">
                  <wp:extent cx="1992630" cy="422910"/>
                  <wp:effectExtent l="0" t="0" r="7620" b="0"/>
                  <wp:docPr id="34" name="Рисунок 34" descr="image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mage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11, 24, 37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Найти сумму ряда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419225" cy="422910"/>
                  <wp:effectExtent l="0" t="0" r="9525" b="0"/>
                  <wp:docPr id="33" name="Рисунок 33" descr="image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mage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Суммировать до тех пор, пока члены ряда не станут меньше </w:t>
            </w:r>
            <w:proofErr w:type="spellStart"/>
            <w:r w:rsidRPr="00913590">
              <w:rPr>
                <w:b/>
                <w:bCs/>
                <w:i/>
                <w:iCs/>
              </w:rPr>
              <w:t>eps</w:t>
            </w:r>
            <w:proofErr w:type="spellEnd"/>
            <w:r w:rsidRPr="00913590">
              <w:rPr>
                <w:b/>
                <w:bCs/>
                <w:i/>
                <w:iCs/>
              </w:rPr>
              <w:t>&gt;0</w:t>
            </w:r>
            <w:r>
              <w:t>.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12, 25, 38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Вывести все квадраты натуральных чисел, не превосходящие данного числа N. Пример: N=50 тогда 1 4 9 16... </w:t>
            </w:r>
          </w:p>
        </w:tc>
      </w:tr>
      <w:tr w:rsidR="004127F5" w:rsidTr="00CB2381">
        <w:tblPrEx>
          <w:tblLook w:val="0000" w:firstRow="0" w:lastRow="0" w:firstColumn="0" w:lastColumn="0" w:noHBand="0" w:noVBand="0"/>
        </w:tblPrEx>
        <w:trPr>
          <w:trHeight w:val="797"/>
        </w:trPr>
        <w:tc>
          <w:tcPr>
            <w:tcW w:w="1875" w:type="dxa"/>
            <w:shd w:val="clear" w:color="auto" w:fill="auto"/>
          </w:tcPr>
          <w:p w:rsidR="004127F5" w:rsidRDefault="004127F5" w:rsidP="00CB2381">
            <w:r>
              <w:t>13, 26, 39</w:t>
            </w:r>
          </w:p>
        </w:tc>
        <w:tc>
          <w:tcPr>
            <w:tcW w:w="7336" w:type="dxa"/>
            <w:shd w:val="clear" w:color="auto" w:fill="auto"/>
          </w:tcPr>
          <w:p w:rsidR="004127F5" w:rsidRDefault="004127F5" w:rsidP="00CB2381">
            <w:r>
              <w:t xml:space="preserve">Создать вектор случайных целых чисел размера </w:t>
            </w:r>
            <w:r w:rsidRPr="00913590">
              <w:rPr>
                <w:lang w:val="en-US"/>
              </w:rPr>
              <w:t>N</w:t>
            </w:r>
            <w:r w:rsidRPr="00EE65A0">
              <w:t xml:space="preserve">. </w:t>
            </w:r>
            <w:r>
              <w:t>Определить количество простых чисел в этом векторе.</w:t>
            </w:r>
          </w:p>
        </w:tc>
      </w:tr>
    </w:tbl>
    <w:p w:rsidR="00752010" w:rsidRDefault="00752010" w:rsidP="00E6639E">
      <w:pPr>
        <w:pStyle w:val="2"/>
      </w:pPr>
      <w:r>
        <w:t xml:space="preserve">Задание </w:t>
      </w:r>
      <w:r w:rsidR="00B5370F">
        <w:t>2</w:t>
      </w:r>
      <w:r>
        <w:t xml:space="preserve">. </w:t>
      </w:r>
      <w:r w:rsidRPr="0043674E">
        <w:t>Решить нелинейное ур</w:t>
      </w:r>
      <w:r>
        <w:t>авнение методом деления пополам.</w:t>
      </w:r>
    </w:p>
    <w:p w:rsidR="00752010" w:rsidRDefault="00752010" w:rsidP="00752010">
      <w:r>
        <w:t xml:space="preserve">Дано произвольное уравнение в виде </w:t>
      </w:r>
      <w:r w:rsidRPr="00706701">
        <w:rPr>
          <w:position w:val="-14"/>
        </w:rPr>
        <w:object w:dxaOrig="1020" w:dyaOrig="420">
          <v:shape id="_x0000_i1027" type="#_x0000_t75" style="width:51.3pt;height:20.7pt" o:ole="">
            <v:imagedata r:id="rId35" o:title=""/>
          </v:shape>
          <o:OLEObject Type="Embed" ProgID="Equation.DSMT4" ShapeID="_x0000_i1027" DrawAspect="Content" ObjectID="_1550580170" r:id="rId36"/>
        </w:object>
      </w:r>
    </w:p>
    <w:p w:rsidR="00752010" w:rsidRPr="00706701" w:rsidRDefault="00752010" w:rsidP="00752010">
      <w:r>
        <w:t xml:space="preserve">Для начала строим график функции </w:t>
      </w:r>
      <w:r w:rsidRPr="00706701">
        <w:rPr>
          <w:position w:val="-14"/>
        </w:rPr>
        <w:object w:dxaOrig="620" w:dyaOrig="420">
          <v:shape id="_x0000_i1028" type="#_x0000_t75" style="width:30.65pt;height:20.7pt" o:ole="">
            <v:imagedata r:id="rId37" o:title=""/>
          </v:shape>
          <o:OLEObject Type="Embed" ProgID="Equation.DSMT4" ShapeID="_x0000_i1028" DrawAspect="Content" ObjectID="_1550580171" r:id="rId38"/>
        </w:object>
      </w:r>
      <w:r>
        <w:t xml:space="preserve"> и определяем примерное положение корня – отрезок </w:t>
      </w:r>
      <w:r w:rsidRPr="00706701">
        <w:rPr>
          <w:position w:val="-10"/>
        </w:rPr>
        <w:object w:dxaOrig="620" w:dyaOrig="340">
          <v:shape id="_x0000_i1029" type="#_x0000_t75" style="width:30.65pt;height:16.85pt" o:ole="">
            <v:imagedata r:id="rId39" o:title=""/>
          </v:shape>
          <o:OLEObject Type="Embed" ProgID="Equation.DSMT4" ShapeID="_x0000_i1029" DrawAspect="Content" ObjectID="_1550580172" r:id="rId40"/>
        </w:object>
      </w:r>
      <w:r w:rsidRPr="00706701">
        <w:t>.</w:t>
      </w:r>
    </w:p>
    <w:p w:rsidR="00752010" w:rsidRDefault="00752010" w:rsidP="00752010">
      <w:r>
        <w:t>Для применения метода необходимо, чтобы выполнялось условие:</w:t>
      </w:r>
    </w:p>
    <w:p w:rsidR="00752010" w:rsidRDefault="00752010" w:rsidP="00752010">
      <w:r w:rsidRPr="00706701">
        <w:rPr>
          <w:position w:val="-14"/>
        </w:rPr>
        <w:object w:dxaOrig="1600" w:dyaOrig="420">
          <v:shape id="_x0000_i1030" type="#_x0000_t75" style="width:79.65pt;height:20.7pt" o:ole="">
            <v:imagedata r:id="rId41" o:title=""/>
          </v:shape>
          <o:OLEObject Type="Embed" ProgID="Equation.DSMT4" ShapeID="_x0000_i1030" DrawAspect="Content" ObjectID="_1550580173" r:id="rId42"/>
        </w:object>
      </w:r>
    </w:p>
    <w:p w:rsidR="00752010" w:rsidRDefault="00752010" w:rsidP="00752010">
      <w:r>
        <w:t>Если условие выполняется, то:</w:t>
      </w:r>
    </w:p>
    <w:p w:rsidR="00752010" w:rsidRDefault="00752010" w:rsidP="00752010">
      <w:pPr>
        <w:numPr>
          <w:ilvl w:val="0"/>
          <w:numId w:val="49"/>
        </w:numPr>
        <w:jc w:val="left"/>
      </w:pPr>
      <w:r>
        <w:t xml:space="preserve">делим отрезок </w:t>
      </w:r>
      <w:r w:rsidRPr="00706701">
        <w:rPr>
          <w:position w:val="-10"/>
        </w:rPr>
        <w:object w:dxaOrig="620" w:dyaOrig="340">
          <v:shape id="_x0000_i1031" type="#_x0000_t75" style="width:30.65pt;height:16.85pt" o:ole="">
            <v:imagedata r:id="rId39" o:title=""/>
          </v:shape>
          <o:OLEObject Type="Embed" ProgID="Equation.DSMT4" ShapeID="_x0000_i1031" DrawAspect="Content" ObjectID="_1550580174" r:id="rId43"/>
        </w:object>
      </w:r>
      <w:r>
        <w:t xml:space="preserve"> пополам, середину обозначаем </w:t>
      </w:r>
      <w:r w:rsidRPr="00706701">
        <w:rPr>
          <w:position w:val="-6"/>
        </w:rPr>
        <w:object w:dxaOrig="200" w:dyaOrig="240">
          <v:shape id="_x0000_i1032" type="#_x0000_t75" style="width:9.95pt;height:12.25pt" o:ole="">
            <v:imagedata r:id="rId44" o:title=""/>
          </v:shape>
          <o:OLEObject Type="Embed" ProgID="Equation.DSMT4" ShapeID="_x0000_i1032" DrawAspect="Content" ObjectID="_1550580175" r:id="rId45"/>
        </w:object>
      </w:r>
      <w:r>
        <w:t>;</w:t>
      </w:r>
    </w:p>
    <w:p w:rsidR="00752010" w:rsidRDefault="00752010" w:rsidP="00752010">
      <w:pPr>
        <w:numPr>
          <w:ilvl w:val="0"/>
          <w:numId w:val="49"/>
        </w:numPr>
        <w:jc w:val="left"/>
      </w:pPr>
      <w:r>
        <w:t>проверяем условия:</w:t>
      </w:r>
      <w:r>
        <w:br/>
        <w:t xml:space="preserve">если </w:t>
      </w:r>
      <w:r w:rsidRPr="00706701">
        <w:rPr>
          <w:position w:val="-14"/>
        </w:rPr>
        <w:object w:dxaOrig="1579" w:dyaOrig="420">
          <v:shape id="_x0000_i1033" type="#_x0000_t75" style="width:78.9pt;height:20.7pt" o:ole="">
            <v:imagedata r:id="rId46" o:title=""/>
          </v:shape>
          <o:OLEObject Type="Embed" ProgID="Equation.DSMT4" ShapeID="_x0000_i1033" DrawAspect="Content" ObjectID="_1550580176" r:id="rId47"/>
        </w:object>
      </w:r>
      <w:r>
        <w:t xml:space="preserve">, то уменьшаем отрезок </w:t>
      </w:r>
      <w:r w:rsidRPr="00706701">
        <w:rPr>
          <w:position w:val="-6"/>
        </w:rPr>
        <w:object w:dxaOrig="600" w:dyaOrig="300">
          <v:shape id="_x0000_i1034" type="#_x0000_t75" style="width:29.85pt;height:15.3pt" o:ole="">
            <v:imagedata r:id="rId48" o:title=""/>
          </v:shape>
          <o:OLEObject Type="Embed" ProgID="Equation.DSMT4" ShapeID="_x0000_i1034" DrawAspect="Content" ObjectID="_1550580177" r:id="rId49"/>
        </w:object>
      </w:r>
      <w:r>
        <w:br/>
        <w:t xml:space="preserve">если </w:t>
      </w:r>
      <w:r w:rsidRPr="00706701">
        <w:rPr>
          <w:position w:val="-14"/>
        </w:rPr>
        <w:object w:dxaOrig="1579" w:dyaOrig="420">
          <v:shape id="_x0000_i1035" type="#_x0000_t75" style="width:78.9pt;height:20.7pt" o:ole="">
            <v:imagedata r:id="rId50" o:title=""/>
          </v:shape>
          <o:OLEObject Type="Embed" ProgID="Equation.DSMT4" ShapeID="_x0000_i1035" DrawAspect="Content" ObjectID="_1550580178" r:id="rId51"/>
        </w:object>
      </w:r>
      <w:r>
        <w:t xml:space="preserve">, то уменьшаем </w:t>
      </w:r>
      <w:proofErr w:type="gramStart"/>
      <w:r>
        <w:t>отрезок</w:t>
      </w:r>
      <w:proofErr w:type="gramEnd"/>
      <w:r>
        <w:t xml:space="preserve"> </w:t>
      </w:r>
      <w:r w:rsidRPr="00706701">
        <w:rPr>
          <w:position w:val="-6"/>
        </w:rPr>
        <w:object w:dxaOrig="620" w:dyaOrig="240">
          <v:shape id="_x0000_i1036" type="#_x0000_t75" style="width:30.65pt;height:12.25pt" o:ole="">
            <v:imagedata r:id="rId52" o:title=""/>
          </v:shape>
          <o:OLEObject Type="Embed" ProgID="Equation.DSMT4" ShapeID="_x0000_i1036" DrawAspect="Content" ObjectID="_1550580179" r:id="rId53"/>
        </w:object>
      </w:r>
      <w:r>
        <w:br/>
        <w:t xml:space="preserve">если </w:t>
      </w:r>
      <w:r w:rsidRPr="00706701">
        <w:rPr>
          <w:position w:val="-14"/>
        </w:rPr>
        <w:object w:dxaOrig="1020" w:dyaOrig="420">
          <v:shape id="_x0000_i1037" type="#_x0000_t75" style="width:51.3pt;height:20.7pt" o:ole="">
            <v:imagedata r:id="rId54" o:title=""/>
          </v:shape>
          <o:OLEObject Type="Embed" ProgID="Equation.DSMT4" ShapeID="_x0000_i1037" DrawAspect="Content" ObjectID="_1550580180" r:id="rId55"/>
        </w:object>
      </w:r>
      <w:r>
        <w:t xml:space="preserve">, то </w:t>
      </w:r>
      <w:r w:rsidRPr="00706701">
        <w:rPr>
          <w:position w:val="-6"/>
        </w:rPr>
        <w:object w:dxaOrig="200" w:dyaOrig="240">
          <v:shape id="_x0000_i1038" type="#_x0000_t75" style="width:9.95pt;height:12.25pt" o:ole="">
            <v:imagedata r:id="rId56" o:title=""/>
          </v:shape>
          <o:OLEObject Type="Embed" ProgID="Equation.DSMT4" ShapeID="_x0000_i1038" DrawAspect="Content" ObjectID="_1550580181" r:id="rId57"/>
        </w:object>
      </w:r>
      <w:r>
        <w:t xml:space="preserve"> </w:t>
      </w:r>
      <w:r>
        <w:noBreakHyphen/>
        <w:t xml:space="preserve"> искомый корень, выход.</w:t>
      </w:r>
    </w:p>
    <w:p w:rsidR="00752010" w:rsidRDefault="00752010" w:rsidP="00752010">
      <w:pPr>
        <w:numPr>
          <w:ilvl w:val="0"/>
          <w:numId w:val="49"/>
        </w:numPr>
        <w:jc w:val="left"/>
      </w:pPr>
      <w:r>
        <w:t xml:space="preserve">Продолжаем действия 1) и 2) до тех пор, пока </w:t>
      </w:r>
      <w:r w:rsidRPr="00706701">
        <w:rPr>
          <w:position w:val="-6"/>
        </w:rPr>
        <w:object w:dxaOrig="1040" w:dyaOrig="300">
          <v:shape id="_x0000_i1039" type="#_x0000_t75" style="width:52.1pt;height:15.3pt" o:ole="">
            <v:imagedata r:id="rId58" o:title=""/>
          </v:shape>
          <o:OLEObject Type="Embed" ProgID="Equation.DSMT4" ShapeID="_x0000_i1039" DrawAspect="Content" ObjectID="_1550580182" r:id="rId59"/>
        </w:object>
      </w:r>
      <w:r>
        <w:t xml:space="preserve">, где </w:t>
      </w:r>
      <w:r w:rsidRPr="00706701">
        <w:rPr>
          <w:position w:val="-6"/>
        </w:rPr>
        <w:object w:dxaOrig="220" w:dyaOrig="240">
          <v:shape id="_x0000_i1040" type="#_x0000_t75" style="width:10.7pt;height:12.25pt" o:ole="">
            <v:imagedata r:id="rId60" o:title=""/>
          </v:shape>
          <o:OLEObject Type="Embed" ProgID="Equation.DSMT4" ShapeID="_x0000_i1040" DrawAspect="Content" ObjectID="_1550580183" r:id="rId61"/>
        </w:object>
      </w:r>
      <w:r>
        <w:t xml:space="preserve"> </w:t>
      </w:r>
      <w:r>
        <w:noBreakHyphen/>
        <w:t xml:space="preserve"> заданная точность.</w:t>
      </w:r>
    </w:p>
    <w:p w:rsidR="00752010" w:rsidRDefault="00752010" w:rsidP="00752010">
      <w:r>
        <w:t xml:space="preserve">Строим график функции с найденным решением и всеми сделанными итерациями (построить все найденные ранее значения переменной </w:t>
      </w:r>
      <w:r w:rsidRPr="00706701">
        <w:rPr>
          <w:position w:val="-6"/>
        </w:rPr>
        <w:object w:dxaOrig="200" w:dyaOrig="240">
          <v:shape id="_x0000_i1041" type="#_x0000_t75" style="width:9.95pt;height:12.25pt" o:ole="">
            <v:imagedata r:id="rId44" o:title=""/>
          </v:shape>
          <o:OLEObject Type="Embed" ProgID="Equation.DSMT4" ShapeID="_x0000_i1041" DrawAspect="Content" ObjectID="_1550580184" r:id="rId62"/>
        </w:object>
      </w:r>
      <w:r>
        <w:t>).</w:t>
      </w:r>
    </w:p>
    <w:p w:rsidR="00752010" w:rsidRDefault="00752010" w:rsidP="00752010">
      <w:r>
        <w:t>Пример:</w:t>
      </w:r>
    </w:p>
    <w:p w:rsidR="00752010" w:rsidRPr="00A41441" w:rsidRDefault="00752010" w:rsidP="00752010">
      <w:r>
        <w:t>Задана функция</w:t>
      </w:r>
    </w:p>
    <w:p w:rsidR="00752010" w:rsidRDefault="00752010" w:rsidP="00752010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1535430" cy="204470"/>
            <wp:effectExtent l="0" t="0" r="762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0" w:rsidRDefault="00752010" w:rsidP="00752010">
      <w:r>
        <w:t>Строим график</w:t>
      </w:r>
    </w:p>
    <w:p w:rsidR="00752010" w:rsidRDefault="00752010" w:rsidP="007520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12920" cy="2661285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0" w:rsidRDefault="00752010" w:rsidP="00752010">
      <w:r>
        <w:t xml:space="preserve">Выбираем отрезок </w:t>
      </w:r>
      <w:r w:rsidRPr="00706701">
        <w:rPr>
          <w:position w:val="-10"/>
        </w:rPr>
        <w:object w:dxaOrig="620" w:dyaOrig="340">
          <v:shape id="_x0000_i1043" type="#_x0000_t75" style="width:30.65pt;height:16.85pt" o:ole="">
            <v:imagedata r:id="rId39" o:title=""/>
          </v:shape>
          <o:OLEObject Type="Embed" ProgID="Equation.DSMT4" ShapeID="_x0000_i1043" DrawAspect="Content" ObjectID="_1550580185" r:id="rId65"/>
        </w:object>
      </w:r>
      <w:r>
        <w:t xml:space="preserve">: </w:t>
      </w:r>
      <w:r w:rsidRPr="00706701">
        <w:rPr>
          <w:position w:val="-10"/>
        </w:rPr>
        <w:object w:dxaOrig="760" w:dyaOrig="340">
          <v:shape id="_x0000_i1044" type="#_x0000_t75" style="width:38.3pt;height:16.85pt" o:ole="">
            <v:imagedata r:id="rId66" o:title=""/>
          </v:shape>
          <o:OLEObject Type="Embed" ProgID="Equation.DSMT4" ShapeID="_x0000_i1044" DrawAspect="Content" ObjectID="_1550580186" r:id="rId67"/>
        </w:object>
      </w:r>
      <w:r>
        <w:t>.</w:t>
      </w:r>
    </w:p>
    <w:p w:rsidR="00752010" w:rsidRPr="00A41441" w:rsidRDefault="00752010" w:rsidP="00752010">
      <w:pPr>
        <w:pStyle w:val="MapleOutput"/>
        <w:jc w:val="left"/>
        <w:rPr>
          <w:lang w:val="ru-RU"/>
        </w:rPr>
      </w:pPr>
      <w:r w:rsidRPr="00A41441">
        <w:rPr>
          <w:lang w:val="ru-RU"/>
        </w:rPr>
        <w:t xml:space="preserve">Задаем точность </w:t>
      </w:r>
      <w:r w:rsidRPr="00A41441">
        <w:rPr>
          <w:position w:val="-6"/>
        </w:rPr>
        <w:object w:dxaOrig="960" w:dyaOrig="300">
          <v:shape id="_x0000_i1042" type="#_x0000_t75" style="width:48.25pt;height:15.3pt" o:ole="">
            <v:imagedata r:id="rId68" o:title=""/>
          </v:shape>
          <o:OLEObject Type="Embed" ProgID="Equation.DSMT4" ShapeID="_x0000_i1042" DrawAspect="Content" ObjectID="_1550580187" r:id="rId69"/>
        </w:object>
      </w:r>
      <w:r>
        <w:rPr>
          <w:lang w:val="ru-RU"/>
        </w:rPr>
        <w:t>, вычисляем по данному алгоритму значение корня:</w:t>
      </w:r>
    </w:p>
    <w:p w:rsidR="00752010" w:rsidRDefault="00752010" w:rsidP="00752010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016635" cy="1771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0" w:rsidRDefault="00752010" w:rsidP="00752010">
      <w:r>
        <w:t>Корень был найден за 10 итераций.</w:t>
      </w:r>
    </w:p>
    <w:p w:rsidR="00752010" w:rsidRDefault="00752010" w:rsidP="00752010">
      <w:r>
        <w:t>График с итерациями:</w:t>
      </w:r>
    </w:p>
    <w:p w:rsidR="00752010" w:rsidRDefault="00752010" w:rsidP="00752010">
      <w:r>
        <w:rPr>
          <w:noProof/>
          <w:lang w:eastAsia="ru-RU"/>
        </w:rPr>
        <w:drawing>
          <wp:inline distT="0" distB="0" distL="0" distR="0">
            <wp:extent cx="6059805" cy="29749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0" w:rsidRPr="0043674E" w:rsidRDefault="00752010" w:rsidP="00E6639E">
      <w:pPr>
        <w:pStyle w:val="2"/>
      </w:pPr>
      <w:r w:rsidRPr="0043674E">
        <w:t xml:space="preserve">Задание </w:t>
      </w:r>
      <w:r w:rsidR="00B5370F">
        <w:t>3</w:t>
      </w:r>
      <w:r w:rsidRPr="0043674E">
        <w:t xml:space="preserve">. Написать процедуру </w:t>
      </w:r>
      <w:bookmarkStart w:id="0" w:name="_GoBack"/>
      <w:bookmarkEnd w:id="0"/>
      <w:r w:rsidRPr="0043674E">
        <w:t xml:space="preserve">для решения методом </w:t>
      </w:r>
      <w:r>
        <w:t>деления пополам</w:t>
      </w:r>
      <w:r w:rsidRPr="0043674E">
        <w:t>.</w:t>
      </w:r>
    </w:p>
    <w:p w:rsidR="00752010" w:rsidRPr="00CE6DB1" w:rsidRDefault="00752010" w:rsidP="00752010">
      <w:r>
        <w:t xml:space="preserve">Т.е. создать функцию </w:t>
      </w:r>
      <w:proofErr w:type="spellStart"/>
      <w:r>
        <w:rPr>
          <w:lang w:val="en-US"/>
        </w:rPr>
        <w:t>dih</w:t>
      </w:r>
      <w:proofErr w:type="spellEnd"/>
      <w:r w:rsidRPr="00CE6DB1">
        <w:t>:</w:t>
      </w:r>
    </w:p>
    <w:p w:rsidR="00752010" w:rsidRPr="00CE6DB1" w:rsidRDefault="00752010" w:rsidP="00752010">
      <w:pPr>
        <w:autoSpaceDE w:val="0"/>
        <w:autoSpaceDN w:val="0"/>
        <w:adjustRightInd w:val="0"/>
        <w:rPr>
          <w:color w:val="000000"/>
        </w:rPr>
      </w:pPr>
      <w:r w:rsidRPr="00CE6DB1">
        <w:rPr>
          <w:color w:val="000000"/>
        </w:rPr>
        <w:t xml:space="preserve">&gt; </w:t>
      </w:r>
      <w:proofErr w:type="spellStart"/>
      <w:r w:rsidRPr="00CE6DB1">
        <w:rPr>
          <w:rFonts w:ascii="Courier New" w:hAnsi="Courier New" w:cs="Courier New"/>
          <w:b/>
          <w:bCs/>
          <w:color w:val="FF0000"/>
          <w:lang w:val="en-US"/>
        </w:rPr>
        <w:t>dih</w:t>
      </w:r>
      <w:proofErr w:type="spellEnd"/>
      <w:r w:rsidRPr="00CE6DB1">
        <w:rPr>
          <w:rFonts w:ascii="Courier New" w:hAnsi="Courier New" w:cs="Courier New"/>
          <w:b/>
          <w:bCs/>
          <w:color w:val="FF0000"/>
        </w:rPr>
        <w:t>(</w:t>
      </w:r>
      <w:proofErr w:type="spellStart"/>
      <w:r>
        <w:rPr>
          <w:rFonts w:ascii="Courier New" w:hAnsi="Courier New" w:cs="Courier New"/>
          <w:b/>
          <w:bCs/>
          <w:color w:val="FF0000"/>
          <w:lang w:val="en-US"/>
        </w:rPr>
        <w:t>eq</w:t>
      </w:r>
      <w:proofErr w:type="spellEnd"/>
      <w:r w:rsidRPr="00CE6DB1">
        <w:rPr>
          <w:rFonts w:ascii="Courier New" w:hAnsi="Courier New" w:cs="Courier New"/>
          <w:b/>
          <w:bCs/>
          <w:color w:val="FF0000"/>
        </w:rPr>
        <w:t>,</w:t>
      </w:r>
      <w:r>
        <w:rPr>
          <w:rFonts w:ascii="Courier New" w:hAnsi="Courier New" w:cs="Courier New"/>
          <w:b/>
          <w:bCs/>
          <w:color w:val="FF0000"/>
          <w:lang w:val="en-US"/>
        </w:rPr>
        <w:t>a</w:t>
      </w:r>
      <w:r>
        <w:rPr>
          <w:rFonts w:ascii="Courier New" w:hAnsi="Courier New" w:cs="Courier New"/>
          <w:b/>
          <w:bCs/>
          <w:color w:val="FF0000"/>
        </w:rPr>
        <w:t>,</w:t>
      </w:r>
      <w:r>
        <w:rPr>
          <w:rFonts w:ascii="Courier New" w:hAnsi="Courier New" w:cs="Courier New"/>
          <w:b/>
          <w:bCs/>
          <w:color w:val="FF0000"/>
          <w:lang w:val="en-US"/>
        </w:rPr>
        <w:t>b</w:t>
      </w:r>
      <w:r w:rsidRPr="00CE6DB1">
        <w:rPr>
          <w:rFonts w:ascii="Courier New" w:hAnsi="Courier New" w:cs="Courier New"/>
          <w:b/>
          <w:bCs/>
          <w:color w:val="FF0000"/>
        </w:rPr>
        <w:t>,</w:t>
      </w:r>
      <w:r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CE6DB1">
        <w:rPr>
          <w:rFonts w:ascii="Courier New" w:hAnsi="Courier New" w:cs="Courier New"/>
          <w:b/>
          <w:bCs/>
          <w:color w:val="FF0000"/>
        </w:rPr>
        <w:t>);</w:t>
      </w:r>
    </w:p>
    <w:p w:rsidR="00752010" w:rsidRDefault="00752010" w:rsidP="00752010">
      <w:r>
        <w:t>Ее параметры:</w:t>
      </w:r>
    </w:p>
    <w:p w:rsidR="00752010" w:rsidRPr="00CE6DB1" w:rsidRDefault="00752010" w:rsidP="00752010">
      <w:proofErr w:type="spellStart"/>
      <w:proofErr w:type="gramStart"/>
      <w:r>
        <w:rPr>
          <w:rFonts w:ascii="Courier New" w:hAnsi="Courier New" w:cs="Courier New"/>
          <w:b/>
          <w:bCs/>
          <w:color w:val="FF0000"/>
          <w:lang w:val="en-US"/>
        </w:rPr>
        <w:t>eq</w:t>
      </w:r>
      <w:proofErr w:type="spellEnd"/>
      <w:proofErr w:type="gramEnd"/>
      <w:r>
        <w:t xml:space="preserve"> – уравнение</w:t>
      </w:r>
      <w:r w:rsidRPr="00CE6DB1">
        <w:t>;</w:t>
      </w:r>
    </w:p>
    <w:p w:rsidR="00752010" w:rsidRPr="00CE6DB1" w:rsidRDefault="00752010" w:rsidP="00752010">
      <w:r>
        <w:rPr>
          <w:rFonts w:ascii="Courier New" w:hAnsi="Courier New" w:cs="Courier New"/>
          <w:b/>
          <w:bCs/>
          <w:color w:val="FF0000"/>
          <w:lang w:val="en-US"/>
        </w:rPr>
        <w:t>a</w:t>
      </w:r>
      <w:r>
        <w:t xml:space="preserve"> – левый конец интервала</w:t>
      </w:r>
      <w:r w:rsidRPr="00CE6DB1">
        <w:t>;</w:t>
      </w:r>
    </w:p>
    <w:p w:rsidR="00752010" w:rsidRPr="00CE6DB1" w:rsidRDefault="00752010" w:rsidP="00752010">
      <w:r>
        <w:rPr>
          <w:rFonts w:ascii="Courier New" w:hAnsi="Courier New" w:cs="Courier New"/>
          <w:b/>
          <w:bCs/>
          <w:color w:val="FF0000"/>
          <w:lang w:val="en-US"/>
        </w:rPr>
        <w:t>b</w:t>
      </w:r>
      <w:r>
        <w:t xml:space="preserve"> – </w:t>
      </w:r>
      <w:proofErr w:type="gramStart"/>
      <w:r>
        <w:t>правый</w:t>
      </w:r>
      <w:proofErr w:type="gramEnd"/>
      <w:r>
        <w:t xml:space="preserve"> конец интервала</w:t>
      </w:r>
      <w:r w:rsidRPr="00CE6DB1">
        <w:t>;</w:t>
      </w:r>
    </w:p>
    <w:p w:rsidR="00752010" w:rsidRPr="00CE6DB1" w:rsidRDefault="00752010" w:rsidP="00752010">
      <w:r>
        <w:rPr>
          <w:rFonts w:ascii="Courier New" w:hAnsi="Courier New" w:cs="Courier New"/>
          <w:b/>
          <w:bCs/>
          <w:color w:val="FF0000"/>
          <w:lang w:val="en-US"/>
        </w:rPr>
        <w:t>e</w:t>
      </w:r>
      <w:r>
        <w:t xml:space="preserve"> – </w:t>
      </w:r>
      <w:proofErr w:type="gramStart"/>
      <w:r>
        <w:t>точность</w:t>
      </w:r>
      <w:proofErr w:type="gramEnd"/>
      <w:r w:rsidRPr="00CE6DB1">
        <w:t>;</w:t>
      </w:r>
    </w:p>
    <w:p w:rsidR="00752010" w:rsidRDefault="00752010" w:rsidP="00752010">
      <w:r>
        <w:t>В результате выполнения этой процедуры должно выводиться:</w:t>
      </w:r>
    </w:p>
    <w:p w:rsidR="00752010" w:rsidRPr="00752010" w:rsidRDefault="00752010" w:rsidP="00752010">
      <w:pPr>
        <w:rPr>
          <w:color w:val="000000"/>
        </w:rPr>
      </w:pPr>
      <w:r>
        <w:t>Значение корня, количество итераций, точность, значение функции в найденной точке.</w:t>
      </w:r>
      <w:r w:rsidRPr="00752010">
        <w:br/>
      </w:r>
      <w:r w:rsidRPr="00752010">
        <w:rPr>
          <w:color w:val="000000"/>
        </w:rPr>
        <w:t xml:space="preserve">&gt; </w:t>
      </w:r>
      <w:proofErr w:type="spellStart"/>
      <w:r w:rsidRPr="00B06653">
        <w:rPr>
          <w:rFonts w:ascii="Courier New" w:hAnsi="Courier New" w:cs="Courier New"/>
          <w:b/>
          <w:bCs/>
          <w:color w:val="FF0000"/>
          <w:lang w:val="en-US"/>
        </w:rPr>
        <w:t>dih</w:t>
      </w:r>
      <w:proofErr w:type="spellEnd"/>
      <w:r w:rsidRPr="00752010">
        <w:rPr>
          <w:rFonts w:ascii="Courier New" w:hAnsi="Courier New" w:cs="Courier New"/>
          <w:b/>
          <w:bCs/>
          <w:color w:val="FF0000"/>
        </w:rPr>
        <w:t>(</w:t>
      </w:r>
      <w:r w:rsidRPr="00B06653">
        <w:rPr>
          <w:rFonts w:ascii="Courier New" w:hAnsi="Courier New" w:cs="Courier New"/>
          <w:b/>
          <w:bCs/>
          <w:color w:val="FF0000"/>
          <w:lang w:val="en-US"/>
        </w:rPr>
        <w:t>x</w:t>
      </w:r>
      <w:r w:rsidRPr="00752010">
        <w:rPr>
          <w:rFonts w:ascii="Courier New" w:hAnsi="Courier New" w:cs="Courier New"/>
          <w:b/>
          <w:bCs/>
          <w:color w:val="FF0000"/>
        </w:rPr>
        <w:t>^2-</w:t>
      </w:r>
      <w:r w:rsidRPr="00B06653">
        <w:rPr>
          <w:rFonts w:ascii="Courier New" w:hAnsi="Courier New" w:cs="Courier New"/>
          <w:b/>
          <w:bCs/>
          <w:color w:val="FF0000"/>
          <w:lang w:val="en-US"/>
        </w:rPr>
        <w:t>sin</w:t>
      </w:r>
      <w:r w:rsidRPr="00752010">
        <w:rPr>
          <w:rFonts w:ascii="Courier New" w:hAnsi="Courier New" w:cs="Courier New"/>
          <w:b/>
          <w:bCs/>
          <w:color w:val="FF0000"/>
        </w:rPr>
        <w:t>(</w:t>
      </w:r>
      <w:r w:rsidRPr="00B06653">
        <w:rPr>
          <w:rFonts w:ascii="Courier New" w:hAnsi="Courier New" w:cs="Courier New"/>
          <w:b/>
          <w:bCs/>
          <w:color w:val="FF0000"/>
          <w:lang w:val="en-US"/>
        </w:rPr>
        <w:t>x</w:t>
      </w:r>
      <w:r w:rsidRPr="00752010">
        <w:rPr>
          <w:rFonts w:ascii="Courier New" w:hAnsi="Courier New" w:cs="Courier New"/>
          <w:b/>
          <w:bCs/>
          <w:color w:val="FF0000"/>
        </w:rPr>
        <w:t>),0.5,2,0.1);</w:t>
      </w:r>
    </w:p>
    <w:p w:rsidR="00752010" w:rsidRPr="00752010" w:rsidRDefault="00752010" w:rsidP="00752010">
      <w:pPr>
        <w:pStyle w:val="TextOutput"/>
        <w:rPr>
          <w:lang w:val="ru-RU"/>
        </w:rPr>
      </w:pPr>
      <w:r>
        <w:t>x</w:t>
      </w:r>
      <w:r w:rsidRPr="00752010">
        <w:rPr>
          <w:lang w:val="ru-RU"/>
        </w:rPr>
        <w:t xml:space="preserve">=0.968750, </w:t>
      </w:r>
      <w:r>
        <w:t>iterations</w:t>
      </w:r>
      <w:r w:rsidRPr="00752010">
        <w:rPr>
          <w:lang w:val="ru-RU"/>
        </w:rPr>
        <w:t xml:space="preserve">=5 </w:t>
      </w:r>
      <w:r>
        <w:t>E</w:t>
      </w:r>
      <w:r w:rsidRPr="00752010">
        <w:rPr>
          <w:lang w:val="ru-RU"/>
        </w:rPr>
        <w:t xml:space="preserve">=0.100000 </w:t>
      </w:r>
      <w:r>
        <w:t>f</w:t>
      </w:r>
      <w:r w:rsidRPr="00752010">
        <w:rPr>
          <w:lang w:val="ru-RU"/>
        </w:rPr>
        <w:t>(</w:t>
      </w:r>
      <w:r>
        <w:t>x</w:t>
      </w:r>
      <w:proofErr w:type="gramStart"/>
      <w:r w:rsidRPr="00752010">
        <w:rPr>
          <w:lang w:val="ru-RU"/>
        </w:rPr>
        <w:t>)=</w:t>
      </w:r>
      <w:proofErr w:type="gramEnd"/>
      <w:r w:rsidRPr="00752010">
        <w:rPr>
          <w:lang w:val="ru-RU"/>
        </w:rPr>
        <w:t>0.114298</w:t>
      </w:r>
    </w:p>
    <w:p w:rsidR="00752010" w:rsidRDefault="00752010" w:rsidP="00752010">
      <w:r>
        <w:t>А также должен строиться график:</w:t>
      </w:r>
    </w:p>
    <w:p w:rsidR="00752010" w:rsidRDefault="00752010" w:rsidP="00752010"/>
    <w:p w:rsidR="00752010" w:rsidRDefault="00752010" w:rsidP="00F6244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35045" cy="3535045"/>
            <wp:effectExtent l="0" t="0" r="825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0" w:rsidRPr="00752010" w:rsidRDefault="00752010" w:rsidP="00752010"/>
    <w:sectPr w:rsidR="00752010" w:rsidRPr="0075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4.6pt;height:11.5pt;visibility:visible;mso-wrap-style:square" o:bullet="t">
        <v:imagedata r:id="rId1" o:title=""/>
      </v:shape>
    </w:pict>
  </w:numPicBullet>
  <w:numPicBullet w:numPicBulletId="1">
    <w:pict>
      <v:shape id="_x0000_i1161" type="#_x0000_t75" style="width:4.6pt;height:11.5pt;visibility:visible;mso-wrap-style:square" o:bullet="t">
        <v:imagedata r:id="rId2" o:title=""/>
      </v:shape>
    </w:pict>
  </w:numPicBullet>
  <w:numPicBullet w:numPicBulletId="2">
    <w:pict>
      <v:shape id="_x0000_i1162" type="#_x0000_t75" style="width:23.75pt;height:13.8pt;visibility:visible;mso-wrap-style:square" o:bullet="t">
        <v:imagedata r:id="rId3" o:title=""/>
      </v:shape>
    </w:pict>
  </w:numPicBullet>
  <w:abstractNum w:abstractNumId="0">
    <w:nsid w:val="007D68AA"/>
    <w:multiLevelType w:val="multilevel"/>
    <w:tmpl w:val="1FD0EB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18902E1"/>
    <w:multiLevelType w:val="hybridMultilevel"/>
    <w:tmpl w:val="3F062120"/>
    <w:lvl w:ilvl="0" w:tplc="041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2">
    <w:nsid w:val="018D1C54"/>
    <w:multiLevelType w:val="hybridMultilevel"/>
    <w:tmpl w:val="5A18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4500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0B08B4"/>
    <w:multiLevelType w:val="hybridMultilevel"/>
    <w:tmpl w:val="19DC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A7534"/>
    <w:multiLevelType w:val="hybridMultilevel"/>
    <w:tmpl w:val="D34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A68F6"/>
    <w:multiLevelType w:val="hybridMultilevel"/>
    <w:tmpl w:val="04A0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14E32"/>
    <w:multiLevelType w:val="hybridMultilevel"/>
    <w:tmpl w:val="F1B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71517"/>
    <w:multiLevelType w:val="hybridMultilevel"/>
    <w:tmpl w:val="CA969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B478A9"/>
    <w:multiLevelType w:val="hybridMultilevel"/>
    <w:tmpl w:val="FB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1569CD"/>
    <w:multiLevelType w:val="multilevel"/>
    <w:tmpl w:val="633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472A27"/>
    <w:multiLevelType w:val="hybridMultilevel"/>
    <w:tmpl w:val="06D4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7659C"/>
    <w:multiLevelType w:val="hybridMultilevel"/>
    <w:tmpl w:val="A544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B2B5C"/>
    <w:multiLevelType w:val="hybridMultilevel"/>
    <w:tmpl w:val="E9C6E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348BB"/>
    <w:multiLevelType w:val="hybridMultilevel"/>
    <w:tmpl w:val="C57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90DE2"/>
    <w:multiLevelType w:val="hybridMultilevel"/>
    <w:tmpl w:val="6F64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824EA"/>
    <w:multiLevelType w:val="hybridMultilevel"/>
    <w:tmpl w:val="648A6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884BCD"/>
    <w:multiLevelType w:val="hybridMultilevel"/>
    <w:tmpl w:val="008A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6B6337"/>
    <w:multiLevelType w:val="hybridMultilevel"/>
    <w:tmpl w:val="FE44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604C14"/>
    <w:multiLevelType w:val="hybridMultilevel"/>
    <w:tmpl w:val="DB1EC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A34902"/>
    <w:multiLevelType w:val="hybridMultilevel"/>
    <w:tmpl w:val="6624E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A91BB6"/>
    <w:multiLevelType w:val="multilevel"/>
    <w:tmpl w:val="A33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FE2FB9"/>
    <w:multiLevelType w:val="hybridMultilevel"/>
    <w:tmpl w:val="3426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1B1B23"/>
    <w:multiLevelType w:val="hybridMultilevel"/>
    <w:tmpl w:val="8D84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3110C1"/>
    <w:multiLevelType w:val="hybridMultilevel"/>
    <w:tmpl w:val="5882E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E0053C"/>
    <w:multiLevelType w:val="singleLevel"/>
    <w:tmpl w:val="512A26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6">
    <w:nsid w:val="2F2E2B5A"/>
    <w:multiLevelType w:val="hybridMultilevel"/>
    <w:tmpl w:val="5A18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326AB"/>
    <w:multiLevelType w:val="hybridMultilevel"/>
    <w:tmpl w:val="34BC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6A391D"/>
    <w:multiLevelType w:val="multilevel"/>
    <w:tmpl w:val="A650E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1E41447"/>
    <w:multiLevelType w:val="hybridMultilevel"/>
    <w:tmpl w:val="030AE3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282D69"/>
    <w:multiLevelType w:val="hybridMultilevel"/>
    <w:tmpl w:val="9ACC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B2362A"/>
    <w:multiLevelType w:val="hybridMultilevel"/>
    <w:tmpl w:val="2814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F22EEF"/>
    <w:multiLevelType w:val="hybridMultilevel"/>
    <w:tmpl w:val="7F5E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487AE1"/>
    <w:multiLevelType w:val="multilevel"/>
    <w:tmpl w:val="CA26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EA3D18"/>
    <w:multiLevelType w:val="hybridMultilevel"/>
    <w:tmpl w:val="15B65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36343"/>
    <w:multiLevelType w:val="hybridMultilevel"/>
    <w:tmpl w:val="9886CEF4"/>
    <w:lvl w:ilvl="0" w:tplc="0C1CE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01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6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80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7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1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A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6F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5ED67DF3"/>
    <w:multiLevelType w:val="hybridMultilevel"/>
    <w:tmpl w:val="43DCE4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A578A6"/>
    <w:multiLevelType w:val="hybridMultilevel"/>
    <w:tmpl w:val="837E1238"/>
    <w:lvl w:ilvl="0" w:tplc="51245C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9E0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4D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7AC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109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A4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2EE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EA2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64C6543B"/>
    <w:multiLevelType w:val="hybridMultilevel"/>
    <w:tmpl w:val="6A7448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76E24A1"/>
    <w:multiLevelType w:val="hybridMultilevel"/>
    <w:tmpl w:val="C11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493450"/>
    <w:multiLevelType w:val="hybridMultilevel"/>
    <w:tmpl w:val="48007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407BFB"/>
    <w:multiLevelType w:val="hybridMultilevel"/>
    <w:tmpl w:val="6D1E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C1AAA"/>
    <w:multiLevelType w:val="hybridMultilevel"/>
    <w:tmpl w:val="3FE4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C4E61"/>
    <w:multiLevelType w:val="hybridMultilevel"/>
    <w:tmpl w:val="566E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109D4"/>
    <w:multiLevelType w:val="hybridMultilevel"/>
    <w:tmpl w:val="64D251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9300B81"/>
    <w:multiLevelType w:val="hybridMultilevel"/>
    <w:tmpl w:val="66FC2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654602"/>
    <w:multiLevelType w:val="hybridMultilevel"/>
    <w:tmpl w:val="3FB2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E19F2"/>
    <w:multiLevelType w:val="hybridMultilevel"/>
    <w:tmpl w:val="78140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5F7D56"/>
    <w:multiLevelType w:val="hybridMultilevel"/>
    <w:tmpl w:val="24DC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7"/>
  </w:num>
  <w:num w:numId="3">
    <w:abstractNumId w:val="35"/>
  </w:num>
  <w:num w:numId="4">
    <w:abstractNumId w:val="25"/>
  </w:num>
  <w:num w:numId="5">
    <w:abstractNumId w:val="23"/>
  </w:num>
  <w:num w:numId="6">
    <w:abstractNumId w:val="32"/>
  </w:num>
  <w:num w:numId="7">
    <w:abstractNumId w:val="38"/>
  </w:num>
  <w:num w:numId="8">
    <w:abstractNumId w:val="27"/>
  </w:num>
  <w:num w:numId="9">
    <w:abstractNumId w:val="4"/>
  </w:num>
  <w:num w:numId="10">
    <w:abstractNumId w:val="14"/>
  </w:num>
  <w:num w:numId="11">
    <w:abstractNumId w:val="5"/>
  </w:num>
  <w:num w:numId="12">
    <w:abstractNumId w:val="34"/>
  </w:num>
  <w:num w:numId="13">
    <w:abstractNumId w:val="11"/>
  </w:num>
  <w:num w:numId="14">
    <w:abstractNumId w:val="39"/>
  </w:num>
  <w:num w:numId="15">
    <w:abstractNumId w:val="22"/>
  </w:num>
  <w:num w:numId="16">
    <w:abstractNumId w:val="19"/>
  </w:num>
  <w:num w:numId="17">
    <w:abstractNumId w:val="17"/>
  </w:num>
  <w:num w:numId="18">
    <w:abstractNumId w:val="3"/>
  </w:num>
  <w:num w:numId="19">
    <w:abstractNumId w:val="48"/>
  </w:num>
  <w:num w:numId="20">
    <w:abstractNumId w:val="43"/>
  </w:num>
  <w:num w:numId="21">
    <w:abstractNumId w:val="30"/>
  </w:num>
  <w:num w:numId="22">
    <w:abstractNumId w:val="41"/>
  </w:num>
  <w:num w:numId="23">
    <w:abstractNumId w:val="9"/>
  </w:num>
  <w:num w:numId="24">
    <w:abstractNumId w:val="18"/>
  </w:num>
  <w:num w:numId="25">
    <w:abstractNumId w:val="44"/>
  </w:num>
  <w:num w:numId="26">
    <w:abstractNumId w:val="21"/>
  </w:num>
  <w:num w:numId="27">
    <w:abstractNumId w:val="10"/>
  </w:num>
  <w:num w:numId="28">
    <w:abstractNumId w:val="1"/>
  </w:num>
  <w:num w:numId="29">
    <w:abstractNumId w:val="37"/>
  </w:num>
  <w:num w:numId="30">
    <w:abstractNumId w:val="45"/>
  </w:num>
  <w:num w:numId="31">
    <w:abstractNumId w:val="31"/>
  </w:num>
  <w:num w:numId="32">
    <w:abstractNumId w:val="46"/>
  </w:num>
  <w:num w:numId="33">
    <w:abstractNumId w:val="16"/>
  </w:num>
  <w:num w:numId="34">
    <w:abstractNumId w:val="24"/>
  </w:num>
  <w:num w:numId="35">
    <w:abstractNumId w:val="15"/>
  </w:num>
  <w:num w:numId="36">
    <w:abstractNumId w:val="26"/>
  </w:num>
  <w:num w:numId="37">
    <w:abstractNumId w:val="2"/>
  </w:num>
  <w:num w:numId="38">
    <w:abstractNumId w:val="40"/>
  </w:num>
  <w:num w:numId="39">
    <w:abstractNumId w:val="47"/>
  </w:num>
  <w:num w:numId="40">
    <w:abstractNumId w:val="13"/>
  </w:num>
  <w:num w:numId="41">
    <w:abstractNumId w:val="20"/>
  </w:num>
  <w:num w:numId="42">
    <w:abstractNumId w:val="6"/>
  </w:num>
  <w:num w:numId="43">
    <w:abstractNumId w:val="33"/>
  </w:num>
  <w:num w:numId="44">
    <w:abstractNumId w:val="12"/>
  </w:num>
  <w:num w:numId="45">
    <w:abstractNumId w:val="36"/>
  </w:num>
  <w:num w:numId="46">
    <w:abstractNumId w:val="8"/>
  </w:num>
  <w:num w:numId="47">
    <w:abstractNumId w:val="28"/>
  </w:num>
  <w:num w:numId="48">
    <w:abstractNumId w:val="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15F48"/>
    <w:rsid w:val="00032697"/>
    <w:rsid w:val="00032B6C"/>
    <w:rsid w:val="0003573D"/>
    <w:rsid w:val="000416A2"/>
    <w:rsid w:val="00045A16"/>
    <w:rsid w:val="00052AA7"/>
    <w:rsid w:val="00063152"/>
    <w:rsid w:val="000646A2"/>
    <w:rsid w:val="00066D42"/>
    <w:rsid w:val="000745D2"/>
    <w:rsid w:val="000752B6"/>
    <w:rsid w:val="000850AD"/>
    <w:rsid w:val="0008680C"/>
    <w:rsid w:val="000B056C"/>
    <w:rsid w:val="000B6EDF"/>
    <w:rsid w:val="000B7F51"/>
    <w:rsid w:val="000C11F8"/>
    <w:rsid w:val="000C4C58"/>
    <w:rsid w:val="000D003C"/>
    <w:rsid w:val="000D08CF"/>
    <w:rsid w:val="000D41C4"/>
    <w:rsid w:val="000D5B47"/>
    <w:rsid w:val="000F68DD"/>
    <w:rsid w:val="000F6B6E"/>
    <w:rsid w:val="000F6EE7"/>
    <w:rsid w:val="00103EC8"/>
    <w:rsid w:val="00122B1E"/>
    <w:rsid w:val="00130AC4"/>
    <w:rsid w:val="00131FB5"/>
    <w:rsid w:val="00137153"/>
    <w:rsid w:val="00144F6D"/>
    <w:rsid w:val="00152C2D"/>
    <w:rsid w:val="00164C79"/>
    <w:rsid w:val="00164D90"/>
    <w:rsid w:val="00175030"/>
    <w:rsid w:val="00175257"/>
    <w:rsid w:val="00177A23"/>
    <w:rsid w:val="001801EE"/>
    <w:rsid w:val="00182530"/>
    <w:rsid w:val="001A1A81"/>
    <w:rsid w:val="001B290D"/>
    <w:rsid w:val="001B3A5E"/>
    <w:rsid w:val="001B6C71"/>
    <w:rsid w:val="001B776C"/>
    <w:rsid w:val="001B7F76"/>
    <w:rsid w:val="001C6913"/>
    <w:rsid w:val="001F26E3"/>
    <w:rsid w:val="002029B7"/>
    <w:rsid w:val="00204B00"/>
    <w:rsid w:val="002110FD"/>
    <w:rsid w:val="0021519B"/>
    <w:rsid w:val="00235ED8"/>
    <w:rsid w:val="002535A7"/>
    <w:rsid w:val="00261173"/>
    <w:rsid w:val="00287507"/>
    <w:rsid w:val="00291D0D"/>
    <w:rsid w:val="00296FEC"/>
    <w:rsid w:val="002A5345"/>
    <w:rsid w:val="002C2C64"/>
    <w:rsid w:val="002C69C2"/>
    <w:rsid w:val="002C7F4F"/>
    <w:rsid w:val="002D5256"/>
    <w:rsid w:val="002D622B"/>
    <w:rsid w:val="002D7D36"/>
    <w:rsid w:val="002E3ED8"/>
    <w:rsid w:val="002E5073"/>
    <w:rsid w:val="002F34F1"/>
    <w:rsid w:val="00311848"/>
    <w:rsid w:val="00314F68"/>
    <w:rsid w:val="003169D8"/>
    <w:rsid w:val="003238E4"/>
    <w:rsid w:val="003271B7"/>
    <w:rsid w:val="00327A2D"/>
    <w:rsid w:val="003316C7"/>
    <w:rsid w:val="003324ED"/>
    <w:rsid w:val="00345705"/>
    <w:rsid w:val="00361503"/>
    <w:rsid w:val="0036152F"/>
    <w:rsid w:val="00365962"/>
    <w:rsid w:val="00366D9E"/>
    <w:rsid w:val="00367CBC"/>
    <w:rsid w:val="00370278"/>
    <w:rsid w:val="00370ED3"/>
    <w:rsid w:val="0038288C"/>
    <w:rsid w:val="00387605"/>
    <w:rsid w:val="00393ADB"/>
    <w:rsid w:val="00393F02"/>
    <w:rsid w:val="003B7AC5"/>
    <w:rsid w:val="003C0FDE"/>
    <w:rsid w:val="003C1BD1"/>
    <w:rsid w:val="003C3B14"/>
    <w:rsid w:val="003D19E0"/>
    <w:rsid w:val="003D384C"/>
    <w:rsid w:val="003D5117"/>
    <w:rsid w:val="003E2A9C"/>
    <w:rsid w:val="003E2E40"/>
    <w:rsid w:val="003F203D"/>
    <w:rsid w:val="003F63CE"/>
    <w:rsid w:val="004127F5"/>
    <w:rsid w:val="00430F11"/>
    <w:rsid w:val="00431D26"/>
    <w:rsid w:val="00434505"/>
    <w:rsid w:val="00436565"/>
    <w:rsid w:val="00443918"/>
    <w:rsid w:val="00446BE1"/>
    <w:rsid w:val="00461DEA"/>
    <w:rsid w:val="00470B64"/>
    <w:rsid w:val="00471D31"/>
    <w:rsid w:val="0048105F"/>
    <w:rsid w:val="004827B8"/>
    <w:rsid w:val="00484E04"/>
    <w:rsid w:val="00487983"/>
    <w:rsid w:val="004B259F"/>
    <w:rsid w:val="004B3F4A"/>
    <w:rsid w:val="004B75A6"/>
    <w:rsid w:val="004C2B36"/>
    <w:rsid w:val="004C3606"/>
    <w:rsid w:val="004C49C4"/>
    <w:rsid w:val="004C6AAC"/>
    <w:rsid w:val="004C722E"/>
    <w:rsid w:val="004D76BC"/>
    <w:rsid w:val="004E0A67"/>
    <w:rsid w:val="004E4EDC"/>
    <w:rsid w:val="004E5E7B"/>
    <w:rsid w:val="004F100E"/>
    <w:rsid w:val="004F16BF"/>
    <w:rsid w:val="004F2862"/>
    <w:rsid w:val="004F30AA"/>
    <w:rsid w:val="005010C7"/>
    <w:rsid w:val="0050377D"/>
    <w:rsid w:val="00515D24"/>
    <w:rsid w:val="00517904"/>
    <w:rsid w:val="00521805"/>
    <w:rsid w:val="005258A7"/>
    <w:rsid w:val="00526DA2"/>
    <w:rsid w:val="00534205"/>
    <w:rsid w:val="005350FD"/>
    <w:rsid w:val="00536014"/>
    <w:rsid w:val="00536622"/>
    <w:rsid w:val="00540653"/>
    <w:rsid w:val="00542ED4"/>
    <w:rsid w:val="0055662C"/>
    <w:rsid w:val="005624CD"/>
    <w:rsid w:val="00570A5A"/>
    <w:rsid w:val="00571329"/>
    <w:rsid w:val="00572219"/>
    <w:rsid w:val="00575361"/>
    <w:rsid w:val="0058409B"/>
    <w:rsid w:val="00586DC2"/>
    <w:rsid w:val="00590E6D"/>
    <w:rsid w:val="00594130"/>
    <w:rsid w:val="00595BA4"/>
    <w:rsid w:val="005965C3"/>
    <w:rsid w:val="005A04B7"/>
    <w:rsid w:val="005A2347"/>
    <w:rsid w:val="005A417E"/>
    <w:rsid w:val="005A7AA8"/>
    <w:rsid w:val="005B06D4"/>
    <w:rsid w:val="005C5F86"/>
    <w:rsid w:val="005C6FB9"/>
    <w:rsid w:val="005D031E"/>
    <w:rsid w:val="005D6290"/>
    <w:rsid w:val="005E234F"/>
    <w:rsid w:val="005E3926"/>
    <w:rsid w:val="005E77FA"/>
    <w:rsid w:val="005F14F2"/>
    <w:rsid w:val="005F4508"/>
    <w:rsid w:val="005F621C"/>
    <w:rsid w:val="0060476F"/>
    <w:rsid w:val="0061075B"/>
    <w:rsid w:val="0061638B"/>
    <w:rsid w:val="00617A18"/>
    <w:rsid w:val="00632E30"/>
    <w:rsid w:val="00636312"/>
    <w:rsid w:val="00650997"/>
    <w:rsid w:val="00654CEC"/>
    <w:rsid w:val="00664791"/>
    <w:rsid w:val="0066761F"/>
    <w:rsid w:val="0069528B"/>
    <w:rsid w:val="006B3C4F"/>
    <w:rsid w:val="006B6398"/>
    <w:rsid w:val="006C380A"/>
    <w:rsid w:val="006D0AF1"/>
    <w:rsid w:val="006D2F6F"/>
    <w:rsid w:val="006E1F04"/>
    <w:rsid w:val="006F012B"/>
    <w:rsid w:val="006F42FF"/>
    <w:rsid w:val="006F5EDD"/>
    <w:rsid w:val="0070442A"/>
    <w:rsid w:val="0071445E"/>
    <w:rsid w:val="00715C1E"/>
    <w:rsid w:val="00721B9D"/>
    <w:rsid w:val="007251AF"/>
    <w:rsid w:val="00725A5F"/>
    <w:rsid w:val="00732FD1"/>
    <w:rsid w:val="00736C5C"/>
    <w:rsid w:val="0074781E"/>
    <w:rsid w:val="00752010"/>
    <w:rsid w:val="0076111C"/>
    <w:rsid w:val="007654D6"/>
    <w:rsid w:val="00771102"/>
    <w:rsid w:val="00772087"/>
    <w:rsid w:val="00774A18"/>
    <w:rsid w:val="00786774"/>
    <w:rsid w:val="00790F58"/>
    <w:rsid w:val="007A100F"/>
    <w:rsid w:val="007A4775"/>
    <w:rsid w:val="007B0760"/>
    <w:rsid w:val="007B4B49"/>
    <w:rsid w:val="007C186A"/>
    <w:rsid w:val="007C5C20"/>
    <w:rsid w:val="007D19BE"/>
    <w:rsid w:val="007E5EB5"/>
    <w:rsid w:val="007E7128"/>
    <w:rsid w:val="007F5B55"/>
    <w:rsid w:val="00801056"/>
    <w:rsid w:val="00801716"/>
    <w:rsid w:val="00801D1D"/>
    <w:rsid w:val="008075C7"/>
    <w:rsid w:val="00820253"/>
    <w:rsid w:val="008238D5"/>
    <w:rsid w:val="00833A84"/>
    <w:rsid w:val="008452A5"/>
    <w:rsid w:val="008460AF"/>
    <w:rsid w:val="00854BEE"/>
    <w:rsid w:val="00857F52"/>
    <w:rsid w:val="00881B3E"/>
    <w:rsid w:val="00884655"/>
    <w:rsid w:val="008962CE"/>
    <w:rsid w:val="008B2B84"/>
    <w:rsid w:val="008C1BDA"/>
    <w:rsid w:val="008C4516"/>
    <w:rsid w:val="008E394A"/>
    <w:rsid w:val="008E4228"/>
    <w:rsid w:val="008F7DC4"/>
    <w:rsid w:val="00900FAE"/>
    <w:rsid w:val="0090208F"/>
    <w:rsid w:val="0090375E"/>
    <w:rsid w:val="00905DEA"/>
    <w:rsid w:val="00920E7E"/>
    <w:rsid w:val="009253D1"/>
    <w:rsid w:val="0092571C"/>
    <w:rsid w:val="00933C76"/>
    <w:rsid w:val="0093780C"/>
    <w:rsid w:val="00943363"/>
    <w:rsid w:val="009457C2"/>
    <w:rsid w:val="009508C7"/>
    <w:rsid w:val="00954466"/>
    <w:rsid w:val="009550AE"/>
    <w:rsid w:val="00957C3C"/>
    <w:rsid w:val="00960C90"/>
    <w:rsid w:val="009619ED"/>
    <w:rsid w:val="00963B9D"/>
    <w:rsid w:val="00966DB4"/>
    <w:rsid w:val="009679F2"/>
    <w:rsid w:val="0098011A"/>
    <w:rsid w:val="00985932"/>
    <w:rsid w:val="00985BDB"/>
    <w:rsid w:val="00987241"/>
    <w:rsid w:val="00995CF8"/>
    <w:rsid w:val="009A3890"/>
    <w:rsid w:val="009A3B7C"/>
    <w:rsid w:val="009A78A9"/>
    <w:rsid w:val="009C66D8"/>
    <w:rsid w:val="009D4A5E"/>
    <w:rsid w:val="009E49CF"/>
    <w:rsid w:val="009E60B6"/>
    <w:rsid w:val="009F1D92"/>
    <w:rsid w:val="009F230C"/>
    <w:rsid w:val="009F4733"/>
    <w:rsid w:val="009F7F9E"/>
    <w:rsid w:val="00A00EBC"/>
    <w:rsid w:val="00A035D0"/>
    <w:rsid w:val="00A2388F"/>
    <w:rsid w:val="00A24B33"/>
    <w:rsid w:val="00A316C7"/>
    <w:rsid w:val="00A340C3"/>
    <w:rsid w:val="00A357E8"/>
    <w:rsid w:val="00A46A5A"/>
    <w:rsid w:val="00A53B64"/>
    <w:rsid w:val="00A67282"/>
    <w:rsid w:val="00A82867"/>
    <w:rsid w:val="00A82FD9"/>
    <w:rsid w:val="00A8606A"/>
    <w:rsid w:val="00AB0AA0"/>
    <w:rsid w:val="00AC488D"/>
    <w:rsid w:val="00AD4CCD"/>
    <w:rsid w:val="00AD5A0F"/>
    <w:rsid w:val="00AE4DF2"/>
    <w:rsid w:val="00AE68CE"/>
    <w:rsid w:val="00AF2B8F"/>
    <w:rsid w:val="00B0179B"/>
    <w:rsid w:val="00B04108"/>
    <w:rsid w:val="00B069E9"/>
    <w:rsid w:val="00B10CAF"/>
    <w:rsid w:val="00B12B50"/>
    <w:rsid w:val="00B13CCA"/>
    <w:rsid w:val="00B1426B"/>
    <w:rsid w:val="00B208A6"/>
    <w:rsid w:val="00B2108C"/>
    <w:rsid w:val="00B21353"/>
    <w:rsid w:val="00B25399"/>
    <w:rsid w:val="00B3390A"/>
    <w:rsid w:val="00B35AFA"/>
    <w:rsid w:val="00B40CAC"/>
    <w:rsid w:val="00B44A52"/>
    <w:rsid w:val="00B4563A"/>
    <w:rsid w:val="00B45E1C"/>
    <w:rsid w:val="00B46D49"/>
    <w:rsid w:val="00B5370F"/>
    <w:rsid w:val="00B64A22"/>
    <w:rsid w:val="00B651B0"/>
    <w:rsid w:val="00B71F42"/>
    <w:rsid w:val="00B72803"/>
    <w:rsid w:val="00B750F8"/>
    <w:rsid w:val="00B9178C"/>
    <w:rsid w:val="00B91C1E"/>
    <w:rsid w:val="00B92220"/>
    <w:rsid w:val="00BA2BA6"/>
    <w:rsid w:val="00BC18DC"/>
    <w:rsid w:val="00BC5E1D"/>
    <w:rsid w:val="00BC6118"/>
    <w:rsid w:val="00BC7F35"/>
    <w:rsid w:val="00BD550F"/>
    <w:rsid w:val="00BD7E77"/>
    <w:rsid w:val="00BE0746"/>
    <w:rsid w:val="00BE3319"/>
    <w:rsid w:val="00BF567B"/>
    <w:rsid w:val="00C061D7"/>
    <w:rsid w:val="00C11856"/>
    <w:rsid w:val="00C12FAE"/>
    <w:rsid w:val="00C24F6A"/>
    <w:rsid w:val="00C26368"/>
    <w:rsid w:val="00C2799D"/>
    <w:rsid w:val="00C45CEF"/>
    <w:rsid w:val="00C46541"/>
    <w:rsid w:val="00C47EFB"/>
    <w:rsid w:val="00C51971"/>
    <w:rsid w:val="00C520E0"/>
    <w:rsid w:val="00C53DD3"/>
    <w:rsid w:val="00C606DB"/>
    <w:rsid w:val="00C631EA"/>
    <w:rsid w:val="00C80F2D"/>
    <w:rsid w:val="00C838EA"/>
    <w:rsid w:val="00C93600"/>
    <w:rsid w:val="00C96FC2"/>
    <w:rsid w:val="00CA6C0E"/>
    <w:rsid w:val="00CB1BF5"/>
    <w:rsid w:val="00CB5273"/>
    <w:rsid w:val="00CB6456"/>
    <w:rsid w:val="00CC301B"/>
    <w:rsid w:val="00CC52EF"/>
    <w:rsid w:val="00CD0AEC"/>
    <w:rsid w:val="00CD110F"/>
    <w:rsid w:val="00CD76DD"/>
    <w:rsid w:val="00CF7F63"/>
    <w:rsid w:val="00D0150A"/>
    <w:rsid w:val="00D05460"/>
    <w:rsid w:val="00D05B15"/>
    <w:rsid w:val="00D062B6"/>
    <w:rsid w:val="00D109CA"/>
    <w:rsid w:val="00D12E12"/>
    <w:rsid w:val="00D21F29"/>
    <w:rsid w:val="00D2660C"/>
    <w:rsid w:val="00D312C0"/>
    <w:rsid w:val="00D3290D"/>
    <w:rsid w:val="00D32CB7"/>
    <w:rsid w:val="00D342FD"/>
    <w:rsid w:val="00D41BC9"/>
    <w:rsid w:val="00D60D6B"/>
    <w:rsid w:val="00D81B2F"/>
    <w:rsid w:val="00D87112"/>
    <w:rsid w:val="00D8716F"/>
    <w:rsid w:val="00D91871"/>
    <w:rsid w:val="00D92811"/>
    <w:rsid w:val="00D96A00"/>
    <w:rsid w:val="00D97CF7"/>
    <w:rsid w:val="00DA37D3"/>
    <w:rsid w:val="00DA6726"/>
    <w:rsid w:val="00DA6FAC"/>
    <w:rsid w:val="00DA7335"/>
    <w:rsid w:val="00DC0153"/>
    <w:rsid w:val="00DC0CA7"/>
    <w:rsid w:val="00DD2FCF"/>
    <w:rsid w:val="00DE0546"/>
    <w:rsid w:val="00DE1024"/>
    <w:rsid w:val="00DE3BE3"/>
    <w:rsid w:val="00DE5CA2"/>
    <w:rsid w:val="00DF40C7"/>
    <w:rsid w:val="00E032E1"/>
    <w:rsid w:val="00E066EC"/>
    <w:rsid w:val="00E07C50"/>
    <w:rsid w:val="00E15779"/>
    <w:rsid w:val="00E32389"/>
    <w:rsid w:val="00E32F29"/>
    <w:rsid w:val="00E423D5"/>
    <w:rsid w:val="00E44B63"/>
    <w:rsid w:val="00E473A7"/>
    <w:rsid w:val="00E566F6"/>
    <w:rsid w:val="00E63EC6"/>
    <w:rsid w:val="00E662E6"/>
    <w:rsid w:val="00E6639E"/>
    <w:rsid w:val="00E7473B"/>
    <w:rsid w:val="00E8293B"/>
    <w:rsid w:val="00E85DEE"/>
    <w:rsid w:val="00E87FA2"/>
    <w:rsid w:val="00EB1BC1"/>
    <w:rsid w:val="00EB5B3B"/>
    <w:rsid w:val="00EB6398"/>
    <w:rsid w:val="00EC2A41"/>
    <w:rsid w:val="00ED1514"/>
    <w:rsid w:val="00ED53EF"/>
    <w:rsid w:val="00EE2570"/>
    <w:rsid w:val="00EE3A66"/>
    <w:rsid w:val="00EE3CC6"/>
    <w:rsid w:val="00EE6AD8"/>
    <w:rsid w:val="00EF48F3"/>
    <w:rsid w:val="00EF5E34"/>
    <w:rsid w:val="00F04AD3"/>
    <w:rsid w:val="00F13DE5"/>
    <w:rsid w:val="00F33D52"/>
    <w:rsid w:val="00F356CF"/>
    <w:rsid w:val="00F37954"/>
    <w:rsid w:val="00F530AF"/>
    <w:rsid w:val="00F62449"/>
    <w:rsid w:val="00F62872"/>
    <w:rsid w:val="00F65A2E"/>
    <w:rsid w:val="00F73726"/>
    <w:rsid w:val="00F80277"/>
    <w:rsid w:val="00F80747"/>
    <w:rsid w:val="00F81587"/>
    <w:rsid w:val="00F84729"/>
    <w:rsid w:val="00F85EFC"/>
    <w:rsid w:val="00F8719B"/>
    <w:rsid w:val="00F91F8E"/>
    <w:rsid w:val="00F931F5"/>
    <w:rsid w:val="00F95CAF"/>
    <w:rsid w:val="00FA1970"/>
    <w:rsid w:val="00FA4D16"/>
    <w:rsid w:val="00FA7919"/>
    <w:rsid w:val="00FB2E86"/>
    <w:rsid w:val="00FB797B"/>
    <w:rsid w:val="00FC18AC"/>
    <w:rsid w:val="00FC2E74"/>
    <w:rsid w:val="00FD1BDE"/>
    <w:rsid w:val="00FD2438"/>
    <w:rsid w:val="00FE0444"/>
    <w:rsid w:val="00FE2E99"/>
    <w:rsid w:val="00FE386D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9" Type="http://schemas.openxmlformats.org/officeDocument/2006/relationships/image" Target="media/image33.wmf"/><Relationship Id="rId21" Type="http://schemas.openxmlformats.org/officeDocument/2006/relationships/image" Target="media/image17.wmf"/><Relationship Id="rId34" Type="http://schemas.openxmlformats.org/officeDocument/2006/relationships/image" Target="media/image30.png"/><Relationship Id="rId42" Type="http://schemas.openxmlformats.org/officeDocument/2006/relationships/oleObject" Target="embeddings/oleObject4.bin"/><Relationship Id="rId47" Type="http://schemas.openxmlformats.org/officeDocument/2006/relationships/oleObject" Target="embeddings/oleObject7.bin"/><Relationship Id="rId50" Type="http://schemas.openxmlformats.org/officeDocument/2006/relationships/image" Target="media/image38.wmf"/><Relationship Id="rId55" Type="http://schemas.openxmlformats.org/officeDocument/2006/relationships/oleObject" Target="embeddings/oleObject11.bin"/><Relationship Id="rId63" Type="http://schemas.openxmlformats.org/officeDocument/2006/relationships/image" Target="media/image44.wmf"/><Relationship Id="rId68" Type="http://schemas.openxmlformats.org/officeDocument/2006/relationships/image" Target="media/image47.wmf"/><Relationship Id="rId7" Type="http://schemas.openxmlformats.org/officeDocument/2006/relationships/image" Target="media/image5.wmf"/><Relationship Id="rId71" Type="http://schemas.openxmlformats.org/officeDocument/2006/relationships/image" Target="media/image49.png"/><Relationship Id="rId2" Type="http://schemas.openxmlformats.org/officeDocument/2006/relationships/styles" Target="styles.xml"/><Relationship Id="rId16" Type="http://schemas.openxmlformats.org/officeDocument/2006/relationships/image" Target="media/image13.wmf"/><Relationship Id="rId29" Type="http://schemas.openxmlformats.org/officeDocument/2006/relationships/image" Target="media/image25.png"/><Relationship Id="rId11" Type="http://schemas.openxmlformats.org/officeDocument/2006/relationships/image" Target="media/image9.w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wmf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6.bin"/><Relationship Id="rId53" Type="http://schemas.openxmlformats.org/officeDocument/2006/relationships/oleObject" Target="embeddings/oleObject10.bin"/><Relationship Id="rId58" Type="http://schemas.openxmlformats.org/officeDocument/2006/relationships/image" Target="media/image42.wmf"/><Relationship Id="rId66" Type="http://schemas.openxmlformats.org/officeDocument/2006/relationships/image" Target="media/image46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oleObject" Target="embeddings/oleObject1.bin"/><Relationship Id="rId49" Type="http://schemas.openxmlformats.org/officeDocument/2006/relationships/oleObject" Target="embeddings/oleObject8.bin"/><Relationship Id="rId57" Type="http://schemas.openxmlformats.org/officeDocument/2006/relationships/oleObject" Target="embeddings/oleObject12.bin"/><Relationship Id="rId61" Type="http://schemas.openxmlformats.org/officeDocument/2006/relationships/oleObject" Target="embeddings/oleObject14.bin"/><Relationship Id="rId10" Type="http://schemas.openxmlformats.org/officeDocument/2006/relationships/image" Target="media/image8.wmf"/><Relationship Id="rId19" Type="http://schemas.openxmlformats.org/officeDocument/2006/relationships/image" Target="media/image15.wmf"/><Relationship Id="rId31" Type="http://schemas.openxmlformats.org/officeDocument/2006/relationships/image" Target="media/image27.png"/><Relationship Id="rId44" Type="http://schemas.openxmlformats.org/officeDocument/2006/relationships/image" Target="media/image35.wmf"/><Relationship Id="rId52" Type="http://schemas.openxmlformats.org/officeDocument/2006/relationships/image" Target="media/image39.wmf"/><Relationship Id="rId60" Type="http://schemas.openxmlformats.org/officeDocument/2006/relationships/image" Target="media/image43.wmf"/><Relationship Id="rId65" Type="http://schemas.openxmlformats.org/officeDocument/2006/relationships/oleObject" Target="embeddings/oleObject16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wmf"/><Relationship Id="rId14" Type="http://schemas.openxmlformats.org/officeDocument/2006/relationships/image" Target="media/image12.wmf"/><Relationship Id="rId22" Type="http://schemas.openxmlformats.org/officeDocument/2006/relationships/image" Target="media/image18.w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wmf"/><Relationship Id="rId43" Type="http://schemas.openxmlformats.org/officeDocument/2006/relationships/oleObject" Target="embeddings/oleObject5.bin"/><Relationship Id="rId48" Type="http://schemas.openxmlformats.org/officeDocument/2006/relationships/image" Target="media/image37.wmf"/><Relationship Id="rId56" Type="http://schemas.openxmlformats.org/officeDocument/2006/relationships/image" Target="media/image41.wmf"/><Relationship Id="rId64" Type="http://schemas.openxmlformats.org/officeDocument/2006/relationships/image" Target="media/image45.png"/><Relationship Id="rId69" Type="http://schemas.openxmlformats.org/officeDocument/2006/relationships/oleObject" Target="embeddings/oleObject18.bin"/><Relationship Id="rId8" Type="http://schemas.openxmlformats.org/officeDocument/2006/relationships/image" Target="media/image6.wmf"/><Relationship Id="rId51" Type="http://schemas.openxmlformats.org/officeDocument/2006/relationships/oleObject" Target="embeddings/oleObject9.bin"/><Relationship Id="rId72" Type="http://schemas.openxmlformats.org/officeDocument/2006/relationships/image" Target="media/image50.png"/><Relationship Id="rId3" Type="http://schemas.microsoft.com/office/2007/relationships/stylesWithEffects" Target="stylesWithEffects.xml"/><Relationship Id="rId12" Type="http://schemas.openxmlformats.org/officeDocument/2006/relationships/image" Target="media/image10.wmf"/><Relationship Id="rId17" Type="http://schemas.openxmlformats.org/officeDocument/2006/relationships/image" Target="media/image1.w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oleObject" Target="embeddings/oleObject2.bin"/><Relationship Id="rId46" Type="http://schemas.openxmlformats.org/officeDocument/2006/relationships/image" Target="media/image36.wmf"/><Relationship Id="rId59" Type="http://schemas.openxmlformats.org/officeDocument/2006/relationships/oleObject" Target="embeddings/oleObject13.bin"/><Relationship Id="rId67" Type="http://schemas.openxmlformats.org/officeDocument/2006/relationships/oleObject" Target="embeddings/oleObject17.bin"/><Relationship Id="rId20" Type="http://schemas.openxmlformats.org/officeDocument/2006/relationships/image" Target="media/image16.wmf"/><Relationship Id="rId41" Type="http://schemas.openxmlformats.org/officeDocument/2006/relationships/image" Target="media/image34.wmf"/><Relationship Id="rId54" Type="http://schemas.openxmlformats.org/officeDocument/2006/relationships/image" Target="media/image40.wmf"/><Relationship Id="rId62" Type="http://schemas.openxmlformats.org/officeDocument/2006/relationships/oleObject" Target="embeddings/oleObject15.bin"/><Relationship Id="rId70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23</cp:revision>
  <dcterms:created xsi:type="dcterms:W3CDTF">2017-03-09T11:16:00Z</dcterms:created>
  <dcterms:modified xsi:type="dcterms:W3CDTF">2017-03-09T11:55:00Z</dcterms:modified>
</cp:coreProperties>
</file>