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855BDB">
      <w:pPr>
        <w:pStyle w:val="a3"/>
      </w:pPr>
      <w:r w:rsidRPr="00855BDB">
        <w:t xml:space="preserve">Лабораторная работа </w:t>
      </w:r>
      <w:r w:rsidR="007F2471" w:rsidRPr="00855BDB">
        <w:t>7</w:t>
      </w:r>
      <w:r w:rsidRPr="00855BDB">
        <w:t xml:space="preserve">. </w:t>
      </w:r>
      <w:r w:rsidR="007F2471" w:rsidRPr="00855BDB">
        <w:t xml:space="preserve">Создание простейших </w:t>
      </w:r>
      <w:proofErr w:type="spellStart"/>
      <w:r w:rsidR="007F2471" w:rsidRPr="00855BDB">
        <w:t>маплетов</w:t>
      </w:r>
      <w:proofErr w:type="spellEnd"/>
      <w:r w:rsidR="00855BDB" w:rsidRPr="00855BDB">
        <w:t xml:space="preserve"> с помощью </w:t>
      </w:r>
      <w:proofErr w:type="spellStart"/>
      <w:r w:rsidR="00855BDB" w:rsidRPr="00855BDB">
        <w:t>Maplet</w:t>
      </w:r>
      <w:proofErr w:type="spellEnd"/>
      <w:r w:rsidR="00855BDB" w:rsidRPr="00855BDB">
        <w:t xml:space="preserve"> </w:t>
      </w:r>
      <w:proofErr w:type="spellStart"/>
      <w:r w:rsidR="00855BDB" w:rsidRPr="00855BDB">
        <w:t>Builder</w:t>
      </w:r>
      <w:proofErr w:type="spellEnd"/>
      <w:r w:rsidRPr="00471D31">
        <w:t>.</w:t>
      </w:r>
    </w:p>
    <w:p w:rsidR="000D5B47" w:rsidRPr="007F2471" w:rsidRDefault="00F95CAF" w:rsidP="002A5345">
      <w:pPr>
        <w:pStyle w:val="a5"/>
      </w:pPr>
      <w:r>
        <w:t xml:space="preserve">Цель: </w:t>
      </w:r>
      <w:r w:rsidR="001B3DC0">
        <w:t xml:space="preserve">создание простейших </w:t>
      </w:r>
      <w:proofErr w:type="spellStart"/>
      <w:r w:rsidR="007F2471">
        <w:rPr>
          <w:lang w:val="en-US"/>
        </w:rPr>
        <w:t>Maplet</w:t>
      </w:r>
      <w:proofErr w:type="spellEnd"/>
      <w:r w:rsidR="001B3DC0">
        <w:t>-приложени</w:t>
      </w:r>
      <w:proofErr w:type="gramStart"/>
      <w:r w:rsidR="001B3DC0">
        <w:t>й</w:t>
      </w:r>
      <w:r w:rsidR="00934795">
        <w:t>(</w:t>
      </w:r>
      <w:proofErr w:type="spellStart"/>
      <w:proofErr w:type="gramEnd"/>
      <w:r w:rsidR="00934795">
        <w:t>Маплетов</w:t>
      </w:r>
      <w:proofErr w:type="spellEnd"/>
      <w:r w:rsidR="00934795">
        <w:t>)</w:t>
      </w:r>
      <w:r w:rsidR="007F2471">
        <w:t xml:space="preserve">, </w:t>
      </w:r>
      <w:r w:rsidR="001B3DC0">
        <w:t xml:space="preserve">используя </w:t>
      </w:r>
      <w:proofErr w:type="spellStart"/>
      <w:r w:rsidR="001B3DC0" w:rsidRPr="00DA5219">
        <w:rPr>
          <w:rFonts w:ascii="DejaVu Sans" w:eastAsia="Times New Roman" w:hAnsi="DejaVu Sans" w:cs="Times New Roman"/>
          <w:color w:val="000000"/>
          <w:lang w:val="en-US" w:eastAsia="ru-RU"/>
        </w:rPr>
        <w:t>Maplet</w:t>
      </w:r>
      <w:proofErr w:type="spellEnd"/>
      <w:r w:rsidR="001B3DC0" w:rsidRPr="00DA5219">
        <w:rPr>
          <w:rFonts w:ascii="DejaVu Sans" w:eastAsia="Times New Roman" w:hAnsi="DejaVu Sans" w:cs="Times New Roman"/>
          <w:color w:val="000000"/>
          <w:lang w:eastAsia="ru-RU"/>
        </w:rPr>
        <w:t xml:space="preserve"> </w:t>
      </w:r>
      <w:r w:rsidR="001B3DC0" w:rsidRPr="00DA5219">
        <w:rPr>
          <w:rFonts w:ascii="DejaVu Sans" w:eastAsia="Times New Roman" w:hAnsi="DejaVu Sans" w:cs="Times New Roman"/>
          <w:color w:val="000000"/>
          <w:lang w:val="en-US" w:eastAsia="ru-RU"/>
        </w:rPr>
        <w:t>Builder</w:t>
      </w:r>
      <w:r w:rsidR="007F2471">
        <w:t>.</w:t>
      </w:r>
    </w:p>
    <w:p w:rsidR="000416A2" w:rsidRDefault="007F2471" w:rsidP="00B71F42">
      <w:pPr>
        <w:pStyle w:val="1"/>
        <w:rPr>
          <w:lang w:eastAsia="ru-RU"/>
        </w:rPr>
      </w:pPr>
      <w:r>
        <w:rPr>
          <w:lang w:eastAsia="ru-RU"/>
        </w:rPr>
        <w:t>П</w:t>
      </w:r>
      <w:r w:rsidR="00BC1D45">
        <w:rPr>
          <w:lang w:eastAsia="ru-RU"/>
        </w:rPr>
        <w:t xml:space="preserve">остроение </w:t>
      </w:r>
      <w:proofErr w:type="spellStart"/>
      <w:r w:rsidR="00BC1D45">
        <w:rPr>
          <w:lang w:val="en-US" w:eastAsia="ru-RU"/>
        </w:rPr>
        <w:t>Maplet</w:t>
      </w:r>
      <w:proofErr w:type="spellEnd"/>
      <w:r w:rsidR="00BC1D45">
        <w:rPr>
          <w:lang w:eastAsia="ru-RU"/>
        </w:rPr>
        <w:t>- приложений</w:t>
      </w:r>
      <w:r w:rsidR="000416A2">
        <w:rPr>
          <w:lang w:eastAsia="ru-RU"/>
        </w:rPr>
        <w:t>.</w:t>
      </w:r>
    </w:p>
    <w:p w:rsidR="002864B7" w:rsidRDefault="002864B7" w:rsidP="002864B7">
      <w:pPr>
        <w:rPr>
          <w:rStyle w:val="hps"/>
        </w:rPr>
      </w:pPr>
      <w:proofErr w:type="spellStart"/>
      <w:r w:rsidRPr="003E359C">
        <w:rPr>
          <w:rStyle w:val="hps"/>
          <w:b/>
        </w:rPr>
        <w:t>Maplet</w:t>
      </w:r>
      <w:proofErr w:type="spellEnd"/>
      <w:r w:rsidRPr="003E359C">
        <w:rPr>
          <w:b/>
        </w:rPr>
        <w:t>-</w:t>
      </w:r>
      <w:r w:rsidRPr="003E359C">
        <w:rPr>
          <w:rStyle w:val="hps"/>
          <w:b/>
        </w:rPr>
        <w:t>приложение</w:t>
      </w:r>
      <w:r>
        <w:rPr>
          <w:rStyle w:val="hps"/>
        </w:rPr>
        <w:t xml:space="preserve"> -</w:t>
      </w:r>
      <w:r>
        <w:t xml:space="preserve"> </w:t>
      </w:r>
      <w:r>
        <w:rPr>
          <w:rStyle w:val="hps"/>
        </w:rPr>
        <w:t>представляет собой набор</w:t>
      </w:r>
      <w:r>
        <w:t xml:space="preserve"> </w:t>
      </w:r>
      <w:r>
        <w:rPr>
          <w:rStyle w:val="hps"/>
        </w:rPr>
        <w:t>элементов, включая</w:t>
      </w:r>
      <w:r>
        <w:t xml:space="preserve"> </w:t>
      </w:r>
      <w:r>
        <w:rPr>
          <w:rStyle w:val="hps"/>
        </w:rPr>
        <w:t>окна,</w:t>
      </w:r>
      <w:r>
        <w:t xml:space="preserve"> </w:t>
      </w:r>
      <w:r>
        <w:rPr>
          <w:rStyle w:val="hps"/>
        </w:rPr>
        <w:t>связанные с ними</w:t>
      </w:r>
      <w:r>
        <w:t xml:space="preserve"> </w:t>
      </w:r>
      <w:r>
        <w:rPr>
          <w:rStyle w:val="hps"/>
        </w:rPr>
        <w:t>слои</w:t>
      </w:r>
      <w:r>
        <w:t xml:space="preserve">, диалоги </w:t>
      </w:r>
      <w:r>
        <w:rPr>
          <w:rStyle w:val="hps"/>
        </w:rPr>
        <w:t>и действия.</w:t>
      </w:r>
    </w:p>
    <w:p w:rsidR="002864B7" w:rsidRDefault="004E6761" w:rsidP="002864B7">
      <w:pPr>
        <w:rPr>
          <w:rStyle w:val="hps"/>
        </w:rPr>
      </w:pPr>
      <w:proofErr w:type="spellStart"/>
      <w:r w:rsidRPr="00195EBB">
        <w:rPr>
          <w:rStyle w:val="hps"/>
          <w:b/>
        </w:rPr>
        <w:t>Window</w:t>
      </w:r>
      <w:proofErr w:type="spellEnd"/>
      <w:r w:rsidR="00934795">
        <w:rPr>
          <w:rStyle w:val="hps"/>
        </w:rPr>
        <w:t>(</w:t>
      </w:r>
      <w:r>
        <w:rPr>
          <w:rStyle w:val="hps"/>
        </w:rPr>
        <w:t>окно</w:t>
      </w:r>
      <w:r w:rsidR="00934795">
        <w:rPr>
          <w:rStyle w:val="hps"/>
        </w:rPr>
        <w:t>)</w:t>
      </w:r>
      <w:r>
        <w:t xml:space="preserve"> </w:t>
      </w:r>
      <w:r w:rsidR="00934795">
        <w:t>-</w:t>
      </w:r>
      <w:r>
        <w:t xml:space="preserve"> это </w:t>
      </w:r>
      <w:r>
        <w:rPr>
          <w:rStyle w:val="hps"/>
        </w:rPr>
        <w:t>элемент</w:t>
      </w:r>
      <w:r>
        <w:t xml:space="preserve"> </w:t>
      </w:r>
      <w:proofErr w:type="spellStart"/>
      <w:r>
        <w:rPr>
          <w:rStyle w:val="hps"/>
        </w:rPr>
        <w:t>Maplet</w:t>
      </w:r>
      <w:proofErr w:type="spellEnd"/>
      <w:r>
        <w:rPr>
          <w:rStyle w:val="hps"/>
        </w:rPr>
        <w:t xml:space="preserve">-приложения. </w:t>
      </w:r>
      <w:proofErr w:type="spellStart"/>
      <w:r>
        <w:t>Maplet</w:t>
      </w:r>
      <w:proofErr w:type="spellEnd"/>
      <w:r w:rsidR="00934795">
        <w:t>-</w:t>
      </w:r>
      <w:r>
        <w:rPr>
          <w:rStyle w:val="hps"/>
        </w:rPr>
        <w:t>приложение может</w:t>
      </w:r>
      <w:r>
        <w:t xml:space="preserve"> </w:t>
      </w:r>
      <w:r>
        <w:rPr>
          <w:rStyle w:val="hps"/>
        </w:rPr>
        <w:t>содержать более одного</w:t>
      </w:r>
      <w:r>
        <w:t xml:space="preserve"> </w:t>
      </w:r>
      <w:r>
        <w:rPr>
          <w:rStyle w:val="hps"/>
        </w:rPr>
        <w:t>окна.</w:t>
      </w:r>
      <w:r>
        <w:t xml:space="preserve"> </w:t>
      </w:r>
      <w:r>
        <w:rPr>
          <w:rStyle w:val="hps"/>
        </w:rPr>
        <w:t>Каждое окно</w:t>
      </w:r>
      <w:r>
        <w:t xml:space="preserve"> </w:t>
      </w:r>
      <w:r>
        <w:rPr>
          <w:rStyle w:val="hps"/>
        </w:rPr>
        <w:t>может содержать</w:t>
      </w:r>
      <w:r>
        <w:t xml:space="preserve"> </w:t>
      </w:r>
      <w:r>
        <w:rPr>
          <w:rStyle w:val="hps"/>
        </w:rPr>
        <w:t>много элементов</w:t>
      </w:r>
      <w:r>
        <w:t xml:space="preserve">, которые контролируют </w:t>
      </w:r>
      <w:r>
        <w:rPr>
          <w:rStyle w:val="hps"/>
        </w:rPr>
        <w:t>расположение и</w:t>
      </w:r>
      <w:r>
        <w:t xml:space="preserve"> </w:t>
      </w:r>
      <w:r>
        <w:rPr>
          <w:rStyle w:val="hps"/>
        </w:rPr>
        <w:t>функции</w:t>
      </w:r>
      <w:r>
        <w:t xml:space="preserve"> </w:t>
      </w:r>
      <w:r>
        <w:rPr>
          <w:rStyle w:val="hps"/>
        </w:rPr>
        <w:t>окна.</w:t>
      </w:r>
    </w:p>
    <w:p w:rsidR="002864B7" w:rsidRDefault="004E6761" w:rsidP="002864B7">
      <w:pPr>
        <w:rPr>
          <w:rStyle w:val="hps"/>
        </w:rPr>
      </w:pPr>
      <w:proofErr w:type="gramStart"/>
      <w:r w:rsidRPr="00195EBB">
        <w:rPr>
          <w:rStyle w:val="hps"/>
          <w:b/>
          <w:lang w:val="en-US"/>
        </w:rPr>
        <w:t>Dialog</w:t>
      </w:r>
      <w:r w:rsidR="00934795">
        <w:rPr>
          <w:rStyle w:val="hps"/>
        </w:rPr>
        <w:t>(</w:t>
      </w:r>
      <w:proofErr w:type="gramEnd"/>
      <w:r w:rsidR="00934795">
        <w:rPr>
          <w:rStyle w:val="hps"/>
        </w:rPr>
        <w:t>д</w:t>
      </w:r>
      <w:r>
        <w:rPr>
          <w:rStyle w:val="hps"/>
        </w:rPr>
        <w:t>иалог</w:t>
      </w:r>
      <w:r w:rsidR="00934795">
        <w:rPr>
          <w:rStyle w:val="hps"/>
        </w:rPr>
        <w:t>)</w:t>
      </w:r>
      <w:r>
        <w:rPr>
          <w:rStyle w:val="hps"/>
        </w:rPr>
        <w:t xml:space="preserve"> -</w:t>
      </w:r>
      <w:r>
        <w:t xml:space="preserve"> это </w:t>
      </w:r>
      <w:r>
        <w:rPr>
          <w:rStyle w:val="hps"/>
        </w:rPr>
        <w:t>элемент</w:t>
      </w:r>
      <w:r>
        <w:t xml:space="preserve"> </w:t>
      </w:r>
      <w:proofErr w:type="spellStart"/>
      <w:r>
        <w:rPr>
          <w:rStyle w:val="hps"/>
        </w:rPr>
        <w:t>Maplet</w:t>
      </w:r>
      <w:proofErr w:type="spellEnd"/>
      <w:r>
        <w:rPr>
          <w:rStyle w:val="hps"/>
        </w:rPr>
        <w:t>-приложения.</w:t>
      </w:r>
      <w:r>
        <w:t xml:space="preserve"> </w:t>
      </w:r>
      <w:r>
        <w:rPr>
          <w:rStyle w:val="hps"/>
        </w:rPr>
        <w:t>В отличие от</w:t>
      </w:r>
      <w:r>
        <w:t xml:space="preserve"> </w:t>
      </w:r>
      <w:r>
        <w:rPr>
          <w:rStyle w:val="hps"/>
        </w:rPr>
        <w:t>окна</w:t>
      </w:r>
      <w:r>
        <w:t xml:space="preserve">, которые могут содержать </w:t>
      </w:r>
      <w:r>
        <w:rPr>
          <w:rStyle w:val="hps"/>
        </w:rPr>
        <w:t>элементы, например</w:t>
      </w:r>
      <w:r>
        <w:t xml:space="preserve">, кнопки или </w:t>
      </w:r>
      <w:r>
        <w:rPr>
          <w:rStyle w:val="hps"/>
        </w:rPr>
        <w:t xml:space="preserve">элементы </w:t>
      </w:r>
      <w:r>
        <w:rPr>
          <w:rStyle w:val="hps"/>
        </w:rPr>
        <w:t>разметки</w:t>
      </w:r>
      <w:r>
        <w:t>, диалог</w:t>
      </w:r>
      <w:r>
        <w:t>-</w:t>
      </w:r>
      <w:r>
        <w:rPr>
          <w:rStyle w:val="hps"/>
        </w:rPr>
        <w:t>элемент имеет</w:t>
      </w:r>
      <w:r>
        <w:t xml:space="preserve"> </w:t>
      </w:r>
      <w:r>
        <w:rPr>
          <w:rStyle w:val="hps"/>
        </w:rPr>
        <w:t>предопределенную структуру</w:t>
      </w:r>
      <w:r>
        <w:t xml:space="preserve">. Автор может </w:t>
      </w:r>
      <w:r>
        <w:rPr>
          <w:rStyle w:val="hps"/>
        </w:rPr>
        <w:t>указать параметры для</w:t>
      </w:r>
      <w:r>
        <w:t xml:space="preserve"> </w:t>
      </w:r>
      <w:r>
        <w:rPr>
          <w:rStyle w:val="hps"/>
        </w:rPr>
        <w:t>диалога, но</w:t>
      </w:r>
      <w:r>
        <w:t xml:space="preserve"> </w:t>
      </w:r>
      <w:r>
        <w:rPr>
          <w:rStyle w:val="hps"/>
        </w:rPr>
        <w:t>не может добавлять</w:t>
      </w:r>
      <w:r>
        <w:t xml:space="preserve"> </w:t>
      </w:r>
      <w:r>
        <w:rPr>
          <w:rStyle w:val="hps"/>
        </w:rPr>
        <w:t>элементы.</w:t>
      </w:r>
    </w:p>
    <w:p w:rsidR="004E6761" w:rsidRDefault="004E6761" w:rsidP="002864B7">
      <w:pPr>
        <w:rPr>
          <w:lang w:eastAsia="ru-RU"/>
        </w:rPr>
      </w:pPr>
      <w:proofErr w:type="spellStart"/>
      <w:r w:rsidRPr="00195EBB">
        <w:rPr>
          <w:rStyle w:val="hps"/>
          <w:b/>
        </w:rPr>
        <w:t>Elements</w:t>
      </w:r>
      <w:proofErr w:type="spellEnd"/>
      <w:r w:rsidR="00934795">
        <w:rPr>
          <w:rStyle w:val="hps"/>
        </w:rPr>
        <w:t>(э</w:t>
      </w:r>
      <w:r>
        <w:rPr>
          <w:rStyle w:val="hps"/>
        </w:rPr>
        <w:t>лементы</w:t>
      </w:r>
      <w:r w:rsidR="00934795">
        <w:rPr>
          <w:rStyle w:val="hps"/>
        </w:rPr>
        <w:t>)</w:t>
      </w:r>
      <w:r>
        <w:rPr>
          <w:rStyle w:val="hps"/>
        </w:rPr>
        <w:t xml:space="preserve"> -</w:t>
      </w:r>
      <w:r>
        <w:t xml:space="preserve"> </w:t>
      </w:r>
      <w:r>
        <w:rPr>
          <w:rStyle w:val="hps"/>
        </w:rPr>
        <w:t>о</w:t>
      </w:r>
      <w:r>
        <w:rPr>
          <w:rStyle w:val="hps"/>
        </w:rPr>
        <w:t>тдельные компоненты</w:t>
      </w:r>
      <w:r>
        <w:t xml:space="preserve">, которые </w:t>
      </w:r>
      <w:r>
        <w:rPr>
          <w:rStyle w:val="hps"/>
        </w:rPr>
        <w:t>используются для создания</w:t>
      </w:r>
      <w:r>
        <w:t xml:space="preserve"> </w:t>
      </w:r>
      <w:proofErr w:type="spellStart"/>
      <w:r>
        <w:rPr>
          <w:rStyle w:val="hps"/>
        </w:rPr>
        <w:t>Maplet</w:t>
      </w:r>
      <w:proofErr w:type="spellEnd"/>
      <w:r>
        <w:rPr>
          <w:rStyle w:val="hps"/>
        </w:rPr>
        <w:t>-приложений</w:t>
      </w:r>
      <w:r>
        <w:t xml:space="preserve">, например, </w:t>
      </w:r>
      <w:r>
        <w:rPr>
          <w:rStyle w:val="hps"/>
        </w:rPr>
        <w:t>окна, кнопки</w:t>
      </w:r>
      <w:r>
        <w:t xml:space="preserve"> </w:t>
      </w:r>
      <w:r>
        <w:rPr>
          <w:rStyle w:val="hps"/>
        </w:rPr>
        <w:t>и флажки и т</w:t>
      </w:r>
      <w:r>
        <w:t>.п.</w:t>
      </w:r>
    </w:p>
    <w:p w:rsidR="002864B7" w:rsidRDefault="004E6761" w:rsidP="002864B7">
      <w:pPr>
        <w:rPr>
          <w:rStyle w:val="hps"/>
        </w:rPr>
      </w:pPr>
      <w:proofErr w:type="gramStart"/>
      <w:r w:rsidRPr="007E5E4C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Layout</w:t>
      </w:r>
      <w:r w:rsidR="00934795">
        <w:rPr>
          <w:rFonts w:ascii="DejaVu Sans" w:eastAsia="Times New Roman" w:hAnsi="DejaVu Sans" w:cs="Times New Roman"/>
          <w:color w:val="000000"/>
          <w:lang w:eastAsia="ru-RU"/>
        </w:rPr>
        <w:t>(</w:t>
      </w:r>
      <w:proofErr w:type="gramEnd"/>
      <w:r w:rsidR="00934795">
        <w:rPr>
          <w:rFonts w:ascii="DejaVu Sans" w:eastAsia="Times New Roman" w:hAnsi="DejaVu Sans" w:cs="Times New Roman"/>
          <w:color w:val="000000"/>
          <w:lang w:eastAsia="ru-RU"/>
        </w:rPr>
        <w:t>с</w:t>
      </w:r>
      <w:r>
        <w:rPr>
          <w:rFonts w:ascii="DejaVu Sans" w:eastAsia="Times New Roman" w:hAnsi="DejaVu Sans" w:cs="Times New Roman"/>
          <w:color w:val="000000"/>
          <w:lang w:eastAsia="ru-RU"/>
        </w:rPr>
        <w:t xml:space="preserve">лои или </w:t>
      </w:r>
      <w:r>
        <w:rPr>
          <w:rFonts w:ascii="DejaVu Sans" w:eastAsia="Times New Roman" w:hAnsi="DejaVu Sans" w:cs="Times New Roman"/>
          <w:color w:val="000000"/>
          <w:lang w:eastAsia="ru-RU"/>
        </w:rPr>
        <w:t>разметка</w:t>
      </w:r>
      <w:r w:rsidR="00934795">
        <w:rPr>
          <w:rFonts w:ascii="DejaVu Sans" w:eastAsia="Times New Roman" w:hAnsi="DejaVu Sans" w:cs="Times New Roman"/>
          <w:color w:val="000000"/>
          <w:lang w:eastAsia="ru-RU"/>
        </w:rPr>
        <w:t>) -</w:t>
      </w:r>
      <w:r>
        <w:t xml:space="preserve"> </w:t>
      </w:r>
      <w:r>
        <w:rPr>
          <w:rStyle w:val="hps"/>
        </w:rPr>
        <w:t>определяет, как</w:t>
      </w:r>
      <w:r>
        <w:t xml:space="preserve"> </w:t>
      </w:r>
      <w:r>
        <w:rPr>
          <w:rStyle w:val="hps"/>
        </w:rPr>
        <w:t>элементы в</w:t>
      </w:r>
      <w:r>
        <w:t xml:space="preserve"> </w:t>
      </w:r>
      <w:proofErr w:type="spellStart"/>
      <w:r>
        <w:rPr>
          <w:rStyle w:val="hps"/>
        </w:rPr>
        <w:t>Maplet</w:t>
      </w:r>
      <w:proofErr w:type="spellEnd"/>
      <w:r>
        <w:rPr>
          <w:rStyle w:val="hps"/>
        </w:rPr>
        <w:t>-приложения</w:t>
      </w:r>
      <w:r>
        <w:t xml:space="preserve"> </w:t>
      </w:r>
      <w:r>
        <w:rPr>
          <w:rStyle w:val="hps"/>
        </w:rPr>
        <w:t>отображаются на дисплее.</w:t>
      </w:r>
    </w:p>
    <w:p w:rsidR="004E6761" w:rsidRDefault="004E6761" w:rsidP="002864B7">
      <w:pPr>
        <w:rPr>
          <w:rStyle w:val="hps"/>
        </w:rPr>
      </w:pPr>
      <w:proofErr w:type="spellStart"/>
      <w:r>
        <w:rPr>
          <w:rStyle w:val="hps"/>
        </w:rPr>
        <w:t>Маплеты</w:t>
      </w:r>
      <w:proofErr w:type="spellEnd"/>
      <w:r>
        <w:rPr>
          <w:rStyle w:val="hps"/>
        </w:rPr>
        <w:t xml:space="preserve"> можно создавать 2 способами:</w:t>
      </w:r>
    </w:p>
    <w:p w:rsidR="00855BDB" w:rsidRPr="002864B7" w:rsidRDefault="00855BDB" w:rsidP="00C233D5">
      <w:pPr>
        <w:pStyle w:val="a6"/>
        <w:numPr>
          <w:ilvl w:val="0"/>
          <w:numId w:val="1"/>
        </w:numPr>
        <w:rPr>
          <w:lang w:eastAsia="ru-RU"/>
        </w:rPr>
      </w:pPr>
      <w:r>
        <w:t xml:space="preserve">Используя </w:t>
      </w:r>
      <w:proofErr w:type="spellStart"/>
      <w:r w:rsidRPr="00DA5219">
        <w:rPr>
          <w:rFonts w:ascii="DejaVu Sans" w:eastAsia="Times New Roman" w:hAnsi="DejaVu Sans" w:cs="Times New Roman"/>
          <w:color w:val="000000"/>
          <w:lang w:val="en-US" w:eastAsia="ru-RU"/>
        </w:rPr>
        <w:t>Maplet</w:t>
      </w:r>
      <w:proofErr w:type="spellEnd"/>
      <w:r w:rsidRPr="00DA5219">
        <w:rPr>
          <w:rFonts w:ascii="DejaVu Sans" w:eastAsia="Times New Roman" w:hAnsi="DejaVu Sans" w:cs="Times New Roman"/>
          <w:color w:val="000000"/>
          <w:lang w:eastAsia="ru-RU"/>
        </w:rPr>
        <w:t xml:space="preserve"> </w:t>
      </w:r>
      <w:r w:rsidRPr="00DA5219">
        <w:rPr>
          <w:rFonts w:ascii="DejaVu Sans" w:eastAsia="Times New Roman" w:hAnsi="DejaVu Sans" w:cs="Times New Roman"/>
          <w:color w:val="000000"/>
          <w:lang w:val="en-US" w:eastAsia="ru-RU"/>
        </w:rPr>
        <w:t>Builder</w:t>
      </w:r>
      <w:r w:rsidRPr="00DA5219">
        <w:rPr>
          <w:rFonts w:ascii="DejaVu Sans" w:eastAsia="Times New Roman" w:hAnsi="DejaVu Sans" w:cs="Times New Roman"/>
          <w:color w:val="000000"/>
          <w:lang w:eastAsia="ru-RU"/>
        </w:rPr>
        <w:t xml:space="preserve"> (</w:t>
      </w:r>
      <w:r>
        <w:rPr>
          <w:rFonts w:ascii="DejaVu Sans" w:eastAsia="Times New Roman" w:hAnsi="DejaVu Sans" w:cs="Times New Roman"/>
          <w:color w:val="000000"/>
          <w:lang w:eastAsia="ru-RU"/>
        </w:rPr>
        <w:t>используя графический интерфейс)</w:t>
      </w:r>
      <w:r>
        <w:rPr>
          <w:rFonts w:ascii="DejaVu Sans" w:eastAsia="Times New Roman" w:hAnsi="DejaVu Sans" w:cs="Times New Roman"/>
          <w:color w:val="000000"/>
          <w:lang w:eastAsia="ru-RU"/>
        </w:rPr>
        <w:t>.</w:t>
      </w:r>
    </w:p>
    <w:p w:rsidR="004E6761" w:rsidRDefault="004E6761" w:rsidP="00C233D5">
      <w:pPr>
        <w:pStyle w:val="a6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Используя пакет </w:t>
      </w:r>
      <w:proofErr w:type="spellStart"/>
      <w:r>
        <w:rPr>
          <w:lang w:val="en-US"/>
        </w:rPr>
        <w:t>Maplets</w:t>
      </w:r>
      <w:proofErr w:type="spellEnd"/>
      <w:r>
        <w:t xml:space="preserve"> (используя синтаксис)</w:t>
      </w:r>
      <w:r w:rsidR="00855BDB">
        <w:t>.</w:t>
      </w:r>
    </w:p>
    <w:p w:rsidR="00855BDB" w:rsidRDefault="00855BDB" w:rsidP="00855BDB">
      <w:pPr>
        <w:rPr>
          <w:lang w:eastAsia="ru-RU"/>
        </w:rPr>
      </w:pPr>
      <w:r>
        <w:rPr>
          <w:lang w:eastAsia="ru-RU"/>
        </w:rPr>
        <w:t xml:space="preserve">С помощью </w:t>
      </w:r>
      <w:r>
        <w:rPr>
          <w:lang w:eastAsia="ru-RU"/>
        </w:rPr>
        <w:t>пакет</w:t>
      </w:r>
      <w:r>
        <w:rPr>
          <w:lang w:eastAsia="ru-RU"/>
        </w:rPr>
        <w:t>а</w:t>
      </w:r>
      <w:r>
        <w:rPr>
          <w:lang w:eastAsia="ru-RU"/>
        </w:rPr>
        <w:t xml:space="preserve"> </w:t>
      </w:r>
      <w:proofErr w:type="spellStart"/>
      <w:r>
        <w:rPr>
          <w:lang w:val="en-US"/>
        </w:rPr>
        <w:t>Maplets</w:t>
      </w:r>
      <w:proofErr w:type="spellEnd"/>
      <w:r>
        <w:t xml:space="preserve"> </w:t>
      </w:r>
      <w:r>
        <w:t>будет рассмотрено в следующей лабораторной работе.</w:t>
      </w:r>
    </w:p>
    <w:p w:rsidR="005F2801" w:rsidRDefault="005F2801" w:rsidP="005F2801">
      <w:pPr>
        <w:pStyle w:val="2"/>
      </w:pPr>
      <w:r>
        <w:t xml:space="preserve">Создание с помощью </w:t>
      </w:r>
      <w:proofErr w:type="spellStart"/>
      <w:r w:rsidRPr="005F2801">
        <w:t>Maplet</w:t>
      </w:r>
      <w:proofErr w:type="spellEnd"/>
      <w:r w:rsidRPr="005F2801">
        <w:t xml:space="preserve"> </w:t>
      </w:r>
      <w:proofErr w:type="spellStart"/>
      <w:r w:rsidRPr="005F2801">
        <w:t>Builder</w:t>
      </w:r>
      <w:proofErr w:type="spellEnd"/>
    </w:p>
    <w:p w:rsidR="005F2801" w:rsidRDefault="00FA6030" w:rsidP="00FA6030">
      <w:proofErr w:type="spellStart"/>
      <w:r>
        <w:rPr>
          <w:rStyle w:val="hps"/>
        </w:rPr>
        <w:t>Maplet</w:t>
      </w:r>
      <w:proofErr w:type="spellEnd"/>
      <w:r>
        <w:t xml:space="preserve"> </w:t>
      </w:r>
      <w:proofErr w:type="spellStart"/>
      <w:r>
        <w:rPr>
          <w:rStyle w:val="hps"/>
        </w:rPr>
        <w:t>Builder</w:t>
      </w:r>
      <w:proofErr w:type="spellEnd"/>
      <w:r>
        <w:rPr>
          <w:rStyle w:val="hps"/>
        </w:rPr>
        <w:t>,</w:t>
      </w:r>
      <w:r>
        <w:t xml:space="preserve"> </w:t>
      </w:r>
      <w:r>
        <w:rPr>
          <w:rStyle w:val="hps"/>
        </w:rPr>
        <w:t>графический интерфейс</w:t>
      </w:r>
      <w:r>
        <w:t xml:space="preserve"> </w:t>
      </w:r>
      <w:r>
        <w:rPr>
          <w:rStyle w:val="hps"/>
        </w:rPr>
        <w:t>к пакету</w:t>
      </w:r>
      <w:r>
        <w:t xml:space="preserve"> </w:t>
      </w:r>
      <w:proofErr w:type="spellStart"/>
      <w:r>
        <w:rPr>
          <w:rStyle w:val="hps"/>
        </w:rPr>
        <w:t>Maplets</w:t>
      </w:r>
      <w:proofErr w:type="spellEnd"/>
      <w:r>
        <w:t xml:space="preserve">. </w:t>
      </w:r>
      <w:r>
        <w:rPr>
          <w:rStyle w:val="hps"/>
        </w:rPr>
        <w:t>Используя</w:t>
      </w:r>
      <w:r>
        <w:t xml:space="preserve"> </w:t>
      </w:r>
      <w:proofErr w:type="spellStart"/>
      <w:r>
        <w:rPr>
          <w:rStyle w:val="hps"/>
        </w:rPr>
        <w:t>Maplet</w:t>
      </w:r>
      <w:proofErr w:type="spellEnd"/>
      <w:r>
        <w:t xml:space="preserve"> </w:t>
      </w:r>
      <w:proofErr w:type="spellStart"/>
      <w:r>
        <w:rPr>
          <w:rStyle w:val="hps"/>
        </w:rPr>
        <w:t>Builder</w:t>
      </w:r>
      <w:proofErr w:type="spellEnd"/>
      <w:r>
        <w:t xml:space="preserve">, можно определить </w:t>
      </w:r>
      <w:r>
        <w:rPr>
          <w:rStyle w:val="hps"/>
        </w:rPr>
        <w:t xml:space="preserve">разметку </w:t>
      </w:r>
      <w:proofErr w:type="spellStart"/>
      <w:r>
        <w:rPr>
          <w:rStyle w:val="hps"/>
        </w:rPr>
        <w:t>Маплета</w:t>
      </w:r>
      <w:proofErr w:type="spellEnd"/>
      <w:r>
        <w:t xml:space="preserve">, перетаскивать </w:t>
      </w:r>
      <w:r>
        <w:rPr>
          <w:rStyle w:val="hps"/>
        </w:rPr>
        <w:t>элементы (</w:t>
      </w:r>
      <w:r>
        <w:t xml:space="preserve">визуальные и </w:t>
      </w:r>
      <w:r>
        <w:rPr>
          <w:rStyle w:val="hps"/>
        </w:rPr>
        <w:t>функциональные компоненты</w:t>
      </w:r>
      <w:r>
        <w:t xml:space="preserve">), задавать </w:t>
      </w:r>
      <w:r>
        <w:rPr>
          <w:rStyle w:val="hps"/>
        </w:rPr>
        <w:t xml:space="preserve">действия </w:t>
      </w:r>
      <w:r w:rsidRPr="00BA672D">
        <w:rPr>
          <w:rStyle w:val="hps"/>
        </w:rPr>
        <w:t>(</w:t>
      </w:r>
      <w:r>
        <w:rPr>
          <w:rStyle w:val="hps"/>
          <w:lang w:val="en-US"/>
        </w:rPr>
        <w:t>actions</w:t>
      </w:r>
      <w:r w:rsidRPr="00BA672D">
        <w:rPr>
          <w:rStyle w:val="hps"/>
        </w:rPr>
        <w:t xml:space="preserve">) </w:t>
      </w:r>
      <w:r>
        <w:rPr>
          <w:rStyle w:val="hps"/>
        </w:rPr>
        <w:t>на элементы</w:t>
      </w:r>
      <w:r>
        <w:t xml:space="preserve"> и запускать </w:t>
      </w:r>
      <w:proofErr w:type="spellStart"/>
      <w:r>
        <w:rPr>
          <w:rStyle w:val="hps"/>
        </w:rPr>
        <w:t>Maplet</w:t>
      </w:r>
      <w:proofErr w:type="spellEnd"/>
      <w:r>
        <w:t>.</w:t>
      </w:r>
    </w:p>
    <w:p w:rsidR="005F2801" w:rsidRDefault="000E6399" w:rsidP="007F2471">
      <w:pPr>
        <w:rPr>
          <w:rStyle w:val="hps"/>
        </w:rPr>
      </w:pPr>
      <w:r>
        <w:t xml:space="preserve">Для запуска </w:t>
      </w:r>
      <w:proofErr w:type="spellStart"/>
      <w:r>
        <w:rPr>
          <w:rStyle w:val="hps"/>
        </w:rPr>
        <w:t>Maplet</w:t>
      </w:r>
      <w:proofErr w:type="spellEnd"/>
      <w:r>
        <w:t xml:space="preserve"> </w:t>
      </w:r>
      <w:proofErr w:type="spellStart"/>
      <w:r>
        <w:rPr>
          <w:rStyle w:val="hps"/>
        </w:rPr>
        <w:t>Builder</w:t>
      </w:r>
      <w:proofErr w:type="spellEnd"/>
      <w:r>
        <w:rPr>
          <w:rStyle w:val="hps"/>
        </w:rPr>
        <w:t xml:space="preserve"> необходимо перейти по вкладкам:</w:t>
      </w:r>
    </w:p>
    <w:p w:rsidR="000E6399" w:rsidRPr="00417731" w:rsidRDefault="000E6399" w:rsidP="007F2471">
      <w:pPr>
        <w:rPr>
          <w:rStyle w:val="hps"/>
          <w:b/>
          <w:lang w:val="en-US"/>
        </w:rPr>
      </w:pPr>
      <w:r w:rsidRPr="00417731">
        <w:rPr>
          <w:rStyle w:val="hps"/>
          <w:b/>
          <w:lang w:val="en-US"/>
        </w:rPr>
        <w:t>Tools-&gt;Assistants-&gt;</w:t>
      </w:r>
      <w:proofErr w:type="spellStart"/>
      <w:r w:rsidRPr="00417731">
        <w:rPr>
          <w:rStyle w:val="hps"/>
          <w:b/>
        </w:rPr>
        <w:t>Maplet</w:t>
      </w:r>
      <w:proofErr w:type="spellEnd"/>
      <w:r w:rsidRPr="00417731">
        <w:rPr>
          <w:b/>
        </w:rPr>
        <w:t xml:space="preserve"> </w:t>
      </w:r>
      <w:proofErr w:type="spellStart"/>
      <w:r w:rsidRPr="00417731">
        <w:rPr>
          <w:rStyle w:val="hps"/>
          <w:b/>
        </w:rPr>
        <w:t>Builder</w:t>
      </w:r>
      <w:proofErr w:type="spellEnd"/>
      <w:r w:rsidR="00417731" w:rsidRPr="00417731">
        <w:rPr>
          <w:rStyle w:val="hps"/>
          <w:b/>
          <w:lang w:val="en-US"/>
        </w:rPr>
        <w:t>.</w:t>
      </w:r>
    </w:p>
    <w:p w:rsidR="00417731" w:rsidRPr="00417731" w:rsidRDefault="00854BB4" w:rsidP="007F2471">
      <w:pPr>
        <w:rPr>
          <w:rStyle w:val="hps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4E952B" wp14:editId="40EA0DBC">
            <wp:extent cx="5940425" cy="4088219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31" w:rsidRPr="00417731" w:rsidRDefault="00417731" w:rsidP="00C233D5">
      <w:pPr>
        <w:pStyle w:val="a6"/>
        <w:numPr>
          <w:ilvl w:val="0"/>
          <w:numId w:val="2"/>
        </w:numPr>
        <w:jc w:val="left"/>
        <w:rPr>
          <w:rFonts w:ascii="DejaVu Sans" w:eastAsia="Times New Roman" w:hAnsi="DejaVu Sans" w:cs="Times New Roman"/>
          <w:color w:val="000000"/>
          <w:lang w:val="en-US" w:eastAsia="ru-RU"/>
        </w:rPr>
      </w:pPr>
      <w:r w:rsidRPr="003D6DD9">
        <w:rPr>
          <w:rFonts w:ascii="DejaVu Sans" w:eastAsia="Times New Roman" w:hAnsi="DejaVu Sans" w:cs="Times New Roman"/>
          <w:color w:val="000000"/>
          <w:lang w:eastAsia="ru-RU"/>
        </w:rPr>
        <w:t>Слева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панель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содержащая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элементы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разметки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элементы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окна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команды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действия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и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т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>.</w:t>
      </w:r>
      <w:r w:rsidRPr="003D6DD9">
        <w:rPr>
          <w:rFonts w:ascii="DejaVu Sans" w:eastAsia="Times New Roman" w:hAnsi="DejaVu Sans" w:cs="Times New Roman"/>
          <w:color w:val="000000"/>
          <w:lang w:eastAsia="ru-RU"/>
        </w:rPr>
        <w:t>п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. </w:t>
      </w:r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Body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Dialog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Menu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proofErr w:type="spellStart"/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ToolBar</w:t>
      </w:r>
      <w:proofErr w:type="spellEnd"/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Other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Layout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, </w:t>
      </w:r>
      <w:r w:rsidRPr="003D6DD9">
        <w:rPr>
          <w:rFonts w:ascii="DejaVu Sans" w:eastAsia="Times New Roman" w:hAnsi="DejaVu Sans" w:cs="Times New Roman"/>
          <w:color w:val="000000"/>
          <w:lang w:val="en-US" w:eastAsia="ru-RU"/>
        </w:rPr>
        <w:t>and</w:t>
      </w:r>
      <w:r w:rsidRPr="00417731">
        <w:rPr>
          <w:rFonts w:ascii="DejaVu Sans" w:eastAsia="Times New Roman" w:hAnsi="DejaVu Sans" w:cs="Times New Roman"/>
          <w:color w:val="000000"/>
          <w:lang w:val="en-US" w:eastAsia="ru-RU"/>
        </w:rPr>
        <w:t xml:space="preserve"> </w:t>
      </w:r>
      <w:r w:rsidRPr="003D6DD9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Command</w:t>
      </w:r>
      <w:r w:rsidRPr="00417731">
        <w:rPr>
          <w:rFonts w:ascii="DejaVu Sans" w:eastAsia="Times New Roman" w:hAnsi="DejaVu Sans" w:cs="Times New Roman"/>
          <w:b/>
          <w:bCs/>
          <w:color w:val="000000"/>
          <w:lang w:val="en-US" w:eastAsia="ru-RU"/>
        </w:rPr>
        <w:t>.</w:t>
      </w:r>
    </w:p>
    <w:p w:rsidR="00417731" w:rsidRPr="003D6DD9" w:rsidRDefault="00417731" w:rsidP="00C233D5">
      <w:pPr>
        <w:pStyle w:val="a6"/>
        <w:numPr>
          <w:ilvl w:val="0"/>
          <w:numId w:val="2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r w:rsidRPr="003D6DD9">
        <w:rPr>
          <w:rFonts w:ascii="DejaVu Sans" w:eastAsia="Times New Roman" w:hAnsi="DejaVu Sans" w:cs="Times New Roman" w:hint="eastAsia"/>
          <w:bCs/>
          <w:color w:val="000000"/>
          <w:lang w:eastAsia="ru-RU"/>
        </w:rPr>
        <w:t>П</w:t>
      </w:r>
      <w:r w:rsidRPr="003D6DD9"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о центру 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>область</w:t>
      </w:r>
      <w:r w:rsidRPr="003D6DD9"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 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>создания</w:t>
      </w:r>
      <w:r w:rsidRPr="003D6DD9"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 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>приложения</w:t>
      </w:r>
      <w:r w:rsidRPr="003D6DD9">
        <w:rPr>
          <w:rFonts w:ascii="DejaVu Sans" w:eastAsia="Times New Roman" w:hAnsi="DejaVu Sans" w:cs="Times New Roman"/>
          <w:bCs/>
          <w:color w:val="000000"/>
          <w:lang w:eastAsia="ru-RU"/>
        </w:rPr>
        <w:t>.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 Сюда перетаскиваются элементы.</w:t>
      </w:r>
    </w:p>
    <w:p w:rsidR="00417731" w:rsidRPr="003D6DD9" w:rsidRDefault="00417731" w:rsidP="00C233D5">
      <w:pPr>
        <w:pStyle w:val="a6"/>
        <w:numPr>
          <w:ilvl w:val="0"/>
          <w:numId w:val="2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Справа панель свойств 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выбранного 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>элемент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>а</w:t>
      </w:r>
      <w:r>
        <w:rPr>
          <w:rFonts w:ascii="DejaVu Sans" w:eastAsia="Times New Roman" w:hAnsi="DejaVu Sans" w:cs="Times New Roman"/>
          <w:bCs/>
          <w:color w:val="000000"/>
          <w:lang w:eastAsia="ru-RU"/>
        </w:rPr>
        <w:t>.</w:t>
      </w:r>
    </w:p>
    <w:p w:rsidR="00854BB4" w:rsidRPr="00854BB4" w:rsidRDefault="00417731" w:rsidP="00C233D5">
      <w:pPr>
        <w:pStyle w:val="a6"/>
        <w:numPr>
          <w:ilvl w:val="0"/>
          <w:numId w:val="2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DejaVu Sans" w:eastAsia="Times New Roman" w:hAnsi="DejaVu Sans" w:cs="Times New Roman"/>
          <w:bCs/>
          <w:color w:val="000000"/>
          <w:lang w:eastAsia="ru-RU"/>
        </w:rPr>
        <w:t xml:space="preserve">Внизу </w:t>
      </w:r>
      <w:r>
        <w:rPr>
          <w:rStyle w:val="hps"/>
        </w:rPr>
        <w:t>панель, которая отображает</w:t>
      </w:r>
      <w:r>
        <w:t xml:space="preserve"> </w:t>
      </w:r>
      <w:r>
        <w:rPr>
          <w:rStyle w:val="hps"/>
        </w:rPr>
        <w:t>действия</w:t>
      </w:r>
      <w:r>
        <w:t xml:space="preserve">, команды и </w:t>
      </w:r>
      <w:r>
        <w:rPr>
          <w:rStyle w:val="hps"/>
        </w:rPr>
        <w:t>пункты меню для</w:t>
      </w:r>
      <w:r>
        <w:t xml:space="preserve"> </w:t>
      </w:r>
      <w:proofErr w:type="spellStart"/>
      <w:r>
        <w:rPr>
          <w:rStyle w:val="hps"/>
        </w:rPr>
        <w:t>Маплета</w:t>
      </w:r>
      <w:r>
        <w:t>.</w:t>
      </w:r>
      <w:proofErr w:type="spellEnd"/>
    </w:p>
    <w:p w:rsidR="00854BB4" w:rsidRDefault="00854BB4" w:rsidP="00854BB4">
      <w:pPr>
        <w:pStyle w:val="a6"/>
        <w:jc w:val="left"/>
      </w:pPr>
    </w:p>
    <w:p w:rsidR="00854BB4" w:rsidRDefault="00417731" w:rsidP="00854BB4">
      <w:pPr>
        <w:rPr>
          <w:rStyle w:val="hps"/>
        </w:rPr>
      </w:pPr>
      <w:r>
        <w:t xml:space="preserve">Панель свойств </w:t>
      </w:r>
      <w:r>
        <w:rPr>
          <w:rStyle w:val="hps"/>
        </w:rPr>
        <w:t>позволяет задать</w:t>
      </w:r>
      <w:r>
        <w:t xml:space="preserve"> </w:t>
      </w:r>
      <w:r>
        <w:rPr>
          <w:rStyle w:val="hps"/>
        </w:rPr>
        <w:t>свойства для</w:t>
      </w:r>
      <w:r>
        <w:t xml:space="preserve"> </w:t>
      </w:r>
      <w:r>
        <w:rPr>
          <w:rStyle w:val="hps"/>
        </w:rPr>
        <w:t>элементов</w:t>
      </w:r>
      <w:r>
        <w:t>.</w:t>
      </w:r>
      <w:r w:rsidR="00854BB4">
        <w:t xml:space="preserve"> У каждого элемента свой набор свойств, н</w:t>
      </w:r>
      <w:r>
        <w:rPr>
          <w:rStyle w:val="hps"/>
        </w:rPr>
        <w:t>апример</w:t>
      </w:r>
      <w:proofErr w:type="gramStart"/>
      <w:r>
        <w:rPr>
          <w:rStyle w:val="hps"/>
        </w:rPr>
        <w:t>,</w:t>
      </w:r>
      <w:proofErr w:type="gramEnd"/>
      <w:r>
        <w:t xml:space="preserve"> </w:t>
      </w:r>
      <w:r>
        <w:rPr>
          <w:rStyle w:val="hps"/>
        </w:rPr>
        <w:t>свойства</w:t>
      </w:r>
      <w:r>
        <w:t xml:space="preserve"> </w:t>
      </w:r>
      <w:r>
        <w:rPr>
          <w:rStyle w:val="hps"/>
        </w:rPr>
        <w:t>кнопки</w:t>
      </w:r>
      <w:r>
        <w:t xml:space="preserve"> </w:t>
      </w:r>
      <w:r w:rsidR="00854BB4">
        <w:rPr>
          <w:rStyle w:val="hps"/>
        </w:rPr>
        <w:t>включают в себя:</w:t>
      </w:r>
    </w:p>
    <w:p w:rsidR="00854BB4" w:rsidRPr="00854BB4" w:rsidRDefault="00854BB4" w:rsidP="00854BB4">
      <w:pPr>
        <w:rPr>
          <w:rStyle w:val="hps"/>
        </w:rPr>
      </w:pPr>
      <w:proofErr w:type="gramStart"/>
      <w:r>
        <w:rPr>
          <w:rStyle w:val="hps"/>
          <w:lang w:val="en-US"/>
        </w:rPr>
        <w:t>back</w:t>
      </w:r>
      <w:proofErr w:type="spellStart"/>
      <w:r w:rsidRPr="003D6DD9">
        <w:rPr>
          <w:rStyle w:val="hps"/>
        </w:rPr>
        <w:t>ground</w:t>
      </w:r>
      <w:proofErr w:type="spellEnd"/>
      <w:proofErr w:type="gramEnd"/>
      <w:r w:rsidRPr="003D6DD9">
        <w:rPr>
          <w:rStyle w:val="hps"/>
        </w:rPr>
        <w:t xml:space="preserve"> </w:t>
      </w:r>
      <w:r w:rsidRPr="00854BB4">
        <w:rPr>
          <w:rStyle w:val="hps"/>
        </w:rPr>
        <w:t xml:space="preserve">– </w:t>
      </w:r>
      <w:r>
        <w:rPr>
          <w:rStyle w:val="hps"/>
        </w:rPr>
        <w:t>цвет фона кнопки.</w:t>
      </w:r>
    </w:p>
    <w:p w:rsidR="00854BB4" w:rsidRDefault="00854BB4" w:rsidP="00854BB4">
      <w:pPr>
        <w:rPr>
          <w:rStyle w:val="hps"/>
        </w:rPr>
      </w:pPr>
      <w:proofErr w:type="spellStart"/>
      <w:r w:rsidRPr="003D6DD9">
        <w:rPr>
          <w:rStyle w:val="hps"/>
        </w:rPr>
        <w:t>caption</w:t>
      </w:r>
      <w:proofErr w:type="spellEnd"/>
      <w:r w:rsidRPr="003D6DD9">
        <w:rPr>
          <w:rStyle w:val="hps"/>
        </w:rPr>
        <w:t xml:space="preserve"> </w:t>
      </w:r>
      <w:r>
        <w:rPr>
          <w:rStyle w:val="hps"/>
        </w:rPr>
        <w:t>- надпись на кнопке.</w:t>
      </w:r>
    </w:p>
    <w:p w:rsidR="00854BB4" w:rsidRPr="00854BB4" w:rsidRDefault="00854BB4" w:rsidP="00854BB4">
      <w:pPr>
        <w:rPr>
          <w:rStyle w:val="hps"/>
        </w:rPr>
      </w:pPr>
      <w:proofErr w:type="gramStart"/>
      <w:r>
        <w:rPr>
          <w:rStyle w:val="hps"/>
          <w:lang w:val="en-US"/>
        </w:rPr>
        <w:t>enabled</w:t>
      </w:r>
      <w:proofErr w:type="gramEnd"/>
      <w:r>
        <w:rPr>
          <w:rStyle w:val="hps"/>
          <w:lang w:val="en-US"/>
        </w:rPr>
        <w:t xml:space="preserve"> – </w:t>
      </w:r>
      <w:r>
        <w:rPr>
          <w:rStyle w:val="hps"/>
        </w:rPr>
        <w:t>активна ли кнопка.</w:t>
      </w:r>
    </w:p>
    <w:p w:rsidR="00854BB4" w:rsidRPr="00854BB4" w:rsidRDefault="00417731" w:rsidP="00854BB4">
      <w:pPr>
        <w:rPr>
          <w:lang w:val="en-US"/>
        </w:rPr>
      </w:pPr>
      <w:proofErr w:type="gramStart"/>
      <w:r w:rsidRPr="00854BB4">
        <w:rPr>
          <w:rStyle w:val="hps"/>
          <w:lang w:val="en-US"/>
        </w:rPr>
        <w:t>foreground</w:t>
      </w:r>
      <w:proofErr w:type="gramEnd"/>
      <w:r w:rsidRPr="00854BB4">
        <w:rPr>
          <w:rStyle w:val="hps"/>
          <w:lang w:val="en-US"/>
        </w:rPr>
        <w:t xml:space="preserve"> -</w:t>
      </w:r>
      <w:r w:rsidRPr="00854BB4">
        <w:rPr>
          <w:lang w:val="en-US"/>
        </w:rPr>
        <w:t xml:space="preserve"> </w:t>
      </w:r>
      <w:r>
        <w:rPr>
          <w:rStyle w:val="hps"/>
        </w:rPr>
        <w:t>цвет</w:t>
      </w:r>
      <w:r w:rsidRPr="00854BB4">
        <w:rPr>
          <w:lang w:val="en-US"/>
        </w:rPr>
        <w:t xml:space="preserve"> </w:t>
      </w:r>
      <w:r>
        <w:rPr>
          <w:rStyle w:val="hps"/>
        </w:rPr>
        <w:t>надписи</w:t>
      </w:r>
      <w:r w:rsidRPr="00854BB4">
        <w:rPr>
          <w:rStyle w:val="hps"/>
          <w:lang w:val="en-US"/>
        </w:rPr>
        <w:t xml:space="preserve"> </w:t>
      </w:r>
      <w:r>
        <w:rPr>
          <w:rStyle w:val="hps"/>
        </w:rPr>
        <w:t>кнопки</w:t>
      </w:r>
      <w:r w:rsidRPr="00854BB4">
        <w:rPr>
          <w:lang w:val="en-US"/>
        </w:rPr>
        <w:t>.</w:t>
      </w:r>
    </w:p>
    <w:p w:rsidR="00854BB4" w:rsidRDefault="00854BB4" w:rsidP="00854BB4">
      <w:pPr>
        <w:rPr>
          <w:rStyle w:val="hps"/>
        </w:rPr>
      </w:pPr>
      <w:proofErr w:type="spellStart"/>
      <w:proofErr w:type="gramStart"/>
      <w:r>
        <w:rPr>
          <w:rStyle w:val="hps"/>
        </w:rPr>
        <w:t>о</w:t>
      </w:r>
      <w:proofErr w:type="gramEnd"/>
      <w:r w:rsidR="00417731">
        <w:rPr>
          <w:rStyle w:val="hps"/>
        </w:rPr>
        <w:t>nClick</w:t>
      </w:r>
      <w:proofErr w:type="spellEnd"/>
      <w:r w:rsidR="00417731">
        <w:t xml:space="preserve"> </w:t>
      </w:r>
      <w:r w:rsidR="00417731">
        <w:rPr>
          <w:rStyle w:val="hps"/>
        </w:rPr>
        <w:t>- действие, которое</w:t>
      </w:r>
      <w:r w:rsidR="00417731">
        <w:t xml:space="preserve"> </w:t>
      </w:r>
      <w:r w:rsidR="00417731">
        <w:rPr>
          <w:rStyle w:val="hps"/>
        </w:rPr>
        <w:t>выполняет</w:t>
      </w:r>
      <w:r w:rsidR="00417731">
        <w:t xml:space="preserve"> </w:t>
      </w:r>
      <w:proofErr w:type="spellStart"/>
      <w:r w:rsidR="00417731">
        <w:rPr>
          <w:rStyle w:val="hps"/>
        </w:rPr>
        <w:t>Maplet</w:t>
      </w:r>
      <w:proofErr w:type="spellEnd"/>
      <w:r w:rsidR="00417731">
        <w:t xml:space="preserve">, когда пользователь </w:t>
      </w:r>
      <w:r w:rsidR="00417731">
        <w:rPr>
          <w:rStyle w:val="hps"/>
        </w:rPr>
        <w:t xml:space="preserve">нажимает </w:t>
      </w:r>
      <w:r>
        <w:rPr>
          <w:rStyle w:val="hps"/>
        </w:rPr>
        <w:t xml:space="preserve">на </w:t>
      </w:r>
      <w:r w:rsidR="00417731">
        <w:rPr>
          <w:rStyle w:val="hps"/>
        </w:rPr>
        <w:t>кнопку.</w:t>
      </w:r>
    </w:p>
    <w:p w:rsidR="00854BB4" w:rsidRPr="00854BB4" w:rsidRDefault="00ED21C9" w:rsidP="00854BB4">
      <w:pPr>
        <w:rPr>
          <w:rStyle w:val="hps"/>
        </w:rPr>
      </w:pPr>
      <w:proofErr w:type="gramStart"/>
      <w:r>
        <w:rPr>
          <w:rStyle w:val="hps"/>
          <w:lang w:val="en-US"/>
        </w:rPr>
        <w:t>r</w:t>
      </w:r>
      <w:r w:rsidR="00854BB4">
        <w:rPr>
          <w:rStyle w:val="hps"/>
          <w:lang w:val="en-US"/>
        </w:rPr>
        <w:t>eference</w:t>
      </w:r>
      <w:proofErr w:type="gramEnd"/>
      <w:r w:rsidR="00854BB4" w:rsidRPr="00854BB4">
        <w:rPr>
          <w:rStyle w:val="hps"/>
        </w:rPr>
        <w:t xml:space="preserve"> – </w:t>
      </w:r>
      <w:r w:rsidR="00854BB4">
        <w:rPr>
          <w:rStyle w:val="hps"/>
        </w:rPr>
        <w:t xml:space="preserve">ссылка на эту кнопку (ее имя для обращения из других элементов </w:t>
      </w:r>
      <w:proofErr w:type="spellStart"/>
      <w:r w:rsidR="00854BB4">
        <w:rPr>
          <w:rStyle w:val="hps"/>
        </w:rPr>
        <w:t>маплета</w:t>
      </w:r>
      <w:proofErr w:type="spellEnd"/>
      <w:r w:rsidR="00854BB4">
        <w:rPr>
          <w:rStyle w:val="hps"/>
        </w:rPr>
        <w:t>).</w:t>
      </w:r>
    </w:p>
    <w:p w:rsidR="00417731" w:rsidRPr="00ED21C9" w:rsidRDefault="00ED21C9" w:rsidP="007F2471">
      <w:proofErr w:type="gramStart"/>
      <w:r>
        <w:rPr>
          <w:lang w:val="en-US"/>
        </w:rPr>
        <w:t>visible</w:t>
      </w:r>
      <w:proofErr w:type="gramEnd"/>
      <w:r w:rsidRPr="00ED21C9">
        <w:t xml:space="preserve"> – </w:t>
      </w:r>
      <w:r>
        <w:t>видна ли кнопка.</w:t>
      </w:r>
    </w:p>
    <w:p w:rsidR="00417731" w:rsidRPr="00ED21C9" w:rsidRDefault="00ED21C9" w:rsidP="007F2471">
      <w:r>
        <w:t>и другие.</w:t>
      </w:r>
    </w:p>
    <w:p w:rsidR="00417731" w:rsidRPr="00854BB4" w:rsidRDefault="00417731" w:rsidP="007F2471"/>
    <w:p w:rsidR="00E277E1" w:rsidRDefault="00E277E1" w:rsidP="00E277E1">
      <w:r>
        <w:t xml:space="preserve">Конструирование </w:t>
      </w:r>
      <w:proofErr w:type="spellStart"/>
      <w:r>
        <w:t>маплета</w:t>
      </w:r>
      <w:proofErr w:type="spellEnd"/>
      <w:r>
        <w:t xml:space="preserve"> сводится к переносу мышью того или иного элемента (или нескольких элементов) и установке параметров расположения, исполнения, цветового оформления и т.д. </w:t>
      </w:r>
    </w:p>
    <w:p w:rsidR="00417731" w:rsidRPr="00E63E61" w:rsidRDefault="001265AD" w:rsidP="007F2471">
      <w:pPr>
        <w:rPr>
          <w:b/>
        </w:rPr>
      </w:pPr>
      <w:r>
        <w:t xml:space="preserve">Запускать </w:t>
      </w:r>
      <w:proofErr w:type="spellStart"/>
      <w:r>
        <w:t>мапле</w:t>
      </w:r>
      <w:r w:rsidR="00E63E61">
        <w:t>т</w:t>
      </w:r>
      <w:proofErr w:type="spellEnd"/>
      <w:r w:rsidR="00E63E61">
        <w:t xml:space="preserve"> для отладки</w:t>
      </w:r>
      <w:r>
        <w:t xml:space="preserve">: </w:t>
      </w:r>
      <w:r w:rsidRPr="001265AD">
        <w:rPr>
          <w:b/>
          <w:lang w:val="en-US"/>
        </w:rPr>
        <w:t>file</w:t>
      </w:r>
      <w:r w:rsidRPr="001265AD">
        <w:rPr>
          <w:b/>
        </w:rPr>
        <w:t>-&gt;</w:t>
      </w:r>
      <w:r w:rsidRPr="001265AD">
        <w:rPr>
          <w:b/>
          <w:lang w:val="en-US"/>
        </w:rPr>
        <w:t>run</w:t>
      </w:r>
    </w:p>
    <w:p w:rsidR="00417731" w:rsidRPr="001265AD" w:rsidRDefault="001265AD" w:rsidP="007F2471">
      <w:r>
        <w:t>Готовое приложение</w:t>
      </w:r>
      <w:r w:rsidRPr="001265AD">
        <w:t xml:space="preserve"> </w:t>
      </w:r>
      <w:r>
        <w:t xml:space="preserve">имеет расширение </w:t>
      </w:r>
      <w:r>
        <w:t>*.</w:t>
      </w:r>
      <w:proofErr w:type="spellStart"/>
      <w:r>
        <w:rPr>
          <w:lang w:val="en-US"/>
        </w:rPr>
        <w:t>maplet</w:t>
      </w:r>
      <w:proofErr w:type="spellEnd"/>
      <w:r>
        <w:t xml:space="preserve">, его можно запускать непосредственно из </w:t>
      </w:r>
      <w:r>
        <w:rPr>
          <w:lang w:val="en-US"/>
        </w:rPr>
        <w:t>Windows</w:t>
      </w:r>
      <w:r w:rsidRPr="001265AD">
        <w:t xml:space="preserve"> </w:t>
      </w:r>
      <w:r>
        <w:t xml:space="preserve">(если есть </w:t>
      </w:r>
      <w:r>
        <w:rPr>
          <w:lang w:val="en-US"/>
        </w:rPr>
        <w:t>Maple</w:t>
      </w:r>
      <w:r>
        <w:t>)</w:t>
      </w:r>
      <w:r w:rsidRPr="001265AD">
        <w:t xml:space="preserve">. </w:t>
      </w:r>
      <w:r w:rsidR="00E63E61">
        <w:t>Или м</w:t>
      </w:r>
      <w:r>
        <w:t>ожно открыть файл *.</w:t>
      </w:r>
      <w:proofErr w:type="spellStart"/>
      <w:r>
        <w:rPr>
          <w:lang w:val="en-US"/>
        </w:rPr>
        <w:t>maplet</w:t>
      </w:r>
      <w:proofErr w:type="spellEnd"/>
      <w:r w:rsidRPr="001265AD">
        <w:t xml:space="preserve"> </w:t>
      </w:r>
      <w:r>
        <w:t xml:space="preserve">в </w:t>
      </w:r>
      <w:r>
        <w:rPr>
          <w:lang w:val="en-US"/>
        </w:rPr>
        <w:t>Maple</w:t>
      </w:r>
      <w:r w:rsidRPr="001265AD">
        <w:t xml:space="preserve"> </w:t>
      </w:r>
      <w:r>
        <w:t xml:space="preserve">и выполнить нажатием </w:t>
      </w:r>
      <w:r>
        <w:rPr>
          <w:lang w:val="en-US"/>
        </w:rPr>
        <w:t>Enter</w:t>
      </w:r>
      <w:r w:rsidRPr="001265AD">
        <w:t xml:space="preserve"> </w:t>
      </w:r>
      <w:r>
        <w:t>как обычную команду.</w:t>
      </w:r>
    </w:p>
    <w:p w:rsidR="005F2801" w:rsidRDefault="005251BA" w:rsidP="005251BA">
      <w:pPr>
        <w:pStyle w:val="4"/>
      </w:pPr>
      <w:r>
        <w:lastRenderedPageBreak/>
        <w:t xml:space="preserve">Пример 1. Создание </w:t>
      </w:r>
      <w:proofErr w:type="spellStart"/>
      <w:r>
        <w:t>маплета</w:t>
      </w:r>
      <w:proofErr w:type="spellEnd"/>
      <w:r>
        <w:t xml:space="preserve">, </w:t>
      </w:r>
      <w:proofErr w:type="gramStart"/>
      <w:r>
        <w:t>приведенного</w:t>
      </w:r>
      <w:proofErr w:type="gramEnd"/>
      <w:r>
        <w:t xml:space="preserve"> на рисунке:</w:t>
      </w:r>
    </w:p>
    <w:p w:rsidR="005251BA" w:rsidRDefault="005251BA" w:rsidP="007F2471">
      <w:r>
        <w:rPr>
          <w:noProof/>
          <w:lang w:eastAsia="ru-RU"/>
        </w:rPr>
        <w:drawing>
          <wp:inline distT="0" distB="0" distL="0" distR="0" wp14:anchorId="783E8EAC" wp14:editId="12F46395">
            <wp:extent cx="190500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01" w:rsidRPr="005251BA" w:rsidRDefault="005251BA" w:rsidP="007F2471">
      <w:r>
        <w:t xml:space="preserve">Запускаем </w:t>
      </w:r>
      <w:proofErr w:type="spellStart"/>
      <w:r>
        <w:rPr>
          <w:lang w:val="en-US"/>
        </w:rPr>
        <w:t>Maplet</w:t>
      </w:r>
      <w:proofErr w:type="spellEnd"/>
      <w:r w:rsidRPr="005251BA">
        <w:t xml:space="preserve"> </w:t>
      </w:r>
      <w:r>
        <w:rPr>
          <w:lang w:val="en-US"/>
        </w:rPr>
        <w:t>Builder</w:t>
      </w:r>
      <w:r w:rsidRPr="005251BA">
        <w:t xml:space="preserve">. </w:t>
      </w:r>
      <w:r>
        <w:t xml:space="preserve">Из панели </w:t>
      </w:r>
      <w:r>
        <w:rPr>
          <w:lang w:val="en-US"/>
        </w:rPr>
        <w:t>Body</w:t>
      </w:r>
      <w:r w:rsidRPr="005251BA">
        <w:t xml:space="preserve"> </w:t>
      </w:r>
      <w:r>
        <w:t xml:space="preserve">выбираем элементы </w:t>
      </w:r>
      <w:r>
        <w:rPr>
          <w:lang w:val="en-US"/>
        </w:rPr>
        <w:t>Button</w:t>
      </w:r>
      <w:r w:rsidRPr="005251BA">
        <w:t xml:space="preserve"> </w:t>
      </w:r>
      <w:r>
        <w:t xml:space="preserve">и </w:t>
      </w:r>
      <w:r>
        <w:rPr>
          <w:lang w:val="en-US"/>
        </w:rPr>
        <w:t>Label</w:t>
      </w:r>
      <w:r w:rsidRPr="005251BA">
        <w:t xml:space="preserve"> </w:t>
      </w:r>
      <w:r>
        <w:t>и перетаскиваем на форму. Для задания свойств элементам можно выб</w:t>
      </w:r>
      <w:r w:rsidR="00A93E84">
        <w:t>рать</w:t>
      </w:r>
      <w:r>
        <w:t xml:space="preserve"> </w:t>
      </w:r>
      <w:r w:rsidR="00A423A2">
        <w:t>элемент</w:t>
      </w:r>
      <w:r>
        <w:t xml:space="preserve"> мышкой или </w:t>
      </w:r>
      <w:r w:rsidR="00A423A2">
        <w:t xml:space="preserve">найти </w:t>
      </w:r>
      <w:r w:rsidR="00A93E84">
        <w:t>его</w:t>
      </w:r>
      <w:r>
        <w:t xml:space="preserve"> выпадающем </w:t>
      </w:r>
      <w:proofErr w:type="gramStart"/>
      <w:r>
        <w:t>списке</w:t>
      </w:r>
      <w:proofErr w:type="gramEnd"/>
      <w:r>
        <w:t xml:space="preserve"> справа:</w:t>
      </w:r>
    </w:p>
    <w:p w:rsidR="005F2801" w:rsidRDefault="005251BA" w:rsidP="007F2471">
      <w:r>
        <w:rPr>
          <w:noProof/>
          <w:lang w:eastAsia="ru-RU"/>
        </w:rPr>
        <w:drawing>
          <wp:inline distT="0" distB="0" distL="0" distR="0" wp14:anchorId="28947896" wp14:editId="366BEC3C">
            <wp:extent cx="1819102" cy="175002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608" cy="1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A" w:rsidRDefault="005251BA" w:rsidP="007F2471">
      <w:r>
        <w:t xml:space="preserve">Выбираем элемент </w:t>
      </w:r>
      <w:r>
        <w:rPr>
          <w:lang w:val="en-US"/>
        </w:rPr>
        <w:t>Label</w:t>
      </w:r>
      <w:r w:rsidRPr="005251BA">
        <w:t xml:space="preserve">1 </w:t>
      </w:r>
      <w:r>
        <w:t>и задаем следующие свойства:</w:t>
      </w:r>
    </w:p>
    <w:p w:rsidR="005251BA" w:rsidRPr="005251BA" w:rsidRDefault="005251BA" w:rsidP="00C233D5">
      <w:pPr>
        <w:pStyle w:val="a6"/>
        <w:numPr>
          <w:ilvl w:val="0"/>
          <w:numId w:val="3"/>
        </w:numPr>
      </w:pPr>
      <w:r>
        <w:t xml:space="preserve">Надпись на кнопке – </w:t>
      </w:r>
      <w:r>
        <w:rPr>
          <w:lang w:val="en-US"/>
        </w:rPr>
        <w:t>caption</w:t>
      </w:r>
      <w:r>
        <w:t>.</w:t>
      </w:r>
      <w:r w:rsidRPr="005251BA">
        <w:t xml:space="preserve"> </w:t>
      </w:r>
      <w:r>
        <w:t xml:space="preserve">Пишем </w:t>
      </w:r>
      <w:r>
        <w:rPr>
          <w:lang w:val="en-US"/>
        </w:rPr>
        <w:t>Hello World!</w:t>
      </w:r>
    </w:p>
    <w:p w:rsidR="005251BA" w:rsidRDefault="005251BA" w:rsidP="00C233D5">
      <w:pPr>
        <w:pStyle w:val="a6"/>
        <w:numPr>
          <w:ilvl w:val="0"/>
          <w:numId w:val="3"/>
        </w:numPr>
      </w:pPr>
      <w:r>
        <w:t>Цвет фона любой</w:t>
      </w:r>
    </w:p>
    <w:p w:rsidR="005251BA" w:rsidRPr="005251BA" w:rsidRDefault="005251BA" w:rsidP="005251BA">
      <w:r>
        <w:t xml:space="preserve">Выбираем элемент </w:t>
      </w:r>
      <w:r>
        <w:rPr>
          <w:lang w:val="en-US"/>
        </w:rPr>
        <w:t>Button</w:t>
      </w:r>
      <w:r w:rsidRPr="005251BA">
        <w:t xml:space="preserve">1 </w:t>
      </w:r>
      <w:r>
        <w:t>и задаем следующие свойства:</w:t>
      </w:r>
    </w:p>
    <w:p w:rsidR="005251BA" w:rsidRDefault="005251BA" w:rsidP="00C233D5">
      <w:pPr>
        <w:pStyle w:val="a6"/>
        <w:numPr>
          <w:ilvl w:val="0"/>
          <w:numId w:val="4"/>
        </w:numPr>
      </w:pPr>
      <w:r>
        <w:t xml:space="preserve">Надпись на кнопке, пишем </w:t>
      </w:r>
      <w:r>
        <w:rPr>
          <w:lang w:val="en-US"/>
        </w:rPr>
        <w:t>close</w:t>
      </w:r>
    </w:p>
    <w:p w:rsidR="005251BA" w:rsidRPr="005251BA" w:rsidRDefault="005251BA" w:rsidP="00C233D5">
      <w:pPr>
        <w:pStyle w:val="a6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</w:t>
      </w:r>
      <w:r>
        <w:t xml:space="preserve">выбираем </w:t>
      </w:r>
      <w:r>
        <w:rPr>
          <w:lang w:val="en-US"/>
        </w:rPr>
        <w:t>Close Window</w:t>
      </w:r>
    </w:p>
    <w:p w:rsidR="005251BA" w:rsidRPr="005251BA" w:rsidRDefault="005251BA" w:rsidP="005251BA">
      <w:r>
        <w:t xml:space="preserve">Выбираем элемент </w:t>
      </w:r>
      <w:r>
        <w:rPr>
          <w:lang w:val="en-US"/>
        </w:rPr>
        <w:t>Window</w:t>
      </w:r>
      <w:r w:rsidRPr="005251BA">
        <w:t xml:space="preserve">1 </w:t>
      </w:r>
      <w:r>
        <w:t>и задаем следующие свойства:</w:t>
      </w:r>
    </w:p>
    <w:p w:rsidR="005251BA" w:rsidRDefault="005251BA" w:rsidP="00C233D5">
      <w:pPr>
        <w:pStyle w:val="a6"/>
        <w:numPr>
          <w:ilvl w:val="0"/>
          <w:numId w:val="5"/>
        </w:numPr>
      </w:pPr>
      <w:r>
        <w:t>Ширина 200</w:t>
      </w:r>
    </w:p>
    <w:p w:rsidR="005251BA" w:rsidRDefault="005251BA" w:rsidP="00C233D5">
      <w:pPr>
        <w:pStyle w:val="a6"/>
        <w:numPr>
          <w:ilvl w:val="0"/>
          <w:numId w:val="5"/>
        </w:numPr>
      </w:pPr>
      <w:r>
        <w:t>Высота 200</w:t>
      </w:r>
    </w:p>
    <w:p w:rsidR="0076011A" w:rsidRDefault="0076011A" w:rsidP="0076011A">
      <w:r>
        <w:t>По своему усмотрению, можно поменять другие свойства.</w:t>
      </w:r>
    </w:p>
    <w:p w:rsidR="00CA52FF" w:rsidRPr="00CA52FF" w:rsidRDefault="00CA52FF" w:rsidP="00CA52FF">
      <w:r>
        <w:t xml:space="preserve">Сохраняем и запускаем </w:t>
      </w:r>
      <w:proofErr w:type="spellStart"/>
      <w:r>
        <w:t>Маплет</w:t>
      </w:r>
      <w:proofErr w:type="spellEnd"/>
      <w:r>
        <w:t>.</w:t>
      </w:r>
    </w:p>
    <w:p w:rsidR="002053C7" w:rsidRDefault="002053C7" w:rsidP="002053C7">
      <w:pPr>
        <w:pStyle w:val="4"/>
      </w:pPr>
      <w:r>
        <w:lastRenderedPageBreak/>
        <w:t xml:space="preserve">Пример </w:t>
      </w:r>
      <w:r>
        <w:t>2</w:t>
      </w:r>
      <w:r>
        <w:t xml:space="preserve">. Создание </w:t>
      </w:r>
      <w:proofErr w:type="spellStart"/>
      <w:r>
        <w:t>маплета</w:t>
      </w:r>
      <w:proofErr w:type="spellEnd"/>
      <w:r>
        <w:t xml:space="preserve">, </w:t>
      </w:r>
      <w:proofErr w:type="gramStart"/>
      <w:r>
        <w:t>приведенного</w:t>
      </w:r>
      <w:proofErr w:type="gramEnd"/>
      <w:r>
        <w:t xml:space="preserve"> на рисунке:</w:t>
      </w:r>
    </w:p>
    <w:p w:rsidR="00245F51" w:rsidRDefault="00C72198" w:rsidP="00245F51">
      <w:r>
        <w:rPr>
          <w:noProof/>
          <w:lang w:eastAsia="ru-RU"/>
        </w:rPr>
        <w:drawing>
          <wp:inline distT="0" distB="0" distL="0" distR="0" wp14:anchorId="206BD587" wp14:editId="63EB55D0">
            <wp:extent cx="2438400" cy="3714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1" w:rsidRDefault="00245F51" w:rsidP="00245F51">
      <w:r>
        <w:t xml:space="preserve">Запускаем </w:t>
      </w:r>
      <w:proofErr w:type="spellStart"/>
      <w:r>
        <w:rPr>
          <w:lang w:val="en-US"/>
        </w:rPr>
        <w:t>Maplet</w:t>
      </w:r>
      <w:proofErr w:type="spellEnd"/>
      <w:r w:rsidRPr="005251BA">
        <w:t xml:space="preserve"> </w:t>
      </w:r>
      <w:r>
        <w:rPr>
          <w:lang w:val="en-US"/>
        </w:rPr>
        <w:t>Builder</w:t>
      </w:r>
      <w:r w:rsidRPr="005251BA">
        <w:t xml:space="preserve">. </w:t>
      </w:r>
      <w:r>
        <w:t xml:space="preserve">Из панели </w:t>
      </w:r>
      <w:r>
        <w:rPr>
          <w:lang w:val="en-US"/>
        </w:rPr>
        <w:t>Body</w:t>
      </w:r>
      <w:r w:rsidRPr="005251BA">
        <w:t xml:space="preserve"> </w:t>
      </w:r>
      <w:r>
        <w:t xml:space="preserve">выбираем элементы </w:t>
      </w:r>
      <w:r>
        <w:rPr>
          <w:lang w:val="en-US"/>
        </w:rPr>
        <w:t>Plotter</w:t>
      </w:r>
      <w:r w:rsidRPr="00245F51">
        <w:t xml:space="preserve">, </w:t>
      </w:r>
      <w:r>
        <w:rPr>
          <w:lang w:val="en-US"/>
        </w:rPr>
        <w:t>Label</w:t>
      </w:r>
      <w:r w:rsidRPr="00245F51">
        <w:t xml:space="preserve">, </w:t>
      </w:r>
      <w:proofErr w:type="spellStart"/>
      <w:r>
        <w:rPr>
          <w:lang w:val="en-US"/>
        </w:rPr>
        <w:t>TextField</w:t>
      </w:r>
      <w:proofErr w:type="spellEnd"/>
      <w:r w:rsidRPr="00245F51">
        <w:t xml:space="preserve"> </w:t>
      </w:r>
      <w:r>
        <w:t xml:space="preserve">и </w:t>
      </w:r>
      <w:r>
        <w:rPr>
          <w:lang w:val="en-US"/>
        </w:rPr>
        <w:t>Button</w:t>
      </w:r>
      <w:r>
        <w:t xml:space="preserve"> (две)</w:t>
      </w:r>
      <w:r>
        <w:t>, и перетаскиваем на форму</w:t>
      </w:r>
      <w:r w:rsidR="00C72198">
        <w:t>, расположить как на рисунке</w:t>
      </w:r>
      <w:r>
        <w:t>.</w:t>
      </w:r>
    </w:p>
    <w:p w:rsidR="00245F51" w:rsidRDefault="00245F51" w:rsidP="00245F51">
      <w:r>
        <w:t xml:space="preserve">Выбираем элемент </w:t>
      </w:r>
      <w:r>
        <w:rPr>
          <w:lang w:val="en-US"/>
        </w:rPr>
        <w:t>Label</w:t>
      </w:r>
      <w:r w:rsidRPr="005251BA">
        <w:t xml:space="preserve">1 </w:t>
      </w:r>
      <w:r>
        <w:t>и задаем следующие свойства:</w:t>
      </w:r>
    </w:p>
    <w:p w:rsidR="00245F51" w:rsidRDefault="00245F51" w:rsidP="00C233D5">
      <w:pPr>
        <w:pStyle w:val="a6"/>
        <w:numPr>
          <w:ilvl w:val="0"/>
          <w:numId w:val="3"/>
        </w:numPr>
      </w:pPr>
      <w:r>
        <w:t xml:space="preserve">Надпись – </w:t>
      </w:r>
      <w:r>
        <w:rPr>
          <w:lang w:val="en-US"/>
        </w:rPr>
        <w:t>caption</w:t>
      </w:r>
      <w:r>
        <w:t>.</w:t>
      </w:r>
      <w:r w:rsidRPr="005251BA">
        <w:t xml:space="preserve"> </w:t>
      </w:r>
      <w:r>
        <w:t xml:space="preserve">Пишем </w:t>
      </w:r>
      <w:r>
        <w:t>«Введите функцию</w:t>
      </w:r>
      <w:r w:rsidR="00C72198">
        <w:t xml:space="preserve"> от х</w:t>
      </w:r>
      <w:r>
        <w:t>»</w:t>
      </w:r>
    </w:p>
    <w:p w:rsidR="008F3CD0" w:rsidRDefault="008F3CD0" w:rsidP="008F3CD0">
      <w:r>
        <w:t xml:space="preserve">Выбираем элемент </w:t>
      </w:r>
      <w:r>
        <w:rPr>
          <w:lang w:val="en-US"/>
        </w:rPr>
        <w:t>Window</w:t>
      </w:r>
      <w:r w:rsidRPr="005251BA">
        <w:t xml:space="preserve">1 </w:t>
      </w:r>
      <w:r>
        <w:t>и задаем следующие свойства:</w:t>
      </w:r>
    </w:p>
    <w:p w:rsidR="008F3CD0" w:rsidRDefault="008F3CD0" w:rsidP="00C233D5">
      <w:pPr>
        <w:pStyle w:val="a6"/>
        <w:numPr>
          <w:ilvl w:val="0"/>
          <w:numId w:val="3"/>
        </w:numPr>
      </w:pPr>
      <w:r>
        <w:t xml:space="preserve">Надпись </w:t>
      </w:r>
      <w:r>
        <w:t>в заголовке окна</w:t>
      </w:r>
      <w:r>
        <w:t xml:space="preserve"> – </w:t>
      </w:r>
      <w:r>
        <w:rPr>
          <w:lang w:val="en-US"/>
        </w:rPr>
        <w:t>title</w:t>
      </w:r>
      <w:r>
        <w:t>.</w:t>
      </w:r>
      <w:r w:rsidRPr="005251BA">
        <w:t xml:space="preserve"> </w:t>
      </w:r>
      <w:r>
        <w:t>Пишем «</w:t>
      </w:r>
      <w:r>
        <w:t>График функции</w:t>
      </w:r>
      <w:r>
        <w:t>»</w:t>
      </w:r>
    </w:p>
    <w:p w:rsidR="00245F51" w:rsidRPr="005251BA" w:rsidRDefault="00245F51" w:rsidP="00245F51">
      <w:r>
        <w:t xml:space="preserve">Выбираем элемент </w:t>
      </w:r>
      <w:r>
        <w:rPr>
          <w:lang w:val="en-US"/>
        </w:rPr>
        <w:t>Button</w:t>
      </w:r>
      <w:r>
        <w:t>2</w:t>
      </w:r>
      <w:r w:rsidR="00C72198">
        <w:t xml:space="preserve">(или </w:t>
      </w:r>
      <w:r w:rsidR="00C72198">
        <w:rPr>
          <w:lang w:val="en-US"/>
        </w:rPr>
        <w:t>Button</w:t>
      </w:r>
      <w:r w:rsidR="00C72198" w:rsidRPr="005251BA">
        <w:t>1</w:t>
      </w:r>
      <w:r w:rsidR="00C72198">
        <w:t xml:space="preserve"> – порядок не важен)</w:t>
      </w:r>
      <w:r w:rsidRPr="005251BA">
        <w:t xml:space="preserve"> </w:t>
      </w:r>
      <w:r>
        <w:t>и задаем следующие свойства:</w:t>
      </w:r>
    </w:p>
    <w:p w:rsidR="00245F51" w:rsidRDefault="00245F51" w:rsidP="00C233D5">
      <w:pPr>
        <w:pStyle w:val="a6"/>
        <w:numPr>
          <w:ilvl w:val="0"/>
          <w:numId w:val="4"/>
        </w:numPr>
      </w:pPr>
      <w:r>
        <w:t>Надпись на кнопке, пишем «</w:t>
      </w:r>
      <w:r>
        <w:t>Выход</w:t>
      </w:r>
      <w:r>
        <w:t>»</w:t>
      </w:r>
    </w:p>
    <w:p w:rsidR="00245F51" w:rsidRPr="00245F51" w:rsidRDefault="00245F51" w:rsidP="00C233D5">
      <w:pPr>
        <w:pStyle w:val="a6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</w:t>
      </w:r>
      <w:r>
        <w:t xml:space="preserve">выбираем </w:t>
      </w:r>
      <w:r>
        <w:rPr>
          <w:lang w:val="en-US"/>
        </w:rPr>
        <w:t>Close Window</w:t>
      </w:r>
    </w:p>
    <w:p w:rsidR="00245F51" w:rsidRPr="005251BA" w:rsidRDefault="00245F51" w:rsidP="00245F51">
      <w:r>
        <w:t xml:space="preserve">Выбираем элемент </w:t>
      </w:r>
      <w:r>
        <w:rPr>
          <w:lang w:val="en-US"/>
        </w:rPr>
        <w:t>Button</w:t>
      </w:r>
      <w:r w:rsidRPr="005251BA">
        <w:t>1</w:t>
      </w:r>
      <w:r w:rsidR="00C72198">
        <w:t xml:space="preserve">(или </w:t>
      </w:r>
      <w:r w:rsidR="00C72198">
        <w:rPr>
          <w:lang w:val="en-US"/>
        </w:rPr>
        <w:t>Button</w:t>
      </w:r>
      <w:r w:rsidR="00C72198">
        <w:t>2</w:t>
      </w:r>
      <w:r w:rsidR="00C72198">
        <w:t xml:space="preserve"> – </w:t>
      </w:r>
      <w:r w:rsidR="00C72198">
        <w:t xml:space="preserve">если ранее был </w:t>
      </w:r>
      <w:r w:rsidR="00C72198">
        <w:rPr>
          <w:lang w:val="en-US"/>
        </w:rPr>
        <w:t>Button</w:t>
      </w:r>
      <w:r w:rsidR="00C72198" w:rsidRPr="005251BA">
        <w:t>1</w:t>
      </w:r>
      <w:r w:rsidR="00C72198">
        <w:t>)</w:t>
      </w:r>
      <w:r w:rsidRPr="005251BA">
        <w:t xml:space="preserve"> </w:t>
      </w:r>
      <w:r>
        <w:t>и задаем следующие свойства:</w:t>
      </w:r>
    </w:p>
    <w:p w:rsidR="00245F51" w:rsidRDefault="00245F51" w:rsidP="00C233D5">
      <w:pPr>
        <w:pStyle w:val="a6"/>
        <w:numPr>
          <w:ilvl w:val="0"/>
          <w:numId w:val="4"/>
        </w:numPr>
      </w:pPr>
      <w:r>
        <w:t>Надпись на кнопке, пишем «График»</w:t>
      </w:r>
    </w:p>
    <w:p w:rsidR="00245F51" w:rsidRPr="00245F51" w:rsidRDefault="00245F51" w:rsidP="00C233D5">
      <w:pPr>
        <w:pStyle w:val="a6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OnClick</w:t>
      </w:r>
      <w:proofErr w:type="spellEnd"/>
      <w:r w:rsidRPr="00245F51">
        <w:t xml:space="preserve"> </w:t>
      </w:r>
      <w:r>
        <w:t xml:space="preserve">выбираем </w:t>
      </w:r>
      <w:r>
        <w:rPr>
          <w:lang w:val="en-US"/>
        </w:rPr>
        <w:t>Evaluate</w:t>
      </w:r>
      <w:r>
        <w:t>, появится окно: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45F51" w:rsidRPr="00B55980" w:rsidTr="00245F51">
        <w:tc>
          <w:tcPr>
            <w:tcW w:w="4785" w:type="dxa"/>
          </w:tcPr>
          <w:p w:rsidR="00245F51" w:rsidRDefault="00245F51" w:rsidP="00347AFC">
            <w:r w:rsidRPr="00245F51">
              <w:rPr>
                <w:noProof/>
                <w:lang w:eastAsia="ru-RU"/>
              </w:rPr>
              <w:drawing>
                <wp:inline distT="0" distB="0" distL="0" distR="0" wp14:anchorId="022669DF" wp14:editId="16B82F56">
                  <wp:extent cx="2300366" cy="2913797"/>
                  <wp:effectExtent l="0" t="0" r="508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174" cy="29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45F51" w:rsidRDefault="00245F51" w:rsidP="00347AFC">
            <w:r>
              <w:t xml:space="preserve">Наверху в опции </w:t>
            </w:r>
            <w:r>
              <w:rPr>
                <w:lang w:val="en-US"/>
              </w:rPr>
              <w:t>Target</w:t>
            </w:r>
            <w:r w:rsidRPr="00245F51">
              <w:t xml:space="preserve"> – </w:t>
            </w:r>
            <w:r>
              <w:t>к чему применять действие.</w:t>
            </w:r>
          </w:p>
          <w:p w:rsidR="00245F51" w:rsidRDefault="00245F51" w:rsidP="00347AFC">
            <w:r>
              <w:t xml:space="preserve">В </w:t>
            </w:r>
            <w:proofErr w:type="gramStart"/>
            <w:r>
              <w:t>опции</w:t>
            </w:r>
            <w:proofErr w:type="gramEnd"/>
            <w:r>
              <w:t xml:space="preserve"> </w:t>
            </w:r>
            <w:r>
              <w:rPr>
                <w:lang w:val="en-US"/>
              </w:rPr>
              <w:t>Option</w:t>
            </w:r>
            <w:r w:rsidRPr="00245F51">
              <w:t xml:space="preserve"> – </w:t>
            </w:r>
            <w:proofErr w:type="gramStart"/>
            <w:r>
              <w:t>какую</w:t>
            </w:r>
            <w:proofErr w:type="gramEnd"/>
            <w:r>
              <w:t xml:space="preserve"> опцию менять</w:t>
            </w:r>
          </w:p>
          <w:p w:rsidR="00245F51" w:rsidRDefault="00245F51" w:rsidP="00347AFC">
            <w:r>
              <w:t xml:space="preserve">В </w:t>
            </w:r>
            <w:r>
              <w:rPr>
                <w:lang w:val="en-US"/>
              </w:rPr>
              <w:t>Expression</w:t>
            </w:r>
            <w:r w:rsidRPr="00245F51">
              <w:t xml:space="preserve"> – </w:t>
            </w:r>
            <w:r>
              <w:t>команда или процедура</w:t>
            </w:r>
          </w:p>
          <w:p w:rsidR="00245F51" w:rsidRDefault="00245F51" w:rsidP="00B55980">
            <w:r>
              <w:rPr>
                <w:lang w:val="en-US"/>
              </w:rPr>
              <w:t>List</w:t>
            </w:r>
            <w:r w:rsidRPr="00245F51">
              <w:t xml:space="preserve"> – </w:t>
            </w:r>
            <w:r>
              <w:t xml:space="preserve">список </w:t>
            </w:r>
            <w:r w:rsidR="00B55980">
              <w:t xml:space="preserve">имеющихся значений, из него можно выбирать и вставлять в </w:t>
            </w:r>
            <w:r w:rsidR="00B55980">
              <w:rPr>
                <w:lang w:val="en-US"/>
              </w:rPr>
              <w:t>Expression</w:t>
            </w:r>
            <w:r w:rsidR="00B55980">
              <w:t>.</w:t>
            </w:r>
          </w:p>
          <w:p w:rsidR="00B55980" w:rsidRDefault="00B55980" w:rsidP="00B55980"/>
          <w:p w:rsidR="00B55980" w:rsidRPr="00B55980" w:rsidRDefault="00B55980" w:rsidP="00B55980">
            <w:r>
              <w:t xml:space="preserve">Т.е. мы меняем опцию у </w:t>
            </w:r>
            <w:r>
              <w:rPr>
                <w:lang w:val="en-US"/>
              </w:rPr>
              <w:t>Plotter</w:t>
            </w:r>
            <w:r w:rsidRPr="00B55980">
              <w:t>1-&gt;</w:t>
            </w:r>
            <w:r>
              <w:rPr>
                <w:lang w:val="en-US"/>
              </w:rPr>
              <w:t>Value</w:t>
            </w:r>
          </w:p>
          <w:p w:rsidR="00C72198" w:rsidRPr="00C72198" w:rsidRDefault="00B55980" w:rsidP="00C72198">
            <w:r>
              <w:t>В</w:t>
            </w:r>
            <w:r w:rsidRPr="00C72198">
              <w:t xml:space="preserve"> </w:t>
            </w:r>
            <w:r>
              <w:t>нее</w:t>
            </w:r>
            <w:r w:rsidRPr="00C72198">
              <w:t xml:space="preserve"> </w:t>
            </w:r>
            <w:r>
              <w:t>будет</w:t>
            </w:r>
            <w:r w:rsidRPr="00C72198">
              <w:t xml:space="preserve"> </w:t>
            </w:r>
            <w:r w:rsidR="00C72198">
              <w:t>записана команда</w:t>
            </w:r>
            <w:r w:rsidRPr="00C72198">
              <w:t xml:space="preserve"> </w:t>
            </w:r>
          </w:p>
          <w:p w:rsidR="00C72198" w:rsidRPr="00C72198" w:rsidRDefault="00B55980" w:rsidP="00C72198">
            <w:r w:rsidRPr="00B55980">
              <w:rPr>
                <w:lang w:val="en-US"/>
              </w:rPr>
              <w:t>plot</w:t>
            </w:r>
            <w:r w:rsidRPr="00C72198">
              <w:t>(</w:t>
            </w:r>
            <w:proofErr w:type="spellStart"/>
            <w:r w:rsidRPr="00B55980">
              <w:rPr>
                <w:lang w:val="en-US"/>
              </w:rPr>
              <w:t>TextField</w:t>
            </w:r>
            <w:proofErr w:type="spellEnd"/>
            <w:r w:rsidRPr="00C72198">
              <w:t>1,</w:t>
            </w:r>
            <w:r w:rsidRPr="00B55980">
              <w:rPr>
                <w:lang w:val="en-US"/>
              </w:rPr>
              <w:t>x</w:t>
            </w:r>
            <w:r w:rsidRPr="00C72198">
              <w:t xml:space="preserve">, </w:t>
            </w:r>
            <w:r w:rsidRPr="00B55980">
              <w:rPr>
                <w:lang w:val="en-US"/>
              </w:rPr>
              <w:t>title</w:t>
            </w:r>
            <w:r w:rsidRPr="00C72198">
              <w:t>=</w:t>
            </w:r>
            <w:proofErr w:type="spellStart"/>
            <w:r w:rsidRPr="00B55980">
              <w:rPr>
                <w:lang w:val="en-US"/>
              </w:rPr>
              <w:t>TextField</w:t>
            </w:r>
            <w:proofErr w:type="spellEnd"/>
            <w:r w:rsidRPr="00C72198">
              <w:t>1)</w:t>
            </w:r>
          </w:p>
          <w:p w:rsidR="00B55980" w:rsidRPr="00B55980" w:rsidRDefault="00C72198" w:rsidP="00C72198">
            <w:r>
              <w:t>Тем самым построит</w:t>
            </w:r>
            <w:r w:rsidR="00B55980">
              <w:t>ся график того, что введено в текстовое поле.</w:t>
            </w:r>
          </w:p>
        </w:tc>
      </w:tr>
    </w:tbl>
    <w:p w:rsidR="00245F51" w:rsidRDefault="00245F51" w:rsidP="00245F51"/>
    <w:p w:rsidR="009D7343" w:rsidRDefault="009D7343" w:rsidP="00245F51"/>
    <w:p w:rsidR="00FE630C" w:rsidRDefault="00FE630C" w:rsidP="00E6639E">
      <w:pPr>
        <w:pStyle w:val="2"/>
      </w:pPr>
      <w:r>
        <w:lastRenderedPageBreak/>
        <w:t>З</w:t>
      </w:r>
      <w:r w:rsidR="00752010">
        <w:t xml:space="preserve">адание </w:t>
      </w:r>
      <w:r>
        <w:t>1</w:t>
      </w:r>
      <w:r w:rsidR="00010667">
        <w:t>.</w:t>
      </w:r>
    </w:p>
    <w:p w:rsidR="00752010" w:rsidRDefault="00FE630C" w:rsidP="00FE630C">
      <w:r>
        <w:t xml:space="preserve">Создать </w:t>
      </w:r>
      <w:proofErr w:type="spellStart"/>
      <w:r>
        <w:t>маплет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r w:rsidRPr="00252ADF">
        <w:t>стро</w:t>
      </w:r>
      <w:r>
        <w:t>ит</w:t>
      </w:r>
      <w:r w:rsidRPr="00252ADF">
        <w:t xml:space="preserve"> график</w:t>
      </w:r>
      <w:r>
        <w:t>и функции,</w:t>
      </w:r>
      <w:r w:rsidRPr="00252ADF">
        <w:t xml:space="preserve"> производной и интеграла</w:t>
      </w:r>
      <w:r w:rsidR="00752010">
        <w:t>.</w:t>
      </w:r>
    </w:p>
    <w:p w:rsidR="00FE630C" w:rsidRDefault="00FE630C" w:rsidP="00FE630C">
      <w:r>
        <w:rPr>
          <w:noProof/>
          <w:lang w:eastAsia="ru-RU"/>
        </w:rPr>
        <w:drawing>
          <wp:inline distT="0" distB="0" distL="0" distR="0" wp14:anchorId="09E16F76" wp14:editId="287DB1AC">
            <wp:extent cx="2700194" cy="330291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194" cy="330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0C" w:rsidRDefault="00FE630C" w:rsidP="00FE630C">
      <w:pPr>
        <w:pStyle w:val="2"/>
      </w:pPr>
      <w:r w:rsidRPr="00BA1F5A">
        <w:t xml:space="preserve">Задание </w:t>
      </w:r>
      <w:r>
        <w:t>2</w:t>
      </w:r>
      <w:r w:rsidRPr="00BA1F5A">
        <w:t>.</w:t>
      </w:r>
      <w:r w:rsidRPr="00883BAD">
        <w:t xml:space="preserve"> </w:t>
      </w:r>
    </w:p>
    <w:p w:rsidR="00FE630C" w:rsidRPr="002257C3" w:rsidRDefault="00FE630C" w:rsidP="00FE630C">
      <w:r>
        <w:t xml:space="preserve">Создать </w:t>
      </w:r>
      <w:proofErr w:type="spellStart"/>
      <w:r>
        <w:t>маплет</w:t>
      </w:r>
      <w:proofErr w:type="spellEnd"/>
      <w:r>
        <w:t xml:space="preserve">, </w:t>
      </w:r>
      <w:proofErr w:type="gramStart"/>
      <w:r>
        <w:t>решающий</w:t>
      </w:r>
      <w:proofErr w:type="gramEnd"/>
      <w:r>
        <w:t xml:space="preserve"> квадратное уравнение. Уравнение вводится пользователем, после решения выводятся найденные </w:t>
      </w:r>
      <w:r w:rsidR="003B4062">
        <w:t>корни.</w:t>
      </w:r>
    </w:p>
    <w:p w:rsidR="00FE630C" w:rsidRDefault="00FE630C" w:rsidP="00FE630C">
      <w:pPr>
        <w:pStyle w:val="2"/>
      </w:pPr>
      <w:r w:rsidRPr="00247839">
        <w:t>Задание</w:t>
      </w:r>
      <w:r>
        <w:t xml:space="preserve"> </w:t>
      </w:r>
      <w:r>
        <w:t>3</w:t>
      </w:r>
      <w:r w:rsidRPr="00247839">
        <w:t>.</w:t>
      </w:r>
      <w:r w:rsidRPr="00883BAD">
        <w:t xml:space="preserve"> </w:t>
      </w:r>
    </w:p>
    <w:p w:rsidR="00FE630C" w:rsidRDefault="00FE630C" w:rsidP="00FE630C">
      <w:r>
        <w:t xml:space="preserve">Создать </w:t>
      </w:r>
      <w:proofErr w:type="spellStart"/>
      <w:r>
        <w:t>маплет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ищет длину вектора, заданного в виде:</w:t>
      </w:r>
    </w:p>
    <w:p w:rsidR="00FE630C" w:rsidRDefault="00FE630C" w:rsidP="00FE630C">
      <w:r>
        <w:t>1) координатами начала и конца вектора.</w:t>
      </w:r>
    </w:p>
    <w:p w:rsidR="00FE630C" w:rsidRPr="00C021BB" w:rsidRDefault="00FE630C" w:rsidP="00FE630C">
      <w:r>
        <w:t xml:space="preserve">2) координатами вектора (в форме </w:t>
      </w:r>
      <w:r>
        <w:rPr>
          <w:lang w:val="en-US"/>
        </w:rPr>
        <w:t>a</w:t>
      </w:r>
      <w:r>
        <w:t>*</w:t>
      </w:r>
      <w:r>
        <w:rPr>
          <w:lang w:val="en-US"/>
        </w:rPr>
        <w:t>i</w:t>
      </w:r>
      <w:r w:rsidRPr="00C021BB">
        <w:t>+</w:t>
      </w:r>
      <w:r>
        <w:rPr>
          <w:lang w:val="en-US"/>
        </w:rPr>
        <w:t>b</w:t>
      </w:r>
      <w:r>
        <w:t>*</w:t>
      </w:r>
      <w:r>
        <w:rPr>
          <w:lang w:val="en-US"/>
        </w:rPr>
        <w:t>j</w:t>
      </w:r>
      <w:r>
        <w:t>)</w:t>
      </w:r>
    </w:p>
    <w:p w:rsidR="00FE630C" w:rsidRDefault="00FE630C" w:rsidP="00FE630C">
      <w:r w:rsidRPr="00C021BB">
        <w:t xml:space="preserve">Т.е. необходимо </w:t>
      </w:r>
      <w:r>
        <w:t>сделать 2 вида ввода. Можно использовать:</w:t>
      </w:r>
    </w:p>
    <w:p w:rsidR="00FE630C" w:rsidRDefault="00FE630C" w:rsidP="00FE630C">
      <w:r>
        <w:t>1) Два разных окна, вызываемых по двум кнопкам.</w:t>
      </w:r>
    </w:p>
    <w:p w:rsidR="00FE630C" w:rsidRDefault="00FE630C" w:rsidP="00FE630C">
      <w:r>
        <w:t xml:space="preserve">2) Два разных окна по одной кнопке и одному из переключателей: </w:t>
      </w:r>
      <w:proofErr w:type="spellStart"/>
      <w:r w:rsidRPr="00C021BB">
        <w:t>DropDownBox</w:t>
      </w:r>
      <w:proofErr w:type="spellEnd"/>
      <w:r>
        <w:t xml:space="preserve">, </w:t>
      </w:r>
      <w:proofErr w:type="spellStart"/>
      <w:r w:rsidRPr="00C021BB">
        <w:t>ComboBox</w:t>
      </w:r>
      <w:proofErr w:type="spellEnd"/>
      <w:r>
        <w:t xml:space="preserve">, </w:t>
      </w:r>
      <w:proofErr w:type="spellStart"/>
      <w:r w:rsidRPr="00C021BB">
        <w:t>RadioButton</w:t>
      </w:r>
      <w:proofErr w:type="spellEnd"/>
      <w:r>
        <w:t xml:space="preserve"> и т.п., </w:t>
      </w:r>
      <w:proofErr w:type="gramStart"/>
      <w:r>
        <w:t>которыми</w:t>
      </w:r>
      <w:proofErr w:type="gramEnd"/>
      <w:r>
        <w:t xml:space="preserve"> выбирается способ ввода координат.</w:t>
      </w:r>
    </w:p>
    <w:p w:rsidR="00FE630C" w:rsidRPr="00C021BB" w:rsidRDefault="00FE630C" w:rsidP="00FE630C">
      <w:r>
        <w:t>3) одно окно и переключатели из п.2.</w:t>
      </w:r>
    </w:p>
    <w:p w:rsidR="00FE630C" w:rsidRDefault="00FE630C" w:rsidP="00FE630C">
      <w:pPr>
        <w:pStyle w:val="2"/>
      </w:pPr>
      <w:r w:rsidRPr="00BA1F5A">
        <w:t xml:space="preserve">Задание </w:t>
      </w:r>
      <w:r>
        <w:t>4</w:t>
      </w:r>
      <w:r w:rsidRPr="00BA1F5A">
        <w:t>.</w:t>
      </w:r>
      <w:r w:rsidRPr="00883BAD">
        <w:t xml:space="preserve"> </w:t>
      </w:r>
    </w:p>
    <w:p w:rsidR="00FE630C" w:rsidRPr="00883BAD" w:rsidRDefault="00FE630C" w:rsidP="00FE630C">
      <w:r>
        <w:t xml:space="preserve">Создать </w:t>
      </w:r>
      <w:proofErr w:type="spellStart"/>
      <w:r>
        <w:t>маплет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рисует окружность по трем заданным точкам. Т.е. вводится 3 точки, после нажатия кнопки рисуется окружность и выводится ее уравнение. Можно использовать пакет </w:t>
      </w:r>
      <w:r>
        <w:rPr>
          <w:lang w:val="en-US"/>
        </w:rPr>
        <w:t>geometry</w:t>
      </w:r>
      <w:r w:rsidRPr="00883BAD">
        <w:t>.</w:t>
      </w:r>
    </w:p>
    <w:p w:rsidR="002678BF" w:rsidRDefault="002678BF" w:rsidP="002678BF">
      <w:pPr>
        <w:pStyle w:val="2"/>
      </w:pPr>
      <w:r w:rsidRPr="00BA1F5A">
        <w:t xml:space="preserve">Задание </w:t>
      </w:r>
      <w:r>
        <w:t>5</w:t>
      </w:r>
      <w:r w:rsidRPr="00BA1F5A">
        <w:t>.</w:t>
      </w:r>
      <w:r w:rsidRPr="00883BAD">
        <w:t xml:space="preserve"> </w:t>
      </w:r>
    </w:p>
    <w:p w:rsidR="002678BF" w:rsidRPr="00187B5F" w:rsidRDefault="002678BF" w:rsidP="002678BF">
      <w:r>
        <w:t xml:space="preserve">Создать </w:t>
      </w:r>
      <w:proofErr w:type="spellStart"/>
      <w:r>
        <w:t>маплет</w:t>
      </w:r>
      <w:proofErr w:type="spellEnd"/>
      <w:r>
        <w:t xml:space="preserve">, </w:t>
      </w:r>
      <w:r w:rsidR="00187B5F">
        <w:t xml:space="preserve">выполняет анимацию командой </w:t>
      </w:r>
      <w:r w:rsidR="00187B5F" w:rsidRPr="00187B5F">
        <w:rPr>
          <w:lang w:val="en-US"/>
        </w:rPr>
        <w:t>animate</w:t>
      </w:r>
      <w:r w:rsidR="00187B5F">
        <w:t xml:space="preserve"> из пакета </w:t>
      </w:r>
      <w:r w:rsidR="00187B5F" w:rsidRPr="00187B5F">
        <w:rPr>
          <w:lang w:val="en-US"/>
        </w:rPr>
        <w:t>plots</w:t>
      </w:r>
    </w:p>
    <w:p w:rsidR="002678BF" w:rsidRDefault="00187B5F" w:rsidP="002678BF">
      <w:pPr>
        <w:rPr>
          <w:lang w:val="en-US"/>
        </w:rPr>
      </w:pPr>
      <w:proofErr w:type="gramStart"/>
      <w:r w:rsidRPr="00187B5F">
        <w:rPr>
          <w:lang w:val="en-US"/>
        </w:rPr>
        <w:t>plots[</w:t>
      </w:r>
      <w:proofErr w:type="gramEnd"/>
      <w:r w:rsidRPr="00187B5F">
        <w:rPr>
          <w:lang w:val="en-US"/>
        </w:rPr>
        <w:t xml:space="preserve">animate](plot, [A*x^2, x = -4 .. 4,color=blue], A = -3 .. </w:t>
      </w:r>
      <w:r w:rsidRPr="00187B5F">
        <w:t xml:space="preserve">3, </w:t>
      </w:r>
      <w:r w:rsidRPr="00187B5F">
        <w:rPr>
          <w:lang w:val="en-US"/>
        </w:rPr>
        <w:t>trace</w:t>
      </w:r>
      <w:r w:rsidRPr="00187B5F">
        <w:t xml:space="preserve"> = 5, </w:t>
      </w:r>
      <w:r w:rsidRPr="00187B5F">
        <w:rPr>
          <w:lang w:val="en-US"/>
        </w:rPr>
        <w:t>frames</w:t>
      </w:r>
      <w:r w:rsidRPr="00187B5F">
        <w:t xml:space="preserve"> = 50)</w:t>
      </w:r>
    </w:p>
    <w:p w:rsidR="00187B5F" w:rsidRPr="00187B5F" w:rsidRDefault="00187B5F" w:rsidP="002678BF">
      <w:bookmarkStart w:id="0" w:name="_GoBack"/>
      <w:bookmarkEnd w:id="0"/>
      <w:r>
        <w:t xml:space="preserve">на кнопке </w:t>
      </w:r>
      <w:r>
        <w:rPr>
          <w:lang w:val="en-US"/>
        </w:rPr>
        <w:t>play</w:t>
      </w:r>
      <w:r w:rsidRPr="00187B5F">
        <w:t xml:space="preserve"> </w:t>
      </w:r>
      <w:r>
        <w:t xml:space="preserve">значение </w:t>
      </w:r>
      <w:proofErr w:type="spellStart"/>
      <w:r>
        <w:rPr>
          <w:lang w:val="en-US"/>
        </w:rPr>
        <w:t>onclick</w:t>
      </w:r>
      <w:proofErr w:type="spellEnd"/>
      <w:r>
        <w:t xml:space="preserve"> задать </w:t>
      </w:r>
      <w:r>
        <w:rPr>
          <w:lang w:val="en-US"/>
        </w:rPr>
        <w:t>set</w:t>
      </w:r>
      <w:r w:rsidRPr="00187B5F">
        <w:t xml:space="preserve"> </w:t>
      </w:r>
      <w:r>
        <w:rPr>
          <w:lang w:val="en-US"/>
        </w:rPr>
        <w:t>option</w:t>
      </w:r>
      <w:r w:rsidRPr="00187B5F">
        <w:t xml:space="preserve"> </w:t>
      </w:r>
      <w:r>
        <w:t xml:space="preserve">и поменять на </w:t>
      </w:r>
      <w:r>
        <w:rPr>
          <w:lang w:val="en-US"/>
        </w:rPr>
        <w:t>plotter</w:t>
      </w:r>
      <w:r w:rsidRPr="00187B5F">
        <w:t xml:space="preserve">1 </w:t>
      </w:r>
      <w:r>
        <w:t xml:space="preserve">опцию </w:t>
      </w:r>
      <w:r>
        <w:rPr>
          <w:lang w:val="en-US"/>
        </w:rPr>
        <w:t>play</w:t>
      </w:r>
      <w:r w:rsidRPr="00187B5F">
        <w:t xml:space="preserve"> </w:t>
      </w:r>
      <w:r>
        <w:t xml:space="preserve">на </w:t>
      </w:r>
      <w:r>
        <w:rPr>
          <w:lang w:val="en-US"/>
        </w:rPr>
        <w:t>true</w:t>
      </w:r>
    </w:p>
    <w:p w:rsidR="00187B5F" w:rsidRPr="00187B5F" w:rsidRDefault="00187B5F" w:rsidP="00187B5F">
      <w:r>
        <w:t xml:space="preserve">на кнопке </w:t>
      </w:r>
      <w:r>
        <w:rPr>
          <w:lang w:val="en-US"/>
        </w:rPr>
        <w:t>pause</w:t>
      </w:r>
      <w:r w:rsidRPr="00187B5F">
        <w:t xml:space="preserve"> </w:t>
      </w:r>
      <w:r>
        <w:t xml:space="preserve">значение </w:t>
      </w:r>
      <w:proofErr w:type="spellStart"/>
      <w:r>
        <w:rPr>
          <w:lang w:val="en-US"/>
        </w:rPr>
        <w:t>onclick</w:t>
      </w:r>
      <w:proofErr w:type="spellEnd"/>
      <w:r>
        <w:t xml:space="preserve"> задать </w:t>
      </w:r>
      <w:r>
        <w:rPr>
          <w:lang w:val="en-US"/>
        </w:rPr>
        <w:t>set</w:t>
      </w:r>
      <w:r w:rsidRPr="00187B5F">
        <w:t xml:space="preserve"> </w:t>
      </w:r>
      <w:r>
        <w:rPr>
          <w:lang w:val="en-US"/>
        </w:rPr>
        <w:t>option</w:t>
      </w:r>
      <w:r w:rsidRPr="00187B5F">
        <w:t xml:space="preserve"> </w:t>
      </w:r>
      <w:r>
        <w:t xml:space="preserve">и поменять на </w:t>
      </w:r>
      <w:r>
        <w:rPr>
          <w:lang w:val="en-US"/>
        </w:rPr>
        <w:t>plotter</w:t>
      </w:r>
      <w:r w:rsidRPr="00187B5F">
        <w:t xml:space="preserve">1 </w:t>
      </w:r>
      <w:r>
        <w:t xml:space="preserve">опцию </w:t>
      </w:r>
      <w:r>
        <w:rPr>
          <w:lang w:val="en-US"/>
        </w:rPr>
        <w:t>p</w:t>
      </w:r>
      <w:r>
        <w:rPr>
          <w:lang w:val="en-US"/>
        </w:rPr>
        <w:t>ause</w:t>
      </w:r>
      <w:r w:rsidRPr="00187B5F">
        <w:t xml:space="preserve"> </w:t>
      </w:r>
      <w:r>
        <w:t xml:space="preserve">на </w:t>
      </w:r>
      <w:r>
        <w:rPr>
          <w:lang w:val="en-US"/>
        </w:rPr>
        <w:t>true</w:t>
      </w:r>
    </w:p>
    <w:p w:rsidR="00187B5F" w:rsidRPr="00187B5F" w:rsidRDefault="00187B5F" w:rsidP="00187B5F">
      <w:r>
        <w:t xml:space="preserve">на кнопке </w:t>
      </w:r>
      <w:r>
        <w:rPr>
          <w:lang w:val="en-US"/>
        </w:rPr>
        <w:t>play</w:t>
      </w:r>
      <w:r w:rsidRPr="00187B5F">
        <w:t xml:space="preserve"> </w:t>
      </w:r>
      <w:r>
        <w:t xml:space="preserve">значение </w:t>
      </w:r>
      <w:proofErr w:type="spellStart"/>
      <w:r>
        <w:rPr>
          <w:lang w:val="en-US"/>
        </w:rPr>
        <w:t>onclick</w:t>
      </w:r>
      <w:proofErr w:type="spellEnd"/>
      <w:r>
        <w:t xml:space="preserve"> задать </w:t>
      </w:r>
      <w:r>
        <w:rPr>
          <w:lang w:val="en-US"/>
        </w:rPr>
        <w:t>set</w:t>
      </w:r>
      <w:r w:rsidRPr="00187B5F">
        <w:t xml:space="preserve"> </w:t>
      </w:r>
      <w:r>
        <w:rPr>
          <w:lang w:val="en-US"/>
        </w:rPr>
        <w:t>option</w:t>
      </w:r>
      <w:r w:rsidRPr="00187B5F">
        <w:t xml:space="preserve"> </w:t>
      </w:r>
      <w:r>
        <w:t xml:space="preserve">и поменять на </w:t>
      </w:r>
      <w:r>
        <w:rPr>
          <w:lang w:val="en-US"/>
        </w:rPr>
        <w:t>plotter</w:t>
      </w:r>
      <w:r w:rsidRPr="00187B5F">
        <w:t xml:space="preserve">1 </w:t>
      </w:r>
      <w:r>
        <w:t xml:space="preserve">опцию </w:t>
      </w:r>
      <w:r>
        <w:rPr>
          <w:lang w:val="en-US"/>
        </w:rPr>
        <w:t>stop</w:t>
      </w:r>
      <w:r w:rsidRPr="00187B5F">
        <w:t xml:space="preserve"> </w:t>
      </w:r>
      <w:r>
        <w:t xml:space="preserve">на </w:t>
      </w:r>
      <w:r>
        <w:rPr>
          <w:lang w:val="en-US"/>
        </w:rPr>
        <w:t>true</w:t>
      </w:r>
    </w:p>
    <w:p w:rsidR="002678BF" w:rsidRPr="00FE630C" w:rsidRDefault="002678BF" w:rsidP="00FE630C">
      <w:r>
        <w:rPr>
          <w:noProof/>
          <w:lang w:eastAsia="ru-RU"/>
        </w:rPr>
        <w:lastRenderedPageBreak/>
        <w:drawing>
          <wp:inline distT="0" distB="0" distL="0" distR="0" wp14:anchorId="1BCAB91E" wp14:editId="4B2C61FB">
            <wp:extent cx="24384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8BF" w:rsidRPr="00FE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41"/>
    <w:multiLevelType w:val="hybridMultilevel"/>
    <w:tmpl w:val="586A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100C4"/>
    <w:multiLevelType w:val="hybridMultilevel"/>
    <w:tmpl w:val="1BFA8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D0333"/>
    <w:multiLevelType w:val="hybridMultilevel"/>
    <w:tmpl w:val="F500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B7531"/>
    <w:multiLevelType w:val="hybridMultilevel"/>
    <w:tmpl w:val="78887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9244B"/>
    <w:multiLevelType w:val="hybridMultilevel"/>
    <w:tmpl w:val="18EED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10667"/>
    <w:rsid w:val="00015F48"/>
    <w:rsid w:val="00032697"/>
    <w:rsid w:val="00032B6C"/>
    <w:rsid w:val="0003573D"/>
    <w:rsid w:val="000416A2"/>
    <w:rsid w:val="00045A16"/>
    <w:rsid w:val="00052AA7"/>
    <w:rsid w:val="00063152"/>
    <w:rsid w:val="000646A2"/>
    <w:rsid w:val="00066D42"/>
    <w:rsid w:val="000745D2"/>
    <w:rsid w:val="000752B6"/>
    <w:rsid w:val="000850AD"/>
    <w:rsid w:val="0008680C"/>
    <w:rsid w:val="000B056C"/>
    <w:rsid w:val="000B6EDF"/>
    <w:rsid w:val="000B7F51"/>
    <w:rsid w:val="000C11F8"/>
    <w:rsid w:val="000C4C58"/>
    <w:rsid w:val="000D003C"/>
    <w:rsid w:val="000D08CF"/>
    <w:rsid w:val="000D41C4"/>
    <w:rsid w:val="000D5B47"/>
    <w:rsid w:val="000E6399"/>
    <w:rsid w:val="000F68DD"/>
    <w:rsid w:val="000F6B6E"/>
    <w:rsid w:val="000F6EE7"/>
    <w:rsid w:val="00103EC8"/>
    <w:rsid w:val="00122B1E"/>
    <w:rsid w:val="001265AD"/>
    <w:rsid w:val="00130AC4"/>
    <w:rsid w:val="00131FB5"/>
    <w:rsid w:val="00137153"/>
    <w:rsid w:val="00144F6D"/>
    <w:rsid w:val="00152C2D"/>
    <w:rsid w:val="00164C79"/>
    <w:rsid w:val="00164D90"/>
    <w:rsid w:val="00175030"/>
    <w:rsid w:val="00175257"/>
    <w:rsid w:val="00177A23"/>
    <w:rsid w:val="001801EE"/>
    <w:rsid w:val="00182530"/>
    <w:rsid w:val="00187B5F"/>
    <w:rsid w:val="001A1A81"/>
    <w:rsid w:val="001B290D"/>
    <w:rsid w:val="001B3A5E"/>
    <w:rsid w:val="001B3DC0"/>
    <w:rsid w:val="001B6C71"/>
    <w:rsid w:val="001B776C"/>
    <w:rsid w:val="001B7F76"/>
    <w:rsid w:val="001C6913"/>
    <w:rsid w:val="001F26E3"/>
    <w:rsid w:val="002029B7"/>
    <w:rsid w:val="00204B00"/>
    <w:rsid w:val="002053C7"/>
    <w:rsid w:val="002110FD"/>
    <w:rsid w:val="0021519B"/>
    <w:rsid w:val="002266B4"/>
    <w:rsid w:val="00235ED8"/>
    <w:rsid w:val="00245F51"/>
    <w:rsid w:val="002535A7"/>
    <w:rsid w:val="00261173"/>
    <w:rsid w:val="002678BF"/>
    <w:rsid w:val="002864B7"/>
    <w:rsid w:val="00287507"/>
    <w:rsid w:val="00291D0D"/>
    <w:rsid w:val="00296FEC"/>
    <w:rsid w:val="002A5345"/>
    <w:rsid w:val="002C2C64"/>
    <w:rsid w:val="002C69C2"/>
    <w:rsid w:val="002C7F4F"/>
    <w:rsid w:val="002D5256"/>
    <w:rsid w:val="002D622B"/>
    <w:rsid w:val="002D7D36"/>
    <w:rsid w:val="002E3ED8"/>
    <w:rsid w:val="002E5073"/>
    <w:rsid w:val="002F34F1"/>
    <w:rsid w:val="00311848"/>
    <w:rsid w:val="00314F68"/>
    <w:rsid w:val="003169D8"/>
    <w:rsid w:val="003238E4"/>
    <w:rsid w:val="003271B7"/>
    <w:rsid w:val="00327A2D"/>
    <w:rsid w:val="003316C7"/>
    <w:rsid w:val="003324ED"/>
    <w:rsid w:val="00345705"/>
    <w:rsid w:val="00361503"/>
    <w:rsid w:val="0036152F"/>
    <w:rsid w:val="00365962"/>
    <w:rsid w:val="00366D9E"/>
    <w:rsid w:val="00367CBC"/>
    <w:rsid w:val="00370278"/>
    <w:rsid w:val="00370ED3"/>
    <w:rsid w:val="0038288C"/>
    <w:rsid w:val="00387605"/>
    <w:rsid w:val="00393ADB"/>
    <w:rsid w:val="00393F02"/>
    <w:rsid w:val="003B4062"/>
    <w:rsid w:val="003B7AC5"/>
    <w:rsid w:val="003C0FDE"/>
    <w:rsid w:val="003C1BD1"/>
    <w:rsid w:val="003C3B14"/>
    <w:rsid w:val="003D19E0"/>
    <w:rsid w:val="003D384C"/>
    <w:rsid w:val="003D5117"/>
    <w:rsid w:val="003E2A9C"/>
    <w:rsid w:val="003E2E40"/>
    <w:rsid w:val="003F203D"/>
    <w:rsid w:val="003F63CE"/>
    <w:rsid w:val="004127F5"/>
    <w:rsid w:val="00417731"/>
    <w:rsid w:val="00430F11"/>
    <w:rsid w:val="00431D26"/>
    <w:rsid w:val="00434505"/>
    <w:rsid w:val="00436565"/>
    <w:rsid w:val="00443918"/>
    <w:rsid w:val="00446BE1"/>
    <w:rsid w:val="00461DEA"/>
    <w:rsid w:val="00470B64"/>
    <w:rsid w:val="00471D31"/>
    <w:rsid w:val="0048105F"/>
    <w:rsid w:val="004827B8"/>
    <w:rsid w:val="00484E04"/>
    <w:rsid w:val="00487983"/>
    <w:rsid w:val="004B259F"/>
    <w:rsid w:val="004B3F4A"/>
    <w:rsid w:val="004B75A6"/>
    <w:rsid w:val="004C2B36"/>
    <w:rsid w:val="004C3606"/>
    <w:rsid w:val="004C49C4"/>
    <w:rsid w:val="004C6AAC"/>
    <w:rsid w:val="004C722E"/>
    <w:rsid w:val="004D76BC"/>
    <w:rsid w:val="004E0A67"/>
    <w:rsid w:val="004E4EDC"/>
    <w:rsid w:val="004E5E7B"/>
    <w:rsid w:val="004E6761"/>
    <w:rsid w:val="004F100E"/>
    <w:rsid w:val="004F16BF"/>
    <w:rsid w:val="004F2862"/>
    <w:rsid w:val="004F30AA"/>
    <w:rsid w:val="005010C7"/>
    <w:rsid w:val="0050377D"/>
    <w:rsid w:val="00515D24"/>
    <w:rsid w:val="00517904"/>
    <w:rsid w:val="00521805"/>
    <w:rsid w:val="005251BA"/>
    <w:rsid w:val="005258A7"/>
    <w:rsid w:val="00526DA2"/>
    <w:rsid w:val="00534205"/>
    <w:rsid w:val="005350FD"/>
    <w:rsid w:val="00536014"/>
    <w:rsid w:val="00536622"/>
    <w:rsid w:val="00540653"/>
    <w:rsid w:val="00542ED4"/>
    <w:rsid w:val="0055662C"/>
    <w:rsid w:val="005624CD"/>
    <w:rsid w:val="00570A5A"/>
    <w:rsid w:val="00571329"/>
    <w:rsid w:val="00572219"/>
    <w:rsid w:val="00575361"/>
    <w:rsid w:val="0058409B"/>
    <w:rsid w:val="00586DC2"/>
    <w:rsid w:val="00590E6D"/>
    <w:rsid w:val="00594130"/>
    <w:rsid w:val="00595BA4"/>
    <w:rsid w:val="005965C3"/>
    <w:rsid w:val="005A04B7"/>
    <w:rsid w:val="005A2347"/>
    <w:rsid w:val="005A417E"/>
    <w:rsid w:val="005A7AA8"/>
    <w:rsid w:val="005B06D4"/>
    <w:rsid w:val="005C5F86"/>
    <w:rsid w:val="005C6FB9"/>
    <w:rsid w:val="005D031E"/>
    <w:rsid w:val="005D6290"/>
    <w:rsid w:val="005E234F"/>
    <w:rsid w:val="005E3926"/>
    <w:rsid w:val="005E77FA"/>
    <w:rsid w:val="005F14F2"/>
    <w:rsid w:val="005F2801"/>
    <w:rsid w:val="005F4508"/>
    <w:rsid w:val="005F621C"/>
    <w:rsid w:val="0060476F"/>
    <w:rsid w:val="0061075B"/>
    <w:rsid w:val="0061638B"/>
    <w:rsid w:val="00617A18"/>
    <w:rsid w:val="00632E30"/>
    <w:rsid w:val="00636312"/>
    <w:rsid w:val="00650997"/>
    <w:rsid w:val="00654CEC"/>
    <w:rsid w:val="00664791"/>
    <w:rsid w:val="0066761F"/>
    <w:rsid w:val="0069528B"/>
    <w:rsid w:val="006B3C4F"/>
    <w:rsid w:val="006B6398"/>
    <w:rsid w:val="006C380A"/>
    <w:rsid w:val="006D0AF1"/>
    <w:rsid w:val="006D2F6F"/>
    <w:rsid w:val="006E1F04"/>
    <w:rsid w:val="006F012B"/>
    <w:rsid w:val="006F42FF"/>
    <w:rsid w:val="006F5EDD"/>
    <w:rsid w:val="0070442A"/>
    <w:rsid w:val="0071445E"/>
    <w:rsid w:val="00715C1E"/>
    <w:rsid w:val="00721B9D"/>
    <w:rsid w:val="007251AF"/>
    <w:rsid w:val="00725A5F"/>
    <w:rsid w:val="00732FD1"/>
    <w:rsid w:val="00736C5C"/>
    <w:rsid w:val="0074781E"/>
    <w:rsid w:val="00752010"/>
    <w:rsid w:val="0076011A"/>
    <w:rsid w:val="0076111C"/>
    <w:rsid w:val="007654D6"/>
    <w:rsid w:val="00771102"/>
    <w:rsid w:val="00772087"/>
    <w:rsid w:val="00774A18"/>
    <w:rsid w:val="00786774"/>
    <w:rsid w:val="00790F58"/>
    <w:rsid w:val="007A100F"/>
    <w:rsid w:val="007A4775"/>
    <w:rsid w:val="007B0760"/>
    <w:rsid w:val="007B4B49"/>
    <w:rsid w:val="007C186A"/>
    <w:rsid w:val="007C5C20"/>
    <w:rsid w:val="007D19BE"/>
    <w:rsid w:val="007E5EB5"/>
    <w:rsid w:val="007E7128"/>
    <w:rsid w:val="007F2471"/>
    <w:rsid w:val="007F5B55"/>
    <w:rsid w:val="00801056"/>
    <w:rsid w:val="00801716"/>
    <w:rsid w:val="00801D1D"/>
    <w:rsid w:val="008075C7"/>
    <w:rsid w:val="00820253"/>
    <w:rsid w:val="008238D5"/>
    <w:rsid w:val="00833A84"/>
    <w:rsid w:val="008452A5"/>
    <w:rsid w:val="008460AF"/>
    <w:rsid w:val="00854BB4"/>
    <w:rsid w:val="00854BEE"/>
    <w:rsid w:val="00855BDB"/>
    <w:rsid w:val="00857F52"/>
    <w:rsid w:val="00881B3E"/>
    <w:rsid w:val="00884655"/>
    <w:rsid w:val="008962CE"/>
    <w:rsid w:val="008B2B84"/>
    <w:rsid w:val="008C1BDA"/>
    <w:rsid w:val="008C4516"/>
    <w:rsid w:val="008E394A"/>
    <w:rsid w:val="008E4228"/>
    <w:rsid w:val="008F3CD0"/>
    <w:rsid w:val="008F7DC4"/>
    <w:rsid w:val="00900FAE"/>
    <w:rsid w:val="0090208F"/>
    <w:rsid w:val="0090375E"/>
    <w:rsid w:val="00905DEA"/>
    <w:rsid w:val="00920E7E"/>
    <w:rsid w:val="009253D1"/>
    <w:rsid w:val="0092571C"/>
    <w:rsid w:val="00933C76"/>
    <w:rsid w:val="00934795"/>
    <w:rsid w:val="0093780C"/>
    <w:rsid w:val="00943363"/>
    <w:rsid w:val="009457C2"/>
    <w:rsid w:val="009508C7"/>
    <w:rsid w:val="00954466"/>
    <w:rsid w:val="009550AE"/>
    <w:rsid w:val="00957C3C"/>
    <w:rsid w:val="00960C90"/>
    <w:rsid w:val="009619ED"/>
    <w:rsid w:val="00963B9D"/>
    <w:rsid w:val="00966DB4"/>
    <w:rsid w:val="009679F2"/>
    <w:rsid w:val="0098011A"/>
    <w:rsid w:val="00985932"/>
    <w:rsid w:val="00985BDB"/>
    <w:rsid w:val="00987241"/>
    <w:rsid w:val="00995CF8"/>
    <w:rsid w:val="009A3890"/>
    <w:rsid w:val="009A3B7C"/>
    <w:rsid w:val="009A78A9"/>
    <w:rsid w:val="009C66D8"/>
    <w:rsid w:val="009D4A5E"/>
    <w:rsid w:val="009D7343"/>
    <w:rsid w:val="009E49CF"/>
    <w:rsid w:val="009E60B6"/>
    <w:rsid w:val="009F1D92"/>
    <w:rsid w:val="009F230C"/>
    <w:rsid w:val="009F4733"/>
    <w:rsid w:val="009F7F9E"/>
    <w:rsid w:val="00A00EBC"/>
    <w:rsid w:val="00A035D0"/>
    <w:rsid w:val="00A2388F"/>
    <w:rsid w:val="00A24B33"/>
    <w:rsid w:val="00A316C7"/>
    <w:rsid w:val="00A340C3"/>
    <w:rsid w:val="00A357E8"/>
    <w:rsid w:val="00A423A2"/>
    <w:rsid w:val="00A46A5A"/>
    <w:rsid w:val="00A53B64"/>
    <w:rsid w:val="00A67282"/>
    <w:rsid w:val="00A82867"/>
    <w:rsid w:val="00A82FD9"/>
    <w:rsid w:val="00A8606A"/>
    <w:rsid w:val="00A93E84"/>
    <w:rsid w:val="00AB0AA0"/>
    <w:rsid w:val="00AC488D"/>
    <w:rsid w:val="00AD4CCD"/>
    <w:rsid w:val="00AD5A0F"/>
    <w:rsid w:val="00AE4DF2"/>
    <w:rsid w:val="00AE68CE"/>
    <w:rsid w:val="00AF2B8F"/>
    <w:rsid w:val="00B0179B"/>
    <w:rsid w:val="00B04108"/>
    <w:rsid w:val="00B069E9"/>
    <w:rsid w:val="00B10CAF"/>
    <w:rsid w:val="00B12B50"/>
    <w:rsid w:val="00B13CCA"/>
    <w:rsid w:val="00B1426B"/>
    <w:rsid w:val="00B208A6"/>
    <w:rsid w:val="00B2108C"/>
    <w:rsid w:val="00B21353"/>
    <w:rsid w:val="00B25399"/>
    <w:rsid w:val="00B3390A"/>
    <w:rsid w:val="00B35AFA"/>
    <w:rsid w:val="00B40CAC"/>
    <w:rsid w:val="00B44A52"/>
    <w:rsid w:val="00B4563A"/>
    <w:rsid w:val="00B45E1C"/>
    <w:rsid w:val="00B46D49"/>
    <w:rsid w:val="00B5370F"/>
    <w:rsid w:val="00B55980"/>
    <w:rsid w:val="00B64A22"/>
    <w:rsid w:val="00B651B0"/>
    <w:rsid w:val="00B71F42"/>
    <w:rsid w:val="00B72803"/>
    <w:rsid w:val="00B750F8"/>
    <w:rsid w:val="00B9178C"/>
    <w:rsid w:val="00B91C1E"/>
    <w:rsid w:val="00B92220"/>
    <w:rsid w:val="00BA2BA6"/>
    <w:rsid w:val="00BC18DC"/>
    <w:rsid w:val="00BC1D45"/>
    <w:rsid w:val="00BC5E1D"/>
    <w:rsid w:val="00BC6118"/>
    <w:rsid w:val="00BC7F35"/>
    <w:rsid w:val="00BD550F"/>
    <w:rsid w:val="00BD7E77"/>
    <w:rsid w:val="00BE0746"/>
    <w:rsid w:val="00BE3319"/>
    <w:rsid w:val="00BF567B"/>
    <w:rsid w:val="00C061D7"/>
    <w:rsid w:val="00C11856"/>
    <w:rsid w:val="00C12FAE"/>
    <w:rsid w:val="00C233D5"/>
    <w:rsid w:val="00C24F6A"/>
    <w:rsid w:val="00C26368"/>
    <w:rsid w:val="00C2799D"/>
    <w:rsid w:val="00C45CEF"/>
    <w:rsid w:val="00C46541"/>
    <w:rsid w:val="00C47EFB"/>
    <w:rsid w:val="00C51971"/>
    <w:rsid w:val="00C520E0"/>
    <w:rsid w:val="00C53DD3"/>
    <w:rsid w:val="00C606DB"/>
    <w:rsid w:val="00C631EA"/>
    <w:rsid w:val="00C72198"/>
    <w:rsid w:val="00C80F2D"/>
    <w:rsid w:val="00C838EA"/>
    <w:rsid w:val="00C93600"/>
    <w:rsid w:val="00C96FC2"/>
    <w:rsid w:val="00CA52FF"/>
    <w:rsid w:val="00CA6C0E"/>
    <w:rsid w:val="00CB1BF5"/>
    <w:rsid w:val="00CB5273"/>
    <w:rsid w:val="00CB6456"/>
    <w:rsid w:val="00CC301B"/>
    <w:rsid w:val="00CC52EF"/>
    <w:rsid w:val="00CD0AEC"/>
    <w:rsid w:val="00CD110F"/>
    <w:rsid w:val="00CD76DD"/>
    <w:rsid w:val="00CF7F63"/>
    <w:rsid w:val="00D0150A"/>
    <w:rsid w:val="00D05460"/>
    <w:rsid w:val="00D05B15"/>
    <w:rsid w:val="00D062B6"/>
    <w:rsid w:val="00D109CA"/>
    <w:rsid w:val="00D12E12"/>
    <w:rsid w:val="00D21F29"/>
    <w:rsid w:val="00D2660C"/>
    <w:rsid w:val="00D312C0"/>
    <w:rsid w:val="00D3290D"/>
    <w:rsid w:val="00D32CB7"/>
    <w:rsid w:val="00D342FD"/>
    <w:rsid w:val="00D41BC9"/>
    <w:rsid w:val="00D60D6B"/>
    <w:rsid w:val="00D81B2F"/>
    <w:rsid w:val="00D87112"/>
    <w:rsid w:val="00D8716F"/>
    <w:rsid w:val="00D91871"/>
    <w:rsid w:val="00D92811"/>
    <w:rsid w:val="00D96A00"/>
    <w:rsid w:val="00D97CF7"/>
    <w:rsid w:val="00DA37D3"/>
    <w:rsid w:val="00DA6726"/>
    <w:rsid w:val="00DA6FAC"/>
    <w:rsid w:val="00DA7335"/>
    <w:rsid w:val="00DC0153"/>
    <w:rsid w:val="00DC0CA7"/>
    <w:rsid w:val="00DD2FCF"/>
    <w:rsid w:val="00DE0546"/>
    <w:rsid w:val="00DE1024"/>
    <w:rsid w:val="00DE3BE3"/>
    <w:rsid w:val="00DE5CA2"/>
    <w:rsid w:val="00DF40C7"/>
    <w:rsid w:val="00E0038D"/>
    <w:rsid w:val="00E032E1"/>
    <w:rsid w:val="00E066EC"/>
    <w:rsid w:val="00E07C50"/>
    <w:rsid w:val="00E15779"/>
    <w:rsid w:val="00E277E1"/>
    <w:rsid w:val="00E32389"/>
    <w:rsid w:val="00E32F29"/>
    <w:rsid w:val="00E423D5"/>
    <w:rsid w:val="00E44B63"/>
    <w:rsid w:val="00E473A7"/>
    <w:rsid w:val="00E566F6"/>
    <w:rsid w:val="00E63E61"/>
    <w:rsid w:val="00E63EC6"/>
    <w:rsid w:val="00E662E6"/>
    <w:rsid w:val="00E6639E"/>
    <w:rsid w:val="00E7473B"/>
    <w:rsid w:val="00E8293B"/>
    <w:rsid w:val="00E85DEE"/>
    <w:rsid w:val="00E87FA2"/>
    <w:rsid w:val="00EB1BC1"/>
    <w:rsid w:val="00EB5B3B"/>
    <w:rsid w:val="00EB6398"/>
    <w:rsid w:val="00EC2A41"/>
    <w:rsid w:val="00ED1514"/>
    <w:rsid w:val="00ED21C9"/>
    <w:rsid w:val="00ED53EF"/>
    <w:rsid w:val="00EE2570"/>
    <w:rsid w:val="00EE3A66"/>
    <w:rsid w:val="00EE3CC6"/>
    <w:rsid w:val="00EE6AD8"/>
    <w:rsid w:val="00EF48F3"/>
    <w:rsid w:val="00EF5E34"/>
    <w:rsid w:val="00F04AD3"/>
    <w:rsid w:val="00F13DE5"/>
    <w:rsid w:val="00F33D52"/>
    <w:rsid w:val="00F356CF"/>
    <w:rsid w:val="00F37954"/>
    <w:rsid w:val="00F530AF"/>
    <w:rsid w:val="00F62449"/>
    <w:rsid w:val="00F62872"/>
    <w:rsid w:val="00F65A2E"/>
    <w:rsid w:val="00F73726"/>
    <w:rsid w:val="00F80277"/>
    <w:rsid w:val="00F80747"/>
    <w:rsid w:val="00F81587"/>
    <w:rsid w:val="00F84729"/>
    <w:rsid w:val="00F85EFC"/>
    <w:rsid w:val="00F8719B"/>
    <w:rsid w:val="00F91F8E"/>
    <w:rsid w:val="00F931F5"/>
    <w:rsid w:val="00F95CAF"/>
    <w:rsid w:val="00FA1970"/>
    <w:rsid w:val="00FA4D16"/>
    <w:rsid w:val="00FA6030"/>
    <w:rsid w:val="00FA7919"/>
    <w:rsid w:val="00FB2E86"/>
    <w:rsid w:val="00FB797B"/>
    <w:rsid w:val="00FC18AC"/>
    <w:rsid w:val="00FC2E74"/>
    <w:rsid w:val="00FD1BDE"/>
    <w:rsid w:val="00FD2438"/>
    <w:rsid w:val="00FD6FD5"/>
    <w:rsid w:val="00FE0444"/>
    <w:rsid w:val="00FE2E99"/>
    <w:rsid w:val="00FE386D"/>
    <w:rsid w:val="00FE630C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251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  <w:style w:type="paragraph" w:customStyle="1" w:styleId="book">
    <w:name w:val="book"/>
    <w:basedOn w:val="a"/>
    <w:rsid w:val="007F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rsid w:val="00BC1D4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BC1D45"/>
  </w:style>
  <w:style w:type="character" w:customStyle="1" w:styleId="40">
    <w:name w:val="Заголовок 4 Знак"/>
    <w:basedOn w:val="a0"/>
    <w:link w:val="4"/>
    <w:uiPriority w:val="9"/>
    <w:rsid w:val="00525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251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662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intstyle257">
    <w:name w:val="intstyle257"/>
    <w:hidden/>
    <w:rsid w:val="00C11856"/>
    <w:rPr>
      <w:i/>
      <w:iCs/>
      <w:color w:val="000000"/>
    </w:rPr>
  </w:style>
  <w:style w:type="paragraph" w:customStyle="1" w:styleId="MapleOutput">
    <w:name w:val="Maple Output"/>
    <w:next w:val="a"/>
    <w:rsid w:val="00801716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TextOutput">
    <w:name w:val="Text Output"/>
    <w:rsid w:val="00752010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lang w:val="en-US" w:eastAsia="ru-RU"/>
    </w:rPr>
  </w:style>
  <w:style w:type="paragraph" w:customStyle="1" w:styleId="book">
    <w:name w:val="book"/>
    <w:basedOn w:val="a"/>
    <w:rsid w:val="007F247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rsid w:val="00BC1D4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BC1D45"/>
  </w:style>
  <w:style w:type="character" w:customStyle="1" w:styleId="40">
    <w:name w:val="Заголовок 4 Знак"/>
    <w:basedOn w:val="a0"/>
    <w:link w:val="4"/>
    <w:uiPriority w:val="9"/>
    <w:rsid w:val="00525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Gala</cp:lastModifiedBy>
  <cp:revision>58</cp:revision>
  <dcterms:created xsi:type="dcterms:W3CDTF">2017-03-09T11:16:00Z</dcterms:created>
  <dcterms:modified xsi:type="dcterms:W3CDTF">2017-03-16T15:35:00Z</dcterms:modified>
</cp:coreProperties>
</file>