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796" w:rsidRPr="00A873AA" w:rsidRDefault="007700DD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r>
        <w:rPr>
          <w:rFonts w:ascii="Calibri Light" w:hAnsi="Calibri Light" w:cs="Calibri Light"/>
          <w:sz w:val="32"/>
          <w:szCs w:val="28"/>
          <w:lang w:val="en-US"/>
        </w:rPr>
        <w:t xml:space="preserve">History </w:t>
      </w:r>
      <w:r w:rsidR="004B1139">
        <w:rPr>
          <w:rFonts w:ascii="Calibri Light" w:hAnsi="Calibri Light" w:cs="Calibri Light"/>
          <w:sz w:val="32"/>
          <w:szCs w:val="28"/>
          <w:lang w:val="en-US"/>
        </w:rPr>
        <w:t>Lecture</w:t>
      </w:r>
      <w:r>
        <w:rPr>
          <w:rFonts w:ascii="Calibri Light" w:hAnsi="Calibri Light" w:cs="Calibri Light"/>
          <w:sz w:val="32"/>
          <w:szCs w:val="28"/>
          <w:lang w:val="en-US"/>
        </w:rPr>
        <w:t xml:space="preserve"> Notes</w:t>
      </w:r>
    </w:p>
    <w:p w:rsidR="00EB49BE" w:rsidRPr="00A873AA" w:rsidRDefault="00EB49BE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r w:rsidRPr="00A873AA">
        <w:rPr>
          <w:rFonts w:ascii="Calibri Light" w:hAnsi="Calibri Light" w:cs="Calibri Light"/>
          <w:sz w:val="32"/>
          <w:szCs w:val="28"/>
          <w:lang w:val="en-US"/>
        </w:rPr>
        <w:t xml:space="preserve">Gleb Popov, </w:t>
      </w:r>
      <w:r w:rsidR="0093784E">
        <w:rPr>
          <w:rFonts w:ascii="Calibri Light" w:hAnsi="Calibri Light" w:cs="Calibri Light"/>
          <w:sz w:val="32"/>
          <w:szCs w:val="28"/>
          <w:lang w:val="en-US"/>
        </w:rPr>
        <w:t>B23-</w:t>
      </w:r>
      <w:r w:rsidRPr="00A873AA">
        <w:rPr>
          <w:rFonts w:ascii="Calibri Light" w:hAnsi="Calibri Light" w:cs="Calibri Light"/>
          <w:sz w:val="32"/>
          <w:szCs w:val="28"/>
          <w:lang w:val="en-US"/>
        </w:rPr>
        <w:t>ISE-01</w:t>
      </w:r>
    </w:p>
    <w:p w:rsidR="00393499" w:rsidRPr="00A873AA" w:rsidRDefault="00393499" w:rsidP="009F6302">
      <w:pPr>
        <w:spacing w:after="40" w:line="240" w:lineRule="auto"/>
        <w:jc w:val="center"/>
        <w:rPr>
          <w:rFonts w:ascii="Calibri Light" w:hAnsi="Calibri Light" w:cs="Calibri Light"/>
          <w:i/>
          <w:sz w:val="32"/>
          <w:szCs w:val="28"/>
          <w:lang w:val="en-US"/>
        </w:rPr>
      </w:pPr>
      <w:r w:rsidRPr="00A873AA">
        <w:rPr>
          <w:rFonts w:ascii="Calibri Light" w:hAnsi="Calibri Light" w:cs="Calibri Light"/>
          <w:i/>
          <w:sz w:val="32"/>
          <w:szCs w:val="28"/>
          <w:lang w:val="en-US"/>
        </w:rPr>
        <w:t>Innopolis University</w:t>
      </w:r>
    </w:p>
    <w:p w:rsidR="005D1F03" w:rsidRPr="005D1F03" w:rsidRDefault="005D1F03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</w:p>
    <w:p w:rsidR="007700DD" w:rsidRDefault="007700DD" w:rsidP="007700DD">
      <w:pPr>
        <w:rPr>
          <w:lang w:val="en-US"/>
        </w:rPr>
      </w:pPr>
      <w:r w:rsidRPr="007700DD">
        <w:rPr>
          <w:rFonts w:ascii="Calibri Light" w:hAnsi="Calibri Light" w:cs="Calibri Light"/>
          <w:b/>
          <w:sz w:val="32"/>
          <w:szCs w:val="28"/>
          <w:lang w:val="en-US"/>
        </w:rPr>
        <w:t>Lecture 4: Scientific and Technical Knowledge in Antiquity</w:t>
      </w:r>
      <w:r w:rsidR="00567694" w:rsidRPr="00567694">
        <w:rPr>
          <w:rFonts w:ascii="Calibri Light" w:hAnsi="Calibri Light" w:cs="Calibri Light"/>
          <w:b/>
          <w:sz w:val="28"/>
          <w:szCs w:val="28"/>
          <w:lang w:val="en-US"/>
        </w:rPr>
        <w:t xml:space="preserve"> 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Key Facts:</w:t>
      </w:r>
    </w:p>
    <w:p w:rsidR="007700DD" w:rsidRPr="007700DD" w:rsidRDefault="007700DD" w:rsidP="007700DD">
      <w:pPr>
        <w:pStyle w:val="a5"/>
        <w:numPr>
          <w:ilvl w:val="0"/>
          <w:numId w:val="2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Alexandria Museion: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Founded in the 3rd century BC under Ptolemy Philadelphus, included the extensive Library of Alexandria with over 500,000 papyrus scrolls.</w:t>
      </w:r>
    </w:p>
    <w:p w:rsidR="007700DD" w:rsidRPr="007700DD" w:rsidRDefault="007700DD" w:rsidP="007700DD">
      <w:pPr>
        <w:pStyle w:val="a5"/>
        <w:numPr>
          <w:ilvl w:val="0"/>
          <w:numId w:val="2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Eratosthenes: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Applied a coordinate system to the Earth's surface and calculated the Earth's circumference with remarkable accuracy.</w:t>
      </w:r>
    </w:p>
    <w:p w:rsidR="007700DD" w:rsidRPr="007700DD" w:rsidRDefault="007700DD" w:rsidP="007700DD">
      <w:pPr>
        <w:pStyle w:val="a5"/>
        <w:numPr>
          <w:ilvl w:val="0"/>
          <w:numId w:val="2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Aristarchus: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Proposed the first known heliocentric system where Earth and other planets orbit the Sun.</w:t>
      </w:r>
    </w:p>
    <w:p w:rsidR="007700DD" w:rsidRPr="007700DD" w:rsidRDefault="007700DD" w:rsidP="007700DD">
      <w:pPr>
        <w:pStyle w:val="a5"/>
        <w:numPr>
          <w:ilvl w:val="0"/>
          <w:numId w:val="2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Apollonius and Ptolemy: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Developed the theory of epicycles and compiled the Almagest, a significant astronomical manual.</w:t>
      </w:r>
    </w:p>
    <w:p w:rsidR="007700DD" w:rsidRPr="007700DD" w:rsidRDefault="007700DD" w:rsidP="007700DD">
      <w:pPr>
        <w:pStyle w:val="a5"/>
        <w:numPr>
          <w:ilvl w:val="0"/>
          <w:numId w:val="2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Technological Innovations: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Included the Eupalinus tunnel, water lifting devices like the Archimedean screw, and the Antikythera mechanism, an early mechanical computer.</w:t>
      </w:r>
    </w:p>
    <w:p w:rsidR="007700DD" w:rsidRPr="007700DD" w:rsidRDefault="007700DD" w:rsidP="007700DD">
      <w:pPr>
        <w:pStyle w:val="a5"/>
        <w:numPr>
          <w:ilvl w:val="0"/>
          <w:numId w:val="2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Military Technologies: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Ctesibius's machines, water organ, and superweapons of Archimedes.</w:t>
      </w:r>
    </w:p>
    <w:p w:rsidR="007700DD" w:rsidRPr="007700DD" w:rsidRDefault="007700DD" w:rsidP="007700DD">
      <w:pPr>
        <w:pStyle w:val="a5"/>
        <w:numPr>
          <w:ilvl w:val="0"/>
          <w:numId w:val="2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Reasons for No Industrial Revolution: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Lack of natural resources, widespread slave labor, and non-capitalist economy.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Trends:</w:t>
      </w:r>
    </w:p>
    <w:p w:rsidR="007700DD" w:rsidRPr="007700DD" w:rsidRDefault="007700DD" w:rsidP="007700DD">
      <w:pPr>
        <w:pStyle w:val="a5"/>
        <w:numPr>
          <w:ilvl w:val="0"/>
          <w:numId w:val="28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Emphasis on empirical observation and mathematical principles.</w:t>
      </w:r>
    </w:p>
    <w:p w:rsidR="007700DD" w:rsidRPr="007700DD" w:rsidRDefault="007700DD" w:rsidP="007700DD">
      <w:pPr>
        <w:pStyle w:val="a5"/>
        <w:numPr>
          <w:ilvl w:val="0"/>
          <w:numId w:val="28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Significant advancements in astronomy, engineering, and military technology.</w:t>
      </w:r>
    </w:p>
    <w:p w:rsidR="007700DD" w:rsidRDefault="007700DD" w:rsidP="007700DD">
      <w:pPr>
        <w:pStyle w:val="a5"/>
        <w:numPr>
          <w:ilvl w:val="0"/>
          <w:numId w:val="28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Development of infrastructure and mechanical devices for practical and military applications.</w:t>
      </w:r>
    </w:p>
    <w:p w:rsidR="007700DD" w:rsidRDefault="007700DD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br w:type="page"/>
      </w:r>
    </w:p>
    <w:p w:rsidR="007700DD" w:rsidRDefault="007700DD" w:rsidP="007700DD">
      <w:pPr>
        <w:rPr>
          <w:rFonts w:ascii="Calibri Light" w:hAnsi="Calibri Light" w:cs="Calibri Light"/>
          <w:b/>
          <w:sz w:val="32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32"/>
          <w:szCs w:val="28"/>
          <w:lang w:val="en-US"/>
        </w:rPr>
        <w:lastRenderedPageBreak/>
        <w:t>Lecture 5: Scientific and Technical Knowledge in the Middle Ages in Asia and America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Key Facts:</w:t>
      </w:r>
      <w:bookmarkStart w:id="0" w:name="_GoBack"/>
      <w:bookmarkEnd w:id="0"/>
    </w:p>
    <w:p w:rsidR="007700DD" w:rsidRPr="007700DD" w:rsidRDefault="007700DD" w:rsidP="007700DD">
      <w:pPr>
        <w:pStyle w:val="a5"/>
        <w:numPr>
          <w:ilvl w:val="0"/>
          <w:numId w:val="29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Mesoamerican Civilizations: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Developed advanced agricultural techniques, an elaborate medical pharmacopeia, and the quipu for recording information.</w:t>
      </w:r>
    </w:p>
    <w:p w:rsidR="007700DD" w:rsidRPr="007700DD" w:rsidRDefault="007700DD" w:rsidP="007700DD">
      <w:pPr>
        <w:pStyle w:val="a5"/>
        <w:numPr>
          <w:ilvl w:val="0"/>
          <w:numId w:val="29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Chinese Achievements: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Decimal place-value number system, extensive astronomical records, accurate maps, the Grand Canal, and porcelain.</w:t>
      </w:r>
    </w:p>
    <w:p w:rsidR="007700DD" w:rsidRPr="007700DD" w:rsidRDefault="007700DD" w:rsidP="007700DD">
      <w:pPr>
        <w:pStyle w:val="a5"/>
        <w:numPr>
          <w:ilvl w:val="0"/>
          <w:numId w:val="29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Gunpowder and Printing: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Invention of gunpowder in the 9th century and movable type printing around 1040 revolutionized warfare and communication.</w:t>
      </w:r>
    </w:p>
    <w:p w:rsidR="007700DD" w:rsidRPr="007700DD" w:rsidRDefault="007700DD" w:rsidP="007700DD">
      <w:pPr>
        <w:pStyle w:val="a5"/>
        <w:numPr>
          <w:ilvl w:val="0"/>
          <w:numId w:val="29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Byzantine Science: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John Philopon introduced the concept of "impetus," which influenced later scientific thought.</w:t>
      </w:r>
    </w:p>
    <w:p w:rsidR="007700DD" w:rsidRPr="007700DD" w:rsidRDefault="007700DD" w:rsidP="007700DD">
      <w:pPr>
        <w:pStyle w:val="a5"/>
        <w:numPr>
          <w:ilvl w:val="0"/>
          <w:numId w:val="29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Islamic Science: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Major contributions in various fields including medicine, mathematics, and astronomy, with significant translations of Greek works.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Trends:</w:t>
      </w:r>
    </w:p>
    <w:p w:rsidR="007700DD" w:rsidRPr="007700DD" w:rsidRDefault="007700DD" w:rsidP="007700DD">
      <w:pPr>
        <w:pStyle w:val="a5"/>
        <w:numPr>
          <w:ilvl w:val="0"/>
          <w:numId w:val="30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Technological and scientific advancements were often tied to practical needs such as agriculture, warfare, and navigation.</w:t>
      </w:r>
    </w:p>
    <w:p w:rsidR="007700DD" w:rsidRDefault="007700DD" w:rsidP="007700DD">
      <w:pPr>
        <w:pStyle w:val="a5"/>
        <w:numPr>
          <w:ilvl w:val="0"/>
          <w:numId w:val="30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Cross-cultural exchanges, particularly through translation efforts, played a crucial role in the spread of knowledge.</w:t>
      </w:r>
    </w:p>
    <w:p w:rsidR="007700DD" w:rsidRDefault="007700DD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br w:type="page"/>
      </w:r>
    </w:p>
    <w:p w:rsidR="007700DD" w:rsidRDefault="007700DD" w:rsidP="007700DD">
      <w:pPr>
        <w:rPr>
          <w:rFonts w:ascii="Calibri Light" w:hAnsi="Calibri Light" w:cs="Calibri Light"/>
          <w:b/>
          <w:sz w:val="32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32"/>
          <w:szCs w:val="28"/>
          <w:lang w:val="en-US"/>
        </w:rPr>
        <w:lastRenderedPageBreak/>
        <w:t>Lecture 6: Scientific and Technical Knowledge in Medieval Europe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Key Facts:</w:t>
      </w:r>
    </w:p>
    <w:p w:rsidR="007700DD" w:rsidRPr="007700DD" w:rsidRDefault="007700DD" w:rsidP="007700DD">
      <w:pPr>
        <w:pStyle w:val="a5"/>
        <w:numPr>
          <w:ilvl w:val="0"/>
          <w:numId w:val="31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Medieval Periodization: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Early Middle Ages (5-9th centuries), High Middle Ages (10-13th centuries), Late Middle Ages (14-15th centuries).</w:t>
      </w:r>
    </w:p>
    <w:p w:rsidR="007700DD" w:rsidRPr="007700DD" w:rsidRDefault="007700DD" w:rsidP="007700DD">
      <w:pPr>
        <w:pStyle w:val="a5"/>
        <w:numPr>
          <w:ilvl w:val="0"/>
          <w:numId w:val="31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Key Dates: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476 AD (fall of Western Roman Empire), 1054 AD (division of Catholic and Orthodox churches), 1492 AD (Columbus's discovery of America).</w:t>
      </w:r>
    </w:p>
    <w:p w:rsidR="007700DD" w:rsidRPr="007700DD" w:rsidRDefault="007700DD" w:rsidP="007700DD">
      <w:pPr>
        <w:pStyle w:val="a5"/>
        <w:numPr>
          <w:ilvl w:val="0"/>
          <w:numId w:val="31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Technological Innovations: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Heavy plow, horse collar, three-field rotation system, and water and windmills.</w:t>
      </w:r>
    </w:p>
    <w:p w:rsidR="007700DD" w:rsidRPr="007700DD" w:rsidRDefault="007700DD" w:rsidP="007700DD">
      <w:pPr>
        <w:pStyle w:val="a5"/>
        <w:numPr>
          <w:ilvl w:val="0"/>
          <w:numId w:val="31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First Universities: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Salerno Medical School (9th century), Bologna (1088 AD), Paris (by 1200 AD), Oxford (by 1220 AD).</w:t>
      </w:r>
    </w:p>
    <w:p w:rsidR="007700DD" w:rsidRPr="007700DD" w:rsidRDefault="007700DD" w:rsidP="007700DD">
      <w:pPr>
        <w:pStyle w:val="a5"/>
        <w:numPr>
          <w:ilvl w:val="0"/>
          <w:numId w:val="31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Scientific Method: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Emphasis on experience and observation, as seen in the works of Roger Bacon and Jean Buridan.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Trends:</w:t>
      </w:r>
    </w:p>
    <w:p w:rsidR="007700DD" w:rsidRPr="007700DD" w:rsidRDefault="007700DD" w:rsidP="007700DD">
      <w:pPr>
        <w:pStyle w:val="a5"/>
        <w:numPr>
          <w:ilvl w:val="0"/>
          <w:numId w:val="32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Revival and growth of learning institutions.</w:t>
      </w:r>
    </w:p>
    <w:p w:rsidR="007700DD" w:rsidRPr="007700DD" w:rsidRDefault="007700DD" w:rsidP="007700DD">
      <w:pPr>
        <w:pStyle w:val="a5"/>
        <w:numPr>
          <w:ilvl w:val="0"/>
          <w:numId w:val="32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Technological innovations leading to increased agricultural productivity and demographic growth.</w:t>
      </w:r>
    </w:p>
    <w:p w:rsidR="007700DD" w:rsidRDefault="007700DD" w:rsidP="007700DD">
      <w:pPr>
        <w:pStyle w:val="a5"/>
        <w:numPr>
          <w:ilvl w:val="0"/>
          <w:numId w:val="32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Development of experimental methods and empirical research.</w:t>
      </w:r>
    </w:p>
    <w:p w:rsidR="007700DD" w:rsidRDefault="007700DD" w:rsidP="007700DD">
      <w:pPr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br w:type="page"/>
      </w:r>
      <w:r w:rsidRPr="007700DD">
        <w:rPr>
          <w:rFonts w:ascii="Calibri Light" w:hAnsi="Calibri Light" w:cs="Calibri Light"/>
          <w:b/>
          <w:sz w:val="32"/>
          <w:szCs w:val="28"/>
          <w:lang w:val="en-US"/>
        </w:rPr>
        <w:lastRenderedPageBreak/>
        <w:t>Lecture 7: Scientific and Technical Knowledge in Early Modern Time (16-17th Century)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Key Facts:</w:t>
      </w:r>
    </w:p>
    <w:p w:rsidR="007700DD" w:rsidRPr="007700DD" w:rsidRDefault="007700DD" w:rsidP="007700DD">
      <w:pPr>
        <w:pStyle w:val="a5"/>
        <w:numPr>
          <w:ilvl w:val="0"/>
          <w:numId w:val="33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Scientific Revolution: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Marked by figures like Galileo Galilei, Copernicus, and advancements in anatomy and chemistry.</w:t>
      </w:r>
    </w:p>
    <w:p w:rsidR="007700DD" w:rsidRPr="007700DD" w:rsidRDefault="007700DD" w:rsidP="007700DD">
      <w:pPr>
        <w:pStyle w:val="a5"/>
        <w:numPr>
          <w:ilvl w:val="0"/>
          <w:numId w:val="33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Renaissance Humanism: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Renewed interest in antiquity, rejection of scholasticism, and belief in human potential.</w:t>
      </w:r>
    </w:p>
    <w:p w:rsidR="007700DD" w:rsidRPr="007700DD" w:rsidRDefault="007700DD" w:rsidP="007700DD">
      <w:pPr>
        <w:pStyle w:val="a5"/>
        <w:numPr>
          <w:ilvl w:val="0"/>
          <w:numId w:val="33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Printing Revolution: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Gutenberg's invention of the printing press in the late 1430s greatly increased the dissemination of information.</w:t>
      </w:r>
    </w:p>
    <w:p w:rsidR="007700DD" w:rsidRPr="007700DD" w:rsidRDefault="007700DD" w:rsidP="007700DD">
      <w:pPr>
        <w:pStyle w:val="a5"/>
        <w:numPr>
          <w:ilvl w:val="0"/>
          <w:numId w:val="33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Reformation: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Initiated by Martin Luther in 1517, leading to significant religious and cultural shifts.</w:t>
      </w:r>
    </w:p>
    <w:p w:rsidR="007700DD" w:rsidRPr="007700DD" w:rsidRDefault="007700DD" w:rsidP="007700DD">
      <w:pPr>
        <w:pStyle w:val="a5"/>
        <w:numPr>
          <w:ilvl w:val="0"/>
          <w:numId w:val="33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First Scientific Societies:</w:t>
      </w:r>
      <w:r w:rsidRPr="007700DD">
        <w:rPr>
          <w:rFonts w:ascii="Calibri Light" w:hAnsi="Calibri Light" w:cs="Calibri Light"/>
          <w:sz w:val="28"/>
          <w:szCs w:val="28"/>
          <w:lang w:val="en-US"/>
        </w:rPr>
        <w:t xml:space="preserve"> The Academy of the Mysteries of Nature (1560) and the Royal Society of London (1662).</w:t>
      </w:r>
    </w:p>
    <w:p w:rsidR="007700DD" w:rsidRPr="007700DD" w:rsidRDefault="007700DD" w:rsidP="007700DD">
      <w:pPr>
        <w:rPr>
          <w:rFonts w:ascii="Calibri Light" w:hAnsi="Calibri Light" w:cs="Calibri Light"/>
          <w:b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b/>
          <w:sz w:val="28"/>
          <w:szCs w:val="28"/>
          <w:lang w:val="en-US"/>
        </w:rPr>
        <w:t>Trends:</w:t>
      </w:r>
    </w:p>
    <w:p w:rsidR="007700DD" w:rsidRPr="007700DD" w:rsidRDefault="007700DD" w:rsidP="007700DD">
      <w:pPr>
        <w:pStyle w:val="a5"/>
        <w:numPr>
          <w:ilvl w:val="0"/>
          <w:numId w:val="34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Increased emphasis on observation, experimentation, and empirical evidence.</w:t>
      </w:r>
    </w:p>
    <w:p w:rsidR="007700DD" w:rsidRPr="007700DD" w:rsidRDefault="007700DD" w:rsidP="007700DD">
      <w:pPr>
        <w:pStyle w:val="a5"/>
        <w:numPr>
          <w:ilvl w:val="0"/>
          <w:numId w:val="34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Integration of scientific inquiry with broader cultural movements like the Renaissance and Reformation.</w:t>
      </w:r>
    </w:p>
    <w:p w:rsidR="007700DD" w:rsidRPr="007700DD" w:rsidRDefault="007700DD" w:rsidP="007700DD">
      <w:pPr>
        <w:pStyle w:val="a5"/>
        <w:numPr>
          <w:ilvl w:val="0"/>
          <w:numId w:val="34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7700DD">
        <w:rPr>
          <w:rFonts w:ascii="Calibri Light" w:hAnsi="Calibri Light" w:cs="Calibri Light"/>
          <w:sz w:val="28"/>
          <w:szCs w:val="28"/>
          <w:lang w:val="en-US"/>
        </w:rPr>
        <w:t>Formation of scientific communities and institutions fostering collaborative research and knowledge dissemination.</w:t>
      </w:r>
    </w:p>
    <w:sectPr w:rsidR="007700DD" w:rsidRPr="007700DD" w:rsidSect="007700DD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730" w:rsidRDefault="001B2730" w:rsidP="0044694A">
      <w:pPr>
        <w:spacing w:after="0" w:line="240" w:lineRule="auto"/>
      </w:pPr>
      <w:r>
        <w:separator/>
      </w:r>
    </w:p>
  </w:endnote>
  <w:endnote w:type="continuationSeparator" w:id="0">
    <w:p w:rsidR="001B2730" w:rsidRDefault="001B2730" w:rsidP="0044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377240"/>
      <w:docPartObj>
        <w:docPartGallery w:val="Page Numbers (Bottom of Page)"/>
        <w:docPartUnique/>
      </w:docPartObj>
    </w:sdtPr>
    <w:sdtEndPr/>
    <w:sdtContent>
      <w:p w:rsidR="009C7D2A" w:rsidRDefault="009C7D2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139">
          <w:rPr>
            <w:noProof/>
          </w:rPr>
          <w:t>2</w:t>
        </w:r>
        <w:r>
          <w:fldChar w:fldCharType="end"/>
        </w:r>
      </w:p>
    </w:sdtContent>
  </w:sdt>
  <w:p w:rsidR="009C7D2A" w:rsidRDefault="009C7D2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297277"/>
      <w:docPartObj>
        <w:docPartGallery w:val="Page Numbers (Bottom of Page)"/>
        <w:docPartUnique/>
      </w:docPartObj>
    </w:sdtPr>
    <w:sdtEndPr/>
    <w:sdtContent>
      <w:p w:rsidR="005078D4" w:rsidRDefault="005078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139">
          <w:rPr>
            <w:noProof/>
          </w:rPr>
          <w:t>1</w:t>
        </w:r>
        <w:r>
          <w:fldChar w:fldCharType="end"/>
        </w:r>
      </w:p>
    </w:sdtContent>
  </w:sdt>
  <w:p w:rsidR="005078D4" w:rsidRDefault="005078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730" w:rsidRDefault="001B2730" w:rsidP="0044694A">
      <w:pPr>
        <w:spacing w:after="0" w:line="240" w:lineRule="auto"/>
      </w:pPr>
      <w:r>
        <w:separator/>
      </w:r>
    </w:p>
  </w:footnote>
  <w:footnote w:type="continuationSeparator" w:id="0">
    <w:p w:rsidR="001B2730" w:rsidRDefault="001B2730" w:rsidP="0044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B1D" w:rsidRPr="00141B1D" w:rsidRDefault="004B1139" w:rsidP="00141B1D">
    <w:pPr>
      <w:pStyle w:val="a7"/>
      <w:jc w:val="right"/>
      <w:rPr>
        <w:rFonts w:asciiTheme="majorHAnsi" w:hAnsiTheme="majorHAnsi" w:cstheme="majorHAnsi"/>
        <w:lang w:val="en-US"/>
      </w:rPr>
    </w:pPr>
    <w:r w:rsidRPr="004B1139">
      <w:rPr>
        <w:rFonts w:asciiTheme="majorHAnsi" w:hAnsiTheme="majorHAnsi" w:cstheme="majorHAnsi"/>
        <w:lang w:val="en-US"/>
      </w:rPr>
      <w:t>History Lecture Notes</w:t>
    </w:r>
  </w:p>
  <w:p w:rsidR="006171A4" w:rsidRPr="00141B1D" w:rsidRDefault="00141B1D" w:rsidP="006171A4">
    <w:pPr>
      <w:pStyle w:val="a7"/>
      <w:jc w:val="right"/>
      <w:rPr>
        <w:rFonts w:asciiTheme="majorHAnsi" w:hAnsiTheme="majorHAnsi" w:cstheme="majorHAnsi"/>
        <w:lang w:val="en-US"/>
      </w:rPr>
    </w:pPr>
    <w:r w:rsidRPr="00141B1D">
      <w:rPr>
        <w:rFonts w:asciiTheme="majorHAnsi" w:hAnsiTheme="majorHAnsi" w:cstheme="majorHAnsi"/>
        <w:lang w:val="en-US"/>
      </w:rPr>
      <w:t xml:space="preserve">Gleb Popov, </w:t>
    </w:r>
    <w:r w:rsidR="006171A4">
      <w:rPr>
        <w:rFonts w:asciiTheme="majorHAnsi" w:hAnsiTheme="majorHAnsi" w:cstheme="majorHAnsi"/>
        <w:lang w:val="en-US"/>
      </w:rPr>
      <w:t>B23-</w:t>
    </w:r>
    <w:r w:rsidRPr="00141B1D">
      <w:rPr>
        <w:rFonts w:asciiTheme="majorHAnsi" w:hAnsiTheme="majorHAnsi" w:cstheme="majorHAnsi"/>
        <w:lang w:val="en-US"/>
      </w:rPr>
      <w:t>ISE-01</w:t>
    </w:r>
  </w:p>
  <w:p w:rsidR="00EF47B1" w:rsidRDefault="00141B1D" w:rsidP="00EF47B1">
    <w:pPr>
      <w:pStyle w:val="a7"/>
      <w:jc w:val="right"/>
      <w:rPr>
        <w:rFonts w:asciiTheme="majorHAnsi" w:hAnsiTheme="majorHAnsi" w:cstheme="majorHAnsi"/>
        <w:i/>
        <w:lang w:val="en-US"/>
      </w:rPr>
    </w:pPr>
    <w:r w:rsidRPr="00141B1D">
      <w:rPr>
        <w:rFonts w:asciiTheme="majorHAnsi" w:hAnsiTheme="majorHAnsi" w:cstheme="majorHAnsi"/>
        <w:i/>
        <w:lang w:val="en-US"/>
      </w:rPr>
      <w:t>Innopolis University</w:t>
    </w:r>
  </w:p>
  <w:p w:rsidR="00FB7B2A" w:rsidRPr="00EF47B1" w:rsidRDefault="00FB7B2A" w:rsidP="00EF47B1">
    <w:pPr>
      <w:pStyle w:val="a7"/>
      <w:jc w:val="right"/>
      <w:rPr>
        <w:rFonts w:asciiTheme="majorHAnsi" w:hAnsiTheme="majorHAnsi" w:cstheme="majorHAnsi"/>
        <w:i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EE0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2F4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5068"/>
    <w:multiLevelType w:val="hybridMultilevel"/>
    <w:tmpl w:val="E452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4F"/>
    <w:multiLevelType w:val="hybridMultilevel"/>
    <w:tmpl w:val="E23A603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130C"/>
    <w:multiLevelType w:val="hybridMultilevel"/>
    <w:tmpl w:val="AA700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C7D6B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21537"/>
    <w:multiLevelType w:val="hybridMultilevel"/>
    <w:tmpl w:val="2AA2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C4609"/>
    <w:multiLevelType w:val="hybridMultilevel"/>
    <w:tmpl w:val="FC0C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21B1B"/>
    <w:multiLevelType w:val="hybridMultilevel"/>
    <w:tmpl w:val="01B28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656E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77A5A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82C7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20E3E"/>
    <w:multiLevelType w:val="hybridMultilevel"/>
    <w:tmpl w:val="04EAF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71667"/>
    <w:multiLevelType w:val="hybridMultilevel"/>
    <w:tmpl w:val="3898A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4534"/>
    <w:multiLevelType w:val="hybridMultilevel"/>
    <w:tmpl w:val="49FA8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E3ECC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F64B6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69A4"/>
    <w:multiLevelType w:val="hybridMultilevel"/>
    <w:tmpl w:val="27E4D29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46B2AA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42E01"/>
    <w:multiLevelType w:val="hybridMultilevel"/>
    <w:tmpl w:val="200847E0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70C45"/>
    <w:multiLevelType w:val="hybridMultilevel"/>
    <w:tmpl w:val="2320D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45B36"/>
    <w:multiLevelType w:val="hybridMultilevel"/>
    <w:tmpl w:val="E7646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56F51"/>
    <w:multiLevelType w:val="hybridMultilevel"/>
    <w:tmpl w:val="9AE2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F547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F79DA"/>
    <w:multiLevelType w:val="hybridMultilevel"/>
    <w:tmpl w:val="FD180FB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C6137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B266C"/>
    <w:multiLevelType w:val="hybridMultilevel"/>
    <w:tmpl w:val="7690F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404F8"/>
    <w:multiLevelType w:val="hybridMultilevel"/>
    <w:tmpl w:val="B146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60E37"/>
    <w:multiLevelType w:val="hybridMultilevel"/>
    <w:tmpl w:val="FB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F0880"/>
    <w:multiLevelType w:val="hybridMultilevel"/>
    <w:tmpl w:val="F27E8BB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E42CA"/>
    <w:multiLevelType w:val="hybridMultilevel"/>
    <w:tmpl w:val="DBF252C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0241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27E8A"/>
    <w:multiLevelType w:val="hybridMultilevel"/>
    <w:tmpl w:val="8E140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151DE"/>
    <w:multiLevelType w:val="hybridMultilevel"/>
    <w:tmpl w:val="6666DFCC"/>
    <w:lvl w:ilvl="0" w:tplc="6AD873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7"/>
  </w:num>
  <w:num w:numId="4">
    <w:abstractNumId w:val="23"/>
  </w:num>
  <w:num w:numId="5">
    <w:abstractNumId w:val="2"/>
  </w:num>
  <w:num w:numId="6">
    <w:abstractNumId w:val="3"/>
  </w:num>
  <w:num w:numId="7">
    <w:abstractNumId w:val="25"/>
  </w:num>
  <w:num w:numId="8">
    <w:abstractNumId w:val="10"/>
  </w:num>
  <w:num w:numId="9">
    <w:abstractNumId w:val="0"/>
  </w:num>
  <w:num w:numId="10">
    <w:abstractNumId w:val="31"/>
  </w:num>
  <w:num w:numId="11">
    <w:abstractNumId w:val="8"/>
  </w:num>
  <w:num w:numId="12">
    <w:abstractNumId w:val="18"/>
  </w:num>
  <w:num w:numId="13">
    <w:abstractNumId w:val="16"/>
  </w:num>
  <w:num w:numId="14">
    <w:abstractNumId w:val="15"/>
  </w:num>
  <w:num w:numId="15">
    <w:abstractNumId w:val="11"/>
  </w:num>
  <w:num w:numId="16">
    <w:abstractNumId w:val="5"/>
  </w:num>
  <w:num w:numId="17">
    <w:abstractNumId w:val="33"/>
  </w:num>
  <w:num w:numId="18">
    <w:abstractNumId w:val="32"/>
  </w:num>
  <w:num w:numId="19">
    <w:abstractNumId w:val="20"/>
  </w:num>
  <w:num w:numId="20">
    <w:abstractNumId w:val="9"/>
  </w:num>
  <w:num w:numId="21">
    <w:abstractNumId w:val="1"/>
  </w:num>
  <w:num w:numId="22">
    <w:abstractNumId w:val="24"/>
  </w:num>
  <w:num w:numId="23">
    <w:abstractNumId w:val="30"/>
  </w:num>
  <w:num w:numId="24">
    <w:abstractNumId w:val="19"/>
  </w:num>
  <w:num w:numId="25">
    <w:abstractNumId w:val="29"/>
  </w:num>
  <w:num w:numId="26">
    <w:abstractNumId w:val="7"/>
  </w:num>
  <w:num w:numId="27">
    <w:abstractNumId w:val="13"/>
  </w:num>
  <w:num w:numId="28">
    <w:abstractNumId w:val="14"/>
  </w:num>
  <w:num w:numId="29">
    <w:abstractNumId w:val="6"/>
  </w:num>
  <w:num w:numId="30">
    <w:abstractNumId w:val="22"/>
  </w:num>
  <w:num w:numId="31">
    <w:abstractNumId w:val="28"/>
  </w:num>
  <w:num w:numId="32">
    <w:abstractNumId w:val="4"/>
  </w:num>
  <w:num w:numId="33">
    <w:abstractNumId w:val="1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BE"/>
    <w:rsid w:val="00012D9B"/>
    <w:rsid w:val="00015BA5"/>
    <w:rsid w:val="00027AC0"/>
    <w:rsid w:val="00033E7D"/>
    <w:rsid w:val="00041583"/>
    <w:rsid w:val="00045261"/>
    <w:rsid w:val="00047230"/>
    <w:rsid w:val="0006017C"/>
    <w:rsid w:val="00063968"/>
    <w:rsid w:val="00077050"/>
    <w:rsid w:val="00081717"/>
    <w:rsid w:val="000821AA"/>
    <w:rsid w:val="00083585"/>
    <w:rsid w:val="00096631"/>
    <w:rsid w:val="000A6DA4"/>
    <w:rsid w:val="000B220A"/>
    <w:rsid w:val="000B35D8"/>
    <w:rsid w:val="000C4CE3"/>
    <w:rsid w:val="000C52D4"/>
    <w:rsid w:val="000C6253"/>
    <w:rsid w:val="000D055D"/>
    <w:rsid w:val="000D1F05"/>
    <w:rsid w:val="000D49A7"/>
    <w:rsid w:val="000E7BB2"/>
    <w:rsid w:val="00111ACD"/>
    <w:rsid w:val="001123A9"/>
    <w:rsid w:val="00120A75"/>
    <w:rsid w:val="00121DB7"/>
    <w:rsid w:val="00127573"/>
    <w:rsid w:val="001410AA"/>
    <w:rsid w:val="00141B1D"/>
    <w:rsid w:val="00146E73"/>
    <w:rsid w:val="00160869"/>
    <w:rsid w:val="00161A93"/>
    <w:rsid w:val="00161D9F"/>
    <w:rsid w:val="00162795"/>
    <w:rsid w:val="00172659"/>
    <w:rsid w:val="001A2E5A"/>
    <w:rsid w:val="001A42CD"/>
    <w:rsid w:val="001A5290"/>
    <w:rsid w:val="001B2730"/>
    <w:rsid w:val="001C11C3"/>
    <w:rsid w:val="001C4886"/>
    <w:rsid w:val="001C6C1E"/>
    <w:rsid w:val="001D01CB"/>
    <w:rsid w:val="001D5363"/>
    <w:rsid w:val="001D7F3E"/>
    <w:rsid w:val="001E1C0E"/>
    <w:rsid w:val="001E7568"/>
    <w:rsid w:val="002009BD"/>
    <w:rsid w:val="00220A39"/>
    <w:rsid w:val="00221205"/>
    <w:rsid w:val="0023344C"/>
    <w:rsid w:val="00235E4E"/>
    <w:rsid w:val="00254774"/>
    <w:rsid w:val="00257A91"/>
    <w:rsid w:val="002633B0"/>
    <w:rsid w:val="002828B1"/>
    <w:rsid w:val="00285BF0"/>
    <w:rsid w:val="00287C8C"/>
    <w:rsid w:val="002908DD"/>
    <w:rsid w:val="0029133B"/>
    <w:rsid w:val="00292957"/>
    <w:rsid w:val="00292B9C"/>
    <w:rsid w:val="002B3A32"/>
    <w:rsid w:val="002C2096"/>
    <w:rsid w:val="002D3AE3"/>
    <w:rsid w:val="002D6590"/>
    <w:rsid w:val="002F0876"/>
    <w:rsid w:val="002F0DC8"/>
    <w:rsid w:val="00307752"/>
    <w:rsid w:val="0031555D"/>
    <w:rsid w:val="00323AAA"/>
    <w:rsid w:val="00336FEC"/>
    <w:rsid w:val="003641F6"/>
    <w:rsid w:val="0038090E"/>
    <w:rsid w:val="00381609"/>
    <w:rsid w:val="00382395"/>
    <w:rsid w:val="00391C5A"/>
    <w:rsid w:val="00393499"/>
    <w:rsid w:val="003E0146"/>
    <w:rsid w:val="003E7094"/>
    <w:rsid w:val="00402D7B"/>
    <w:rsid w:val="004115B5"/>
    <w:rsid w:val="00412796"/>
    <w:rsid w:val="00414721"/>
    <w:rsid w:val="0043070D"/>
    <w:rsid w:val="0043263C"/>
    <w:rsid w:val="00435C7F"/>
    <w:rsid w:val="0044080A"/>
    <w:rsid w:val="0044694A"/>
    <w:rsid w:val="004529E9"/>
    <w:rsid w:val="0045316B"/>
    <w:rsid w:val="00464AEB"/>
    <w:rsid w:val="004862B7"/>
    <w:rsid w:val="00491758"/>
    <w:rsid w:val="004B1139"/>
    <w:rsid w:val="004B1E4A"/>
    <w:rsid w:val="004C0E87"/>
    <w:rsid w:val="00505D5D"/>
    <w:rsid w:val="005078D4"/>
    <w:rsid w:val="00512BCD"/>
    <w:rsid w:val="0052737D"/>
    <w:rsid w:val="00546E2C"/>
    <w:rsid w:val="00567694"/>
    <w:rsid w:val="00577DCD"/>
    <w:rsid w:val="005A04D1"/>
    <w:rsid w:val="005A3177"/>
    <w:rsid w:val="005B078A"/>
    <w:rsid w:val="005B6F4D"/>
    <w:rsid w:val="005C2215"/>
    <w:rsid w:val="005C276B"/>
    <w:rsid w:val="005C4B6A"/>
    <w:rsid w:val="005D1F03"/>
    <w:rsid w:val="005D77C0"/>
    <w:rsid w:val="005E5686"/>
    <w:rsid w:val="005E57B8"/>
    <w:rsid w:val="006171A4"/>
    <w:rsid w:val="00617982"/>
    <w:rsid w:val="00622104"/>
    <w:rsid w:val="00634190"/>
    <w:rsid w:val="00634FDA"/>
    <w:rsid w:val="00637127"/>
    <w:rsid w:val="00644666"/>
    <w:rsid w:val="00654C7D"/>
    <w:rsid w:val="00675971"/>
    <w:rsid w:val="00680BDE"/>
    <w:rsid w:val="00685714"/>
    <w:rsid w:val="006B0714"/>
    <w:rsid w:val="006B307E"/>
    <w:rsid w:val="006C0372"/>
    <w:rsid w:val="006C085A"/>
    <w:rsid w:val="006C30AB"/>
    <w:rsid w:val="006E04DE"/>
    <w:rsid w:val="006E5F7E"/>
    <w:rsid w:val="00705207"/>
    <w:rsid w:val="00707DC8"/>
    <w:rsid w:val="007115F6"/>
    <w:rsid w:val="00727756"/>
    <w:rsid w:val="0075072B"/>
    <w:rsid w:val="00767235"/>
    <w:rsid w:val="0076779F"/>
    <w:rsid w:val="0076792C"/>
    <w:rsid w:val="007700DD"/>
    <w:rsid w:val="0077116C"/>
    <w:rsid w:val="00781A16"/>
    <w:rsid w:val="00783D50"/>
    <w:rsid w:val="00784E3C"/>
    <w:rsid w:val="00786B0D"/>
    <w:rsid w:val="00787FD1"/>
    <w:rsid w:val="007963EC"/>
    <w:rsid w:val="007967C3"/>
    <w:rsid w:val="007A1057"/>
    <w:rsid w:val="007B4DA2"/>
    <w:rsid w:val="007C4736"/>
    <w:rsid w:val="007C663F"/>
    <w:rsid w:val="007E08F8"/>
    <w:rsid w:val="007E7544"/>
    <w:rsid w:val="007F1E4D"/>
    <w:rsid w:val="007F6BC6"/>
    <w:rsid w:val="008130ED"/>
    <w:rsid w:val="00860468"/>
    <w:rsid w:val="00867621"/>
    <w:rsid w:val="00867867"/>
    <w:rsid w:val="008704CB"/>
    <w:rsid w:val="008A0857"/>
    <w:rsid w:val="008B0413"/>
    <w:rsid w:val="008B42D4"/>
    <w:rsid w:val="008D78A6"/>
    <w:rsid w:val="008E6663"/>
    <w:rsid w:val="008F5939"/>
    <w:rsid w:val="009054ED"/>
    <w:rsid w:val="00912DD1"/>
    <w:rsid w:val="00933B81"/>
    <w:rsid w:val="0093784E"/>
    <w:rsid w:val="009418BF"/>
    <w:rsid w:val="00942208"/>
    <w:rsid w:val="009448F2"/>
    <w:rsid w:val="00945E8B"/>
    <w:rsid w:val="0096149C"/>
    <w:rsid w:val="0097581A"/>
    <w:rsid w:val="00981E48"/>
    <w:rsid w:val="00996A1C"/>
    <w:rsid w:val="00997BEB"/>
    <w:rsid w:val="009A3710"/>
    <w:rsid w:val="009B14C8"/>
    <w:rsid w:val="009B33F9"/>
    <w:rsid w:val="009B4543"/>
    <w:rsid w:val="009C1292"/>
    <w:rsid w:val="009C1B96"/>
    <w:rsid w:val="009C7D2A"/>
    <w:rsid w:val="009D1911"/>
    <w:rsid w:val="009D413E"/>
    <w:rsid w:val="009E1DC8"/>
    <w:rsid w:val="009E211B"/>
    <w:rsid w:val="009F6302"/>
    <w:rsid w:val="00A32492"/>
    <w:rsid w:val="00A34CF6"/>
    <w:rsid w:val="00A36AB7"/>
    <w:rsid w:val="00A410ED"/>
    <w:rsid w:val="00A56FD1"/>
    <w:rsid w:val="00A86E70"/>
    <w:rsid w:val="00A873AA"/>
    <w:rsid w:val="00A90001"/>
    <w:rsid w:val="00A926F2"/>
    <w:rsid w:val="00A93ADD"/>
    <w:rsid w:val="00AA3A80"/>
    <w:rsid w:val="00AB3449"/>
    <w:rsid w:val="00AC655C"/>
    <w:rsid w:val="00AE5E1D"/>
    <w:rsid w:val="00B0705B"/>
    <w:rsid w:val="00B11437"/>
    <w:rsid w:val="00B20F66"/>
    <w:rsid w:val="00B2163B"/>
    <w:rsid w:val="00B36475"/>
    <w:rsid w:val="00B7007D"/>
    <w:rsid w:val="00B738DC"/>
    <w:rsid w:val="00BA6209"/>
    <w:rsid w:val="00BC0AA2"/>
    <w:rsid w:val="00BC0CEC"/>
    <w:rsid w:val="00BC40FB"/>
    <w:rsid w:val="00C05B0A"/>
    <w:rsid w:val="00C0620D"/>
    <w:rsid w:val="00C10EA2"/>
    <w:rsid w:val="00C11CA4"/>
    <w:rsid w:val="00C25E50"/>
    <w:rsid w:val="00C42BFE"/>
    <w:rsid w:val="00C533B2"/>
    <w:rsid w:val="00C57798"/>
    <w:rsid w:val="00C60A87"/>
    <w:rsid w:val="00C659A5"/>
    <w:rsid w:val="00C71425"/>
    <w:rsid w:val="00C9754C"/>
    <w:rsid w:val="00CA36BE"/>
    <w:rsid w:val="00CA7D3E"/>
    <w:rsid w:val="00CB17D1"/>
    <w:rsid w:val="00CB560D"/>
    <w:rsid w:val="00CC1C6F"/>
    <w:rsid w:val="00CC2DB4"/>
    <w:rsid w:val="00CC5787"/>
    <w:rsid w:val="00CC7B0D"/>
    <w:rsid w:val="00CD0A95"/>
    <w:rsid w:val="00CD454E"/>
    <w:rsid w:val="00CE03F7"/>
    <w:rsid w:val="00D01A04"/>
    <w:rsid w:val="00D01D4A"/>
    <w:rsid w:val="00D04535"/>
    <w:rsid w:val="00D10486"/>
    <w:rsid w:val="00D151D2"/>
    <w:rsid w:val="00D43EC8"/>
    <w:rsid w:val="00D51208"/>
    <w:rsid w:val="00D51E0E"/>
    <w:rsid w:val="00D631B1"/>
    <w:rsid w:val="00D70541"/>
    <w:rsid w:val="00D7470A"/>
    <w:rsid w:val="00DB6680"/>
    <w:rsid w:val="00DC051B"/>
    <w:rsid w:val="00DC347F"/>
    <w:rsid w:val="00DD6C13"/>
    <w:rsid w:val="00DF035D"/>
    <w:rsid w:val="00DF1DDC"/>
    <w:rsid w:val="00DF71FB"/>
    <w:rsid w:val="00E2071F"/>
    <w:rsid w:val="00E30007"/>
    <w:rsid w:val="00E34BA2"/>
    <w:rsid w:val="00E34FD3"/>
    <w:rsid w:val="00E475A7"/>
    <w:rsid w:val="00E60F23"/>
    <w:rsid w:val="00E81F70"/>
    <w:rsid w:val="00E828A5"/>
    <w:rsid w:val="00E86C39"/>
    <w:rsid w:val="00E96EB5"/>
    <w:rsid w:val="00EA447E"/>
    <w:rsid w:val="00EB49BE"/>
    <w:rsid w:val="00EB5D13"/>
    <w:rsid w:val="00EE08A8"/>
    <w:rsid w:val="00EE55E9"/>
    <w:rsid w:val="00EF47B1"/>
    <w:rsid w:val="00EF55D5"/>
    <w:rsid w:val="00F038F7"/>
    <w:rsid w:val="00F138C6"/>
    <w:rsid w:val="00F16DA9"/>
    <w:rsid w:val="00F26DA4"/>
    <w:rsid w:val="00F2735D"/>
    <w:rsid w:val="00F351B1"/>
    <w:rsid w:val="00F35AD2"/>
    <w:rsid w:val="00F43708"/>
    <w:rsid w:val="00F518DA"/>
    <w:rsid w:val="00F539EC"/>
    <w:rsid w:val="00F55EA1"/>
    <w:rsid w:val="00F71264"/>
    <w:rsid w:val="00F73161"/>
    <w:rsid w:val="00F906D7"/>
    <w:rsid w:val="00F935E3"/>
    <w:rsid w:val="00FB4E10"/>
    <w:rsid w:val="00FB66D3"/>
    <w:rsid w:val="00FB7B2A"/>
    <w:rsid w:val="00FC039D"/>
    <w:rsid w:val="00FC6206"/>
    <w:rsid w:val="00FD168D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EBCAF"/>
  <w15:chartTrackingRefBased/>
  <w15:docId w15:val="{073CE4AF-6A64-4514-814D-328230F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49BE"/>
    <w:rPr>
      <w:color w:val="808080"/>
    </w:rPr>
  </w:style>
  <w:style w:type="table" w:styleId="a4">
    <w:name w:val="Table Grid"/>
    <w:basedOn w:val="a1"/>
    <w:uiPriority w:val="39"/>
    <w:rsid w:val="00EB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6C1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88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694A"/>
  </w:style>
  <w:style w:type="paragraph" w:styleId="a9">
    <w:name w:val="footer"/>
    <w:basedOn w:val="a"/>
    <w:link w:val="aa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0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17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3D26-285C-49F1-A941-8C0481B3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Попов</dc:creator>
  <cp:keywords/>
  <dc:description/>
  <cp:lastModifiedBy>Глеб Попов</cp:lastModifiedBy>
  <cp:revision>184</cp:revision>
  <cp:lastPrinted>2024-04-30T15:08:00Z</cp:lastPrinted>
  <dcterms:created xsi:type="dcterms:W3CDTF">2024-04-30T09:50:00Z</dcterms:created>
  <dcterms:modified xsi:type="dcterms:W3CDTF">2024-07-14T08:12:00Z</dcterms:modified>
</cp:coreProperties>
</file>