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BB12" w14:textId="77777777" w:rsidR="008E09CA" w:rsidRDefault="00441AB7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>Отчет</w:t>
      </w:r>
    </w:p>
    <w:p w14:paraId="37E9741C" w14:textId="77777777" w:rsidR="008E09CA" w:rsidRDefault="008E09CA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12183675" w14:textId="51317017" w:rsidR="008E09CA" w:rsidRDefault="00441AB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Полученная матрица при N=</w:t>
      </w:r>
      <w:r>
        <w:rPr>
          <w:rFonts w:ascii="Montserrat" w:eastAsia="Montserrat" w:hAnsi="Montserrat" w:cs="Montserrat"/>
          <w:lang w:val="ru-RU"/>
        </w:rPr>
        <w:t>10</w:t>
      </w:r>
      <w:r>
        <w:rPr>
          <w:rFonts w:ascii="Montserrat" w:eastAsia="Montserrat" w:hAnsi="Montserrat" w:cs="Montserrat"/>
        </w:rPr>
        <w:t xml:space="preserve"> и K=4:</w:t>
      </w:r>
    </w:p>
    <w:p w14:paraId="45EDE9A4" w14:textId="77777777" w:rsidR="008E09CA" w:rsidRDefault="008E09CA"/>
    <w:p w14:paraId="532908D3" w14:textId="1CBAB9D1" w:rsidR="008E09CA" w:rsidRDefault="00441AB7">
      <w:r w:rsidRPr="00441AB7">
        <w:drawing>
          <wp:inline distT="0" distB="0" distL="0" distR="0" wp14:anchorId="32C221C8" wp14:editId="5C96B56B">
            <wp:extent cx="4620270" cy="210531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7518" w14:textId="77777777" w:rsidR="008E09CA" w:rsidRDefault="008E09CA">
      <w:pPr>
        <w:jc w:val="center"/>
      </w:pPr>
    </w:p>
    <w:p w14:paraId="1E2E9C1A" w14:textId="61F59C32" w:rsidR="008E09CA" w:rsidRDefault="00441AB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</w:t>
      </w:r>
      <w:r>
        <w:rPr>
          <w:rFonts w:ascii="Montserrat" w:eastAsia="Montserrat" w:hAnsi="Montserrat" w:cs="Montserrat"/>
        </w:rPr>
        <w:t>Пример визуализации матрицы в matplotlib №1.</w:t>
      </w:r>
    </w:p>
    <w:p w14:paraId="26761A7C" w14:textId="122988C2" w:rsidR="00441AB7" w:rsidRPr="00441AB7" w:rsidRDefault="00441AB7">
      <w:pPr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55C745E8" wp14:editId="137EF897">
            <wp:extent cx="5733415" cy="430466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5891" w14:textId="091376E6" w:rsidR="008E09CA" w:rsidRDefault="00441AB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</w:t>
      </w:r>
      <w:r>
        <w:rPr>
          <w:rFonts w:ascii="Montserrat" w:eastAsia="Montserrat" w:hAnsi="Montserrat" w:cs="Montserrat"/>
        </w:rPr>
        <w:t>. Пример визуализации матрицы в matplotlib №2.</w:t>
      </w:r>
    </w:p>
    <w:p w14:paraId="4AC51851" w14:textId="60B1845E" w:rsidR="00441AB7" w:rsidRPr="00441AB7" w:rsidRDefault="00441AB7">
      <w:pPr>
        <w:rPr>
          <w:rFonts w:ascii="Montserrat" w:eastAsia="Montserrat" w:hAnsi="Montserrat" w:cs="Montserrat"/>
        </w:rPr>
      </w:pPr>
      <w:r>
        <w:rPr>
          <w:noProof/>
        </w:rPr>
        <w:lastRenderedPageBreak/>
        <w:drawing>
          <wp:inline distT="0" distB="0" distL="0" distR="0" wp14:anchorId="1EFE8582" wp14:editId="322F6E91">
            <wp:extent cx="4391025" cy="4391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8125" w14:textId="1530063C" w:rsidR="008E09CA" w:rsidRDefault="00441AB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3. Пример визуализации матрицы в matplotlib №3</w:t>
      </w:r>
    </w:p>
    <w:p w14:paraId="6E6BD77A" w14:textId="5CD1AD99" w:rsidR="00441AB7" w:rsidRPr="00441AB7" w:rsidRDefault="00441AB7">
      <w:pPr>
        <w:rPr>
          <w:rFonts w:ascii="Montserrat" w:eastAsia="Montserrat" w:hAnsi="Montserrat" w:cs="Montserrat"/>
        </w:rPr>
      </w:pPr>
      <w:r>
        <w:rPr>
          <w:noProof/>
        </w:rPr>
        <w:lastRenderedPageBreak/>
        <w:drawing>
          <wp:inline distT="0" distB="0" distL="0" distR="0" wp14:anchorId="74301640" wp14:editId="36C1ED73">
            <wp:extent cx="5733415" cy="430466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E16B" w14:textId="48BF31D7" w:rsidR="008E09CA" w:rsidRDefault="00441AB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4. Пример визуализации матрицы в seaborn №1.</w:t>
      </w:r>
    </w:p>
    <w:p w14:paraId="69E7CF82" w14:textId="4F7DADCA" w:rsidR="00441AB7" w:rsidRPr="00441AB7" w:rsidRDefault="00441AB7">
      <w:pPr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132A4221" wp14:editId="66469940">
            <wp:extent cx="5733415" cy="430466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A9AE" w14:textId="77777777" w:rsidR="008E09CA" w:rsidRDefault="008E09CA"/>
    <w:p w14:paraId="672CE4BA" w14:textId="3D7217D9" w:rsidR="008E09CA" w:rsidRDefault="00441AB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5. Пример визуализации матрицы в seaborn №2.</w:t>
      </w:r>
    </w:p>
    <w:p w14:paraId="5D09B360" w14:textId="2367309C" w:rsidR="00441AB7" w:rsidRPr="00441AB7" w:rsidRDefault="00441AB7">
      <w:pPr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7DB26D1F" wp14:editId="2BF9A622">
            <wp:extent cx="5143500" cy="4572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95A7" w14:textId="77777777" w:rsidR="008E09CA" w:rsidRDefault="008E09CA"/>
    <w:p w14:paraId="482CF897" w14:textId="77777777" w:rsidR="008E09CA" w:rsidRDefault="00441AB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6. Пример визуализации матрицы в seaborn №3.</w:t>
      </w:r>
    </w:p>
    <w:p w14:paraId="0049994B" w14:textId="2E4AD0A8" w:rsidR="008E09CA" w:rsidRDefault="00441AB7">
      <w:r>
        <w:rPr>
          <w:noProof/>
        </w:rPr>
        <w:lastRenderedPageBreak/>
        <w:drawing>
          <wp:inline distT="0" distB="0" distL="0" distR="0" wp14:anchorId="666470F3" wp14:editId="72EAA1B7">
            <wp:extent cx="4572000" cy="4572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7CF5" w14:textId="77777777" w:rsidR="008E09CA" w:rsidRDefault="008E09CA"/>
    <w:sectPr w:rsidR="008E09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9CA"/>
    <w:rsid w:val="00441AB7"/>
    <w:rsid w:val="008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AC2B"/>
  <w15:docId w15:val="{AD1A486E-CEA3-48B0-9A88-2EDAC8C3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41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Карпович</cp:lastModifiedBy>
  <cp:revision>2</cp:revision>
  <dcterms:created xsi:type="dcterms:W3CDTF">2022-05-26T17:54:00Z</dcterms:created>
  <dcterms:modified xsi:type="dcterms:W3CDTF">2022-05-26T17:56:00Z</dcterms:modified>
</cp:coreProperties>
</file>