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rPr>
          <w:b w:val="1"/>
          <w:bCs w:val="1"/>
        </w:rPr>
      </w:pPr>
      <w:r>
        <w:rPr>
          <w:rtl w:val="0"/>
          <w:lang w:val="en-US"/>
        </w:rPr>
        <w:t xml:space="preserve">PCH2CSD STATUS ON </w:t>
      </w:r>
      <w:r>
        <w:rPr>
          <w:b w:val="1"/>
          <w:bCs w:val="1"/>
          <w:rtl w:val="0"/>
          <w:lang w:val="en-US"/>
        </w:rPr>
        <w:t>0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en-US"/>
        </w:rPr>
        <w:t>/0</w:t>
      </w:r>
      <w:r>
        <w:rPr>
          <w:b w:val="1"/>
          <w:bCs w:val="1"/>
          <w:rtl w:val="0"/>
          <w:lang w:val="en-US"/>
        </w:rPr>
        <w:t>8</w:t>
      </w:r>
      <w:r>
        <w:rPr>
          <w:b w:val="1"/>
          <w:bCs w:val="1"/>
          <w:rtl w:val="0"/>
          <w:lang w:val="en-US"/>
        </w:rPr>
        <w:t>/22</w:t>
      </w:r>
    </w:p>
    <w:p>
      <w:pPr>
        <w:pStyle w:val="Normal.0"/>
        <w:ind w:left="4956" w:firstLine="708"/>
        <w:rPr>
          <w:b w:val="1"/>
          <w:bCs w:val="1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COLOR CODES FOR </w:t>
      </w:r>
      <w:r>
        <w:rPr>
          <w:b w:val="1"/>
          <w:bCs w:val="1"/>
          <w:rtl w:val="0"/>
          <w:lang w:val="en-US"/>
        </w:rPr>
        <w:t>STATUS and NEXT TO-DOs SECTIONS</w:t>
      </w:r>
      <w:r>
        <w:rPr>
          <w:rtl w:val="0"/>
          <w:lang w:val="en-US"/>
        </w:rPr>
        <w:t>: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00ff00"/>
          <w:rtl w:val="0"/>
          <w:lang w:val="en-US"/>
        </w:rPr>
        <w:t>GREEN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OK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a8d08d"/>
          <w:rtl w:val="0"/>
          <w:lang w:val="en-US"/>
        </w:rPr>
        <w:t>PALE GREEN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OK WITH SOME TODOS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ffff00"/>
          <w:rtl w:val="0"/>
          <w:lang w:val="en-US"/>
        </w:rPr>
        <w:t>YELLOW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JUST A QUESTION OF TIME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f4b083"/>
          <w:rtl w:val="0"/>
          <w:lang w:val="en-US"/>
        </w:rPr>
        <w:t xml:space="preserve">ORANGE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(PROBABLY) TOUGH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shd w:val="clear" w:color="auto" w:fill="00ff00"/>
          <w:rtl w:val="0"/>
          <w:lang w:val="en-US"/>
        </w:rPr>
        <w:t>GREEN COLOR</w:t>
      </w:r>
      <w:r>
        <w:rPr>
          <w:rtl w:val="0"/>
          <w:lang w:val="en-US"/>
        </w:rPr>
        <w:t xml:space="preserve"> IN </w:t>
      </w:r>
      <w:r>
        <w:rPr>
          <w:b w:val="1"/>
          <w:bCs w:val="1"/>
          <w:rtl w:val="0"/>
          <w:lang w:val="en-US"/>
        </w:rPr>
        <w:t>GROUP SECTION</w:t>
      </w:r>
      <w:r>
        <w:rPr>
          <w:rtl w:val="0"/>
          <w:lang w:val="en-US"/>
        </w:rPr>
        <w:t xml:space="preserve"> MEANS IT WAS UPDATED FROM THE PREVIOUS DOC UPDATE</w:t>
      </w:r>
    </w:p>
    <w:p>
      <w:pPr>
        <w:pStyle w:val="Normal.0"/>
        <w:rPr>
          <w:lang w:val="en-US"/>
        </w:rPr>
      </w:pPr>
    </w:p>
    <w:tbl>
      <w:tblPr>
        <w:tblW w:w="93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44"/>
        <w:gridCol w:w="2345"/>
        <w:gridCol w:w="2922"/>
        <w:gridCol w:w="253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Next TO-DOs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In/Out  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Contains audio IO modules and some MIDI related modules 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Almost completed. See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Name</w:t>
            </w:r>
            <w:r>
              <w:rPr>
                <w:shd w:val="nil" w:color="auto" w:fill="auto"/>
                <w:rtl w:val="0"/>
                <w:lang w:val="en-US"/>
              </w:rPr>
              <w:t xml:space="preserve"> and TODOs for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Status</w:t>
            </w:r>
            <w:r>
              <w:rPr>
                <w:shd w:val="nil" w:color="auto" w:fill="auto"/>
                <w:rtl w:val="0"/>
                <w:lang w:val="en-US"/>
              </w:rPr>
              <w:t xml:space="preserve"> module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Name </w:t>
            </w:r>
            <w:r>
              <w:rPr>
                <w:shd w:val="nil" w:color="auto" w:fill="auto"/>
                <w:rtl w:val="0"/>
                <w:lang w:val="en-US"/>
              </w:rPr>
              <w:t>is a question of parsing, not Csound coding. Will be done one day.</w:t>
            </w:r>
          </w:p>
        </w:tc>
      </w:tr>
      <w:tr>
        <w:tblPrEx>
          <w:shd w:val="clear" w:color="auto" w:fill="d0ddef"/>
        </w:tblPrEx>
        <w:trPr>
          <w:trHeight w:val="24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Osc (Oscillators)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oscillators (basic waveforms, phase mod, shaping oscil, simple physical model), noise generators, DrumSynth and DX7 model.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Majority of OSCs are OK.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Some things to be clarified i.e. decay times, waveshaping oscs waves etc.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MetNoise</w:t>
            </w:r>
            <w:r>
              <w:rPr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String</w:t>
            </w:r>
            <w:r>
              <w:rPr>
                <w:shd w:val="nil" w:color="auto" w:fill="auto"/>
                <w:rtl w:val="0"/>
                <w:lang w:val="en-US"/>
              </w:rPr>
              <w:t xml:space="preserve"> are the next things to do.</w:t>
            </w:r>
          </w:p>
          <w:p>
            <w:pPr>
              <w:pStyle w:val="Normal.0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DX</w:t>
            </w:r>
            <w:r>
              <w:rPr>
                <w:shd w:val="nil" w:color="auto" w:fill="auto"/>
                <w:rtl w:val="0"/>
                <w:lang w:val="en-US"/>
              </w:rPr>
              <w:t xml:space="preserve"> models is not yet implemented (though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DXRouter</w:t>
            </w:r>
            <w:r>
              <w:rPr>
                <w:shd w:val="nil" w:color="auto" w:fill="auto"/>
                <w:rtl w:val="0"/>
                <w:lang w:val="en-US"/>
              </w:rPr>
              <w:t xml:space="preserve"> is done)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Rnd (Random Generators)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random generators and triggers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RandomA &amp; B are OK in statistical sense. 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Probably to try get the whole rand sequence.. also analyze Rnd1 vs Rnd2 and impl RndTrig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Filter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aa0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LP, HP, all EQs, WahWah, Vocoder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aa0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Multi &amp; Static just a matter of time. Find the closest opcode to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Nord </w:t>
            </w:r>
            <w:r>
              <w:rPr>
                <w:shd w:val="nil" w:color="auto" w:fill="auto"/>
                <w:rtl w:val="0"/>
                <w:lang w:val="en-US"/>
              </w:rPr>
              <w:t xml:space="preserve">and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Classic</w:t>
            </w:r>
            <w:r>
              <w:rPr>
                <w:shd w:val="nil" w:color="auto" w:fill="auto"/>
                <w:rtl w:val="0"/>
                <w:lang w:val="en-US"/>
              </w:rPr>
              <w:t xml:space="preserve"> filters.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Delay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several delays (from single to multitap)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Common check needed and also filter values for the last units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Level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a lot modules related to value modulation, comparison etc.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Common check needed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Switch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a number of different switches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7d6a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Need revisiting and checking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Seq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several sequencers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Audio rate versions are not implemented yet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</w:t>
            </w:r>
            <w:r>
              <w:rPr>
                <w:b w:val="1"/>
                <w:bCs w:val="1"/>
                <w:shd w:val="clear" w:color="auto" w:fill="f2f2f2"/>
                <w:rtl w:val="0"/>
                <w:lang w:val="en-US"/>
              </w:rPr>
              <w:t>ote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note quantizers, gliders, zero crossing counter etc.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NoteQuant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NoteScaler, ZeroCounter</w:t>
            </w:r>
            <w:r>
              <w:rPr>
                <w:shd w:val="nil" w:color="auto" w:fill="auto"/>
                <w:rtl w:val="0"/>
                <w:lang w:val="en-US"/>
              </w:rPr>
              <w:t xml:space="preserve"> (blue mode only) are done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KeyQuant, PartQuant 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LFO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several LFOs and also a Clock generator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Completed without two last LFOA waveforms. Needs checking. 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Two last LFOA waveforms still need to be done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Env 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several types of envelopes (H, D, ADSR, AHD etc.)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Done: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EnvADSR, ModADSR, EnvH, EnvD, EnvAHD, ModAHD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EnvADR, EnvADDSR, EnvMulti</w:t>
            </w:r>
          </w:p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FX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Contains typical set of digital effects (chorus, flanger, phaser, reverb, digitizer, pitch shifter, scratcher and compressor). 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Flanger</w:t>
            </w:r>
            <w:r>
              <w:rPr>
                <w:shd w:val="nil" w:color="auto" w:fill="auto"/>
                <w:rtl w:val="0"/>
                <w:lang w:val="en-US"/>
              </w:rPr>
              <w:t xml:space="preserve"> &amp;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Chorus</w:t>
            </w:r>
            <w:r>
              <w:rPr>
                <w:shd w:val="nil" w:color="auto" w:fill="auto"/>
                <w:rtl w:val="0"/>
                <w:lang w:val="en-US"/>
              </w:rPr>
              <w:t xml:space="preserve"> are done (with good precision).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Phaser </w:t>
            </w:r>
            <w:r>
              <w:rPr>
                <w:shd w:val="nil" w:color="auto" w:fill="auto"/>
                <w:rtl w:val="0"/>
                <w:lang w:val="en-US"/>
              </w:rPr>
              <w:t xml:space="preserve">is coming.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FreqShift &amp; Digitizer</w:t>
            </w:r>
            <w:r>
              <w:rPr>
                <w:shd w:val="nil" w:color="auto" w:fill="auto"/>
                <w:rtl w:val="0"/>
                <w:lang w:val="en-US"/>
              </w:rPr>
              <w:t xml:space="preserve"> are added, but NM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 xml:space="preserve">s FFT is dirtier.   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Reverb </w:t>
            </w:r>
            <w:r>
              <w:rPr>
                <w:shd w:val="nil" w:color="auto" w:fill="auto"/>
                <w:rtl w:val="0"/>
                <w:lang w:val="en-US"/>
              </w:rPr>
              <w:t>should be done asap since it is frequently used.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Shaper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typical shaping modules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Clip, Wrap, Static</w:t>
            </w:r>
            <w:r>
              <w:rPr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Rect</w:t>
            </w:r>
            <w:r>
              <w:rPr>
                <w:shd w:val="nil" w:color="auto" w:fill="auto"/>
                <w:rtl w:val="0"/>
                <w:lang w:val="en-US"/>
              </w:rPr>
              <w:t xml:space="preserve"> are done.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Saturate</w:t>
            </w:r>
            <w:r>
              <w:rPr>
                <w:shd w:val="nil" w:color="auto" w:fill="auto"/>
                <w:rtl w:val="0"/>
                <w:lang w:val="en-US"/>
              </w:rPr>
              <w:t xml:space="preserve"> added, needs checking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Next easiest is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ShpExp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Mixers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a number of mixers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Four last modules need checking in modulation mode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Logic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Contains logic modules (from AND, OR, XOR etc to binary counter and ADC/DAC)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Check switch time for better simulation 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MIDI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Typical MIDI section (note on, program change etc).</w:t>
            </w:r>
          </w:p>
        </w:tc>
        <w:tc>
          <w:tcPr>
            <w:tcW w:type="dxa" w:w="2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2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Nothing special</w:t>
            </w:r>
          </w:p>
        </w:tc>
      </w:tr>
    </w:tbl>
    <w:p>
      <w:pPr>
        <w:pStyle w:val="Normal.0"/>
        <w:widowControl w:val="0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