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C32C" w14:textId="7D48587B" w:rsidR="00544F84" w:rsidRDefault="00544F84" w:rsidP="00544F8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Этот 2D-платформерн</w:t>
      </w:r>
      <w:r>
        <w:rPr>
          <w:rFonts w:ascii="Segoe UI" w:hAnsi="Segoe UI" w:cs="Segoe UI"/>
          <w:color w:val="404040"/>
        </w:rPr>
        <w:t>ая</w:t>
      </w:r>
      <w:r>
        <w:rPr>
          <w:rFonts w:ascii="Segoe UI" w:hAnsi="Segoe UI" w:cs="Segoe UI"/>
          <w:color w:val="404040"/>
        </w:rPr>
        <w:t xml:space="preserve"> игр</w:t>
      </w:r>
      <w:r>
        <w:rPr>
          <w:rFonts w:ascii="Segoe UI" w:hAnsi="Segoe UI" w:cs="Segoe UI"/>
          <w:color w:val="404040"/>
        </w:rPr>
        <w:t>а</w:t>
      </w:r>
      <w:r>
        <w:rPr>
          <w:rFonts w:ascii="Segoe UI" w:hAnsi="Segoe UI" w:cs="Segoe UI"/>
          <w:color w:val="404040"/>
        </w:rPr>
        <w:t>, созданн</w:t>
      </w:r>
      <w:r>
        <w:rPr>
          <w:rFonts w:ascii="Segoe UI" w:hAnsi="Segoe UI" w:cs="Segoe UI"/>
          <w:color w:val="404040"/>
        </w:rPr>
        <w:t>ая</w:t>
      </w:r>
      <w:r>
        <w:rPr>
          <w:rFonts w:ascii="Segoe UI" w:hAnsi="Segoe UI" w:cs="Segoe UI"/>
          <w:color w:val="404040"/>
        </w:rPr>
        <w:t xml:space="preserve"> с использованием библиотеки </w:t>
      </w:r>
      <w:proofErr w:type="spellStart"/>
      <w:r>
        <w:rPr>
          <w:rFonts w:ascii="Segoe UI" w:hAnsi="Segoe UI" w:cs="Segoe UI"/>
          <w:color w:val="404040"/>
        </w:rPr>
        <w:t>Pygame</w:t>
      </w:r>
      <w:proofErr w:type="spellEnd"/>
      <w:r>
        <w:rPr>
          <w:rFonts w:ascii="Segoe UI" w:hAnsi="Segoe UI" w:cs="Segoe UI"/>
          <w:color w:val="404040"/>
        </w:rPr>
        <w:t>. Игрок управляет персонажем, который может перемещаться по уровню, прыгать, собирать монетки и сердца, а также избегать опасностей, таких как шипы и вода. Основные элементы игры:</w:t>
      </w:r>
    </w:p>
    <w:p w14:paraId="1E6B6A18" w14:textId="0B6607DF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Графика</w:t>
      </w:r>
      <w:r>
        <w:rPr>
          <w:rFonts w:ascii="Segoe UI" w:hAnsi="Segoe UI" w:cs="Segoe UI"/>
          <w:color w:val="404040"/>
        </w:rPr>
        <w:t>:</w:t>
      </w:r>
    </w:p>
    <w:p w14:paraId="19D1DEFB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Используются различные изображения для фона, платформ, персонажа, шипов, воды, сердец, монеток и других объектов.</w:t>
      </w:r>
    </w:p>
    <w:p w14:paraId="4FB503A4" w14:textId="77777777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Управление</w:t>
      </w:r>
      <w:r>
        <w:rPr>
          <w:rFonts w:ascii="Segoe UI" w:hAnsi="Segoe UI" w:cs="Segoe UI"/>
          <w:color w:val="404040"/>
        </w:rPr>
        <w:t>:</w:t>
      </w:r>
    </w:p>
    <w:p w14:paraId="6E597FFE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Игрок управляет персонажем с помощью клавиш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</w:t>
      </w:r>
      <w:r>
        <w:rPr>
          <w:rFonts w:ascii="Segoe UI" w:hAnsi="Segoe UI" w:cs="Segoe UI"/>
          <w:color w:val="404040"/>
        </w:rPr>
        <w:t> (влево),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D</w:t>
      </w:r>
      <w:r>
        <w:rPr>
          <w:rFonts w:ascii="Segoe UI" w:hAnsi="Segoe UI" w:cs="Segoe UI"/>
          <w:color w:val="404040"/>
        </w:rPr>
        <w:t> (вправо) и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W</w:t>
      </w:r>
      <w:r>
        <w:rPr>
          <w:rFonts w:ascii="Segoe UI" w:hAnsi="Segoe UI" w:cs="Segoe UI"/>
          <w:color w:val="404040"/>
        </w:rPr>
        <w:t> (прыжок).</w:t>
      </w:r>
    </w:p>
    <w:p w14:paraId="7A90362B" w14:textId="77777777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Механика игры</w:t>
      </w:r>
      <w:r>
        <w:rPr>
          <w:rFonts w:ascii="Segoe UI" w:hAnsi="Segoe UI" w:cs="Segoe UI"/>
          <w:color w:val="404040"/>
        </w:rPr>
        <w:t>:</w:t>
      </w:r>
    </w:p>
    <w:p w14:paraId="097B1C6A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Персонаж может прыгать и перемещаться по платформам.</w:t>
      </w:r>
    </w:p>
    <w:p w14:paraId="52FDCDAC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 столкновении с шипами или водой игрок теряет жизни. Если жизни заканчиваются, игра завершается.</w:t>
      </w:r>
    </w:p>
    <w:p w14:paraId="6DC81E0B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Сбор сердец увеличивает количество жизней, а сбор монеток увеличивает счетчик монет.</w:t>
      </w:r>
    </w:p>
    <w:p w14:paraId="31356EAE" w14:textId="096C404C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 достижении флага</w:t>
      </w:r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игра переключается на следующий уровень (загружается новая карта).</w:t>
      </w:r>
    </w:p>
    <w:p w14:paraId="69E3C53A" w14:textId="77777777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Карты уровней</w:t>
      </w:r>
      <w:r>
        <w:rPr>
          <w:rFonts w:ascii="Segoe UI" w:hAnsi="Segoe UI" w:cs="Segoe UI"/>
          <w:color w:val="404040"/>
        </w:rPr>
        <w:t>:</w:t>
      </w:r>
    </w:p>
    <w:p w14:paraId="62122EDD" w14:textId="77777777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Уровни загружаются из текстовых файлов, где каждый символ представляет определенный объект на карте (например, платформы, шипы, монетки и т.д.).</w:t>
      </w:r>
    </w:p>
    <w:p w14:paraId="50F26F04" w14:textId="77777777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Звуковое сопровождение</w:t>
      </w:r>
      <w:r>
        <w:rPr>
          <w:rFonts w:ascii="Segoe UI" w:hAnsi="Segoe UI" w:cs="Segoe UI"/>
          <w:color w:val="404040"/>
        </w:rPr>
        <w:t>:</w:t>
      </w:r>
    </w:p>
    <w:p w14:paraId="7F99DAD2" w14:textId="3A46CBB0" w:rsid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фоновом режиме играет музыка</w:t>
      </w:r>
      <w:r>
        <w:rPr>
          <w:rFonts w:ascii="Segoe UI" w:hAnsi="Segoe UI" w:cs="Segoe UI"/>
          <w:color w:val="404040"/>
        </w:rPr>
        <w:t>.</w:t>
      </w:r>
    </w:p>
    <w:p w14:paraId="4C6C997B" w14:textId="77777777" w:rsidR="00544F84" w:rsidRDefault="00544F84" w:rsidP="00544F84">
      <w:pPr>
        <w:pStyle w:val="a3"/>
        <w:numPr>
          <w:ilvl w:val="0"/>
          <w:numId w:val="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Интерфейс</w:t>
      </w:r>
      <w:r>
        <w:rPr>
          <w:rFonts w:ascii="Segoe UI" w:hAnsi="Segoe UI" w:cs="Segoe UI"/>
          <w:color w:val="404040"/>
        </w:rPr>
        <w:t>:</w:t>
      </w:r>
    </w:p>
    <w:p w14:paraId="20771F37" w14:textId="3911BB88" w:rsidR="00F51F76" w:rsidRPr="00544F84" w:rsidRDefault="00544F84" w:rsidP="00544F84">
      <w:pPr>
        <w:pStyle w:val="a3"/>
        <w:numPr>
          <w:ilvl w:val="1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верхнем правом углу отображается количество жизней</w:t>
      </w:r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и собранных монеток.</w:t>
      </w:r>
    </w:p>
    <w:sectPr w:rsidR="00F51F76" w:rsidRPr="00544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6BDA"/>
    <w:multiLevelType w:val="multilevel"/>
    <w:tmpl w:val="C342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76"/>
    <w:rsid w:val="00544F84"/>
    <w:rsid w:val="00F5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9F2B"/>
  <w15:chartTrackingRefBased/>
  <w15:docId w15:val="{22FD08C4-104D-42DC-AECE-AF8F834D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44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4F84"/>
    <w:rPr>
      <w:b/>
      <w:bCs/>
    </w:rPr>
  </w:style>
  <w:style w:type="character" w:styleId="HTML">
    <w:name w:val="HTML Code"/>
    <w:basedOn w:val="a0"/>
    <w:uiPriority w:val="99"/>
    <w:semiHidden/>
    <w:unhideWhenUsed/>
    <w:rsid w:val="00544F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Лебедев</dc:creator>
  <cp:keywords/>
  <dc:description/>
  <cp:lastModifiedBy>Глеб Лебедев</cp:lastModifiedBy>
  <cp:revision>2</cp:revision>
  <dcterms:created xsi:type="dcterms:W3CDTF">2025-02-13T18:48:00Z</dcterms:created>
  <dcterms:modified xsi:type="dcterms:W3CDTF">2025-02-13T18:51:00Z</dcterms:modified>
</cp:coreProperties>
</file>