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7D0" w:rsidRDefault="00602559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68" w:lineRule="atLeast"/>
      </w:pPr>
      <w:r>
        <w:rPr>
          <w:b/>
          <w:color w:val="333333"/>
          <w:sz w:val="72"/>
        </w:rPr>
        <w:t>Договор публичной оферты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Настоящий Договор является публичным договором (публичной офертой на основании п.2 ст.437 ГК РФ)</w:t>
      </w:r>
      <w:r w:rsidRPr="00BC2523">
        <w:rPr>
          <w:rFonts w:ascii="Arial" w:eastAsia="Arial" w:hAnsi="Arial" w:cs="Arial"/>
          <w:color w:val="333333"/>
          <w:sz w:val="24"/>
        </w:rPr>
        <w:t xml:space="preserve"> </w:t>
      </w:r>
      <w:r>
        <w:rPr>
          <w:rFonts w:ascii="Arial" w:eastAsia="Arial" w:hAnsi="Arial" w:cs="Arial"/>
          <w:color w:val="333333"/>
          <w:sz w:val="24"/>
        </w:rPr>
        <w:t>представляет собой предложение Администрации сайта «</w:t>
      </w:r>
      <w:proofErr w:type="spellStart"/>
      <w:r w:rsidR="00F94D61">
        <w:rPr>
          <w:rFonts w:ascii="Arial" w:eastAsia="Arial" w:hAnsi="Arial" w:cs="Arial"/>
          <w:b/>
          <w:bCs/>
          <w:color w:val="333333"/>
          <w:sz w:val="24"/>
        </w:rPr>
        <w:t>cryptomasteracademy.online</w:t>
      </w:r>
      <w:proofErr w:type="spellEnd"/>
      <w:r w:rsidR="00F94D61">
        <w:rPr>
          <w:rFonts w:ascii="Arial" w:eastAsia="Arial" w:hAnsi="Arial" w:cs="Arial"/>
          <w:b/>
          <w:bCs/>
          <w:color w:val="333333"/>
          <w:sz w:val="24"/>
        </w:rPr>
        <w:t xml:space="preserve"> </w:t>
      </w:r>
      <w:r>
        <w:rPr>
          <w:rFonts w:ascii="Arial" w:eastAsia="Arial" w:hAnsi="Arial" w:cs="Arial"/>
          <w:color w:val="333333"/>
          <w:sz w:val="24"/>
        </w:rPr>
        <w:t xml:space="preserve">» (далее по тексту </w:t>
      </w:r>
      <w:proofErr w:type="gramStart"/>
      <w:r>
        <w:rPr>
          <w:rFonts w:ascii="Arial" w:eastAsia="Arial" w:hAnsi="Arial" w:cs="Arial"/>
          <w:color w:val="333333"/>
          <w:sz w:val="24"/>
        </w:rPr>
        <w:t>-И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сполнитель), заключить договор с любым лицом, выразившим готовность воспользоваться услугами Исполнителя и принявшему условия настоящего Договора (оферты), именуемому в </w:t>
      </w:r>
      <w:proofErr w:type="spellStart"/>
      <w:r>
        <w:rPr>
          <w:rFonts w:ascii="Arial" w:eastAsia="Arial" w:hAnsi="Arial" w:cs="Arial"/>
          <w:color w:val="333333"/>
          <w:sz w:val="24"/>
        </w:rPr>
        <w:t>дальнейшем«Заказчик</w:t>
      </w:r>
      <w:proofErr w:type="spellEnd"/>
      <w:r>
        <w:rPr>
          <w:rFonts w:ascii="Arial" w:eastAsia="Arial" w:hAnsi="Arial" w:cs="Arial"/>
          <w:color w:val="333333"/>
          <w:sz w:val="24"/>
        </w:rPr>
        <w:t>», на оказание услуг.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1. Порядок заключения Договора. Акцепт Оферты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1.1  Договор на условиях настоящей Оферты считается заключенным между Сторонами в момент акцепта (принятия) Заказчиком всех условий настоящей Оферты, доступной на сайте по адресу</w:t>
      </w:r>
      <w:proofErr w:type="gramStart"/>
      <w:r>
        <w:rPr>
          <w:rFonts w:ascii="Arial" w:eastAsia="Arial" w:hAnsi="Arial" w:cs="Arial"/>
          <w:color w:val="333333"/>
          <w:sz w:val="24"/>
        </w:rPr>
        <w:t xml:space="preserve"> :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</w:t>
      </w:r>
      <w:proofErr w:type="spellStart"/>
      <w:r w:rsidR="00F94D61">
        <w:rPr>
          <w:rFonts w:ascii="Arial" w:eastAsia="Arial" w:hAnsi="Arial" w:cs="Arial"/>
          <w:b/>
          <w:bCs/>
          <w:color w:val="333333"/>
          <w:sz w:val="24"/>
        </w:rPr>
        <w:t>cryptomasteracademy.online</w:t>
      </w:r>
      <w:proofErr w:type="spellEnd"/>
      <w:r w:rsidR="00F94D61">
        <w:rPr>
          <w:rFonts w:ascii="Arial" w:eastAsia="Arial" w:hAnsi="Arial" w:cs="Arial"/>
          <w:b/>
          <w:bCs/>
          <w:color w:val="333333"/>
          <w:sz w:val="24"/>
        </w:rPr>
        <w:t xml:space="preserve"> </w:t>
      </w:r>
      <w:r>
        <w:rPr>
          <w:rFonts w:ascii="Arial" w:eastAsia="Arial" w:hAnsi="Arial" w:cs="Arial"/>
          <w:color w:val="333333"/>
          <w:sz w:val="24"/>
        </w:rPr>
        <w:t>Акцепт Оферты с оговорками не допускается.</w:t>
      </w:r>
      <w:r>
        <w:rPr>
          <w:rFonts w:ascii="Arial" w:eastAsia="Arial" w:hAnsi="Arial" w:cs="Arial"/>
          <w:color w:val="333333"/>
          <w:sz w:val="24"/>
        </w:rPr>
        <w:br/>
        <w:t xml:space="preserve">1.2. Акцепт настоящей Оферты осуществляется Заказчиком путем регистрации на сайте: </w:t>
      </w:r>
      <w:proofErr w:type="spellStart"/>
      <w:r w:rsidR="00F94D61">
        <w:rPr>
          <w:rFonts w:ascii="Arial" w:eastAsia="Arial" w:hAnsi="Arial" w:cs="Arial"/>
          <w:b/>
          <w:bCs/>
          <w:color w:val="333333"/>
          <w:sz w:val="24"/>
        </w:rPr>
        <w:t>cryptomasteracademy.online</w:t>
      </w:r>
      <w:proofErr w:type="spellEnd"/>
      <w:r w:rsidR="00F94D61">
        <w:rPr>
          <w:rFonts w:ascii="Arial" w:eastAsia="Arial" w:hAnsi="Arial" w:cs="Arial"/>
          <w:b/>
          <w:bCs/>
          <w:color w:val="333333"/>
          <w:sz w:val="24"/>
        </w:rPr>
        <w:t xml:space="preserve"> </w:t>
      </w:r>
      <w:r>
        <w:rPr>
          <w:rFonts w:ascii="Arial" w:eastAsia="Arial" w:hAnsi="Arial" w:cs="Arial"/>
          <w:color w:val="333333"/>
          <w:sz w:val="24"/>
        </w:rPr>
        <w:t>или посредством оплаты Заказчиком счета на оказание услуг.</w:t>
      </w:r>
      <w:r>
        <w:rPr>
          <w:rFonts w:ascii="Arial" w:eastAsia="Arial" w:hAnsi="Arial" w:cs="Arial"/>
          <w:color w:val="333333"/>
          <w:sz w:val="24"/>
        </w:rPr>
        <w:br/>
        <w:t>1.3. Совершая акцепт Оферты, Заказчик подтверждает, что ознакомлен и полностью согласен с условиями настоящей Оферты и всеми приложениями которые являются неотъемлемой частью настоящей Оферты и обязательны для Сторон.</w:t>
      </w:r>
      <w:r>
        <w:rPr>
          <w:rFonts w:ascii="Arial" w:eastAsia="Arial" w:hAnsi="Arial" w:cs="Arial"/>
          <w:color w:val="333333"/>
          <w:sz w:val="24"/>
        </w:rPr>
        <w:br/>
        <w:t>1.4. Заказчик обязуется самостоятельно ознакомиться с условиями настоящей Оферты доступной на сайте по адресу: </w:t>
      </w:r>
      <w:bookmarkStart w:id="0" w:name="_GoBack"/>
      <w:proofErr w:type="spellStart"/>
      <w:r w:rsidR="00F94D61">
        <w:rPr>
          <w:rFonts w:ascii="Arial" w:eastAsia="Arial" w:hAnsi="Arial" w:cs="Arial"/>
          <w:b/>
          <w:bCs/>
          <w:color w:val="333333"/>
          <w:sz w:val="24"/>
        </w:rPr>
        <w:t>cryptomasteracademy.online</w:t>
      </w:r>
      <w:proofErr w:type="spellEnd"/>
      <w:r w:rsidR="00F94D61">
        <w:rPr>
          <w:rFonts w:ascii="Arial" w:eastAsia="Arial" w:hAnsi="Arial" w:cs="Arial"/>
          <w:b/>
          <w:bCs/>
          <w:color w:val="333333"/>
          <w:sz w:val="24"/>
        </w:rPr>
        <w:t xml:space="preserve"> </w:t>
      </w:r>
      <w:bookmarkEnd w:id="0"/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2. Определения и термины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2.1. «Оферта» – публичное предложение Исполнителя, адресованное любому лицу, заключить с ним настоящий Договор.</w:t>
      </w:r>
      <w:r>
        <w:rPr>
          <w:rFonts w:ascii="Arial" w:eastAsia="Arial" w:hAnsi="Arial" w:cs="Arial"/>
          <w:color w:val="333333"/>
          <w:sz w:val="24"/>
        </w:rPr>
        <w:br/>
        <w:t>2.2. «Акцепт» – полное и безоговорочное принятие Заказчиком условий Договора.</w:t>
      </w:r>
      <w:r>
        <w:rPr>
          <w:rFonts w:ascii="Arial" w:eastAsia="Arial" w:hAnsi="Arial" w:cs="Arial"/>
          <w:color w:val="333333"/>
          <w:sz w:val="24"/>
        </w:rPr>
        <w:br/>
        <w:t xml:space="preserve">2.3. «Заказчик» – приобретатель услуг, заключивший с исполнителем договор в порядке и на </w:t>
      </w:r>
      <w:proofErr w:type="spellStart"/>
      <w:r>
        <w:rPr>
          <w:rFonts w:ascii="Arial" w:eastAsia="Arial" w:hAnsi="Arial" w:cs="Arial"/>
          <w:color w:val="333333"/>
          <w:sz w:val="24"/>
        </w:rPr>
        <w:t>условиях</w:t>
      </w:r>
      <w:proofErr w:type="gramStart"/>
      <w:r>
        <w:rPr>
          <w:rFonts w:ascii="Arial" w:eastAsia="Arial" w:hAnsi="Arial" w:cs="Arial"/>
          <w:color w:val="333333"/>
          <w:sz w:val="24"/>
        </w:rPr>
        <w:t>,с</w:t>
      </w:r>
      <w:proofErr w:type="gramEnd"/>
      <w:r>
        <w:rPr>
          <w:rFonts w:ascii="Arial" w:eastAsia="Arial" w:hAnsi="Arial" w:cs="Arial"/>
          <w:color w:val="333333"/>
          <w:sz w:val="24"/>
        </w:rPr>
        <w:t>одержащихся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в публичной оферте.</w:t>
      </w:r>
      <w:r>
        <w:rPr>
          <w:rFonts w:ascii="Arial" w:eastAsia="Arial" w:hAnsi="Arial" w:cs="Arial"/>
          <w:color w:val="333333"/>
          <w:sz w:val="24"/>
        </w:rPr>
        <w:br/>
        <w:t>2.4. «Сеть Интернет» или «Интернет» – глобальная телекоммуникационная сеть информационных и вычислительных ресурсов.</w:t>
      </w:r>
      <w:r>
        <w:rPr>
          <w:rFonts w:ascii="Arial" w:eastAsia="Arial" w:hAnsi="Arial" w:cs="Arial"/>
          <w:color w:val="333333"/>
          <w:sz w:val="24"/>
        </w:rPr>
        <w:br/>
        <w:t xml:space="preserve">2.5. «Видеоролики» – аудиовизуальные произведения (с сопровождением или без сопровождения звуком, короткометражные или полнометражные), и/или их фрагменты (в </w:t>
      </w:r>
      <w:proofErr w:type="spellStart"/>
      <w:r>
        <w:rPr>
          <w:rFonts w:ascii="Arial" w:eastAsia="Arial" w:hAnsi="Arial" w:cs="Arial"/>
          <w:color w:val="333333"/>
          <w:sz w:val="24"/>
        </w:rPr>
        <w:t>т.ч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., но не </w:t>
      </w:r>
      <w:proofErr w:type="spellStart"/>
      <w:r>
        <w:rPr>
          <w:rFonts w:ascii="Arial" w:eastAsia="Arial" w:hAnsi="Arial" w:cs="Arial"/>
          <w:color w:val="333333"/>
          <w:sz w:val="24"/>
        </w:rPr>
        <w:t>ограничиваясь</w:t>
      </w:r>
      <w:proofErr w:type="gramStart"/>
      <w:r>
        <w:rPr>
          <w:rFonts w:ascii="Arial" w:eastAsia="Arial" w:hAnsi="Arial" w:cs="Arial"/>
          <w:color w:val="333333"/>
          <w:sz w:val="24"/>
        </w:rPr>
        <w:t>:а</w:t>
      </w:r>
      <w:proofErr w:type="gramEnd"/>
      <w:r>
        <w:rPr>
          <w:rFonts w:ascii="Arial" w:eastAsia="Arial" w:hAnsi="Arial" w:cs="Arial"/>
          <w:color w:val="333333"/>
          <w:sz w:val="24"/>
        </w:rPr>
        <w:t>нимационные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произведения, кино- теле- видеофильмы, музыкальные видеоклипы и т.п.),размещаемые в сети Интернет.</w:t>
      </w:r>
      <w:r>
        <w:rPr>
          <w:rFonts w:ascii="Arial" w:eastAsia="Arial" w:hAnsi="Arial" w:cs="Arial"/>
          <w:color w:val="333333"/>
          <w:sz w:val="24"/>
        </w:rPr>
        <w:br/>
        <w:t>2.6. «</w:t>
      </w:r>
      <w:proofErr w:type="spellStart"/>
      <w:r>
        <w:rPr>
          <w:rFonts w:ascii="Arial" w:eastAsia="Arial" w:hAnsi="Arial" w:cs="Arial"/>
          <w:color w:val="333333"/>
          <w:sz w:val="24"/>
        </w:rPr>
        <w:t>Видеохостинг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4"/>
        </w:rPr>
        <w:t>Youtube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» - веб-сайт в сети Интернет по адресу: https://www.youtube.com/, на котором Заказчик самостоятельно </w:t>
      </w:r>
      <w:proofErr w:type="gramStart"/>
      <w:r>
        <w:rPr>
          <w:rFonts w:ascii="Arial" w:eastAsia="Arial" w:hAnsi="Arial" w:cs="Arial"/>
          <w:color w:val="333333"/>
          <w:sz w:val="24"/>
        </w:rPr>
        <w:t>разместил Видеоролик</w:t>
      </w:r>
      <w:proofErr w:type="gramEnd"/>
      <w:r>
        <w:rPr>
          <w:rFonts w:ascii="Arial" w:eastAsia="Arial" w:hAnsi="Arial" w:cs="Arial"/>
          <w:color w:val="333333"/>
          <w:sz w:val="24"/>
        </w:rPr>
        <w:br/>
        <w:t>2.7. «Рекламные материалы» или «Реклама» – информация, адресованная неопределенному кругу лиц и направленная на привлечение внимания к Объекту рекламирования, формирование и поддержание интереса к нему, его продвижение на рынке, в том числе: аудио-, виде</w:t>
      </w:r>
      <w:proofErr w:type="gramStart"/>
      <w:r>
        <w:rPr>
          <w:rFonts w:ascii="Arial" w:eastAsia="Arial" w:hAnsi="Arial" w:cs="Arial"/>
          <w:color w:val="333333"/>
          <w:sz w:val="24"/>
        </w:rPr>
        <w:t>о-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, </w:t>
      </w:r>
      <w:proofErr w:type="spellStart"/>
      <w:r>
        <w:rPr>
          <w:rFonts w:ascii="Arial" w:eastAsia="Arial" w:hAnsi="Arial" w:cs="Arial"/>
          <w:color w:val="333333"/>
          <w:sz w:val="24"/>
        </w:rPr>
        <w:t>графические,текстовые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или другие материалы, основным содержанием которых является информация.</w:t>
      </w:r>
      <w:r>
        <w:rPr>
          <w:rFonts w:ascii="Arial" w:eastAsia="Arial" w:hAnsi="Arial" w:cs="Arial"/>
          <w:color w:val="333333"/>
          <w:sz w:val="24"/>
        </w:rPr>
        <w:br/>
        <w:t xml:space="preserve">2.8. «Объект рекламирования» – товар/услуга/продукт, средство его индивидуализации, </w:t>
      </w:r>
      <w:proofErr w:type="spellStart"/>
      <w:r>
        <w:rPr>
          <w:rFonts w:ascii="Arial" w:eastAsia="Arial" w:hAnsi="Arial" w:cs="Arial"/>
          <w:color w:val="333333"/>
          <w:sz w:val="24"/>
        </w:rPr>
        <w:t>изготовитель</w:t>
      </w:r>
      <w:proofErr w:type="gramStart"/>
      <w:r>
        <w:rPr>
          <w:rFonts w:ascii="Arial" w:eastAsia="Arial" w:hAnsi="Arial" w:cs="Arial"/>
          <w:color w:val="333333"/>
          <w:sz w:val="24"/>
        </w:rPr>
        <w:t>,п</w:t>
      </w:r>
      <w:proofErr w:type="gramEnd"/>
      <w:r>
        <w:rPr>
          <w:rFonts w:ascii="Arial" w:eastAsia="Arial" w:hAnsi="Arial" w:cs="Arial"/>
          <w:color w:val="333333"/>
          <w:sz w:val="24"/>
        </w:rPr>
        <w:t>родавец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и иные лица/объекты, на привлечение внимания к которым направлена Реклама Заказчика.</w:t>
      </w:r>
      <w:r>
        <w:rPr>
          <w:rFonts w:ascii="Arial" w:eastAsia="Arial" w:hAnsi="Arial" w:cs="Arial"/>
          <w:color w:val="333333"/>
          <w:sz w:val="24"/>
        </w:rPr>
        <w:br/>
        <w:t xml:space="preserve">2.9. </w:t>
      </w:r>
      <w:proofErr w:type="gramStart"/>
      <w:r>
        <w:rPr>
          <w:rFonts w:ascii="Arial" w:eastAsia="Arial" w:hAnsi="Arial" w:cs="Arial"/>
          <w:color w:val="333333"/>
          <w:sz w:val="24"/>
        </w:rPr>
        <w:t>«Интернет-ресурс» – совокупность технических средств и информации, предназначенной для публикации в сети Интернет, и отображаемой в определенной текстовой, графической или звуковой формах.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Сайт имеет </w:t>
      </w:r>
      <w:r>
        <w:rPr>
          <w:rFonts w:ascii="Arial" w:eastAsia="Arial" w:hAnsi="Arial" w:cs="Arial"/>
          <w:color w:val="333333"/>
          <w:sz w:val="24"/>
        </w:rPr>
        <w:lastRenderedPageBreak/>
        <w:t>уникальный электронный адрес (название), позволяющий идентифицировать его и осуществлять доступ к нему.</w:t>
      </w:r>
      <w:r>
        <w:rPr>
          <w:rFonts w:ascii="Arial" w:eastAsia="Arial" w:hAnsi="Arial" w:cs="Arial"/>
          <w:color w:val="333333"/>
          <w:sz w:val="24"/>
        </w:rPr>
        <w:br/>
        <w:t xml:space="preserve">2.10. «Интернет-страница» (HTML-страница) – внутренняя страница Интернет-ресурса </w:t>
      </w:r>
      <w:proofErr w:type="gramStart"/>
      <w:r>
        <w:rPr>
          <w:rFonts w:ascii="Arial" w:eastAsia="Arial" w:hAnsi="Arial" w:cs="Arial"/>
          <w:color w:val="333333"/>
          <w:sz w:val="24"/>
        </w:rPr>
        <w:t>–с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овокупность интегрированных программно-аппаратным способом информационных </w:t>
      </w:r>
      <w:proofErr w:type="spellStart"/>
      <w:r>
        <w:rPr>
          <w:rFonts w:ascii="Arial" w:eastAsia="Arial" w:hAnsi="Arial" w:cs="Arial"/>
          <w:color w:val="333333"/>
          <w:sz w:val="24"/>
        </w:rPr>
        <w:t>материалов,включая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текстовые, графические, предназначенные для публикации данных в сети Интернет в качестве составной части Сайта.</w:t>
      </w:r>
      <w:r>
        <w:rPr>
          <w:rFonts w:ascii="Arial" w:eastAsia="Arial" w:hAnsi="Arial" w:cs="Arial"/>
          <w:color w:val="333333"/>
          <w:sz w:val="24"/>
        </w:rPr>
        <w:br/>
        <w:t>2.11. «Администрация сайта» – уполномоченные сотрудники компании «Веб-дизайн Центр» на управление сайтом, действующие от его имени, которые организуют и поддерживают Сервис в активном состоянии, обладающие всеми полномочиями и всеми возможными правами Сервиса.</w:t>
      </w:r>
      <w:r>
        <w:rPr>
          <w:rFonts w:ascii="Arial" w:eastAsia="Arial" w:hAnsi="Arial" w:cs="Arial"/>
          <w:color w:val="333333"/>
          <w:sz w:val="24"/>
        </w:rPr>
        <w:br/>
        <w:t>2.12. Сайт «</w:t>
      </w:r>
      <w:proofErr w:type="spellStart"/>
      <w:r w:rsidR="00F94D61">
        <w:rPr>
          <w:rFonts w:ascii="Arial" w:eastAsia="Arial" w:hAnsi="Arial" w:cs="Arial"/>
          <w:b/>
          <w:bCs/>
          <w:color w:val="333333"/>
          <w:sz w:val="24"/>
        </w:rPr>
        <w:t>cryptomasteracademy.online</w:t>
      </w:r>
      <w:proofErr w:type="spellEnd"/>
      <w:r w:rsidR="00F94D61">
        <w:rPr>
          <w:rFonts w:ascii="Arial" w:eastAsia="Arial" w:hAnsi="Arial" w:cs="Arial"/>
          <w:b/>
          <w:bCs/>
          <w:color w:val="333333"/>
          <w:sz w:val="24"/>
        </w:rPr>
        <w:t xml:space="preserve"> </w:t>
      </w:r>
      <w:r>
        <w:rPr>
          <w:rFonts w:ascii="Arial" w:eastAsia="Arial" w:hAnsi="Arial" w:cs="Arial"/>
          <w:color w:val="333333"/>
          <w:sz w:val="24"/>
        </w:rPr>
        <w:t xml:space="preserve">» – веб-сервис, предоставляющий рекламные услуги в сети Интернет.3. Предмет Договора3.1. Исполнитель обязуется выполнить услуги исходя из перечня услуг, выбранных Заказчиком на </w:t>
      </w:r>
      <w:proofErr w:type="spellStart"/>
      <w:r>
        <w:rPr>
          <w:rFonts w:ascii="Arial" w:eastAsia="Arial" w:hAnsi="Arial" w:cs="Arial"/>
          <w:color w:val="333333"/>
          <w:sz w:val="24"/>
        </w:rPr>
        <w:t>сайте</w:t>
      </w:r>
      <w:proofErr w:type="gramStart"/>
      <w:r>
        <w:rPr>
          <w:rFonts w:ascii="Arial" w:eastAsia="Arial" w:hAnsi="Arial" w:cs="Arial"/>
          <w:color w:val="333333"/>
          <w:sz w:val="24"/>
        </w:rPr>
        <w:t>,в</w:t>
      </w:r>
      <w:proofErr w:type="spellEnd"/>
      <w:proofErr w:type="gramEnd"/>
      <w:r>
        <w:rPr>
          <w:rFonts w:ascii="Arial" w:eastAsia="Arial" w:hAnsi="Arial" w:cs="Arial"/>
          <w:color w:val="333333"/>
          <w:sz w:val="24"/>
        </w:rPr>
        <w:t xml:space="preserve"> соответствии с условиями настоящего Договора, а Заказчик принимает и оплачивает услуги, в соответствии с условиями настоящего Договора.</w:t>
      </w:r>
      <w:r>
        <w:rPr>
          <w:rFonts w:ascii="Arial" w:eastAsia="Arial" w:hAnsi="Arial" w:cs="Arial"/>
          <w:color w:val="333333"/>
          <w:sz w:val="24"/>
        </w:rPr>
        <w:br/>
        <w:t>3.2. Перечень услуг с указанием их стоимости размещены на сайте по адресу: </w:t>
      </w:r>
      <w:proofErr w:type="spellStart"/>
      <w:r w:rsidR="00F94D61">
        <w:rPr>
          <w:rFonts w:ascii="Arial" w:eastAsia="Arial" w:hAnsi="Arial" w:cs="Arial"/>
          <w:b/>
          <w:bCs/>
          <w:color w:val="333333"/>
          <w:sz w:val="24"/>
        </w:rPr>
        <w:t>cryptomasteracademy.online</w:t>
      </w:r>
      <w:proofErr w:type="spellEnd"/>
      <w:r w:rsidR="00F94D61">
        <w:rPr>
          <w:rFonts w:ascii="Arial" w:eastAsia="Arial" w:hAnsi="Arial" w:cs="Arial"/>
          <w:b/>
          <w:bCs/>
          <w:color w:val="333333"/>
          <w:sz w:val="24"/>
        </w:rPr>
        <w:t xml:space="preserve"> 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4. Порядок и условия оказания услуг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4.1. Заказчик через интерфейс сайта и/или любым другим способом формирует заказ исходя из перечня услуг, выбранных Заказчиком на сайте или в коммерческом предложении.</w:t>
      </w:r>
      <w:r>
        <w:rPr>
          <w:rFonts w:ascii="Arial" w:eastAsia="Arial" w:hAnsi="Arial" w:cs="Arial"/>
          <w:color w:val="333333"/>
          <w:sz w:val="24"/>
        </w:rPr>
        <w:br/>
        <w:t>4.2. Заказчик предоставляет Исполнителю Рекламные материалы в виде ссылок согласно требованиям п.4 настоящего Договора.</w:t>
      </w:r>
      <w:r>
        <w:rPr>
          <w:rFonts w:ascii="Arial" w:eastAsia="Arial" w:hAnsi="Arial" w:cs="Arial"/>
          <w:color w:val="333333"/>
          <w:sz w:val="24"/>
        </w:rPr>
        <w:br/>
        <w:t xml:space="preserve">4.3. В случае, если Заказчик предоставил неверную и/или некорректную ссылку на Рекламный </w:t>
      </w:r>
      <w:proofErr w:type="spellStart"/>
      <w:r>
        <w:rPr>
          <w:rFonts w:ascii="Arial" w:eastAsia="Arial" w:hAnsi="Arial" w:cs="Arial"/>
          <w:color w:val="333333"/>
          <w:sz w:val="24"/>
        </w:rPr>
        <w:t>материал</w:t>
      </w:r>
      <w:proofErr w:type="gramStart"/>
      <w:r>
        <w:rPr>
          <w:rFonts w:ascii="Arial" w:eastAsia="Arial" w:hAnsi="Arial" w:cs="Arial"/>
          <w:color w:val="333333"/>
          <w:sz w:val="24"/>
        </w:rPr>
        <w:t>,и</w:t>
      </w:r>
      <w:proofErr w:type="spellEnd"/>
      <w:proofErr w:type="gramEnd"/>
      <w:r>
        <w:rPr>
          <w:rFonts w:ascii="Arial" w:eastAsia="Arial" w:hAnsi="Arial" w:cs="Arial"/>
          <w:color w:val="333333"/>
          <w:sz w:val="24"/>
        </w:rPr>
        <w:t>/или если ссылка не соответствует заказанной услуге и/или ссылка и Рекламный материал не соответствует п.4 настоящего Договора и/или нарушены любые другие условия настоящего Договора, заказ будет запущен и считается выполненным по принципу «как есть» - без каких-либо гарантий, произведенная оплата Заказчику не возвращается.</w:t>
      </w:r>
      <w:r>
        <w:rPr>
          <w:rFonts w:ascii="Arial" w:eastAsia="Arial" w:hAnsi="Arial" w:cs="Arial"/>
          <w:color w:val="333333"/>
          <w:sz w:val="24"/>
        </w:rPr>
        <w:br/>
        <w:t>4.4. В случае отказа Заказчика от предоставлений услуг, произведенная оплата Заказчику не возвращается.</w:t>
      </w:r>
      <w:r>
        <w:rPr>
          <w:rFonts w:ascii="Arial" w:eastAsia="Arial" w:hAnsi="Arial" w:cs="Arial"/>
          <w:color w:val="333333"/>
          <w:sz w:val="24"/>
        </w:rPr>
        <w:br/>
        <w:t xml:space="preserve">4.5. Исполнитель вправе отказать Заказчику от предоставления услуг без указания </w:t>
      </w:r>
      <w:proofErr w:type="spellStart"/>
      <w:r>
        <w:rPr>
          <w:rFonts w:ascii="Arial" w:eastAsia="Arial" w:hAnsi="Arial" w:cs="Arial"/>
          <w:color w:val="333333"/>
          <w:sz w:val="24"/>
        </w:rPr>
        <w:t>причин</w:t>
      </w:r>
      <w:proofErr w:type="gramStart"/>
      <w:r>
        <w:rPr>
          <w:rFonts w:ascii="Arial" w:eastAsia="Arial" w:hAnsi="Arial" w:cs="Arial"/>
          <w:color w:val="333333"/>
          <w:sz w:val="24"/>
        </w:rPr>
        <w:t>,п</w:t>
      </w:r>
      <w:proofErr w:type="gramEnd"/>
      <w:r>
        <w:rPr>
          <w:rFonts w:ascii="Arial" w:eastAsia="Arial" w:hAnsi="Arial" w:cs="Arial"/>
          <w:color w:val="333333"/>
          <w:sz w:val="24"/>
        </w:rPr>
        <w:t>риостановить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или прекратить оказание услуг без возврата оплаченной стоимости за невыполненные услуги.</w:t>
      </w:r>
      <w:r>
        <w:rPr>
          <w:rFonts w:ascii="Arial" w:eastAsia="Arial" w:hAnsi="Arial" w:cs="Arial"/>
          <w:color w:val="333333"/>
          <w:sz w:val="24"/>
        </w:rPr>
        <w:br/>
        <w:t xml:space="preserve">4.6. Фактом начала выполнения услуги считается, если Заказчик получил уведомление о запуске </w:t>
      </w:r>
      <w:proofErr w:type="gramStart"/>
      <w:r>
        <w:rPr>
          <w:rFonts w:ascii="Arial" w:eastAsia="Arial" w:hAnsi="Arial" w:cs="Arial"/>
          <w:color w:val="333333"/>
          <w:sz w:val="24"/>
        </w:rPr>
        <w:t>заказана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электронную почту, указанную при оформлении заказа.</w:t>
      </w:r>
      <w:r>
        <w:rPr>
          <w:rFonts w:ascii="Arial" w:eastAsia="Arial" w:hAnsi="Arial" w:cs="Arial"/>
          <w:color w:val="333333"/>
          <w:sz w:val="24"/>
        </w:rPr>
        <w:br/>
        <w:t>4.7. После завершения услуги Исполнитель направляет уведомление о завершении заказа на электронную почту Заказчика указанную при оформлении заказа.</w:t>
      </w:r>
      <w:r>
        <w:rPr>
          <w:rFonts w:ascii="Arial" w:eastAsia="Arial" w:hAnsi="Arial" w:cs="Arial"/>
          <w:color w:val="333333"/>
          <w:sz w:val="24"/>
        </w:rPr>
        <w:br/>
        <w:t>4.8. Услуги считаются оказанными надлежащим образом и в полном объеме, если Заказчик получил уведомление о завершении заказа на электронную почту, указанную при оформлении заказа.</w:t>
      </w:r>
      <w:r>
        <w:rPr>
          <w:rFonts w:ascii="Arial" w:eastAsia="Arial" w:hAnsi="Arial" w:cs="Arial"/>
          <w:color w:val="333333"/>
          <w:sz w:val="24"/>
        </w:rPr>
        <w:br/>
        <w:t>4.9. Фактом завершения выполнения услуги считается, если Заказчик получил уведомление о завершении заказа на электронную почту, указанную при оформлении заказа.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5. Обязанности сторон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</w:rPr>
        <w:t>5.1. Обязанности Исполнителя:</w:t>
      </w:r>
      <w:r>
        <w:rPr>
          <w:rFonts w:ascii="Arial" w:eastAsia="Arial" w:hAnsi="Arial" w:cs="Arial"/>
          <w:color w:val="333333"/>
          <w:sz w:val="24"/>
        </w:rPr>
        <w:br/>
        <w:t>5.1.1. Оказывать услуги качественно в соответствии с условиями настоящего Договора.</w:t>
      </w:r>
      <w:r>
        <w:rPr>
          <w:rFonts w:ascii="Arial" w:eastAsia="Arial" w:hAnsi="Arial" w:cs="Arial"/>
          <w:color w:val="333333"/>
          <w:sz w:val="24"/>
        </w:rPr>
        <w:br/>
        <w:t>5.1.2. Рассматривать претензии Заказчика по качеству выполненных услуг.</w:t>
      </w:r>
      <w:r>
        <w:rPr>
          <w:rFonts w:ascii="Arial" w:eastAsia="Arial" w:hAnsi="Arial" w:cs="Arial"/>
          <w:color w:val="333333"/>
          <w:sz w:val="24"/>
        </w:rPr>
        <w:br/>
        <w:t>5.2. Обязанности Заказчика:</w:t>
      </w:r>
      <w:r>
        <w:rPr>
          <w:rFonts w:ascii="Arial" w:eastAsia="Arial" w:hAnsi="Arial" w:cs="Arial"/>
          <w:color w:val="333333"/>
          <w:sz w:val="24"/>
        </w:rPr>
        <w:br/>
      </w:r>
      <w:r>
        <w:rPr>
          <w:rFonts w:ascii="Arial" w:eastAsia="Arial" w:hAnsi="Arial" w:cs="Arial"/>
          <w:color w:val="333333"/>
          <w:sz w:val="24"/>
        </w:rPr>
        <w:lastRenderedPageBreak/>
        <w:t>5.2.1. Оплатить услуги Исполнителя на условиях настоящего Договора.</w:t>
      </w:r>
      <w:r>
        <w:rPr>
          <w:rFonts w:ascii="Arial" w:eastAsia="Arial" w:hAnsi="Arial" w:cs="Arial"/>
          <w:color w:val="333333"/>
          <w:sz w:val="24"/>
        </w:rPr>
        <w:br/>
        <w:t xml:space="preserve">5.2.2. </w:t>
      </w:r>
      <w:proofErr w:type="gramStart"/>
      <w:r>
        <w:rPr>
          <w:rFonts w:ascii="Arial" w:eastAsia="Arial" w:hAnsi="Arial" w:cs="Arial"/>
          <w:color w:val="333333"/>
          <w:sz w:val="24"/>
        </w:rPr>
        <w:t>Извещать Исполнителя об изменениях в заказе, однако, внесение изменений в момент начала выполнения оплаченных услуг не предоставляется возможным, за исключением оплаты Исполнителю фактически внесенных денежных средств.</w:t>
      </w:r>
      <w:proofErr w:type="gramEnd"/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</w:rPr>
        <w:t>6. Гарантии Сторон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</w:rPr>
        <w:t xml:space="preserve">6.1. Заказчик гарантирует, что Рекламные материалы не нарушают каких-либо прав третьих </w:t>
      </w:r>
      <w:proofErr w:type="spellStart"/>
      <w:r>
        <w:rPr>
          <w:rFonts w:ascii="Arial" w:eastAsia="Arial" w:hAnsi="Arial" w:cs="Arial"/>
          <w:color w:val="333333"/>
          <w:sz w:val="24"/>
        </w:rPr>
        <w:t>лиц</w:t>
      </w:r>
      <w:proofErr w:type="gramStart"/>
      <w:r>
        <w:rPr>
          <w:rFonts w:ascii="Arial" w:eastAsia="Arial" w:hAnsi="Arial" w:cs="Arial"/>
          <w:color w:val="333333"/>
          <w:sz w:val="24"/>
        </w:rPr>
        <w:t>,в</w:t>
      </w:r>
      <w:proofErr w:type="gramEnd"/>
      <w:r>
        <w:rPr>
          <w:rFonts w:ascii="Arial" w:eastAsia="Arial" w:hAnsi="Arial" w:cs="Arial"/>
          <w:color w:val="333333"/>
          <w:sz w:val="24"/>
        </w:rPr>
        <w:t>ключая</w:t>
      </w:r>
      <w:proofErr w:type="spellEnd"/>
      <w:r>
        <w:rPr>
          <w:rFonts w:ascii="Arial" w:eastAsia="Arial" w:hAnsi="Arial" w:cs="Arial"/>
          <w:color w:val="333333"/>
          <w:sz w:val="24"/>
        </w:rPr>
        <w:t>, но не ограничиваясь, авторские и смежные права третьих лиц. Все расчеты с авторами и обладателями смежных прав производятся Заказчиком самостоятельно.</w:t>
      </w:r>
      <w:r>
        <w:rPr>
          <w:rFonts w:ascii="Arial" w:eastAsia="Arial" w:hAnsi="Arial" w:cs="Arial"/>
          <w:color w:val="333333"/>
          <w:sz w:val="24"/>
        </w:rPr>
        <w:br/>
        <w:t xml:space="preserve">6.2. Заказчик принимает все меры к тому, чтобы Исполнитель не был привлечен ни к какому платежу в пользу какого-либо третьего лица в отношении использования указанных в настоящем Договоре Рекламных материалов. В случае предъявления к Исполнителю третьими лицами (в </w:t>
      </w:r>
      <w:proofErr w:type="spellStart"/>
      <w:r>
        <w:rPr>
          <w:rFonts w:ascii="Arial" w:eastAsia="Arial" w:hAnsi="Arial" w:cs="Arial"/>
          <w:color w:val="333333"/>
          <w:sz w:val="24"/>
        </w:rPr>
        <w:t>т.ч</w:t>
      </w:r>
      <w:proofErr w:type="gramStart"/>
      <w:r>
        <w:rPr>
          <w:rFonts w:ascii="Arial" w:eastAsia="Arial" w:hAnsi="Arial" w:cs="Arial"/>
          <w:color w:val="333333"/>
          <w:sz w:val="24"/>
        </w:rPr>
        <w:t>.к</w:t>
      </w:r>
      <w:proofErr w:type="gramEnd"/>
      <w:r>
        <w:rPr>
          <w:rFonts w:ascii="Arial" w:eastAsia="Arial" w:hAnsi="Arial" w:cs="Arial"/>
          <w:color w:val="333333"/>
          <w:sz w:val="24"/>
        </w:rPr>
        <w:t>омпетентными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государственными органами) претензий или требований относительно Рекламных материалов Заказчика (в </w:t>
      </w:r>
      <w:proofErr w:type="spellStart"/>
      <w:r>
        <w:rPr>
          <w:rFonts w:ascii="Arial" w:eastAsia="Arial" w:hAnsi="Arial" w:cs="Arial"/>
          <w:color w:val="333333"/>
          <w:sz w:val="24"/>
        </w:rPr>
        <w:t>т.ч</w:t>
      </w:r>
      <w:proofErr w:type="spellEnd"/>
      <w:r>
        <w:rPr>
          <w:rFonts w:ascii="Arial" w:eastAsia="Arial" w:hAnsi="Arial" w:cs="Arial"/>
          <w:color w:val="333333"/>
          <w:sz w:val="24"/>
        </w:rPr>
        <w:t>. нарушения ими законодательства или прав третьих лиц), Заказчик обязуется урегулировать их самостоятельно и за свой счет, оградив Исполнителя от любых разбирательств, споров, претензий и притязаний, а также возместив Исполнителю любые связанные с этим фактические убытки.</w:t>
      </w:r>
      <w:r>
        <w:rPr>
          <w:rFonts w:ascii="Arial" w:eastAsia="Arial" w:hAnsi="Arial" w:cs="Arial"/>
          <w:color w:val="333333"/>
          <w:sz w:val="24"/>
        </w:rPr>
        <w:br/>
        <w:t xml:space="preserve">6.3. </w:t>
      </w:r>
      <w:proofErr w:type="gramStart"/>
      <w:r>
        <w:rPr>
          <w:rFonts w:ascii="Arial" w:eastAsia="Arial" w:hAnsi="Arial" w:cs="Arial"/>
          <w:color w:val="333333"/>
          <w:sz w:val="24"/>
        </w:rPr>
        <w:t>Исполнитель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ни при </w:t>
      </w:r>
      <w:proofErr w:type="gramStart"/>
      <w:r>
        <w:rPr>
          <w:rFonts w:ascii="Arial" w:eastAsia="Arial" w:hAnsi="Arial" w:cs="Arial"/>
          <w:color w:val="333333"/>
          <w:sz w:val="24"/>
        </w:rPr>
        <w:t>каких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условиях не гарантирует, что оказываемые по настоящему Договору услуги приведут к эффекту или последствиям, на которые Заказчик по каким-либо причинам рассчитывал или из которых исходил при заключении Договора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</w:rPr>
        <w:t>7. Регистрация на сайте. Стоимость услуг и условия оплаты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</w:rPr>
        <w:t>7.1. Для получения доступа к формированию заказов на сайте, Заказчику необходимо зарегистрироваться посредством заполнения регистрационной формы через интерфейс сайта.</w:t>
      </w:r>
      <w:r>
        <w:rPr>
          <w:rFonts w:ascii="Arial" w:eastAsia="Arial" w:hAnsi="Arial" w:cs="Arial"/>
          <w:color w:val="333333"/>
          <w:sz w:val="24"/>
        </w:rPr>
        <w:br/>
        <w:t>7.2. Перечень услуг с указанием их стоимости размещены на сайте по адресу: </w:t>
      </w:r>
      <w:proofErr w:type="spellStart"/>
      <w:r w:rsidR="00F94D61">
        <w:rPr>
          <w:rFonts w:ascii="Arial" w:eastAsia="Arial" w:hAnsi="Arial" w:cs="Arial"/>
          <w:b/>
          <w:bCs/>
          <w:color w:val="333333"/>
          <w:sz w:val="24"/>
        </w:rPr>
        <w:t>cryptomasteracademy.online</w:t>
      </w:r>
      <w:proofErr w:type="spellEnd"/>
      <w:r w:rsidR="00F94D61">
        <w:rPr>
          <w:rFonts w:ascii="Arial" w:eastAsia="Arial" w:hAnsi="Arial" w:cs="Arial"/>
          <w:b/>
          <w:bCs/>
          <w:color w:val="333333"/>
          <w:sz w:val="24"/>
        </w:rPr>
        <w:t xml:space="preserve"> </w:t>
      </w:r>
      <w:r>
        <w:rPr>
          <w:rFonts w:ascii="Arial" w:eastAsia="Arial" w:hAnsi="Arial" w:cs="Arial"/>
          <w:color w:val="333333"/>
          <w:sz w:val="24"/>
        </w:rPr>
        <w:br/>
        <w:t>7.3</w:t>
      </w:r>
      <w:proofErr w:type="gramStart"/>
      <w:r>
        <w:rPr>
          <w:rFonts w:ascii="Arial" w:eastAsia="Arial" w:hAnsi="Arial" w:cs="Arial"/>
          <w:color w:val="333333"/>
          <w:sz w:val="24"/>
        </w:rPr>
        <w:t xml:space="preserve"> В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зависимости от выбранного способа оплаты, может взиматься комиссия.</w:t>
      </w:r>
      <w:r>
        <w:rPr>
          <w:rFonts w:ascii="Arial" w:eastAsia="Arial" w:hAnsi="Arial" w:cs="Arial"/>
          <w:color w:val="333333"/>
          <w:sz w:val="24"/>
        </w:rPr>
        <w:br/>
        <w:t xml:space="preserve">7.4. Исполнитель не несет ответственности за действия операторов платежных систем и за их ошибки, в том числе в случае отказа операторов в приеме платежей, задержке перевода платежа </w:t>
      </w:r>
      <w:proofErr w:type="spellStart"/>
      <w:r>
        <w:rPr>
          <w:rFonts w:ascii="Arial" w:eastAsia="Arial" w:hAnsi="Arial" w:cs="Arial"/>
          <w:color w:val="333333"/>
          <w:sz w:val="24"/>
        </w:rPr>
        <w:t>Исполнителю</w:t>
      </w:r>
      <w:proofErr w:type="gramStart"/>
      <w:r>
        <w:rPr>
          <w:rFonts w:ascii="Arial" w:eastAsia="Arial" w:hAnsi="Arial" w:cs="Arial"/>
          <w:color w:val="333333"/>
          <w:sz w:val="24"/>
        </w:rPr>
        <w:t>,а</w:t>
      </w:r>
      <w:proofErr w:type="spellEnd"/>
      <w:proofErr w:type="gramEnd"/>
      <w:r>
        <w:rPr>
          <w:rFonts w:ascii="Arial" w:eastAsia="Arial" w:hAnsi="Arial" w:cs="Arial"/>
          <w:color w:val="333333"/>
          <w:sz w:val="24"/>
        </w:rPr>
        <w:t xml:space="preserve"> также в иных случаях. В случае не зачисления денежных средств на счет Исполнителя из-за ошибки, обязанности по возврату денежных средств Заказчику лежат на провайдере электронной платежной системы.</w:t>
      </w:r>
      <w:r>
        <w:rPr>
          <w:rFonts w:ascii="Arial" w:eastAsia="Arial" w:hAnsi="Arial" w:cs="Arial"/>
          <w:color w:val="333333"/>
          <w:sz w:val="24"/>
        </w:rPr>
        <w:br/>
        <w:t>7.5. Списание с Баланса стоимости услуг по выбранному Тарифу происходит в порядке 100%предоплаты в момент создания Заказа.</w:t>
      </w:r>
      <w:r>
        <w:rPr>
          <w:rFonts w:ascii="Arial" w:eastAsia="Arial" w:hAnsi="Arial" w:cs="Arial"/>
          <w:color w:val="333333"/>
          <w:sz w:val="24"/>
        </w:rPr>
        <w:br/>
        <w:t xml:space="preserve">7.6. Возврат </w:t>
      </w:r>
      <w:proofErr w:type="gramStart"/>
      <w:r>
        <w:rPr>
          <w:rFonts w:ascii="Arial" w:eastAsia="Arial" w:hAnsi="Arial" w:cs="Arial"/>
          <w:color w:val="333333"/>
          <w:sz w:val="24"/>
        </w:rPr>
        <w:t>списанных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денежных средства в счет оплаты Заказа на Баланс не производится.8. Обстоятельства непреодолимой силы (Форс-Мажор)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 xml:space="preserve">8.1. Сторона освобождается от ответственности, если неисполнение или ненадлежащее исполнение обязательств было связано с обстоятельствами непреодолимой силы (форс-мажорными обстоятельствами), то есть непредвиденными, чрезвычайными и неотвратимыми при данных условиях обстоятельствами, которые Стороны не могли ни предвидеть, ни предотвратить разумными мерами. Такими обстоятельствами, в частности, являются: стихийные </w:t>
      </w:r>
      <w:proofErr w:type="spellStart"/>
      <w:r>
        <w:rPr>
          <w:rFonts w:ascii="Arial" w:eastAsia="Arial" w:hAnsi="Arial" w:cs="Arial"/>
          <w:color w:val="333333"/>
          <w:sz w:val="24"/>
        </w:rPr>
        <w:t>бедствия</w:t>
      </w:r>
      <w:proofErr w:type="gramStart"/>
      <w:r>
        <w:rPr>
          <w:rFonts w:ascii="Arial" w:eastAsia="Arial" w:hAnsi="Arial" w:cs="Arial"/>
          <w:color w:val="333333"/>
          <w:sz w:val="24"/>
        </w:rPr>
        <w:t>,п</w:t>
      </w:r>
      <w:proofErr w:type="gramEnd"/>
      <w:r>
        <w:rPr>
          <w:rFonts w:ascii="Arial" w:eastAsia="Arial" w:hAnsi="Arial" w:cs="Arial"/>
          <w:color w:val="333333"/>
          <w:sz w:val="24"/>
        </w:rPr>
        <w:t>ожары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, землетрясение, наводнение, войны, военные операции любого характера, </w:t>
      </w:r>
      <w:proofErr w:type="spellStart"/>
      <w:r>
        <w:rPr>
          <w:rFonts w:ascii="Arial" w:eastAsia="Arial" w:hAnsi="Arial" w:cs="Arial"/>
          <w:color w:val="333333"/>
          <w:sz w:val="24"/>
        </w:rPr>
        <w:t>забастовки,блокады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, эмбарго, запрещение или ограничение экспорта или импорта, политические </w:t>
      </w:r>
      <w:proofErr w:type="spellStart"/>
      <w:r>
        <w:rPr>
          <w:rFonts w:ascii="Arial" w:eastAsia="Arial" w:hAnsi="Arial" w:cs="Arial"/>
          <w:color w:val="333333"/>
          <w:sz w:val="24"/>
        </w:rPr>
        <w:t>волнения,бунты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, и их последствия, акты и решения органов государственной власти, изменяющие правовое положение сторон по Договору, ограничивающие и/или запрещающие исполнение обязательств по настоящему Договору, или иным образом влияющие на возможность выполнения </w:t>
      </w:r>
      <w:r>
        <w:rPr>
          <w:rFonts w:ascii="Arial" w:eastAsia="Arial" w:hAnsi="Arial" w:cs="Arial"/>
          <w:color w:val="333333"/>
          <w:sz w:val="24"/>
        </w:rPr>
        <w:lastRenderedPageBreak/>
        <w:t xml:space="preserve">условий настоящего Договора и иные обстоятельства, находящиеся вне разумного контроля Стороны, в том числе сбои, возникающие в телекоммуникационных и энергетических сетях, действие вредоносных программ, а также недобросовестные действия третьих лиц, выразившиеся в </w:t>
      </w:r>
      <w:proofErr w:type="spellStart"/>
      <w:r>
        <w:rPr>
          <w:rFonts w:ascii="Arial" w:eastAsia="Arial" w:hAnsi="Arial" w:cs="Arial"/>
          <w:color w:val="333333"/>
          <w:sz w:val="24"/>
        </w:rPr>
        <w:t>действиях</w:t>
      </w:r>
      <w:proofErr w:type="gramStart"/>
      <w:r>
        <w:rPr>
          <w:rFonts w:ascii="Arial" w:eastAsia="Arial" w:hAnsi="Arial" w:cs="Arial"/>
          <w:color w:val="333333"/>
          <w:sz w:val="24"/>
        </w:rPr>
        <w:t>,н</w:t>
      </w:r>
      <w:proofErr w:type="gramEnd"/>
      <w:r>
        <w:rPr>
          <w:rFonts w:ascii="Arial" w:eastAsia="Arial" w:hAnsi="Arial" w:cs="Arial"/>
          <w:color w:val="333333"/>
          <w:sz w:val="24"/>
        </w:rPr>
        <w:t>аправленных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на несанкционированный доступ и/или выведение из строя программного и/или аппаратного комплекса.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 xml:space="preserve">8.2. В случае возникновения обстоятельств непреодолимой силы, срок выполнения обязательств по настоящему Договору отодвигается соразмерно времени, в течение которого действуют такие обстоятельства и их последствия. 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</w:rPr>
        <w:t>9. Порядок изменения и расторжения Договора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 xml:space="preserve">9.1. В случае возникновения между Сторонами споров, связанных с настоящим Договором, в том числе с неисполнением или ненадлежащим исполнением своих обязательств по Договору, Стороны приложат все усилия для их урегулирования путем переговоров. При не достижении </w:t>
      </w:r>
      <w:proofErr w:type="spellStart"/>
      <w:r>
        <w:rPr>
          <w:rFonts w:ascii="Arial" w:eastAsia="Arial" w:hAnsi="Arial" w:cs="Arial"/>
          <w:color w:val="333333"/>
          <w:sz w:val="24"/>
        </w:rPr>
        <w:t>соглашения</w:t>
      </w:r>
      <w:proofErr w:type="gramStart"/>
      <w:r>
        <w:rPr>
          <w:rFonts w:ascii="Arial" w:eastAsia="Arial" w:hAnsi="Arial" w:cs="Arial"/>
          <w:color w:val="333333"/>
          <w:sz w:val="24"/>
        </w:rPr>
        <w:t>,с</w:t>
      </w:r>
      <w:proofErr w:type="gramEnd"/>
      <w:r>
        <w:rPr>
          <w:rFonts w:ascii="Arial" w:eastAsia="Arial" w:hAnsi="Arial" w:cs="Arial"/>
          <w:color w:val="333333"/>
          <w:sz w:val="24"/>
        </w:rPr>
        <w:t>поры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подлежат разрешению в претензионном порядке.</w:t>
      </w:r>
      <w:r>
        <w:rPr>
          <w:rFonts w:ascii="Arial" w:eastAsia="Arial" w:hAnsi="Arial" w:cs="Arial"/>
          <w:color w:val="333333"/>
          <w:sz w:val="24"/>
        </w:rPr>
        <w:br/>
        <w:t xml:space="preserve">9.2. Письменная претензия подлежит рассмотрению в течение 30 (Тридцати) рабочих дней </w:t>
      </w:r>
      <w:proofErr w:type="gramStart"/>
      <w:r>
        <w:rPr>
          <w:rFonts w:ascii="Arial" w:eastAsia="Arial" w:hAnsi="Arial" w:cs="Arial"/>
          <w:color w:val="333333"/>
          <w:sz w:val="24"/>
        </w:rPr>
        <w:t>с даты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ее получения соответствующей Стороной. Письма направляются исключительно в службу поддержки на электронную почту: 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</w:rPr>
        <w:t>cryptomasteracadem@gmail.com</w:t>
      </w:r>
      <w:r>
        <w:rPr>
          <w:rFonts w:ascii="Arial" w:eastAsia="Arial" w:hAnsi="Arial" w:cs="Arial"/>
          <w:color w:val="333333"/>
          <w:sz w:val="24"/>
        </w:rPr>
        <w:br/>
        <w:t>9.3. Адресом электронной почты Заказчика является адрес, указанный при оформлении заказа. Письма с претензией и/или другие обращения, поступившие от Заказчика с других адресов электронной почты, не принимаются и не рассматриваются.</w:t>
      </w:r>
      <w:r>
        <w:rPr>
          <w:rFonts w:ascii="Arial" w:eastAsia="Arial" w:hAnsi="Arial" w:cs="Arial"/>
          <w:color w:val="333333"/>
          <w:sz w:val="24"/>
        </w:rPr>
        <w:br/>
        <w:t>9.4. Заказчик обязуется не оспаривать единственно верное решение со стороны Исполнителя/службы поддержки сайта при конфликтных и спорных ситуациях.</w:t>
      </w:r>
      <w:r>
        <w:rPr>
          <w:rFonts w:ascii="Arial" w:eastAsia="Arial" w:hAnsi="Arial" w:cs="Arial"/>
          <w:color w:val="333333"/>
          <w:sz w:val="24"/>
        </w:rPr>
        <w:br/>
        <w:t>9.5. Исполнитель вправе заблокировать аккаунт Заказчика и/или прекратить переписку с данным Заказчиком и/или оставить входящую заявку без рассмотрения при многократном обращении к Исполнителю/в службу поддержки сайта и/или при дублировании запросов, а также требований выполнить больший объем услуг и/или требования Заказчика, противоречащие условиям настоящего Договора.</w:t>
      </w:r>
      <w:r>
        <w:rPr>
          <w:rFonts w:ascii="Arial" w:eastAsia="Arial" w:hAnsi="Arial" w:cs="Arial"/>
          <w:color w:val="333333"/>
          <w:sz w:val="24"/>
        </w:rPr>
        <w:br/>
        <w:t>9.6. Исполнитель имеет право отправлять Заказчику по электронной почте или другим иным способом информационные письма и коммерческие предложения.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1</w:t>
      </w:r>
      <w:r w:rsidRPr="00BC2523">
        <w:rPr>
          <w:rFonts w:ascii="Arial" w:eastAsia="Arial" w:hAnsi="Arial" w:cs="Arial"/>
          <w:color w:val="333333"/>
          <w:sz w:val="24"/>
        </w:rPr>
        <w:t>0</w:t>
      </w:r>
      <w:r>
        <w:rPr>
          <w:rFonts w:ascii="Arial" w:eastAsia="Arial" w:hAnsi="Arial" w:cs="Arial"/>
          <w:color w:val="333333"/>
          <w:sz w:val="24"/>
        </w:rPr>
        <w:t>. Персональные данные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1</w:t>
      </w:r>
      <w:r w:rsidRPr="00BC2523">
        <w:rPr>
          <w:rFonts w:ascii="Arial" w:eastAsia="Arial" w:hAnsi="Arial" w:cs="Arial"/>
          <w:color w:val="333333"/>
          <w:sz w:val="24"/>
        </w:rPr>
        <w:t>0</w:t>
      </w:r>
      <w:r>
        <w:rPr>
          <w:rFonts w:ascii="Arial" w:eastAsia="Arial" w:hAnsi="Arial" w:cs="Arial"/>
          <w:color w:val="333333"/>
          <w:sz w:val="24"/>
        </w:rPr>
        <w:t xml:space="preserve">.1. Заказчик дает свое согласие на обработку, в том числе получение, хранение, </w:t>
      </w:r>
      <w:proofErr w:type="spellStart"/>
      <w:r>
        <w:rPr>
          <w:rFonts w:ascii="Arial" w:eastAsia="Arial" w:hAnsi="Arial" w:cs="Arial"/>
          <w:color w:val="333333"/>
          <w:sz w:val="24"/>
        </w:rPr>
        <w:t>комбинирование</w:t>
      </w:r>
      <w:proofErr w:type="gramStart"/>
      <w:r>
        <w:rPr>
          <w:rFonts w:ascii="Arial" w:eastAsia="Arial" w:hAnsi="Arial" w:cs="Arial"/>
          <w:color w:val="333333"/>
          <w:sz w:val="24"/>
        </w:rPr>
        <w:t>,п</w:t>
      </w:r>
      <w:proofErr w:type="gramEnd"/>
      <w:r>
        <w:rPr>
          <w:rFonts w:ascii="Arial" w:eastAsia="Arial" w:hAnsi="Arial" w:cs="Arial"/>
          <w:color w:val="333333"/>
          <w:sz w:val="24"/>
        </w:rPr>
        <w:t>ередачу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или любое другое использование персональных данных сотрудников </w:t>
      </w:r>
      <w:proofErr w:type="spellStart"/>
      <w:r>
        <w:rPr>
          <w:rFonts w:ascii="Arial" w:eastAsia="Arial" w:hAnsi="Arial" w:cs="Arial"/>
          <w:color w:val="333333"/>
          <w:sz w:val="24"/>
        </w:rPr>
        <w:t>Заказчика,структурных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подразделений Заказчика и/или любых третьих лиц, чьи персональные данные были предоставлены Заказчиком Исполнителю в связи с настоящим Договором.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1</w:t>
      </w:r>
      <w:r w:rsidRPr="00BC2523">
        <w:rPr>
          <w:rFonts w:ascii="Arial" w:eastAsia="Arial" w:hAnsi="Arial" w:cs="Arial"/>
          <w:color w:val="333333"/>
          <w:sz w:val="24"/>
        </w:rPr>
        <w:t>0</w:t>
      </w:r>
      <w:r>
        <w:rPr>
          <w:rFonts w:ascii="Arial" w:eastAsia="Arial" w:hAnsi="Arial" w:cs="Arial"/>
          <w:color w:val="333333"/>
          <w:sz w:val="24"/>
        </w:rPr>
        <w:t>.2. Заказчик согласен с тем, что персональные данные лиц, указанных в п. 1</w:t>
      </w:r>
      <w:r w:rsidRPr="00BC2523">
        <w:rPr>
          <w:rFonts w:ascii="Arial" w:eastAsia="Arial" w:hAnsi="Arial" w:cs="Arial"/>
          <w:color w:val="333333"/>
          <w:sz w:val="24"/>
        </w:rPr>
        <w:t>0</w:t>
      </w:r>
      <w:r>
        <w:rPr>
          <w:rFonts w:ascii="Arial" w:eastAsia="Arial" w:hAnsi="Arial" w:cs="Arial"/>
          <w:color w:val="333333"/>
          <w:sz w:val="24"/>
        </w:rPr>
        <w:t>.1 Договора, могут</w:t>
      </w:r>
      <w:r w:rsidRPr="00BC2523">
        <w:rPr>
          <w:rFonts w:ascii="Arial" w:eastAsia="Arial" w:hAnsi="Arial" w:cs="Arial"/>
          <w:color w:val="333333"/>
          <w:sz w:val="24"/>
        </w:rPr>
        <w:t xml:space="preserve"> </w:t>
      </w:r>
      <w:r>
        <w:rPr>
          <w:rFonts w:ascii="Arial" w:eastAsia="Arial" w:hAnsi="Arial" w:cs="Arial"/>
          <w:color w:val="333333"/>
          <w:sz w:val="24"/>
        </w:rPr>
        <w:t>направляться Исполнителем третьим лицам на условиях конфиденциальности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1</w:t>
      </w:r>
      <w:r w:rsidRPr="00BC2523">
        <w:rPr>
          <w:rFonts w:ascii="Arial" w:eastAsia="Arial" w:hAnsi="Arial" w:cs="Arial"/>
          <w:color w:val="333333"/>
          <w:sz w:val="24"/>
        </w:rPr>
        <w:t>1</w:t>
      </w:r>
      <w:r>
        <w:rPr>
          <w:rFonts w:ascii="Arial" w:eastAsia="Arial" w:hAnsi="Arial" w:cs="Arial"/>
          <w:color w:val="333333"/>
          <w:sz w:val="24"/>
        </w:rPr>
        <w:t>. Прочие запрещенные действия на сайте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1</w:t>
      </w:r>
      <w:r w:rsidRPr="00BC2523">
        <w:rPr>
          <w:rFonts w:ascii="Arial" w:eastAsia="Arial" w:hAnsi="Arial" w:cs="Arial"/>
          <w:color w:val="333333"/>
          <w:sz w:val="24"/>
        </w:rPr>
        <w:t>1</w:t>
      </w:r>
      <w:r>
        <w:rPr>
          <w:rFonts w:ascii="Arial" w:eastAsia="Arial" w:hAnsi="Arial" w:cs="Arial"/>
          <w:color w:val="333333"/>
          <w:sz w:val="24"/>
        </w:rPr>
        <w:t>.1. Заказчик обещает не совершать действия, направленные на взлом системы сайта, получение</w:t>
      </w:r>
      <w:r w:rsidRPr="00BC2523">
        <w:rPr>
          <w:rFonts w:ascii="Arial" w:eastAsia="Arial" w:hAnsi="Arial" w:cs="Arial"/>
          <w:color w:val="333333"/>
          <w:sz w:val="24"/>
        </w:rPr>
        <w:t xml:space="preserve"> </w:t>
      </w:r>
      <w:r>
        <w:rPr>
          <w:rFonts w:ascii="Arial" w:eastAsia="Arial" w:hAnsi="Arial" w:cs="Arial"/>
          <w:color w:val="333333"/>
          <w:sz w:val="24"/>
        </w:rPr>
        <w:t xml:space="preserve">незаконного доступа к данным или </w:t>
      </w:r>
      <w:proofErr w:type="spellStart"/>
      <w:r>
        <w:rPr>
          <w:rFonts w:ascii="Arial" w:eastAsia="Arial" w:hAnsi="Arial" w:cs="Arial"/>
          <w:color w:val="333333"/>
          <w:sz w:val="24"/>
        </w:rPr>
        <w:t>DDoS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-атаки. По отношению к Заказчику, </w:t>
      </w:r>
      <w:proofErr w:type="gramStart"/>
      <w:r>
        <w:rPr>
          <w:rFonts w:ascii="Arial" w:eastAsia="Arial" w:hAnsi="Arial" w:cs="Arial"/>
          <w:color w:val="333333"/>
          <w:sz w:val="24"/>
        </w:rPr>
        <w:t>заподозренным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в нарушении данного правила, будут применены соответствующие меры: полный запрет на доступ к</w:t>
      </w:r>
      <w:r w:rsidRPr="00BC2523">
        <w:rPr>
          <w:rFonts w:ascii="Arial" w:eastAsia="Arial" w:hAnsi="Arial" w:cs="Arial"/>
          <w:color w:val="333333"/>
          <w:sz w:val="24"/>
        </w:rPr>
        <w:t xml:space="preserve"> </w:t>
      </w:r>
      <w:r>
        <w:rPr>
          <w:rFonts w:ascii="Arial" w:eastAsia="Arial" w:hAnsi="Arial" w:cs="Arial"/>
          <w:color w:val="333333"/>
          <w:sz w:val="24"/>
        </w:rPr>
        <w:t>сайту и блокировка, отказ в оказании услуг. Кроме того, мы имеем право оповестить ответственные</w:t>
      </w:r>
      <w:r w:rsidRPr="00BC2523">
        <w:rPr>
          <w:rFonts w:ascii="Arial" w:eastAsia="Arial" w:hAnsi="Arial" w:cs="Arial"/>
          <w:color w:val="333333"/>
          <w:sz w:val="24"/>
        </w:rPr>
        <w:t xml:space="preserve"> </w:t>
      </w:r>
      <w:r>
        <w:rPr>
          <w:rFonts w:ascii="Arial" w:eastAsia="Arial" w:hAnsi="Arial" w:cs="Arial"/>
          <w:color w:val="333333"/>
          <w:sz w:val="24"/>
        </w:rPr>
        <w:t>органы о незаконных действиях Заказчика.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1</w:t>
      </w:r>
      <w:r w:rsidRPr="00BC2523">
        <w:rPr>
          <w:rFonts w:ascii="Arial" w:eastAsia="Arial" w:hAnsi="Arial" w:cs="Arial"/>
          <w:color w:val="333333"/>
          <w:sz w:val="24"/>
        </w:rPr>
        <w:t>1</w:t>
      </w:r>
      <w:r>
        <w:rPr>
          <w:rFonts w:ascii="Arial" w:eastAsia="Arial" w:hAnsi="Arial" w:cs="Arial"/>
          <w:color w:val="333333"/>
          <w:sz w:val="24"/>
        </w:rPr>
        <w:t xml:space="preserve">.2. Заказчик обещает не использовать IP-прокси/VPN или другие методы, позволяющие скрыть местожительства, по отношению к Заказчику, </w:t>
      </w:r>
      <w:proofErr w:type="gramStart"/>
      <w:r>
        <w:rPr>
          <w:rFonts w:ascii="Arial" w:eastAsia="Arial" w:hAnsi="Arial" w:cs="Arial"/>
          <w:color w:val="333333"/>
          <w:sz w:val="24"/>
        </w:rPr>
        <w:t>заподозренным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в нарушении данного правила, будут применены </w:t>
      </w:r>
      <w:r>
        <w:rPr>
          <w:rFonts w:ascii="Arial" w:eastAsia="Arial" w:hAnsi="Arial" w:cs="Arial"/>
          <w:color w:val="333333"/>
          <w:sz w:val="24"/>
        </w:rPr>
        <w:lastRenderedPageBreak/>
        <w:t>соответствующие меры: полный запрет на доступ к сайту и блокировка, отказ в оказании услуг.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1</w:t>
      </w:r>
      <w:r w:rsidRPr="00BC2523">
        <w:rPr>
          <w:rFonts w:ascii="Arial" w:eastAsia="Arial" w:hAnsi="Arial" w:cs="Arial"/>
          <w:color w:val="333333"/>
          <w:sz w:val="24"/>
        </w:rPr>
        <w:t>1</w:t>
      </w:r>
      <w:r>
        <w:rPr>
          <w:rFonts w:ascii="Arial" w:eastAsia="Arial" w:hAnsi="Arial" w:cs="Arial"/>
          <w:color w:val="333333"/>
          <w:sz w:val="24"/>
        </w:rPr>
        <w:t>.3. Запрещено копировать сайт целиком или какую-либо его отдельную часть без письменного согласия от Исполнителя. Кроме того, мы имеем право оповестить ответственные органы о незаконных</w:t>
      </w:r>
      <w:r w:rsidRPr="00BC2523">
        <w:rPr>
          <w:rFonts w:ascii="Arial" w:eastAsia="Arial" w:hAnsi="Arial" w:cs="Arial"/>
          <w:color w:val="333333"/>
          <w:sz w:val="24"/>
        </w:rPr>
        <w:t xml:space="preserve"> </w:t>
      </w:r>
      <w:r>
        <w:rPr>
          <w:rFonts w:ascii="Arial" w:eastAsia="Arial" w:hAnsi="Arial" w:cs="Arial"/>
          <w:color w:val="333333"/>
          <w:sz w:val="24"/>
        </w:rPr>
        <w:t>действиях Заказчика.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1</w:t>
      </w:r>
      <w:r w:rsidRPr="00BC2523">
        <w:rPr>
          <w:rFonts w:ascii="Arial" w:eastAsia="Arial" w:hAnsi="Arial" w:cs="Arial"/>
          <w:color w:val="333333"/>
          <w:sz w:val="24"/>
        </w:rPr>
        <w:t>2</w:t>
      </w:r>
      <w:r>
        <w:rPr>
          <w:rFonts w:ascii="Arial" w:eastAsia="Arial" w:hAnsi="Arial" w:cs="Arial"/>
          <w:color w:val="333333"/>
          <w:sz w:val="24"/>
        </w:rPr>
        <w:t>. Срок действия договора</w:t>
      </w:r>
    </w:p>
    <w:p w:rsidR="00DF27D0" w:rsidRDefault="00602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1</w:t>
      </w:r>
      <w:r w:rsidRPr="00BC2523">
        <w:rPr>
          <w:rFonts w:ascii="Arial" w:eastAsia="Arial" w:hAnsi="Arial" w:cs="Arial"/>
          <w:color w:val="333333"/>
          <w:sz w:val="24"/>
        </w:rPr>
        <w:t>2</w:t>
      </w:r>
      <w:r>
        <w:rPr>
          <w:rFonts w:ascii="Arial" w:eastAsia="Arial" w:hAnsi="Arial" w:cs="Arial"/>
          <w:color w:val="333333"/>
          <w:sz w:val="24"/>
        </w:rPr>
        <w:t>.1. Настоящий договор вступает в силу с момента его заключения (акцепта оферты) и действует до полного исполнения обязатель</w:t>
      </w:r>
      <w:proofErr w:type="gramStart"/>
      <w:r>
        <w:rPr>
          <w:rFonts w:ascii="Arial" w:eastAsia="Arial" w:hAnsi="Arial" w:cs="Arial"/>
          <w:color w:val="333333"/>
          <w:sz w:val="24"/>
        </w:rPr>
        <w:t>ств Ст</w:t>
      </w:r>
      <w:proofErr w:type="gramEnd"/>
      <w:r>
        <w:rPr>
          <w:rFonts w:ascii="Arial" w:eastAsia="Arial" w:hAnsi="Arial" w:cs="Arial"/>
          <w:color w:val="333333"/>
          <w:sz w:val="24"/>
        </w:rPr>
        <w:t>оронами.</w:t>
      </w:r>
      <w:r>
        <w:rPr>
          <w:rFonts w:ascii="Arial" w:eastAsia="Arial" w:hAnsi="Arial" w:cs="Arial"/>
          <w:color w:val="333333"/>
          <w:sz w:val="24"/>
        </w:rPr>
        <w:br/>
        <w:t>1</w:t>
      </w:r>
      <w:r>
        <w:rPr>
          <w:rFonts w:ascii="Arial" w:eastAsia="Arial" w:hAnsi="Arial" w:cs="Arial"/>
          <w:color w:val="333333"/>
          <w:sz w:val="24"/>
          <w:lang w:val="en-US"/>
        </w:rPr>
        <w:t>2</w:t>
      </w:r>
      <w:r>
        <w:rPr>
          <w:rFonts w:ascii="Arial" w:eastAsia="Arial" w:hAnsi="Arial" w:cs="Arial"/>
          <w:color w:val="333333"/>
          <w:sz w:val="24"/>
        </w:rPr>
        <w:t xml:space="preserve">.2. Ни одна из Сторон не вправе переуступать, передавать в другой форме третьим лицам или освобождаться от настоящего Договора или любого права либо обязанности, им </w:t>
      </w:r>
      <w:proofErr w:type="spellStart"/>
      <w:r>
        <w:rPr>
          <w:rFonts w:ascii="Arial" w:eastAsia="Arial" w:hAnsi="Arial" w:cs="Arial"/>
          <w:color w:val="333333"/>
          <w:sz w:val="24"/>
        </w:rPr>
        <w:t>предусмотренных</w:t>
      </w:r>
      <w:proofErr w:type="gramStart"/>
      <w:r>
        <w:rPr>
          <w:rFonts w:ascii="Arial" w:eastAsia="Arial" w:hAnsi="Arial" w:cs="Arial"/>
          <w:color w:val="333333"/>
          <w:sz w:val="24"/>
        </w:rPr>
        <w:t>,б</w:t>
      </w:r>
      <w:proofErr w:type="gramEnd"/>
      <w:r>
        <w:rPr>
          <w:rFonts w:ascii="Arial" w:eastAsia="Arial" w:hAnsi="Arial" w:cs="Arial"/>
          <w:color w:val="333333"/>
          <w:sz w:val="24"/>
        </w:rPr>
        <w:t>ез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предварительного письменного согласия другой Стороны настоящего Договора, кроме </w:t>
      </w:r>
      <w:proofErr w:type="spellStart"/>
      <w:r>
        <w:rPr>
          <w:rFonts w:ascii="Arial" w:eastAsia="Arial" w:hAnsi="Arial" w:cs="Arial"/>
          <w:color w:val="333333"/>
          <w:sz w:val="24"/>
        </w:rPr>
        <w:t>случаев,прямо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указанных в настоящем Договоре.</w:t>
      </w:r>
      <w:r>
        <w:rPr>
          <w:rFonts w:ascii="Arial" w:eastAsia="Arial" w:hAnsi="Arial" w:cs="Arial"/>
          <w:color w:val="333333"/>
          <w:sz w:val="24"/>
        </w:rPr>
        <w:br/>
        <w:t>1</w:t>
      </w:r>
      <w:r>
        <w:rPr>
          <w:rFonts w:ascii="Arial" w:eastAsia="Arial" w:hAnsi="Arial" w:cs="Arial"/>
          <w:color w:val="333333"/>
          <w:sz w:val="24"/>
          <w:lang w:val="en-US"/>
        </w:rPr>
        <w:t>2</w:t>
      </w:r>
      <w:r>
        <w:rPr>
          <w:rFonts w:ascii="Arial" w:eastAsia="Arial" w:hAnsi="Arial" w:cs="Arial"/>
          <w:color w:val="333333"/>
          <w:sz w:val="24"/>
        </w:rPr>
        <w:t xml:space="preserve">.3. Настоящий Договор, включая все приложения к нему, составляет один единый публичный </w:t>
      </w:r>
      <w:proofErr w:type="spellStart"/>
      <w:r>
        <w:rPr>
          <w:rFonts w:ascii="Arial" w:eastAsia="Arial" w:hAnsi="Arial" w:cs="Arial"/>
          <w:color w:val="333333"/>
          <w:sz w:val="24"/>
        </w:rPr>
        <w:t>Договор</w:t>
      </w:r>
      <w:proofErr w:type="gramStart"/>
      <w:r>
        <w:rPr>
          <w:rFonts w:ascii="Arial" w:eastAsia="Arial" w:hAnsi="Arial" w:cs="Arial"/>
          <w:color w:val="333333"/>
          <w:sz w:val="24"/>
        </w:rPr>
        <w:t>,з</w:t>
      </w:r>
      <w:proofErr w:type="gramEnd"/>
      <w:r>
        <w:rPr>
          <w:rFonts w:ascii="Arial" w:eastAsia="Arial" w:hAnsi="Arial" w:cs="Arial"/>
          <w:color w:val="333333"/>
          <w:sz w:val="24"/>
        </w:rPr>
        <w:t>аключенный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между Исполнителем и Заказчиком, который заменяет все другие предварительные соглашения, договоренности, и другие отношения, письменные или устные, заключенные между сторонами и имеющие отношения по предмету настоящего Договора</w:t>
      </w:r>
    </w:p>
    <w:p w:rsidR="00DF27D0" w:rsidRDefault="00DF27D0"/>
    <w:sectPr w:rsidR="00DF27D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3D1" w:rsidRDefault="006A23D1">
      <w:pPr>
        <w:spacing w:after="0" w:line="240" w:lineRule="auto"/>
      </w:pPr>
      <w:r>
        <w:separator/>
      </w:r>
    </w:p>
  </w:endnote>
  <w:endnote w:type="continuationSeparator" w:id="0">
    <w:p w:rsidR="006A23D1" w:rsidRDefault="006A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3D1" w:rsidRDefault="006A23D1">
      <w:pPr>
        <w:spacing w:after="0" w:line="240" w:lineRule="auto"/>
      </w:pPr>
      <w:r>
        <w:separator/>
      </w:r>
    </w:p>
  </w:footnote>
  <w:footnote w:type="continuationSeparator" w:id="0">
    <w:p w:rsidR="006A23D1" w:rsidRDefault="006A2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7D0"/>
    <w:rsid w:val="00602559"/>
    <w:rsid w:val="006A23D1"/>
    <w:rsid w:val="00BC2523"/>
    <w:rsid w:val="00DF27D0"/>
    <w:rsid w:val="00F9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Max</cp:lastModifiedBy>
  <cp:revision>3</cp:revision>
  <dcterms:created xsi:type="dcterms:W3CDTF">2024-01-23T04:57:00Z</dcterms:created>
  <dcterms:modified xsi:type="dcterms:W3CDTF">2024-01-23T05:28:00Z</dcterms:modified>
</cp:coreProperties>
</file>