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B1C11" w14:textId="77777777" w:rsidR="00F37CEC" w:rsidRPr="002262E8" w:rsidRDefault="00F37CEC" w:rsidP="00F37CEC">
      <w:pPr>
        <w:tabs>
          <w:tab w:val="left" w:pos="5954"/>
        </w:tabs>
        <w:jc w:val="center"/>
        <w:rPr>
          <w:rFonts w:ascii="Times New Roman" w:hAnsi="Times New Roman" w:cs="Times New Roman"/>
          <w:sz w:val="28"/>
          <w:szCs w:val="28"/>
          <w:lang w:val="ru-RU"/>
        </w:rPr>
      </w:pPr>
      <w:r w:rsidRPr="002262E8">
        <w:rPr>
          <w:rFonts w:ascii="Times New Roman" w:hAnsi="Times New Roman" w:cs="Times New Roman"/>
          <w:sz w:val="28"/>
          <w:szCs w:val="28"/>
          <w:lang w:val="ru-RU"/>
        </w:rPr>
        <w:t>Министерство образования Республики Беларусь</w:t>
      </w:r>
    </w:p>
    <w:p w14:paraId="0920A0A2" w14:textId="77777777" w:rsidR="00F37CEC" w:rsidRPr="002262E8" w:rsidRDefault="00F37CEC" w:rsidP="00F37CEC">
      <w:pPr>
        <w:jc w:val="center"/>
        <w:rPr>
          <w:rFonts w:ascii="Times New Roman" w:hAnsi="Times New Roman" w:cs="Times New Roman"/>
          <w:sz w:val="28"/>
          <w:szCs w:val="28"/>
          <w:lang w:val="ru-RU"/>
        </w:rPr>
      </w:pPr>
      <w:r w:rsidRPr="002262E8">
        <w:rPr>
          <w:rFonts w:ascii="Times New Roman" w:hAnsi="Times New Roman" w:cs="Times New Roman"/>
          <w:sz w:val="28"/>
          <w:szCs w:val="28"/>
          <w:lang w:val="ru-RU"/>
        </w:rPr>
        <w:t xml:space="preserve">Учреждения образования </w:t>
      </w:r>
    </w:p>
    <w:p w14:paraId="43BF0A4B" w14:textId="77777777" w:rsidR="00F37CEC" w:rsidRPr="002262E8" w:rsidRDefault="00F37CEC" w:rsidP="00F37CEC">
      <w:pPr>
        <w:jc w:val="center"/>
        <w:rPr>
          <w:rFonts w:ascii="Times New Roman" w:hAnsi="Times New Roman" w:cs="Times New Roman"/>
          <w:sz w:val="28"/>
          <w:szCs w:val="28"/>
          <w:lang w:val="ru-RU"/>
        </w:rPr>
      </w:pPr>
      <w:r w:rsidRPr="002262E8">
        <w:rPr>
          <w:rFonts w:ascii="Times New Roman" w:hAnsi="Times New Roman" w:cs="Times New Roman"/>
          <w:sz w:val="28"/>
          <w:szCs w:val="28"/>
          <w:lang w:val="ru-RU"/>
        </w:rPr>
        <w:t>БЕЛОРУССКИЙ ГОСУДАРСТВЕННЫЙ УНИВЕРСИТЕТ ИНФОРМАТИКИ</w:t>
      </w:r>
    </w:p>
    <w:p w14:paraId="12FAB5DE" w14:textId="77777777" w:rsidR="00F37CEC" w:rsidRPr="002262E8" w:rsidRDefault="00F37CEC" w:rsidP="00F37CEC">
      <w:pPr>
        <w:jc w:val="center"/>
        <w:rPr>
          <w:rFonts w:ascii="Times New Roman" w:hAnsi="Times New Roman" w:cs="Times New Roman"/>
          <w:sz w:val="28"/>
          <w:szCs w:val="28"/>
          <w:lang w:val="ru-RU"/>
        </w:rPr>
      </w:pPr>
      <w:r w:rsidRPr="002262E8">
        <w:rPr>
          <w:rFonts w:ascii="Times New Roman" w:hAnsi="Times New Roman" w:cs="Times New Roman"/>
          <w:sz w:val="28"/>
          <w:szCs w:val="28"/>
          <w:lang w:val="ru-RU"/>
        </w:rPr>
        <w:t>И РАДИОЭЛЕКТРОНИКИ</w:t>
      </w:r>
    </w:p>
    <w:p w14:paraId="371FB83A" w14:textId="77777777" w:rsidR="00F37CEC" w:rsidRPr="002262E8" w:rsidRDefault="00F37CEC" w:rsidP="00F37CEC">
      <w:pPr>
        <w:rPr>
          <w:rFonts w:ascii="Times New Roman" w:hAnsi="Times New Roman" w:cs="Times New Roman"/>
          <w:sz w:val="28"/>
          <w:szCs w:val="28"/>
          <w:lang w:val="ru-RU"/>
        </w:rPr>
      </w:pPr>
    </w:p>
    <w:p w14:paraId="56EB53D9" w14:textId="77777777" w:rsidR="00F37CEC" w:rsidRPr="002262E8" w:rsidRDefault="00F37CEC" w:rsidP="00F37CEC">
      <w:pPr>
        <w:rPr>
          <w:rFonts w:ascii="Times New Roman" w:hAnsi="Times New Roman" w:cs="Times New Roman"/>
          <w:sz w:val="28"/>
          <w:szCs w:val="28"/>
          <w:lang w:val="ru-RU"/>
        </w:rPr>
      </w:pPr>
      <w:r w:rsidRPr="002262E8">
        <w:rPr>
          <w:rFonts w:ascii="Times New Roman" w:hAnsi="Times New Roman" w:cs="Times New Roman"/>
          <w:sz w:val="28"/>
          <w:szCs w:val="28"/>
          <w:lang w:val="ru-RU"/>
        </w:rPr>
        <w:t xml:space="preserve">Факультет компьютерных систем и сетей </w:t>
      </w:r>
    </w:p>
    <w:p w14:paraId="1CFC9050" w14:textId="77777777" w:rsidR="00F37CEC" w:rsidRPr="002262E8" w:rsidRDefault="00F37CEC" w:rsidP="00F37CEC">
      <w:pPr>
        <w:rPr>
          <w:rFonts w:ascii="Times New Roman" w:hAnsi="Times New Roman" w:cs="Times New Roman"/>
          <w:sz w:val="28"/>
          <w:szCs w:val="28"/>
          <w:lang w:val="ru-RU"/>
        </w:rPr>
      </w:pPr>
      <w:r w:rsidRPr="002262E8">
        <w:rPr>
          <w:rFonts w:ascii="Times New Roman" w:hAnsi="Times New Roman" w:cs="Times New Roman"/>
          <w:sz w:val="28"/>
          <w:szCs w:val="28"/>
          <w:lang w:val="ru-RU"/>
        </w:rPr>
        <w:t>Кафедра информатики</w:t>
      </w:r>
    </w:p>
    <w:p w14:paraId="203916CB" w14:textId="77777777" w:rsidR="00F37CEC" w:rsidRPr="002262E8" w:rsidRDefault="00F37CEC" w:rsidP="00F37CEC">
      <w:pPr>
        <w:rPr>
          <w:rFonts w:ascii="Times New Roman" w:hAnsi="Times New Roman" w:cs="Times New Roman"/>
          <w:sz w:val="28"/>
          <w:szCs w:val="28"/>
          <w:lang w:val="ru-RU"/>
        </w:rPr>
      </w:pPr>
    </w:p>
    <w:p w14:paraId="492C3965" w14:textId="77777777" w:rsidR="00F37CEC" w:rsidRPr="002262E8" w:rsidRDefault="00F37CEC" w:rsidP="00F37CEC">
      <w:pPr>
        <w:rPr>
          <w:rFonts w:ascii="Times New Roman" w:hAnsi="Times New Roman" w:cs="Times New Roman"/>
          <w:sz w:val="28"/>
          <w:szCs w:val="28"/>
          <w:lang w:val="ru-RU"/>
        </w:rPr>
      </w:pPr>
    </w:p>
    <w:p w14:paraId="40A2B4C1" w14:textId="77777777" w:rsidR="00F37CEC" w:rsidRPr="002262E8" w:rsidRDefault="00F37CEC" w:rsidP="00F37CEC">
      <w:pPr>
        <w:rPr>
          <w:rFonts w:ascii="Times New Roman" w:hAnsi="Times New Roman" w:cs="Times New Roman"/>
          <w:sz w:val="28"/>
          <w:szCs w:val="28"/>
          <w:lang w:val="ru-RU"/>
        </w:rPr>
      </w:pPr>
    </w:p>
    <w:p w14:paraId="3CFD1A85" w14:textId="77777777" w:rsidR="00F37CEC" w:rsidRPr="002262E8" w:rsidRDefault="00F37CEC" w:rsidP="00F37CEC">
      <w:pPr>
        <w:rPr>
          <w:rFonts w:ascii="Times New Roman" w:hAnsi="Times New Roman" w:cs="Times New Roman"/>
          <w:sz w:val="28"/>
          <w:szCs w:val="28"/>
          <w:lang w:val="ru-RU"/>
        </w:rPr>
      </w:pPr>
    </w:p>
    <w:p w14:paraId="54EF21F4" w14:textId="77777777" w:rsidR="00F37CEC" w:rsidRPr="002262E8" w:rsidRDefault="00F37CEC" w:rsidP="00F37CEC">
      <w:pPr>
        <w:rPr>
          <w:rFonts w:ascii="Times New Roman" w:hAnsi="Times New Roman" w:cs="Times New Roman"/>
          <w:sz w:val="28"/>
          <w:szCs w:val="28"/>
          <w:lang w:val="ru-RU"/>
        </w:rPr>
      </w:pPr>
    </w:p>
    <w:p w14:paraId="74F66BF9" w14:textId="77777777" w:rsidR="00F37CEC" w:rsidRPr="002262E8" w:rsidRDefault="00F37CEC" w:rsidP="00F37CEC">
      <w:pPr>
        <w:spacing w:after="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ПОЯСНИТЕЛЬНАЯ ЗАПИСКА</w:t>
      </w:r>
    </w:p>
    <w:p w14:paraId="2C992399" w14:textId="77777777" w:rsidR="00F37CEC" w:rsidRPr="00F37CEC" w:rsidRDefault="00F37CEC" w:rsidP="00F37CEC">
      <w:pPr>
        <w:spacing w:after="0" w:line="276" w:lineRule="auto"/>
        <w:jc w:val="center"/>
        <w:rPr>
          <w:rFonts w:ascii="Times New Roman" w:hAnsi="Times New Roman" w:cs="Times New Roman"/>
          <w:sz w:val="28"/>
          <w:szCs w:val="28"/>
          <w:lang w:val="ru-RU"/>
        </w:rPr>
      </w:pPr>
      <w:r w:rsidRPr="002262E8">
        <w:rPr>
          <w:rFonts w:ascii="Times New Roman" w:hAnsi="Times New Roman" w:cs="Times New Roman"/>
          <w:sz w:val="28"/>
          <w:szCs w:val="28"/>
          <w:lang w:val="ru-RU"/>
        </w:rPr>
        <w:t>к лабораторной работе №</w:t>
      </w:r>
      <w:r w:rsidRPr="00F37CEC">
        <w:rPr>
          <w:rFonts w:ascii="Times New Roman" w:hAnsi="Times New Roman" w:cs="Times New Roman"/>
          <w:sz w:val="28"/>
          <w:szCs w:val="28"/>
          <w:lang w:val="ru-RU"/>
        </w:rPr>
        <w:t>2</w:t>
      </w:r>
    </w:p>
    <w:p w14:paraId="09F76D0B" w14:textId="77777777" w:rsidR="00F37CEC" w:rsidRDefault="00F37CEC" w:rsidP="00F37CEC">
      <w:pPr>
        <w:spacing w:after="0" w:line="276" w:lineRule="auto"/>
        <w:jc w:val="center"/>
        <w:rPr>
          <w:rFonts w:ascii="Times New Roman" w:hAnsi="Times New Roman" w:cs="Times New Roman"/>
          <w:sz w:val="28"/>
          <w:szCs w:val="28"/>
          <w:lang w:val="ru-RU"/>
        </w:rPr>
      </w:pPr>
      <w:r w:rsidRPr="002262E8">
        <w:rPr>
          <w:rFonts w:ascii="Times New Roman" w:hAnsi="Times New Roman" w:cs="Times New Roman"/>
          <w:sz w:val="28"/>
          <w:szCs w:val="28"/>
          <w:lang w:val="ru-RU"/>
        </w:rPr>
        <w:t xml:space="preserve">на тему </w:t>
      </w:r>
    </w:p>
    <w:p w14:paraId="741EE4E8" w14:textId="77777777" w:rsidR="00F37CEC" w:rsidRPr="002262E8" w:rsidRDefault="00F37CEC" w:rsidP="00F37CEC">
      <w:pPr>
        <w:spacing w:after="0" w:line="276" w:lineRule="auto"/>
        <w:jc w:val="center"/>
        <w:rPr>
          <w:rFonts w:ascii="Times New Roman" w:hAnsi="Times New Roman" w:cs="Times New Roman"/>
          <w:sz w:val="28"/>
          <w:szCs w:val="28"/>
          <w:lang w:val="ru-RU"/>
        </w:rPr>
      </w:pPr>
    </w:p>
    <w:p w14:paraId="60409509" w14:textId="373D92A6" w:rsidR="00F37CEC" w:rsidRPr="008B25A3" w:rsidRDefault="00F37CEC" w:rsidP="00F37CEC">
      <w:pPr>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ПРОЕКТИРОВАНИЕ </w:t>
      </w:r>
      <w:r w:rsidR="008B25A3">
        <w:rPr>
          <w:rFonts w:ascii="Times New Roman" w:hAnsi="Times New Roman" w:cs="Times New Roman"/>
          <w:b/>
          <w:sz w:val="28"/>
          <w:szCs w:val="28"/>
          <w:lang w:val="ru-RU"/>
        </w:rPr>
        <w:t>ПРОГРАММНОГО СРЕДСТВА</w:t>
      </w:r>
    </w:p>
    <w:p w14:paraId="28A264BF" w14:textId="77777777" w:rsidR="00F37CEC" w:rsidRPr="00F37CEC" w:rsidRDefault="00F37CEC" w:rsidP="00F37CEC">
      <w:pPr>
        <w:jc w:val="center"/>
        <w:rPr>
          <w:rFonts w:ascii="Times New Roman" w:hAnsi="Times New Roman" w:cs="Times New Roman"/>
          <w:sz w:val="28"/>
          <w:szCs w:val="28"/>
          <w:lang w:val="ru-RU"/>
        </w:rPr>
      </w:pPr>
    </w:p>
    <w:p w14:paraId="78FFAB21" w14:textId="77777777" w:rsidR="00F37CEC" w:rsidRPr="002262E8" w:rsidRDefault="00F37CEC" w:rsidP="00F37CEC">
      <w:pPr>
        <w:jc w:val="center"/>
        <w:rPr>
          <w:rFonts w:ascii="Times New Roman" w:hAnsi="Times New Roman" w:cs="Times New Roman"/>
          <w:sz w:val="28"/>
          <w:szCs w:val="28"/>
          <w:lang w:val="ru-RU"/>
        </w:rPr>
      </w:pPr>
    </w:p>
    <w:p w14:paraId="03551697" w14:textId="77777777" w:rsidR="00F37CEC" w:rsidRPr="002262E8" w:rsidRDefault="00F37CEC" w:rsidP="00F37CEC">
      <w:pPr>
        <w:rPr>
          <w:rFonts w:ascii="Times New Roman" w:hAnsi="Times New Roman" w:cs="Times New Roman"/>
          <w:sz w:val="28"/>
          <w:szCs w:val="28"/>
          <w:lang w:val="ru-RU"/>
        </w:rPr>
      </w:pPr>
      <w:r w:rsidRPr="002262E8">
        <w:rPr>
          <w:rFonts w:ascii="Times New Roman" w:hAnsi="Times New Roman" w:cs="Times New Roman"/>
          <w:sz w:val="28"/>
          <w:szCs w:val="28"/>
          <w:lang w:val="ru-RU"/>
        </w:rPr>
        <w:t xml:space="preserve">                                                                                                 Выполнил:</w:t>
      </w:r>
    </w:p>
    <w:p w14:paraId="72504D3C" w14:textId="77777777" w:rsidR="00F37CEC" w:rsidRPr="002262E8" w:rsidRDefault="00F37CEC" w:rsidP="00F37CEC">
      <w:pPr>
        <w:rPr>
          <w:rFonts w:ascii="Times New Roman" w:hAnsi="Times New Roman" w:cs="Times New Roman"/>
          <w:sz w:val="28"/>
          <w:szCs w:val="28"/>
          <w:lang w:val="ru-RU"/>
        </w:rPr>
      </w:pPr>
      <w:r w:rsidRPr="002262E8">
        <w:rPr>
          <w:rFonts w:ascii="Times New Roman" w:hAnsi="Times New Roman" w:cs="Times New Roman"/>
          <w:sz w:val="28"/>
          <w:szCs w:val="28"/>
          <w:lang w:val="ru-RU"/>
        </w:rPr>
        <w:t xml:space="preserve">                                                                                                 студент гр. 053503</w:t>
      </w:r>
    </w:p>
    <w:p w14:paraId="0DAFE15A" w14:textId="0291EEA2" w:rsidR="00F37CEC" w:rsidRPr="002262E8" w:rsidRDefault="00F37CEC" w:rsidP="00F37CEC">
      <w:pPr>
        <w:rPr>
          <w:rFonts w:ascii="Times New Roman" w:hAnsi="Times New Roman" w:cs="Times New Roman"/>
          <w:sz w:val="28"/>
          <w:szCs w:val="28"/>
          <w:lang w:val="ru-RU"/>
        </w:rPr>
      </w:pPr>
      <w:r w:rsidRPr="002262E8">
        <w:rPr>
          <w:rFonts w:ascii="Times New Roman" w:hAnsi="Times New Roman" w:cs="Times New Roman"/>
          <w:sz w:val="28"/>
          <w:szCs w:val="28"/>
          <w:lang w:val="ru-RU"/>
        </w:rPr>
        <w:t xml:space="preserve">                                                                                                 </w:t>
      </w:r>
      <w:r w:rsidR="0002641A">
        <w:rPr>
          <w:rFonts w:ascii="Times New Roman" w:hAnsi="Times New Roman" w:cs="Times New Roman"/>
          <w:sz w:val="28"/>
          <w:szCs w:val="28"/>
          <w:lang w:val="ru-RU"/>
        </w:rPr>
        <w:t>Буткевич Г. О.</w:t>
      </w:r>
    </w:p>
    <w:p w14:paraId="2F64E920" w14:textId="77777777" w:rsidR="00F37CEC" w:rsidRPr="002262E8" w:rsidRDefault="00F37CEC" w:rsidP="00F37CEC">
      <w:pPr>
        <w:jc w:val="center"/>
        <w:rPr>
          <w:rFonts w:ascii="Times New Roman" w:hAnsi="Times New Roman" w:cs="Times New Roman"/>
          <w:sz w:val="28"/>
          <w:szCs w:val="28"/>
          <w:lang w:val="ru-RU"/>
        </w:rPr>
      </w:pPr>
      <w:r w:rsidRPr="002262E8">
        <w:rPr>
          <w:rFonts w:ascii="Times New Roman" w:hAnsi="Times New Roman" w:cs="Times New Roman"/>
          <w:sz w:val="28"/>
          <w:szCs w:val="28"/>
          <w:lang w:val="ru-RU"/>
        </w:rPr>
        <w:t xml:space="preserve">                                </w:t>
      </w:r>
    </w:p>
    <w:p w14:paraId="4D5049A4" w14:textId="77777777" w:rsidR="00F37CEC" w:rsidRPr="002262E8" w:rsidRDefault="00F37CEC" w:rsidP="00F37CEC">
      <w:pPr>
        <w:rPr>
          <w:rFonts w:ascii="Times New Roman" w:hAnsi="Times New Roman" w:cs="Times New Roman"/>
          <w:sz w:val="28"/>
          <w:szCs w:val="28"/>
          <w:lang w:val="ru-RU"/>
        </w:rPr>
      </w:pPr>
      <w:r w:rsidRPr="002262E8">
        <w:rPr>
          <w:rFonts w:ascii="Times New Roman" w:hAnsi="Times New Roman" w:cs="Times New Roman"/>
          <w:sz w:val="28"/>
          <w:szCs w:val="28"/>
          <w:lang w:val="ru-RU"/>
        </w:rPr>
        <w:t xml:space="preserve">                                                                                                 Проверила:                                                                            </w:t>
      </w:r>
    </w:p>
    <w:p w14:paraId="1C25EA54" w14:textId="77777777" w:rsidR="00F37CEC" w:rsidRPr="002262E8" w:rsidRDefault="00F37CEC" w:rsidP="00F37CEC">
      <w:pPr>
        <w:rPr>
          <w:rFonts w:ascii="Times New Roman" w:hAnsi="Times New Roman" w:cs="Times New Roman"/>
          <w:sz w:val="28"/>
          <w:szCs w:val="28"/>
          <w:lang w:val="ru-RU"/>
        </w:rPr>
      </w:pPr>
      <w:r w:rsidRPr="002262E8">
        <w:rPr>
          <w:rFonts w:ascii="Times New Roman" w:hAnsi="Times New Roman" w:cs="Times New Roman"/>
          <w:sz w:val="28"/>
          <w:szCs w:val="28"/>
          <w:lang w:val="ru-RU"/>
        </w:rPr>
        <w:t xml:space="preserve">                                                                                                 Тушинская Е. В.</w:t>
      </w:r>
    </w:p>
    <w:p w14:paraId="759B5282" w14:textId="77777777" w:rsidR="00F37CEC" w:rsidRPr="002262E8" w:rsidRDefault="00F37CEC" w:rsidP="00F37CEC">
      <w:pPr>
        <w:rPr>
          <w:rFonts w:ascii="Times New Roman" w:hAnsi="Times New Roman" w:cs="Times New Roman"/>
          <w:sz w:val="28"/>
          <w:szCs w:val="28"/>
          <w:lang w:val="ru-RU"/>
        </w:rPr>
      </w:pPr>
    </w:p>
    <w:p w14:paraId="62B935B1" w14:textId="77777777" w:rsidR="00F37CEC" w:rsidRPr="002262E8" w:rsidRDefault="00F37CEC" w:rsidP="00F37CEC">
      <w:pPr>
        <w:rPr>
          <w:rFonts w:ascii="Times New Roman" w:hAnsi="Times New Roman" w:cs="Times New Roman"/>
          <w:sz w:val="28"/>
          <w:szCs w:val="28"/>
          <w:lang w:val="ru-RU"/>
        </w:rPr>
      </w:pPr>
    </w:p>
    <w:p w14:paraId="764DB9DD" w14:textId="77777777" w:rsidR="00F37CEC" w:rsidRPr="002262E8" w:rsidRDefault="00F37CEC" w:rsidP="00F37CEC">
      <w:pPr>
        <w:jc w:val="center"/>
        <w:rPr>
          <w:rFonts w:ascii="Times New Roman" w:hAnsi="Times New Roman" w:cs="Times New Roman"/>
          <w:sz w:val="28"/>
          <w:szCs w:val="28"/>
          <w:lang w:val="ru-RU"/>
        </w:rPr>
        <w:sectPr w:rsidR="00F37CEC" w:rsidRPr="002262E8" w:rsidSect="007A79A5">
          <w:footerReference w:type="default" r:id="rId7"/>
          <w:pgSz w:w="11906" w:h="16838"/>
          <w:pgMar w:top="1134" w:right="851" w:bottom="1531" w:left="1701" w:header="708" w:footer="708" w:gutter="0"/>
          <w:cols w:space="708"/>
          <w:titlePg/>
          <w:docGrid w:linePitch="360"/>
        </w:sectPr>
      </w:pPr>
      <w:r w:rsidRPr="002262E8">
        <w:rPr>
          <w:rFonts w:ascii="Times New Roman" w:hAnsi="Times New Roman" w:cs="Times New Roman"/>
          <w:sz w:val="28"/>
          <w:szCs w:val="28"/>
          <w:lang w:val="ru-RU"/>
        </w:rPr>
        <w:t>Минск 2023</w:t>
      </w:r>
    </w:p>
    <w:sdt>
      <w:sdtPr>
        <w:rPr>
          <w:rFonts w:ascii="Times New Roman" w:eastAsiaTheme="minorHAnsi" w:hAnsi="Times New Roman" w:cs="Times New Roman"/>
          <w:color w:val="auto"/>
          <w:sz w:val="22"/>
          <w:szCs w:val="22"/>
          <w:lang w:val="ru-RU"/>
        </w:rPr>
        <w:id w:val="-1971130792"/>
        <w:docPartObj>
          <w:docPartGallery w:val="Table of Contents"/>
          <w:docPartUnique/>
        </w:docPartObj>
      </w:sdtPr>
      <w:sdtEndPr>
        <w:rPr>
          <w:b/>
          <w:bCs/>
        </w:rPr>
      </w:sdtEndPr>
      <w:sdtContent>
        <w:p w14:paraId="1EE04913" w14:textId="77777777" w:rsidR="00F37CEC" w:rsidRPr="002262E8" w:rsidRDefault="00F37CEC" w:rsidP="00F37CEC">
          <w:pPr>
            <w:pStyle w:val="a3"/>
            <w:spacing w:before="0" w:line="276" w:lineRule="auto"/>
            <w:jc w:val="center"/>
            <w:rPr>
              <w:rFonts w:ascii="Times New Roman" w:hAnsi="Times New Roman" w:cs="Times New Roman"/>
              <w:b/>
              <w:color w:val="auto"/>
              <w:sz w:val="28"/>
              <w:szCs w:val="28"/>
              <w:lang w:val="ru-RU"/>
            </w:rPr>
          </w:pPr>
          <w:r w:rsidRPr="002262E8">
            <w:rPr>
              <w:rFonts w:ascii="Times New Roman" w:hAnsi="Times New Roman" w:cs="Times New Roman"/>
              <w:b/>
              <w:color w:val="auto"/>
              <w:sz w:val="28"/>
              <w:szCs w:val="28"/>
              <w:lang w:val="ru-RU"/>
            </w:rPr>
            <w:t>СОДЕРЖАНИЕ</w:t>
          </w:r>
        </w:p>
        <w:p w14:paraId="1D602610" w14:textId="77777777" w:rsidR="00F37CEC" w:rsidRPr="002262E8" w:rsidRDefault="00F37CEC" w:rsidP="00F37CEC">
          <w:pPr>
            <w:spacing w:after="0" w:line="240" w:lineRule="auto"/>
            <w:rPr>
              <w:rFonts w:ascii="Times New Roman" w:hAnsi="Times New Roman" w:cs="Times New Roman"/>
              <w:sz w:val="28"/>
              <w:szCs w:val="28"/>
              <w:lang w:val="ru-RU"/>
            </w:rPr>
          </w:pPr>
        </w:p>
        <w:p w14:paraId="0CA0E438" w14:textId="7A1B38E0" w:rsidR="00126FCF" w:rsidRPr="00126FCF" w:rsidRDefault="00F37CEC" w:rsidP="00126FCF">
          <w:pPr>
            <w:pStyle w:val="11"/>
            <w:tabs>
              <w:tab w:val="right" w:leader="dot" w:pos="9345"/>
            </w:tabs>
            <w:spacing w:after="0" w:line="276" w:lineRule="auto"/>
            <w:rPr>
              <w:rFonts w:ascii="Times New Roman" w:eastAsiaTheme="minorEastAsia" w:hAnsi="Times New Roman" w:cs="Times New Roman"/>
              <w:noProof/>
              <w:sz w:val="28"/>
              <w:szCs w:val="28"/>
            </w:rPr>
          </w:pPr>
          <w:r w:rsidRPr="00126FCF">
            <w:rPr>
              <w:rFonts w:ascii="Times New Roman" w:hAnsi="Times New Roman" w:cs="Times New Roman"/>
              <w:sz w:val="28"/>
              <w:szCs w:val="28"/>
            </w:rPr>
            <w:fldChar w:fldCharType="begin"/>
          </w:r>
          <w:r w:rsidRPr="00126FCF">
            <w:rPr>
              <w:rFonts w:ascii="Times New Roman" w:hAnsi="Times New Roman" w:cs="Times New Roman"/>
              <w:sz w:val="28"/>
              <w:szCs w:val="28"/>
            </w:rPr>
            <w:instrText xml:space="preserve"> TOC \o "1-3" \h \z \u </w:instrText>
          </w:r>
          <w:r w:rsidRPr="00126FCF">
            <w:rPr>
              <w:rFonts w:ascii="Times New Roman" w:hAnsi="Times New Roman" w:cs="Times New Roman"/>
              <w:sz w:val="28"/>
              <w:szCs w:val="28"/>
            </w:rPr>
            <w:fldChar w:fldCharType="separate"/>
          </w:r>
          <w:hyperlink w:anchor="_Toc149251331" w:history="1">
            <w:r w:rsidR="006341DA">
              <w:rPr>
                <w:rStyle w:val="a4"/>
                <w:rFonts w:ascii="Times New Roman" w:hAnsi="Times New Roman" w:cs="Times New Roman"/>
                <w:noProof/>
                <w:sz w:val="28"/>
                <w:szCs w:val="28"/>
                <w:lang w:val="ru-RU"/>
              </w:rPr>
              <w:t>Введение</w:t>
            </w:r>
            <w:r w:rsidR="00126FCF" w:rsidRPr="00126FCF">
              <w:rPr>
                <w:rFonts w:ascii="Times New Roman" w:hAnsi="Times New Roman" w:cs="Times New Roman"/>
                <w:noProof/>
                <w:webHidden/>
                <w:sz w:val="28"/>
                <w:szCs w:val="28"/>
              </w:rPr>
              <w:tab/>
            </w:r>
            <w:r w:rsidR="00126FCF" w:rsidRPr="00126FCF">
              <w:rPr>
                <w:rFonts w:ascii="Times New Roman" w:hAnsi="Times New Roman" w:cs="Times New Roman"/>
                <w:noProof/>
                <w:webHidden/>
                <w:sz w:val="28"/>
                <w:szCs w:val="28"/>
              </w:rPr>
              <w:fldChar w:fldCharType="begin"/>
            </w:r>
            <w:r w:rsidR="00126FCF" w:rsidRPr="00126FCF">
              <w:rPr>
                <w:rFonts w:ascii="Times New Roman" w:hAnsi="Times New Roman" w:cs="Times New Roman"/>
                <w:noProof/>
                <w:webHidden/>
                <w:sz w:val="28"/>
                <w:szCs w:val="28"/>
              </w:rPr>
              <w:instrText xml:space="preserve"> PAGEREF _Toc149251331 \h </w:instrText>
            </w:r>
            <w:r w:rsidR="00126FCF" w:rsidRPr="00126FCF">
              <w:rPr>
                <w:rFonts w:ascii="Times New Roman" w:hAnsi="Times New Roman" w:cs="Times New Roman"/>
                <w:noProof/>
                <w:webHidden/>
                <w:sz w:val="28"/>
                <w:szCs w:val="28"/>
              </w:rPr>
            </w:r>
            <w:r w:rsidR="00126FCF" w:rsidRPr="00126FCF">
              <w:rPr>
                <w:rFonts w:ascii="Times New Roman" w:hAnsi="Times New Roman" w:cs="Times New Roman"/>
                <w:noProof/>
                <w:webHidden/>
                <w:sz w:val="28"/>
                <w:szCs w:val="28"/>
              </w:rPr>
              <w:fldChar w:fldCharType="separate"/>
            </w:r>
            <w:r w:rsidR="00F542FB">
              <w:rPr>
                <w:rFonts w:ascii="Times New Roman" w:hAnsi="Times New Roman" w:cs="Times New Roman"/>
                <w:noProof/>
                <w:webHidden/>
                <w:sz w:val="28"/>
                <w:szCs w:val="28"/>
              </w:rPr>
              <w:t>3</w:t>
            </w:r>
            <w:r w:rsidR="00126FCF" w:rsidRPr="00126FCF">
              <w:rPr>
                <w:rFonts w:ascii="Times New Roman" w:hAnsi="Times New Roman" w:cs="Times New Roman"/>
                <w:noProof/>
                <w:webHidden/>
                <w:sz w:val="28"/>
                <w:szCs w:val="28"/>
              </w:rPr>
              <w:fldChar w:fldCharType="end"/>
            </w:r>
          </w:hyperlink>
        </w:p>
        <w:p w14:paraId="135FF8DC" w14:textId="0FC42E5F" w:rsidR="00126FCF" w:rsidRPr="00126FCF" w:rsidRDefault="007A79A5" w:rsidP="00126FCF">
          <w:pPr>
            <w:pStyle w:val="11"/>
            <w:tabs>
              <w:tab w:val="right" w:leader="dot" w:pos="9345"/>
            </w:tabs>
            <w:spacing w:after="0" w:line="276" w:lineRule="auto"/>
            <w:rPr>
              <w:rFonts w:ascii="Times New Roman" w:eastAsiaTheme="minorEastAsia" w:hAnsi="Times New Roman" w:cs="Times New Roman"/>
              <w:noProof/>
              <w:sz w:val="28"/>
              <w:szCs w:val="28"/>
            </w:rPr>
          </w:pPr>
          <w:hyperlink w:anchor="_Toc149251332" w:history="1">
            <w:r w:rsidR="006341DA">
              <w:rPr>
                <w:rStyle w:val="a4"/>
                <w:rFonts w:ascii="Times New Roman" w:hAnsi="Times New Roman" w:cs="Times New Roman"/>
                <w:noProof/>
                <w:sz w:val="28"/>
                <w:szCs w:val="28"/>
                <w:lang w:val="ru-RU"/>
              </w:rPr>
              <w:t>1</w:t>
            </w:r>
            <w:r w:rsidR="00126FCF" w:rsidRPr="00126FCF">
              <w:rPr>
                <w:rStyle w:val="a4"/>
                <w:rFonts w:ascii="Times New Roman" w:hAnsi="Times New Roman" w:cs="Times New Roman"/>
                <w:noProof/>
                <w:sz w:val="28"/>
                <w:szCs w:val="28"/>
                <w:lang w:val="ru-RU"/>
              </w:rPr>
              <w:t xml:space="preserve"> Проектирование технической составляющей</w:t>
            </w:r>
            <w:r w:rsidR="00126FCF" w:rsidRPr="00126FCF">
              <w:rPr>
                <w:rFonts w:ascii="Times New Roman" w:hAnsi="Times New Roman" w:cs="Times New Roman"/>
                <w:noProof/>
                <w:webHidden/>
                <w:sz w:val="28"/>
                <w:szCs w:val="28"/>
              </w:rPr>
              <w:tab/>
            </w:r>
            <w:r w:rsidR="00126FCF" w:rsidRPr="00126FCF">
              <w:rPr>
                <w:rFonts w:ascii="Times New Roman" w:hAnsi="Times New Roman" w:cs="Times New Roman"/>
                <w:noProof/>
                <w:webHidden/>
                <w:sz w:val="28"/>
                <w:szCs w:val="28"/>
              </w:rPr>
              <w:fldChar w:fldCharType="begin"/>
            </w:r>
            <w:r w:rsidR="00126FCF" w:rsidRPr="00126FCF">
              <w:rPr>
                <w:rFonts w:ascii="Times New Roman" w:hAnsi="Times New Roman" w:cs="Times New Roman"/>
                <w:noProof/>
                <w:webHidden/>
                <w:sz w:val="28"/>
                <w:szCs w:val="28"/>
              </w:rPr>
              <w:instrText xml:space="preserve"> PAGEREF _Toc149251332 \h </w:instrText>
            </w:r>
            <w:r w:rsidR="00126FCF" w:rsidRPr="00126FCF">
              <w:rPr>
                <w:rFonts w:ascii="Times New Roman" w:hAnsi="Times New Roman" w:cs="Times New Roman"/>
                <w:noProof/>
                <w:webHidden/>
                <w:sz w:val="28"/>
                <w:szCs w:val="28"/>
              </w:rPr>
            </w:r>
            <w:r w:rsidR="00126FCF" w:rsidRPr="00126FCF">
              <w:rPr>
                <w:rFonts w:ascii="Times New Roman" w:hAnsi="Times New Roman" w:cs="Times New Roman"/>
                <w:noProof/>
                <w:webHidden/>
                <w:sz w:val="28"/>
                <w:szCs w:val="28"/>
              </w:rPr>
              <w:fldChar w:fldCharType="separate"/>
            </w:r>
            <w:r w:rsidR="00F542FB">
              <w:rPr>
                <w:rFonts w:ascii="Times New Roman" w:hAnsi="Times New Roman" w:cs="Times New Roman"/>
                <w:noProof/>
                <w:webHidden/>
                <w:sz w:val="28"/>
                <w:szCs w:val="28"/>
              </w:rPr>
              <w:t>4</w:t>
            </w:r>
            <w:r w:rsidR="00126FCF" w:rsidRPr="00126FCF">
              <w:rPr>
                <w:rFonts w:ascii="Times New Roman" w:hAnsi="Times New Roman" w:cs="Times New Roman"/>
                <w:noProof/>
                <w:webHidden/>
                <w:sz w:val="28"/>
                <w:szCs w:val="28"/>
              </w:rPr>
              <w:fldChar w:fldCharType="end"/>
            </w:r>
          </w:hyperlink>
        </w:p>
        <w:p w14:paraId="63DAD275" w14:textId="31BBEBEF" w:rsidR="00126FCF" w:rsidRPr="00126FCF" w:rsidRDefault="007A79A5" w:rsidP="00126FCF">
          <w:pPr>
            <w:pStyle w:val="21"/>
            <w:tabs>
              <w:tab w:val="right" w:leader="dot" w:pos="9345"/>
            </w:tabs>
            <w:spacing w:after="0" w:line="276" w:lineRule="auto"/>
            <w:rPr>
              <w:rFonts w:ascii="Times New Roman" w:eastAsiaTheme="minorEastAsia" w:hAnsi="Times New Roman" w:cs="Times New Roman"/>
              <w:noProof/>
              <w:sz w:val="28"/>
              <w:szCs w:val="28"/>
            </w:rPr>
          </w:pPr>
          <w:hyperlink w:anchor="_Toc149251333" w:history="1">
            <w:r w:rsidR="006341DA">
              <w:rPr>
                <w:rStyle w:val="a4"/>
                <w:rFonts w:ascii="Times New Roman" w:hAnsi="Times New Roman" w:cs="Times New Roman"/>
                <w:noProof/>
                <w:sz w:val="28"/>
                <w:szCs w:val="28"/>
                <w:lang w:val="ru-RU"/>
              </w:rPr>
              <w:t>1</w:t>
            </w:r>
            <w:r w:rsidR="00126FCF" w:rsidRPr="00126FCF">
              <w:rPr>
                <w:rStyle w:val="a4"/>
                <w:rFonts w:ascii="Times New Roman" w:hAnsi="Times New Roman" w:cs="Times New Roman"/>
                <w:noProof/>
                <w:sz w:val="28"/>
                <w:szCs w:val="28"/>
                <w:lang w:val="ru-RU"/>
              </w:rPr>
              <w:t>.1 Описание бизнес-процессов разрабатываемого ПО</w:t>
            </w:r>
            <w:r w:rsidR="00126FCF" w:rsidRPr="00126FCF">
              <w:rPr>
                <w:rFonts w:ascii="Times New Roman" w:hAnsi="Times New Roman" w:cs="Times New Roman"/>
                <w:noProof/>
                <w:webHidden/>
                <w:sz w:val="28"/>
                <w:szCs w:val="28"/>
              </w:rPr>
              <w:tab/>
            </w:r>
            <w:r w:rsidR="00126FCF" w:rsidRPr="00126FCF">
              <w:rPr>
                <w:rFonts w:ascii="Times New Roman" w:hAnsi="Times New Roman" w:cs="Times New Roman"/>
                <w:noProof/>
                <w:webHidden/>
                <w:sz w:val="28"/>
                <w:szCs w:val="28"/>
              </w:rPr>
              <w:fldChar w:fldCharType="begin"/>
            </w:r>
            <w:r w:rsidR="00126FCF" w:rsidRPr="00126FCF">
              <w:rPr>
                <w:rFonts w:ascii="Times New Roman" w:hAnsi="Times New Roman" w:cs="Times New Roman"/>
                <w:noProof/>
                <w:webHidden/>
                <w:sz w:val="28"/>
                <w:szCs w:val="28"/>
              </w:rPr>
              <w:instrText xml:space="preserve"> PAGEREF _Toc149251333 \h </w:instrText>
            </w:r>
            <w:r w:rsidR="00126FCF" w:rsidRPr="00126FCF">
              <w:rPr>
                <w:rFonts w:ascii="Times New Roman" w:hAnsi="Times New Roman" w:cs="Times New Roman"/>
                <w:noProof/>
                <w:webHidden/>
                <w:sz w:val="28"/>
                <w:szCs w:val="28"/>
              </w:rPr>
            </w:r>
            <w:r w:rsidR="00126FCF" w:rsidRPr="00126FCF">
              <w:rPr>
                <w:rFonts w:ascii="Times New Roman" w:hAnsi="Times New Roman" w:cs="Times New Roman"/>
                <w:noProof/>
                <w:webHidden/>
                <w:sz w:val="28"/>
                <w:szCs w:val="28"/>
              </w:rPr>
              <w:fldChar w:fldCharType="separate"/>
            </w:r>
            <w:r w:rsidR="00F542FB">
              <w:rPr>
                <w:rFonts w:ascii="Times New Roman" w:hAnsi="Times New Roman" w:cs="Times New Roman"/>
                <w:noProof/>
                <w:webHidden/>
                <w:sz w:val="28"/>
                <w:szCs w:val="28"/>
              </w:rPr>
              <w:t>4</w:t>
            </w:r>
            <w:r w:rsidR="00126FCF" w:rsidRPr="00126FCF">
              <w:rPr>
                <w:rFonts w:ascii="Times New Roman" w:hAnsi="Times New Roman" w:cs="Times New Roman"/>
                <w:noProof/>
                <w:webHidden/>
                <w:sz w:val="28"/>
                <w:szCs w:val="28"/>
              </w:rPr>
              <w:fldChar w:fldCharType="end"/>
            </w:r>
          </w:hyperlink>
        </w:p>
        <w:p w14:paraId="5CC8B7BB" w14:textId="3D43203C" w:rsidR="00126FCF" w:rsidRPr="00126FCF" w:rsidRDefault="007A79A5" w:rsidP="00126FCF">
          <w:pPr>
            <w:pStyle w:val="21"/>
            <w:tabs>
              <w:tab w:val="right" w:leader="dot" w:pos="9345"/>
            </w:tabs>
            <w:spacing w:after="0" w:line="276" w:lineRule="auto"/>
            <w:rPr>
              <w:rFonts w:ascii="Times New Roman" w:eastAsiaTheme="minorEastAsia" w:hAnsi="Times New Roman" w:cs="Times New Roman"/>
              <w:noProof/>
              <w:sz w:val="28"/>
              <w:szCs w:val="28"/>
            </w:rPr>
          </w:pPr>
          <w:hyperlink w:anchor="_Toc149251334" w:history="1">
            <w:r w:rsidR="006341DA">
              <w:rPr>
                <w:rStyle w:val="a4"/>
                <w:rFonts w:ascii="Times New Roman" w:hAnsi="Times New Roman" w:cs="Times New Roman"/>
                <w:noProof/>
                <w:sz w:val="28"/>
                <w:szCs w:val="28"/>
                <w:lang w:val="ru-RU"/>
              </w:rPr>
              <w:t>1</w:t>
            </w:r>
            <w:r w:rsidR="00126FCF" w:rsidRPr="00126FCF">
              <w:rPr>
                <w:rStyle w:val="a4"/>
                <w:rFonts w:ascii="Times New Roman" w:hAnsi="Times New Roman" w:cs="Times New Roman"/>
                <w:noProof/>
                <w:sz w:val="28"/>
                <w:szCs w:val="28"/>
                <w:lang w:val="ru-RU"/>
              </w:rPr>
              <w:t>.2 Проектирование базы данных разрабатываемого ПО</w:t>
            </w:r>
            <w:r w:rsidR="00126FCF" w:rsidRPr="00126FCF">
              <w:rPr>
                <w:rFonts w:ascii="Times New Roman" w:hAnsi="Times New Roman" w:cs="Times New Roman"/>
                <w:noProof/>
                <w:webHidden/>
                <w:sz w:val="28"/>
                <w:szCs w:val="28"/>
              </w:rPr>
              <w:tab/>
            </w:r>
            <w:r w:rsidR="00210A69">
              <w:rPr>
                <w:rFonts w:ascii="Times New Roman" w:hAnsi="Times New Roman" w:cs="Times New Roman"/>
                <w:noProof/>
                <w:webHidden/>
                <w:sz w:val="28"/>
                <w:szCs w:val="28"/>
                <w:lang w:val="ru-RU"/>
              </w:rPr>
              <w:t>6</w:t>
            </w:r>
          </w:hyperlink>
        </w:p>
        <w:p w14:paraId="1B3D69FC" w14:textId="1BD22C1C" w:rsidR="00126FCF" w:rsidRPr="00126FCF" w:rsidRDefault="007A79A5" w:rsidP="00126FCF">
          <w:pPr>
            <w:pStyle w:val="21"/>
            <w:tabs>
              <w:tab w:val="right" w:leader="dot" w:pos="9345"/>
            </w:tabs>
            <w:spacing w:after="0" w:line="276" w:lineRule="auto"/>
            <w:rPr>
              <w:rFonts w:ascii="Times New Roman" w:eastAsiaTheme="minorEastAsia" w:hAnsi="Times New Roman" w:cs="Times New Roman"/>
              <w:noProof/>
              <w:sz w:val="28"/>
              <w:szCs w:val="28"/>
            </w:rPr>
          </w:pPr>
          <w:hyperlink w:anchor="_Toc149251335" w:history="1">
            <w:r w:rsidR="006341DA">
              <w:rPr>
                <w:rStyle w:val="a4"/>
                <w:rFonts w:ascii="Times New Roman" w:hAnsi="Times New Roman" w:cs="Times New Roman"/>
                <w:noProof/>
                <w:sz w:val="28"/>
                <w:szCs w:val="28"/>
                <w:lang w:val="ru-RU"/>
              </w:rPr>
              <w:t>1</w:t>
            </w:r>
            <w:r w:rsidR="00126FCF" w:rsidRPr="00126FCF">
              <w:rPr>
                <w:rStyle w:val="a4"/>
                <w:rFonts w:ascii="Times New Roman" w:hAnsi="Times New Roman" w:cs="Times New Roman"/>
                <w:noProof/>
                <w:sz w:val="28"/>
                <w:szCs w:val="28"/>
                <w:lang w:val="ru-RU"/>
              </w:rPr>
              <w:t>.3 Описание компонентов разрабатываемого ПО</w:t>
            </w:r>
            <w:r w:rsidR="00126FCF" w:rsidRPr="00126FCF">
              <w:rPr>
                <w:rFonts w:ascii="Times New Roman" w:hAnsi="Times New Roman" w:cs="Times New Roman"/>
                <w:noProof/>
                <w:webHidden/>
                <w:sz w:val="28"/>
                <w:szCs w:val="28"/>
              </w:rPr>
              <w:tab/>
            </w:r>
            <w:r w:rsidR="00210A69">
              <w:rPr>
                <w:rFonts w:ascii="Times New Roman" w:hAnsi="Times New Roman" w:cs="Times New Roman"/>
                <w:noProof/>
                <w:webHidden/>
                <w:sz w:val="28"/>
                <w:szCs w:val="28"/>
                <w:lang w:val="ru-RU"/>
              </w:rPr>
              <w:t>7</w:t>
            </w:r>
          </w:hyperlink>
        </w:p>
        <w:p w14:paraId="04004AA2" w14:textId="1B8DC21D" w:rsidR="00F37CEC" w:rsidRPr="005E568C" w:rsidRDefault="007A79A5" w:rsidP="005E568C">
          <w:pPr>
            <w:pStyle w:val="11"/>
            <w:tabs>
              <w:tab w:val="right" w:leader="dot" w:pos="9345"/>
            </w:tabs>
            <w:spacing w:after="0" w:line="276" w:lineRule="auto"/>
            <w:rPr>
              <w:rFonts w:ascii="Times New Roman" w:eastAsiaTheme="minorEastAsia" w:hAnsi="Times New Roman" w:cs="Times New Roman"/>
              <w:noProof/>
              <w:sz w:val="28"/>
              <w:szCs w:val="28"/>
            </w:rPr>
          </w:pPr>
          <w:hyperlink w:anchor="_Toc149251336" w:history="1">
            <w:r w:rsidR="00126FCF" w:rsidRPr="00126FCF">
              <w:rPr>
                <w:rStyle w:val="a4"/>
                <w:rFonts w:ascii="Times New Roman" w:hAnsi="Times New Roman" w:cs="Times New Roman"/>
                <w:noProof/>
                <w:sz w:val="28"/>
                <w:szCs w:val="28"/>
                <w:lang w:val="ru-RU"/>
              </w:rPr>
              <w:t>Заключение</w:t>
            </w:r>
            <w:r w:rsidR="00126FCF" w:rsidRPr="00126FCF">
              <w:rPr>
                <w:rFonts w:ascii="Times New Roman" w:hAnsi="Times New Roman" w:cs="Times New Roman"/>
                <w:noProof/>
                <w:webHidden/>
                <w:sz w:val="28"/>
                <w:szCs w:val="28"/>
              </w:rPr>
              <w:tab/>
            </w:r>
            <w:r w:rsidR="00126FCF" w:rsidRPr="00126FCF">
              <w:rPr>
                <w:rFonts w:ascii="Times New Roman" w:hAnsi="Times New Roman" w:cs="Times New Roman"/>
                <w:noProof/>
                <w:webHidden/>
                <w:sz w:val="28"/>
                <w:szCs w:val="28"/>
              </w:rPr>
              <w:fldChar w:fldCharType="begin"/>
            </w:r>
            <w:r w:rsidR="00126FCF" w:rsidRPr="00126FCF">
              <w:rPr>
                <w:rFonts w:ascii="Times New Roman" w:hAnsi="Times New Roman" w:cs="Times New Roman"/>
                <w:noProof/>
                <w:webHidden/>
                <w:sz w:val="28"/>
                <w:szCs w:val="28"/>
              </w:rPr>
              <w:instrText xml:space="preserve"> PAGEREF _Toc149251336 \h </w:instrText>
            </w:r>
            <w:r w:rsidR="00126FCF" w:rsidRPr="00126FCF">
              <w:rPr>
                <w:rFonts w:ascii="Times New Roman" w:hAnsi="Times New Roman" w:cs="Times New Roman"/>
                <w:noProof/>
                <w:webHidden/>
                <w:sz w:val="28"/>
                <w:szCs w:val="28"/>
              </w:rPr>
            </w:r>
            <w:r w:rsidR="00126FCF" w:rsidRPr="00126FCF">
              <w:rPr>
                <w:rFonts w:ascii="Times New Roman" w:hAnsi="Times New Roman" w:cs="Times New Roman"/>
                <w:noProof/>
                <w:webHidden/>
                <w:sz w:val="28"/>
                <w:szCs w:val="28"/>
              </w:rPr>
              <w:fldChar w:fldCharType="separate"/>
            </w:r>
            <w:r w:rsidR="00F542FB">
              <w:rPr>
                <w:rFonts w:ascii="Times New Roman" w:hAnsi="Times New Roman" w:cs="Times New Roman"/>
                <w:noProof/>
                <w:webHidden/>
                <w:sz w:val="28"/>
                <w:szCs w:val="28"/>
              </w:rPr>
              <w:t>8</w:t>
            </w:r>
            <w:r w:rsidR="00126FCF" w:rsidRPr="00126FCF">
              <w:rPr>
                <w:rFonts w:ascii="Times New Roman" w:hAnsi="Times New Roman" w:cs="Times New Roman"/>
                <w:noProof/>
                <w:webHidden/>
                <w:sz w:val="28"/>
                <w:szCs w:val="28"/>
              </w:rPr>
              <w:fldChar w:fldCharType="end"/>
            </w:r>
          </w:hyperlink>
          <w:r w:rsidR="00F37CEC" w:rsidRPr="00126FCF">
            <w:rPr>
              <w:rFonts w:ascii="Times New Roman" w:hAnsi="Times New Roman" w:cs="Times New Roman"/>
              <w:bCs/>
              <w:noProof/>
              <w:sz w:val="28"/>
              <w:szCs w:val="28"/>
              <w:lang w:val="ru-RU"/>
            </w:rPr>
            <w:fldChar w:fldCharType="end"/>
          </w:r>
        </w:p>
      </w:sdtContent>
    </w:sdt>
    <w:p w14:paraId="1A3BDC41" w14:textId="7C74167A" w:rsidR="00DB4722" w:rsidRPr="005F143F" w:rsidRDefault="00F37CEC" w:rsidP="006341DA">
      <w:pPr>
        <w:pStyle w:val="1"/>
        <w:spacing w:before="0" w:line="240" w:lineRule="auto"/>
        <w:jc w:val="center"/>
        <w:rPr>
          <w:rFonts w:ascii="Times New Roman" w:hAnsi="Times New Roman" w:cs="Times New Roman"/>
          <w:b/>
          <w:sz w:val="28"/>
          <w:szCs w:val="28"/>
          <w:lang w:val="ru-RU"/>
        </w:rPr>
      </w:pPr>
      <w:r w:rsidRPr="002262E8">
        <w:rPr>
          <w:rFonts w:ascii="Times New Roman" w:hAnsi="Times New Roman" w:cs="Times New Roman"/>
        </w:rPr>
        <w:br w:type="page"/>
      </w:r>
      <w:r w:rsidR="006341DA" w:rsidRPr="006341DA">
        <w:rPr>
          <w:rFonts w:ascii="Times New Roman" w:hAnsi="Times New Roman" w:cs="Times New Roman"/>
          <w:b/>
          <w:color w:val="auto"/>
          <w:szCs w:val="28"/>
          <w:lang w:val="ru-RU"/>
        </w:rPr>
        <w:lastRenderedPageBreak/>
        <w:t>ВВЕДЕНИЕ</w:t>
      </w:r>
    </w:p>
    <w:p w14:paraId="057D7452" w14:textId="77777777" w:rsidR="00C876F5" w:rsidRDefault="00C876F5" w:rsidP="00C876F5">
      <w:pPr>
        <w:spacing w:after="0" w:line="240" w:lineRule="auto"/>
        <w:ind w:firstLine="720"/>
        <w:jc w:val="both"/>
        <w:rPr>
          <w:rFonts w:ascii="Times New Roman" w:hAnsi="Times New Roman" w:cs="Times New Roman"/>
          <w:sz w:val="28"/>
          <w:szCs w:val="28"/>
          <w:lang w:val="ru-RU"/>
        </w:rPr>
      </w:pPr>
    </w:p>
    <w:p w14:paraId="38E424F0" w14:textId="77777777" w:rsidR="00C876F5" w:rsidRDefault="00C876F5" w:rsidP="005F143F">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Целью второй лабораторной работы является проектирование технической составляющей приложения, а именно:</w:t>
      </w:r>
    </w:p>
    <w:p w14:paraId="2369D90A" w14:textId="2D1E2722" w:rsidR="00C876F5" w:rsidRDefault="00C876F5" w:rsidP="005F143F">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составление диаграммы последовательности для трех главных функций;</w:t>
      </w:r>
    </w:p>
    <w:p w14:paraId="2EB823E9" w14:textId="77777777" w:rsidR="00C876F5" w:rsidRDefault="00C876F5" w:rsidP="005F143F">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проектирование схемы базы данных приложения;</w:t>
      </w:r>
    </w:p>
    <w:p w14:paraId="69465BDD" w14:textId="77777777" w:rsidR="00C876F5" w:rsidRDefault="00C876F5" w:rsidP="005F143F">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составление диаграммы компонентов для описания структуры приложения.</w:t>
      </w:r>
    </w:p>
    <w:p w14:paraId="4B3F0C4B" w14:textId="77777777" w:rsidR="00C876F5" w:rsidRPr="00C876F5" w:rsidRDefault="00C876F5" w:rsidP="005F143F">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Тем самым данная лабораторная работа позволит определить технические требования к проекту и обеспечить его успешную реализацию.</w:t>
      </w:r>
    </w:p>
    <w:p w14:paraId="4CC77F5F" w14:textId="77777777" w:rsidR="005F143F" w:rsidRDefault="005F143F" w:rsidP="005F143F">
      <w:pPr>
        <w:rPr>
          <w:lang w:val="ru-RU"/>
        </w:rPr>
      </w:pPr>
      <w:r>
        <w:rPr>
          <w:lang w:val="ru-RU"/>
        </w:rPr>
        <w:br w:type="page"/>
      </w:r>
    </w:p>
    <w:p w14:paraId="1C6E4F75" w14:textId="7E9D2917" w:rsidR="005F143F" w:rsidRPr="005F143F" w:rsidRDefault="006341DA" w:rsidP="003C7639">
      <w:pPr>
        <w:pStyle w:val="1"/>
        <w:spacing w:before="0" w:line="240" w:lineRule="auto"/>
        <w:ind w:firstLine="720"/>
        <w:rPr>
          <w:rFonts w:ascii="Times New Roman" w:hAnsi="Times New Roman" w:cs="Times New Roman"/>
          <w:b/>
          <w:sz w:val="28"/>
          <w:szCs w:val="28"/>
          <w:lang w:val="ru-RU"/>
        </w:rPr>
      </w:pPr>
      <w:bookmarkStart w:id="0" w:name="_Toc149251332"/>
      <w:r>
        <w:rPr>
          <w:rFonts w:ascii="Times New Roman" w:hAnsi="Times New Roman" w:cs="Times New Roman"/>
          <w:b/>
          <w:color w:val="auto"/>
          <w:sz w:val="28"/>
          <w:szCs w:val="28"/>
          <w:lang w:val="ru-RU"/>
        </w:rPr>
        <w:lastRenderedPageBreak/>
        <w:t>1</w:t>
      </w:r>
      <w:r w:rsidR="005F143F" w:rsidRPr="003C7639">
        <w:rPr>
          <w:rFonts w:ascii="Times New Roman" w:hAnsi="Times New Roman" w:cs="Times New Roman"/>
          <w:b/>
          <w:color w:val="auto"/>
          <w:sz w:val="28"/>
          <w:szCs w:val="28"/>
          <w:lang w:val="ru-RU"/>
        </w:rPr>
        <w:t xml:space="preserve"> ПРОЕКТИРОВАНИЕ ТЕХНИЧЕСКОЙ СОСТАВЛЯЮЩЕЙ</w:t>
      </w:r>
      <w:bookmarkEnd w:id="0"/>
      <w:r w:rsidR="005F143F" w:rsidRPr="005F143F">
        <w:rPr>
          <w:rFonts w:ascii="Times New Roman" w:hAnsi="Times New Roman" w:cs="Times New Roman"/>
          <w:b/>
          <w:sz w:val="28"/>
          <w:szCs w:val="28"/>
          <w:lang w:val="ru-RU"/>
        </w:rPr>
        <w:t xml:space="preserve"> </w:t>
      </w:r>
    </w:p>
    <w:p w14:paraId="4EEAFD37" w14:textId="77777777" w:rsidR="005F143F" w:rsidRDefault="005F143F" w:rsidP="005F143F">
      <w:pPr>
        <w:spacing w:after="0" w:line="240" w:lineRule="auto"/>
        <w:ind w:firstLine="720"/>
        <w:jc w:val="both"/>
        <w:rPr>
          <w:rFonts w:ascii="Times New Roman" w:hAnsi="Times New Roman" w:cs="Times New Roman"/>
          <w:sz w:val="28"/>
          <w:szCs w:val="28"/>
          <w:lang w:val="ru-RU"/>
        </w:rPr>
      </w:pPr>
    </w:p>
    <w:p w14:paraId="28010C49" w14:textId="6D133122" w:rsidR="005F143F" w:rsidRPr="005F143F" w:rsidRDefault="006341DA" w:rsidP="003C7639">
      <w:pPr>
        <w:pStyle w:val="2"/>
        <w:spacing w:before="0" w:line="240" w:lineRule="auto"/>
        <w:ind w:firstLine="720"/>
        <w:rPr>
          <w:rFonts w:ascii="Times New Roman" w:hAnsi="Times New Roman" w:cs="Times New Roman"/>
          <w:b/>
          <w:sz w:val="28"/>
          <w:szCs w:val="28"/>
          <w:lang w:val="ru-RU"/>
        </w:rPr>
      </w:pPr>
      <w:bookmarkStart w:id="1" w:name="_Toc149251333"/>
      <w:r>
        <w:rPr>
          <w:rFonts w:ascii="Times New Roman" w:hAnsi="Times New Roman" w:cs="Times New Roman"/>
          <w:b/>
          <w:color w:val="auto"/>
          <w:sz w:val="28"/>
          <w:szCs w:val="28"/>
          <w:lang w:val="ru-RU"/>
        </w:rPr>
        <w:t>1</w:t>
      </w:r>
      <w:r w:rsidR="005F143F" w:rsidRPr="003C7639">
        <w:rPr>
          <w:rFonts w:ascii="Times New Roman" w:hAnsi="Times New Roman" w:cs="Times New Roman"/>
          <w:b/>
          <w:color w:val="auto"/>
          <w:sz w:val="28"/>
          <w:szCs w:val="28"/>
          <w:lang w:val="ru-RU"/>
        </w:rPr>
        <w:t>.1 Описание бизнес-процессов разрабатываемого ПО</w:t>
      </w:r>
      <w:bookmarkEnd w:id="1"/>
    </w:p>
    <w:p w14:paraId="4B41162C" w14:textId="77777777" w:rsidR="005F143F" w:rsidRDefault="005F143F" w:rsidP="005F143F">
      <w:pPr>
        <w:spacing w:after="0" w:line="276" w:lineRule="auto"/>
        <w:ind w:firstLine="720"/>
        <w:jc w:val="both"/>
        <w:rPr>
          <w:rFonts w:ascii="Times New Roman" w:hAnsi="Times New Roman" w:cs="Times New Roman"/>
          <w:sz w:val="28"/>
          <w:szCs w:val="28"/>
          <w:lang w:val="ru-RU"/>
        </w:rPr>
      </w:pPr>
    </w:p>
    <w:p w14:paraId="64883EB9" w14:textId="16FADD05" w:rsidR="005F143F" w:rsidRPr="007451F6" w:rsidRDefault="004B13D6" w:rsidP="007451F6">
      <w:pPr>
        <w:tabs>
          <w:tab w:val="center" w:pos="5032"/>
          <w:tab w:val="right" w:pos="9355"/>
        </w:tabs>
        <w:spacing w:after="0" w:line="276" w:lineRule="auto"/>
        <w:ind w:firstLine="709"/>
        <w:jc w:val="both"/>
        <w:rPr>
          <w:rFonts w:ascii="Times New Roman" w:hAnsi="Times New Roman" w:cs="Times New Roman"/>
          <w:sz w:val="28"/>
          <w:szCs w:val="28"/>
          <w:bdr w:val="none" w:sz="0" w:space="0" w:color="auto" w:frame="1"/>
          <w:shd w:val="clear" w:color="auto" w:fill="FFFFFF"/>
          <w:lang w:val="ru-RU"/>
        </w:rPr>
      </w:pPr>
      <w:r>
        <w:rPr>
          <w:rFonts w:ascii="Times New Roman" w:hAnsi="Times New Roman" w:cs="Times New Roman"/>
          <w:sz w:val="28"/>
          <w:szCs w:val="28"/>
          <w:lang w:val="ru-RU"/>
        </w:rPr>
        <w:t>В диаграмме последовательности авторизации описано взаимодействие пользователя с формой авторизации, где первый вводит данные в форму и затем запрос от форм</w:t>
      </w:r>
      <w:r w:rsidR="004C53AD">
        <w:rPr>
          <w:rFonts w:ascii="Times New Roman" w:hAnsi="Times New Roman" w:cs="Times New Roman"/>
          <w:sz w:val="28"/>
          <w:szCs w:val="28"/>
          <w:lang w:val="ru-RU"/>
        </w:rPr>
        <w:t xml:space="preserve">ы отправляется на сервер. Сначала форма отправляет данные на проверку в принципе правильного ввода (валидности электронной почты, соответствие требований для пароля). Если пользователь ввел невалидные данные, то будет выведено соответствующее сообщение об этом, и пользователю дадут ввести новые данные. Если же пользователь ввел валидные данные, то далее они отправляются на базу данных для того, что узнать, есть ли пользователь с таким набором входных данных. Если такого пользователя нет, то выводится сообщение о том, что введенные логин или пароль неверны, и пользователю дают ввести новые данные в форму. Если же такой пользователь есть, то далее пользователю будет отправлен код двухфакторной аутентификации. Если пользователь введет неправильный код, то ему выведется соответствующее сообщение, и ему предложат ввести код заново. Если же введенный код верен, то пользователю предоставляется доступ на сервис. </w:t>
      </w:r>
      <w:r w:rsidR="006341DA">
        <w:rPr>
          <w:rFonts w:ascii="Times New Roman" w:hAnsi="Times New Roman" w:cs="Times New Roman"/>
          <w:sz w:val="28"/>
          <w:szCs w:val="28"/>
          <w:lang w:val="ru-RU"/>
        </w:rPr>
        <w:t>На рисунке 1</w:t>
      </w:r>
      <w:r w:rsidR="00DF7334">
        <w:rPr>
          <w:rFonts w:ascii="Times New Roman" w:hAnsi="Times New Roman" w:cs="Times New Roman"/>
          <w:sz w:val="28"/>
          <w:szCs w:val="28"/>
          <w:lang w:val="ru-RU"/>
        </w:rPr>
        <w:t xml:space="preserve">.1 представлена диаграмма последовательности </w:t>
      </w:r>
      <w:r w:rsidR="00210A69">
        <w:rPr>
          <w:rFonts w:ascii="Times New Roman" w:hAnsi="Times New Roman" w:cs="Times New Roman"/>
          <w:sz w:val="28"/>
          <w:szCs w:val="28"/>
          <w:lang w:val="ru-RU"/>
        </w:rPr>
        <w:t>авторизации</w:t>
      </w:r>
      <w:r w:rsidR="00DF7334">
        <w:rPr>
          <w:rFonts w:ascii="Times New Roman" w:hAnsi="Times New Roman" w:cs="Times New Roman"/>
          <w:sz w:val="28"/>
          <w:szCs w:val="28"/>
          <w:lang w:val="ru-RU"/>
        </w:rPr>
        <w:t>.</w:t>
      </w:r>
    </w:p>
    <w:p w14:paraId="59DB2F99" w14:textId="77777777" w:rsidR="00DF7334" w:rsidRDefault="00DF7334" w:rsidP="005F143F">
      <w:pPr>
        <w:spacing w:after="0" w:line="276" w:lineRule="auto"/>
        <w:ind w:firstLine="720"/>
        <w:jc w:val="both"/>
        <w:rPr>
          <w:rFonts w:ascii="Times New Roman" w:hAnsi="Times New Roman" w:cs="Times New Roman"/>
          <w:sz w:val="28"/>
          <w:szCs w:val="28"/>
          <w:lang w:val="ru-RU"/>
        </w:rPr>
      </w:pPr>
    </w:p>
    <w:p w14:paraId="48BDEC1B" w14:textId="16AF7433" w:rsidR="00DF7334" w:rsidRPr="007136F9" w:rsidRDefault="00120F0B" w:rsidP="00DF7334">
      <w:pPr>
        <w:spacing w:after="0" w:line="276" w:lineRule="auto"/>
        <w:jc w:val="center"/>
        <w:rPr>
          <w:rFonts w:ascii="Times New Roman" w:hAnsi="Times New Roman" w:cs="Times New Roman"/>
          <w:sz w:val="28"/>
          <w:szCs w:val="28"/>
          <w:lang w:val="ru-RU"/>
        </w:rPr>
      </w:pPr>
      <w:bookmarkStart w:id="2" w:name="_GoBack"/>
      <w:r>
        <w:rPr>
          <w:rFonts w:ascii="Times New Roman" w:hAnsi="Times New Roman" w:cs="Times New Roman"/>
          <w:noProof/>
          <w:sz w:val="28"/>
          <w:szCs w:val="28"/>
          <w:lang w:val="ru-RU" w:eastAsia="ru-RU"/>
        </w:rPr>
        <w:drawing>
          <wp:inline distT="0" distB="0" distL="0" distR="0" wp14:anchorId="149C21C6" wp14:editId="00CE7EAD">
            <wp:extent cx="3666227" cy="3660277"/>
            <wp:effectExtent l="0" t="0" r="0" b="0"/>
            <wp:docPr id="9" name="Рисунок 9" descr="C:\Users\GlebB\Downloads\lab2_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GlebB\Downloads\lab2_1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5932" cy="3709901"/>
                    </a:xfrm>
                    <a:prstGeom prst="rect">
                      <a:avLst/>
                    </a:prstGeom>
                    <a:noFill/>
                    <a:ln>
                      <a:noFill/>
                    </a:ln>
                  </pic:spPr>
                </pic:pic>
              </a:graphicData>
            </a:graphic>
          </wp:inline>
        </w:drawing>
      </w:r>
      <w:bookmarkEnd w:id="2"/>
    </w:p>
    <w:p w14:paraId="35E4CF90" w14:textId="77777777" w:rsidR="00DF7334" w:rsidRDefault="00DF7334" w:rsidP="00DF7334">
      <w:pPr>
        <w:spacing w:after="0" w:line="240" w:lineRule="auto"/>
        <w:ind w:firstLine="720"/>
        <w:jc w:val="both"/>
        <w:rPr>
          <w:rFonts w:ascii="Times New Roman" w:hAnsi="Times New Roman" w:cs="Times New Roman"/>
          <w:sz w:val="28"/>
          <w:szCs w:val="28"/>
          <w:lang w:val="ru-RU"/>
        </w:rPr>
      </w:pPr>
    </w:p>
    <w:p w14:paraId="413428E9" w14:textId="0CDE72FD" w:rsidR="00DF7334" w:rsidRPr="00442415" w:rsidRDefault="006341DA" w:rsidP="004C53AD">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w:t>
      </w:r>
      <w:r w:rsidR="00DF7334">
        <w:rPr>
          <w:rFonts w:ascii="Times New Roman" w:hAnsi="Times New Roman" w:cs="Times New Roman"/>
          <w:sz w:val="28"/>
          <w:szCs w:val="28"/>
          <w:lang w:val="ru-RU"/>
        </w:rPr>
        <w:t xml:space="preserve">.1 – Диаграмма последовательности </w:t>
      </w:r>
      <w:r w:rsidR="00210A69">
        <w:rPr>
          <w:rFonts w:ascii="Times New Roman" w:hAnsi="Times New Roman" w:cs="Times New Roman"/>
          <w:sz w:val="28"/>
          <w:szCs w:val="28"/>
          <w:lang w:val="ru-RU"/>
        </w:rPr>
        <w:t>авторизации</w:t>
      </w:r>
    </w:p>
    <w:p w14:paraId="5FFC1FAE" w14:textId="1E10E9A7" w:rsidR="00210A69" w:rsidRDefault="006341DA" w:rsidP="007451F6">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На рисунке 1</w:t>
      </w:r>
      <w:r w:rsidR="00210A69">
        <w:rPr>
          <w:rFonts w:ascii="Times New Roman" w:hAnsi="Times New Roman" w:cs="Times New Roman"/>
          <w:sz w:val="28"/>
          <w:szCs w:val="28"/>
          <w:lang w:val="ru-RU"/>
        </w:rPr>
        <w:t>.2 представлена диаграмма последовательности оформления кредита.</w:t>
      </w:r>
      <w:r w:rsidR="007451F6" w:rsidRPr="007451F6">
        <w:rPr>
          <w:rFonts w:ascii="Times New Roman" w:hAnsi="Times New Roman" w:cs="Times New Roman"/>
          <w:sz w:val="28"/>
          <w:szCs w:val="28"/>
          <w:lang w:val="ru-RU"/>
        </w:rPr>
        <w:t xml:space="preserve"> </w:t>
      </w:r>
      <w:r w:rsidR="004C53AD">
        <w:rPr>
          <w:rFonts w:ascii="Times New Roman" w:hAnsi="Times New Roman" w:cs="Times New Roman"/>
          <w:sz w:val="28"/>
          <w:szCs w:val="28"/>
          <w:lang w:val="ru-RU"/>
        </w:rPr>
        <w:t xml:space="preserve">Пользователь отправляет заявку на кредит. Приложение отправляет эту заявку для проверки данных на валидность (например, для проверки того, что вместо суммы запрашиваемых средств он ввел строку буквенных символов). Если пользователь ввел неверные данные, то он получит соответствующее сообщение, и ему предстоит ввести новые данные. Если же он ввел валидные данные, то в рамках уникальной фичи будет рассчитан кредитный рейтинг пользователя с помощью статистических методов и данных, указанных в первой лабораторной работе. Если у пользователя </w:t>
      </w:r>
      <w:r w:rsidR="00815C26">
        <w:rPr>
          <w:rFonts w:ascii="Times New Roman" w:hAnsi="Times New Roman" w:cs="Times New Roman"/>
          <w:sz w:val="28"/>
          <w:szCs w:val="28"/>
          <w:lang w:val="ru-RU"/>
        </w:rPr>
        <w:t>плохой кредитный рейтинг, то ему будет отказано в выдаче кредита. Если же у пользователя хороший кредитный рейтинг, то его запрос на кредит будет одобрен, и пользователю будет показано соответствующее сообщение.</w:t>
      </w:r>
    </w:p>
    <w:p w14:paraId="631DD307" w14:textId="22666137" w:rsidR="00210A69" w:rsidRDefault="00210A69" w:rsidP="00210A69">
      <w:pPr>
        <w:spacing w:after="0" w:line="276" w:lineRule="auto"/>
        <w:jc w:val="center"/>
        <w:rPr>
          <w:rFonts w:ascii="Times New Roman" w:hAnsi="Times New Roman" w:cs="Times New Roman"/>
          <w:sz w:val="28"/>
          <w:szCs w:val="28"/>
          <w:lang w:val="ru-RU"/>
        </w:rPr>
      </w:pPr>
    </w:p>
    <w:p w14:paraId="5EB21636" w14:textId="71D81B42" w:rsidR="00210A69" w:rsidRDefault="004C53AD" w:rsidP="00210A69">
      <w:pPr>
        <w:spacing w:after="0" w:line="276" w:lineRule="auto"/>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14:anchorId="35987697" wp14:editId="7F72CAB9">
            <wp:extent cx="5934710" cy="2673985"/>
            <wp:effectExtent l="0" t="0" r="8890" b="0"/>
            <wp:docPr id="12" name="Рисунок 12" descr="C:\Users\GlebB\Downloads\lab2_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GlebB\Downloads\lab2_1_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2673985"/>
                    </a:xfrm>
                    <a:prstGeom prst="rect">
                      <a:avLst/>
                    </a:prstGeom>
                    <a:noFill/>
                    <a:ln>
                      <a:noFill/>
                    </a:ln>
                  </pic:spPr>
                </pic:pic>
              </a:graphicData>
            </a:graphic>
          </wp:inline>
        </w:drawing>
      </w:r>
    </w:p>
    <w:p w14:paraId="4FD97487" w14:textId="77777777" w:rsidR="00A3414D" w:rsidRDefault="00A3414D" w:rsidP="00210A69">
      <w:pPr>
        <w:spacing w:after="0" w:line="276" w:lineRule="auto"/>
        <w:jc w:val="center"/>
        <w:rPr>
          <w:rFonts w:ascii="Times New Roman" w:hAnsi="Times New Roman" w:cs="Times New Roman"/>
          <w:sz w:val="28"/>
          <w:szCs w:val="28"/>
          <w:lang w:val="ru-RU"/>
        </w:rPr>
      </w:pPr>
    </w:p>
    <w:p w14:paraId="26C92C17" w14:textId="48CEAE81" w:rsidR="00210A69" w:rsidRDefault="006341DA" w:rsidP="00210A69">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w:t>
      </w:r>
      <w:r w:rsidR="00210A69">
        <w:rPr>
          <w:rFonts w:ascii="Times New Roman" w:hAnsi="Times New Roman" w:cs="Times New Roman"/>
          <w:sz w:val="28"/>
          <w:szCs w:val="28"/>
          <w:lang w:val="ru-RU"/>
        </w:rPr>
        <w:t>.2 – Диаграмма последовательности оформления кредита</w:t>
      </w:r>
    </w:p>
    <w:p w14:paraId="1F121B57" w14:textId="77777777" w:rsidR="00A3414D" w:rsidRDefault="00A3414D" w:rsidP="00210A69">
      <w:pPr>
        <w:spacing w:after="0" w:line="240" w:lineRule="auto"/>
        <w:jc w:val="center"/>
        <w:rPr>
          <w:rFonts w:ascii="Times New Roman" w:hAnsi="Times New Roman" w:cs="Times New Roman"/>
          <w:sz w:val="28"/>
          <w:szCs w:val="28"/>
          <w:lang w:val="ru-RU"/>
        </w:rPr>
      </w:pPr>
    </w:p>
    <w:p w14:paraId="25E64471" w14:textId="6F798EBB" w:rsidR="00363C8C" w:rsidRPr="007A79A5" w:rsidRDefault="00A3414D" w:rsidP="00363C8C">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 </w:t>
      </w:r>
      <w:r w:rsidR="00210A69">
        <w:rPr>
          <w:rFonts w:ascii="Times New Roman" w:hAnsi="Times New Roman" w:cs="Times New Roman"/>
          <w:sz w:val="28"/>
          <w:szCs w:val="28"/>
          <w:lang w:val="ru-RU"/>
        </w:rPr>
        <w:t>рису</w:t>
      </w:r>
      <w:r w:rsidR="006341DA">
        <w:rPr>
          <w:rFonts w:ascii="Times New Roman" w:hAnsi="Times New Roman" w:cs="Times New Roman"/>
          <w:sz w:val="28"/>
          <w:szCs w:val="28"/>
          <w:lang w:val="ru-RU"/>
        </w:rPr>
        <w:t>нке 1</w:t>
      </w:r>
      <w:r w:rsidR="00210A69">
        <w:rPr>
          <w:rFonts w:ascii="Times New Roman" w:hAnsi="Times New Roman" w:cs="Times New Roman"/>
          <w:sz w:val="28"/>
          <w:szCs w:val="28"/>
          <w:lang w:val="ru-RU"/>
        </w:rPr>
        <w:t xml:space="preserve">.3 представлена диаграмма последовательности </w:t>
      </w:r>
      <w:r w:rsidR="007A79A5">
        <w:rPr>
          <w:rFonts w:ascii="Times New Roman" w:hAnsi="Times New Roman" w:cs="Times New Roman"/>
          <w:sz w:val="28"/>
          <w:szCs w:val="28"/>
          <w:lang w:val="ru-RU"/>
        </w:rPr>
        <w:t>создания счета</w:t>
      </w:r>
      <w:r w:rsidR="00210A69">
        <w:rPr>
          <w:rFonts w:ascii="Times New Roman" w:hAnsi="Times New Roman" w:cs="Times New Roman"/>
          <w:sz w:val="28"/>
          <w:szCs w:val="28"/>
          <w:lang w:val="ru-RU"/>
        </w:rPr>
        <w:t>.</w:t>
      </w:r>
      <w:r w:rsidR="007E0F45">
        <w:rPr>
          <w:rFonts w:ascii="Times New Roman" w:hAnsi="Times New Roman" w:cs="Times New Roman"/>
          <w:sz w:val="28"/>
          <w:szCs w:val="28"/>
          <w:lang w:val="ru-RU"/>
        </w:rPr>
        <w:t xml:space="preserve"> </w:t>
      </w:r>
      <w:r w:rsidR="00815C26">
        <w:rPr>
          <w:rFonts w:ascii="Times New Roman" w:hAnsi="Times New Roman" w:cs="Times New Roman"/>
          <w:sz w:val="28"/>
          <w:szCs w:val="28"/>
          <w:lang w:val="ru-RU"/>
        </w:rPr>
        <w:t>Пользователь отправляет запрос на создание счета. Приложение отправляет запрос для верификации введенных данных (например, чтобы пользователь выбрал нужную валюту или чтобы он вместо баланса не ввел строку буквенных символов). Если данные неверны, то пользователь увидит соответствующее сообщение, и ему предстоит заново ввести данные. Если же данные верны, то заявка на счет будет принята, счет будет создан и пользователь увидит соответствующее сообщение.</w:t>
      </w:r>
    </w:p>
    <w:p w14:paraId="1A703101" w14:textId="7B897673" w:rsidR="00210A69" w:rsidRDefault="00363C8C" w:rsidP="00210A69">
      <w:pPr>
        <w:spacing w:after="0" w:line="276" w:lineRule="auto"/>
        <w:jc w:val="center"/>
        <w:rPr>
          <w:rFonts w:ascii="Times New Roman" w:hAnsi="Times New Roman" w:cs="Times New Roman"/>
          <w:sz w:val="28"/>
          <w:szCs w:val="28"/>
          <w:lang w:val="ru-RU"/>
        </w:rPr>
      </w:pPr>
      <w:r>
        <w:object w:dxaOrig="15" w:dyaOrig="15" w14:anchorId="0CF323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2pt;height:7.2pt" o:ole="">
            <v:imagedata r:id="rId10" o:title=""/>
          </v:shape>
          <o:OLEObject Type="Embed" ProgID="Unknown" ShapeID="_x0000_i1026" DrawAspect="Content" ObjectID="_1764015183" r:id="rId11"/>
        </w:object>
      </w:r>
      <w:r>
        <w:object w:dxaOrig="15" w:dyaOrig="15" w14:anchorId="16893B57">
          <v:shape id="_x0000_i1027" type="#_x0000_t75" style="width:7.2pt;height:7.2pt" o:ole="">
            <v:imagedata r:id="rId10" o:title=""/>
          </v:shape>
          <o:OLEObject Type="Embed" ProgID="Unknown" ShapeID="_x0000_i1027" DrawAspect="Content" ObjectID="_1764015184" r:id="rId12"/>
        </w:object>
      </w:r>
      <w:r>
        <w:object w:dxaOrig="15" w:dyaOrig="15" w14:anchorId="1AC34E5F">
          <v:shape id="_x0000_i1028" type="#_x0000_t75" style="width:7.2pt;height:7.2pt" o:ole="">
            <v:imagedata r:id="rId10" o:title=""/>
          </v:shape>
          <o:OLEObject Type="Embed" ProgID="Unknown" ShapeID="_x0000_i1028" DrawAspect="Content" ObjectID="_1764015185" r:id="rId13"/>
        </w:object>
      </w:r>
      <w:r w:rsidR="006A7F6E">
        <w:rPr>
          <w:noProof/>
          <w:lang w:val="ru-RU" w:eastAsia="ru-RU"/>
        </w:rPr>
        <w:drawing>
          <wp:inline distT="0" distB="0" distL="0" distR="0" wp14:anchorId="347A010E" wp14:editId="61D258FC">
            <wp:extent cx="5677383" cy="2665563"/>
            <wp:effectExtent l="0" t="0" r="0" b="1905"/>
            <wp:docPr id="11" name="Рисунок 11" descr="C:\Users\GlebB\Downloads\lab2_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GlebB\Downloads\lab2_1_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0424" cy="2681076"/>
                    </a:xfrm>
                    <a:prstGeom prst="rect">
                      <a:avLst/>
                    </a:prstGeom>
                    <a:noFill/>
                    <a:ln>
                      <a:noFill/>
                    </a:ln>
                  </pic:spPr>
                </pic:pic>
              </a:graphicData>
            </a:graphic>
          </wp:inline>
        </w:drawing>
      </w:r>
    </w:p>
    <w:p w14:paraId="2970CF30" w14:textId="77777777" w:rsidR="00210A69" w:rsidRDefault="00210A69" w:rsidP="005F143F">
      <w:pPr>
        <w:spacing w:after="0" w:line="276" w:lineRule="auto"/>
        <w:ind w:firstLine="720"/>
        <w:jc w:val="both"/>
        <w:rPr>
          <w:rFonts w:ascii="Times New Roman" w:hAnsi="Times New Roman" w:cs="Times New Roman"/>
          <w:sz w:val="28"/>
          <w:szCs w:val="28"/>
          <w:lang w:val="ru-RU"/>
        </w:rPr>
      </w:pPr>
    </w:p>
    <w:p w14:paraId="29621546" w14:textId="7AFF9FF2" w:rsidR="00210A69" w:rsidRPr="005F6F57" w:rsidRDefault="006341DA" w:rsidP="007451F6">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w:t>
      </w:r>
      <w:r w:rsidR="00210A69">
        <w:rPr>
          <w:rFonts w:ascii="Times New Roman" w:hAnsi="Times New Roman" w:cs="Times New Roman"/>
          <w:sz w:val="28"/>
          <w:szCs w:val="28"/>
          <w:lang w:val="ru-RU"/>
        </w:rPr>
        <w:t xml:space="preserve">.3 – Диаграмма последовательности </w:t>
      </w:r>
      <w:r w:rsidR="005F6F57">
        <w:rPr>
          <w:rFonts w:ascii="Times New Roman" w:hAnsi="Times New Roman" w:cs="Times New Roman"/>
          <w:sz w:val="28"/>
          <w:szCs w:val="28"/>
          <w:lang w:val="ru-RU"/>
        </w:rPr>
        <w:t>создания счета</w:t>
      </w:r>
    </w:p>
    <w:p w14:paraId="14AF8E08" w14:textId="77777777" w:rsidR="00A3414D" w:rsidRDefault="00A3414D" w:rsidP="007451F6">
      <w:pPr>
        <w:spacing w:after="0" w:line="240" w:lineRule="auto"/>
        <w:jc w:val="center"/>
        <w:rPr>
          <w:rFonts w:ascii="Times New Roman" w:hAnsi="Times New Roman" w:cs="Times New Roman"/>
          <w:sz w:val="28"/>
          <w:szCs w:val="28"/>
          <w:lang w:val="ru-RU"/>
        </w:rPr>
      </w:pPr>
    </w:p>
    <w:p w14:paraId="0912413F" w14:textId="50284BE2" w:rsidR="00DF7334" w:rsidRDefault="00DF7334" w:rsidP="005F143F">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Как можно уже заметить из рисунка</w:t>
      </w:r>
      <w:r w:rsidR="007451F6">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210A69">
        <w:rPr>
          <w:rFonts w:ascii="Times New Roman" w:hAnsi="Times New Roman" w:cs="Times New Roman"/>
          <w:sz w:val="28"/>
          <w:szCs w:val="28"/>
          <w:lang w:val="ru-RU"/>
        </w:rPr>
        <w:t>эти 3 диаграммы отражают</w:t>
      </w:r>
      <w:r>
        <w:rPr>
          <w:rFonts w:ascii="Times New Roman" w:hAnsi="Times New Roman" w:cs="Times New Roman"/>
          <w:sz w:val="28"/>
          <w:szCs w:val="28"/>
          <w:lang w:val="ru-RU"/>
        </w:rPr>
        <w:t xml:space="preserve"> тр</w:t>
      </w:r>
      <w:r w:rsidR="00210A69">
        <w:rPr>
          <w:rFonts w:ascii="Times New Roman" w:hAnsi="Times New Roman" w:cs="Times New Roman"/>
          <w:sz w:val="28"/>
          <w:szCs w:val="28"/>
          <w:lang w:val="ru-RU"/>
        </w:rPr>
        <w:t>и</w:t>
      </w:r>
      <w:r>
        <w:rPr>
          <w:rFonts w:ascii="Times New Roman" w:hAnsi="Times New Roman" w:cs="Times New Roman"/>
          <w:sz w:val="28"/>
          <w:szCs w:val="28"/>
          <w:lang w:val="ru-RU"/>
        </w:rPr>
        <w:t xml:space="preserve"> главны</w:t>
      </w:r>
      <w:r w:rsidR="00210A69">
        <w:rPr>
          <w:rFonts w:ascii="Times New Roman" w:hAnsi="Times New Roman" w:cs="Times New Roman"/>
          <w:sz w:val="28"/>
          <w:szCs w:val="28"/>
          <w:lang w:val="ru-RU"/>
        </w:rPr>
        <w:t>е</w:t>
      </w:r>
      <w:r>
        <w:rPr>
          <w:rFonts w:ascii="Times New Roman" w:hAnsi="Times New Roman" w:cs="Times New Roman"/>
          <w:sz w:val="28"/>
          <w:szCs w:val="28"/>
          <w:lang w:val="ru-RU"/>
        </w:rPr>
        <w:t xml:space="preserve"> функци</w:t>
      </w:r>
      <w:r w:rsidR="00210A69">
        <w:rPr>
          <w:rFonts w:ascii="Times New Roman" w:hAnsi="Times New Roman" w:cs="Times New Roman"/>
          <w:sz w:val="28"/>
          <w:szCs w:val="28"/>
          <w:lang w:val="ru-RU"/>
        </w:rPr>
        <w:t>и</w:t>
      </w:r>
      <w:r w:rsidR="007451F6">
        <w:rPr>
          <w:rFonts w:ascii="Times New Roman" w:hAnsi="Times New Roman" w:cs="Times New Roman"/>
          <w:sz w:val="28"/>
          <w:szCs w:val="28"/>
          <w:lang w:val="ru-RU"/>
        </w:rPr>
        <w:t xml:space="preserve"> приложения, такие как</w:t>
      </w:r>
      <w:r>
        <w:rPr>
          <w:rFonts w:ascii="Times New Roman" w:hAnsi="Times New Roman" w:cs="Times New Roman"/>
          <w:sz w:val="28"/>
          <w:szCs w:val="28"/>
          <w:lang w:val="ru-RU"/>
        </w:rPr>
        <w:t xml:space="preserve"> </w:t>
      </w:r>
      <w:r w:rsidR="005F6F57">
        <w:rPr>
          <w:rFonts w:ascii="Times New Roman" w:hAnsi="Times New Roman" w:cs="Times New Roman"/>
          <w:sz w:val="28"/>
          <w:szCs w:val="28"/>
          <w:lang w:val="ru-RU"/>
        </w:rPr>
        <w:t>создание счета</w:t>
      </w:r>
      <w:r>
        <w:rPr>
          <w:rFonts w:ascii="Times New Roman" w:hAnsi="Times New Roman" w:cs="Times New Roman"/>
          <w:sz w:val="28"/>
          <w:szCs w:val="28"/>
          <w:lang w:val="ru-RU"/>
        </w:rPr>
        <w:t>, оформления кредита</w:t>
      </w:r>
      <w:r w:rsidR="00815C26">
        <w:rPr>
          <w:rFonts w:ascii="Times New Roman" w:hAnsi="Times New Roman" w:cs="Times New Roman"/>
          <w:sz w:val="28"/>
          <w:szCs w:val="28"/>
          <w:lang w:val="ru-RU"/>
        </w:rPr>
        <w:t xml:space="preserve"> (включая расчет кредитного рейтинга)</w:t>
      </w:r>
      <w:r>
        <w:rPr>
          <w:rFonts w:ascii="Times New Roman" w:hAnsi="Times New Roman" w:cs="Times New Roman"/>
          <w:sz w:val="28"/>
          <w:szCs w:val="28"/>
          <w:lang w:val="ru-RU"/>
        </w:rPr>
        <w:t xml:space="preserve">, </w:t>
      </w:r>
      <w:r w:rsidR="00210A69">
        <w:rPr>
          <w:rFonts w:ascii="Times New Roman" w:hAnsi="Times New Roman" w:cs="Times New Roman"/>
          <w:sz w:val="28"/>
          <w:szCs w:val="28"/>
          <w:lang w:val="ru-RU"/>
        </w:rPr>
        <w:t xml:space="preserve">авторизация. </w:t>
      </w:r>
      <w:r>
        <w:rPr>
          <w:rFonts w:ascii="Times New Roman" w:hAnsi="Times New Roman" w:cs="Times New Roman"/>
          <w:sz w:val="28"/>
          <w:szCs w:val="28"/>
          <w:lang w:val="ru-RU"/>
        </w:rPr>
        <w:t>Представля</w:t>
      </w:r>
      <w:r w:rsidR="00210A69">
        <w:rPr>
          <w:rFonts w:ascii="Times New Roman" w:hAnsi="Times New Roman" w:cs="Times New Roman"/>
          <w:sz w:val="28"/>
          <w:szCs w:val="28"/>
          <w:lang w:val="ru-RU"/>
        </w:rPr>
        <w:t>ю</w:t>
      </w:r>
      <w:r>
        <w:rPr>
          <w:rFonts w:ascii="Times New Roman" w:hAnsi="Times New Roman" w:cs="Times New Roman"/>
          <w:sz w:val="28"/>
          <w:szCs w:val="28"/>
          <w:lang w:val="ru-RU"/>
        </w:rPr>
        <w:t>т собой данн</w:t>
      </w:r>
      <w:r w:rsidR="00210A69">
        <w:rPr>
          <w:rFonts w:ascii="Times New Roman" w:hAnsi="Times New Roman" w:cs="Times New Roman"/>
          <w:sz w:val="28"/>
          <w:szCs w:val="28"/>
          <w:lang w:val="ru-RU"/>
        </w:rPr>
        <w:t>ые</w:t>
      </w:r>
      <w:r>
        <w:rPr>
          <w:rFonts w:ascii="Times New Roman" w:hAnsi="Times New Roman" w:cs="Times New Roman"/>
          <w:sz w:val="28"/>
          <w:szCs w:val="28"/>
          <w:lang w:val="ru-RU"/>
        </w:rPr>
        <w:t xml:space="preserve"> диаграмм</w:t>
      </w:r>
      <w:r w:rsidR="00210A69">
        <w:rPr>
          <w:rFonts w:ascii="Times New Roman" w:hAnsi="Times New Roman" w:cs="Times New Roman"/>
          <w:sz w:val="28"/>
          <w:szCs w:val="28"/>
          <w:lang w:val="ru-RU"/>
        </w:rPr>
        <w:t>ы</w:t>
      </w:r>
      <w:r>
        <w:rPr>
          <w:rFonts w:ascii="Times New Roman" w:hAnsi="Times New Roman" w:cs="Times New Roman"/>
          <w:sz w:val="28"/>
          <w:szCs w:val="28"/>
          <w:lang w:val="ru-RU"/>
        </w:rPr>
        <w:t xml:space="preserve"> графическое представление последовательности сообщений между объектами в системе, что позволяет лучше понять</w:t>
      </w:r>
      <w:r w:rsidR="007451F6">
        <w:rPr>
          <w:rFonts w:ascii="Times New Roman" w:hAnsi="Times New Roman" w:cs="Times New Roman"/>
          <w:sz w:val="28"/>
          <w:szCs w:val="28"/>
          <w:lang w:val="ru-RU"/>
        </w:rPr>
        <w:t>,</w:t>
      </w:r>
      <w:r>
        <w:rPr>
          <w:rFonts w:ascii="Times New Roman" w:hAnsi="Times New Roman" w:cs="Times New Roman"/>
          <w:sz w:val="28"/>
          <w:szCs w:val="28"/>
          <w:lang w:val="ru-RU"/>
        </w:rPr>
        <w:t xml:space="preserve"> как объекты взаимодействуют друг с другом.</w:t>
      </w:r>
    </w:p>
    <w:p w14:paraId="1C5DD61F" w14:textId="77777777" w:rsidR="00231661" w:rsidRDefault="00231661" w:rsidP="005F143F">
      <w:pPr>
        <w:spacing w:after="0" w:line="276" w:lineRule="auto"/>
        <w:ind w:firstLine="720"/>
        <w:jc w:val="both"/>
        <w:rPr>
          <w:rFonts w:ascii="Times New Roman" w:hAnsi="Times New Roman" w:cs="Times New Roman"/>
          <w:sz w:val="28"/>
          <w:szCs w:val="28"/>
          <w:lang w:val="ru-RU"/>
        </w:rPr>
      </w:pPr>
    </w:p>
    <w:p w14:paraId="56EC1AA2" w14:textId="109EAAB5" w:rsidR="00231661" w:rsidRPr="00231661" w:rsidRDefault="006341DA" w:rsidP="00C064DA">
      <w:pPr>
        <w:pStyle w:val="2"/>
        <w:spacing w:before="0" w:line="240" w:lineRule="auto"/>
        <w:ind w:firstLine="720"/>
        <w:jc w:val="both"/>
        <w:rPr>
          <w:rFonts w:ascii="Times New Roman" w:hAnsi="Times New Roman" w:cs="Times New Roman"/>
          <w:b/>
          <w:sz w:val="28"/>
          <w:szCs w:val="28"/>
          <w:lang w:val="ru-RU"/>
        </w:rPr>
      </w:pPr>
      <w:bookmarkStart w:id="3" w:name="_Toc149251334"/>
      <w:r>
        <w:rPr>
          <w:rFonts w:ascii="Times New Roman" w:hAnsi="Times New Roman" w:cs="Times New Roman"/>
          <w:b/>
          <w:color w:val="auto"/>
          <w:sz w:val="28"/>
          <w:szCs w:val="28"/>
          <w:lang w:val="ru-RU"/>
        </w:rPr>
        <w:t>1</w:t>
      </w:r>
      <w:r w:rsidR="00231661" w:rsidRPr="00C064DA">
        <w:rPr>
          <w:rFonts w:ascii="Times New Roman" w:hAnsi="Times New Roman" w:cs="Times New Roman"/>
          <w:b/>
          <w:color w:val="auto"/>
          <w:sz w:val="28"/>
          <w:szCs w:val="28"/>
          <w:lang w:val="ru-RU"/>
        </w:rPr>
        <w:t>.2 Проектирование базы данных разрабатываемого ПО</w:t>
      </w:r>
      <w:bookmarkEnd w:id="3"/>
    </w:p>
    <w:p w14:paraId="3AC69B9C" w14:textId="77777777" w:rsidR="00231661" w:rsidRDefault="00231661" w:rsidP="005F143F">
      <w:pPr>
        <w:spacing w:after="0" w:line="276" w:lineRule="auto"/>
        <w:ind w:firstLine="720"/>
        <w:jc w:val="both"/>
        <w:rPr>
          <w:rFonts w:ascii="Times New Roman" w:hAnsi="Times New Roman" w:cs="Times New Roman"/>
          <w:sz w:val="28"/>
          <w:szCs w:val="28"/>
          <w:lang w:val="ru-RU"/>
        </w:rPr>
      </w:pPr>
    </w:p>
    <w:p w14:paraId="704C7295" w14:textId="366409C4" w:rsidR="009C0712" w:rsidRDefault="009C0712" w:rsidP="005F143F">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данном пункте нужно было спроектировать базу данных разрабатываемого ПО с учетом всей функциональности программного продукта. </w:t>
      </w:r>
    </w:p>
    <w:p w14:paraId="36D78337" w14:textId="7EE8F5BA" w:rsidR="00F27394" w:rsidRPr="00F27394" w:rsidRDefault="00F27394" w:rsidP="005F143F">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базе данных будут представлены сущности пользователя, </w:t>
      </w:r>
      <w:r w:rsidR="006341DA">
        <w:rPr>
          <w:rFonts w:ascii="Times New Roman" w:hAnsi="Times New Roman" w:cs="Times New Roman"/>
          <w:sz w:val="28"/>
          <w:szCs w:val="28"/>
          <w:lang w:val="ru-RU"/>
        </w:rPr>
        <w:t>включая ФИО, входные данные, анкетные данные для расчета кредитного рейтинга</w:t>
      </w:r>
      <w:r>
        <w:rPr>
          <w:rFonts w:ascii="Times New Roman" w:hAnsi="Times New Roman" w:cs="Times New Roman"/>
          <w:sz w:val="28"/>
          <w:szCs w:val="28"/>
          <w:lang w:val="ru-RU"/>
        </w:rPr>
        <w:t>,</w:t>
      </w:r>
      <w:r w:rsidR="006341DA">
        <w:rPr>
          <w:rFonts w:ascii="Times New Roman" w:hAnsi="Times New Roman" w:cs="Times New Roman"/>
          <w:sz w:val="28"/>
          <w:szCs w:val="28"/>
          <w:lang w:val="ru-RU"/>
        </w:rPr>
        <w:t xml:space="preserve"> а также сущности для хранения информации о кредитах и их истории,</w:t>
      </w:r>
      <w:r>
        <w:rPr>
          <w:rFonts w:ascii="Times New Roman" w:hAnsi="Times New Roman" w:cs="Times New Roman"/>
          <w:sz w:val="28"/>
          <w:szCs w:val="28"/>
          <w:lang w:val="ru-RU"/>
        </w:rPr>
        <w:t xml:space="preserve"> кредитов и кредитной истории пользователя, банковского </w:t>
      </w:r>
      <w:r w:rsidR="006341DA">
        <w:rPr>
          <w:rFonts w:ascii="Times New Roman" w:hAnsi="Times New Roman" w:cs="Times New Roman"/>
          <w:sz w:val="28"/>
          <w:szCs w:val="28"/>
          <w:lang w:val="ru-RU"/>
        </w:rPr>
        <w:t>счета</w:t>
      </w:r>
      <w:r>
        <w:rPr>
          <w:rFonts w:ascii="Times New Roman" w:hAnsi="Times New Roman" w:cs="Times New Roman"/>
          <w:sz w:val="28"/>
          <w:szCs w:val="28"/>
          <w:lang w:val="ru-RU"/>
        </w:rPr>
        <w:t>, перевода, истории переводов и комиссии.</w:t>
      </w:r>
    </w:p>
    <w:p w14:paraId="3FD49FD6" w14:textId="3E2AE192" w:rsidR="009C0712" w:rsidRDefault="009C0712" w:rsidP="005F143F">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Спроектированная схема базы </w:t>
      </w:r>
      <w:r w:rsidR="006341DA">
        <w:rPr>
          <w:rFonts w:ascii="Times New Roman" w:hAnsi="Times New Roman" w:cs="Times New Roman"/>
          <w:sz w:val="28"/>
          <w:szCs w:val="28"/>
          <w:lang w:val="ru-RU"/>
        </w:rPr>
        <w:t>данных представлена на рисунке 1.4</w:t>
      </w:r>
      <w:r>
        <w:rPr>
          <w:rFonts w:ascii="Times New Roman" w:hAnsi="Times New Roman" w:cs="Times New Roman"/>
          <w:sz w:val="28"/>
          <w:szCs w:val="28"/>
          <w:lang w:val="ru-RU"/>
        </w:rPr>
        <w:t>.</w:t>
      </w:r>
    </w:p>
    <w:p w14:paraId="5B04A92F" w14:textId="77777777" w:rsidR="009C0712" w:rsidRDefault="009C0712" w:rsidP="005F143F">
      <w:pPr>
        <w:spacing w:after="0" w:line="276" w:lineRule="auto"/>
        <w:ind w:firstLine="720"/>
        <w:jc w:val="both"/>
        <w:rPr>
          <w:rFonts w:ascii="Times New Roman" w:hAnsi="Times New Roman" w:cs="Times New Roman"/>
          <w:sz w:val="28"/>
          <w:szCs w:val="28"/>
          <w:lang w:val="ru-RU"/>
        </w:rPr>
      </w:pPr>
    </w:p>
    <w:p w14:paraId="5CDB651C" w14:textId="102DEFE8" w:rsidR="009C0712" w:rsidRDefault="006341DA" w:rsidP="009C0712">
      <w:pPr>
        <w:spacing w:after="0" w:line="276" w:lineRule="auto"/>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lastRenderedPageBreak/>
        <w:pict w14:anchorId="18E182DD">
          <v:shape id="_x0000_i1025" type="#_x0000_t75" style="width:201.6pt;height:352.8pt">
            <v:imagedata r:id="rId15" o:title="lab2_2 (1)"/>
          </v:shape>
        </w:pict>
      </w:r>
    </w:p>
    <w:p w14:paraId="67C2D8BB" w14:textId="77777777" w:rsidR="009C0712" w:rsidRDefault="009C0712" w:rsidP="005F143F">
      <w:pPr>
        <w:spacing w:after="0" w:line="276" w:lineRule="auto"/>
        <w:ind w:firstLine="720"/>
        <w:jc w:val="both"/>
        <w:rPr>
          <w:rFonts w:ascii="Times New Roman" w:hAnsi="Times New Roman" w:cs="Times New Roman"/>
          <w:sz w:val="28"/>
          <w:szCs w:val="28"/>
          <w:lang w:val="ru-RU"/>
        </w:rPr>
      </w:pPr>
    </w:p>
    <w:p w14:paraId="094836C7" w14:textId="44F9FD3D" w:rsidR="009C0712" w:rsidRDefault="006341DA" w:rsidP="007451F6">
      <w:pPr>
        <w:spacing w:after="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w:t>
      </w:r>
      <w:r w:rsidR="00E57221">
        <w:rPr>
          <w:rFonts w:ascii="Times New Roman" w:hAnsi="Times New Roman" w:cs="Times New Roman"/>
          <w:sz w:val="28"/>
          <w:szCs w:val="28"/>
          <w:lang w:val="ru-RU"/>
        </w:rPr>
        <w:t>.4</w:t>
      </w:r>
      <w:r w:rsidR="009C0712">
        <w:rPr>
          <w:rFonts w:ascii="Times New Roman" w:hAnsi="Times New Roman" w:cs="Times New Roman"/>
          <w:sz w:val="28"/>
          <w:szCs w:val="28"/>
          <w:lang w:val="ru-RU"/>
        </w:rPr>
        <w:t xml:space="preserve"> – Спроектированная БД ПО</w:t>
      </w:r>
    </w:p>
    <w:p w14:paraId="326A2FAF" w14:textId="7D413D83" w:rsidR="004D4417" w:rsidRDefault="004D4417" w:rsidP="005F143F">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 выглядит конечный результат проектирования базы данных, в которой </w:t>
      </w:r>
      <w:r w:rsidR="00210A69">
        <w:rPr>
          <w:rFonts w:ascii="Times New Roman" w:hAnsi="Times New Roman" w:cs="Times New Roman"/>
          <w:sz w:val="28"/>
          <w:szCs w:val="28"/>
          <w:lang w:val="ru-RU"/>
        </w:rPr>
        <w:t>8</w:t>
      </w:r>
      <w:r>
        <w:rPr>
          <w:rFonts w:ascii="Times New Roman" w:hAnsi="Times New Roman" w:cs="Times New Roman"/>
          <w:sz w:val="28"/>
          <w:szCs w:val="28"/>
          <w:lang w:val="ru-RU"/>
        </w:rPr>
        <w:t xml:space="preserve"> сущностей, каждая из которых имеет свои атрибуты и отношения с другими сущностями.</w:t>
      </w:r>
    </w:p>
    <w:p w14:paraId="2EB419AD" w14:textId="77777777" w:rsidR="00AB2A55" w:rsidRDefault="00AB2A55" w:rsidP="005F143F">
      <w:pPr>
        <w:spacing w:after="0" w:line="276" w:lineRule="auto"/>
        <w:ind w:firstLine="720"/>
        <w:jc w:val="both"/>
        <w:rPr>
          <w:rFonts w:ascii="Times New Roman" w:hAnsi="Times New Roman" w:cs="Times New Roman"/>
          <w:sz w:val="28"/>
          <w:szCs w:val="28"/>
          <w:lang w:val="ru-RU"/>
        </w:rPr>
      </w:pPr>
    </w:p>
    <w:p w14:paraId="4E49D82A" w14:textId="77777777" w:rsidR="00AB2A55" w:rsidRPr="00FC77BF" w:rsidRDefault="00AB2A55" w:rsidP="00C064DA">
      <w:pPr>
        <w:pStyle w:val="2"/>
        <w:spacing w:before="0" w:line="240" w:lineRule="auto"/>
        <w:ind w:firstLine="720"/>
        <w:rPr>
          <w:rFonts w:ascii="Times New Roman" w:hAnsi="Times New Roman" w:cs="Times New Roman"/>
          <w:b/>
          <w:sz w:val="28"/>
          <w:szCs w:val="28"/>
          <w:lang w:val="ru-RU"/>
        </w:rPr>
      </w:pPr>
      <w:bookmarkStart w:id="4" w:name="_Toc149251335"/>
      <w:r w:rsidRPr="00C064DA">
        <w:rPr>
          <w:rFonts w:ascii="Times New Roman" w:hAnsi="Times New Roman" w:cs="Times New Roman"/>
          <w:b/>
          <w:color w:val="auto"/>
          <w:sz w:val="28"/>
          <w:szCs w:val="28"/>
          <w:lang w:val="ru-RU"/>
        </w:rPr>
        <w:t>2.3 Описание компонентов разрабатываемого ПО</w:t>
      </w:r>
      <w:bookmarkEnd w:id="4"/>
    </w:p>
    <w:p w14:paraId="01F6A6B1" w14:textId="77777777" w:rsidR="00AB2A55" w:rsidRDefault="00AB2A55" w:rsidP="005F143F">
      <w:pPr>
        <w:spacing w:after="0" w:line="276" w:lineRule="auto"/>
        <w:ind w:firstLine="720"/>
        <w:jc w:val="both"/>
        <w:rPr>
          <w:rFonts w:ascii="Times New Roman" w:hAnsi="Times New Roman" w:cs="Times New Roman"/>
          <w:sz w:val="28"/>
          <w:szCs w:val="28"/>
          <w:lang w:val="ru-RU"/>
        </w:rPr>
      </w:pPr>
    </w:p>
    <w:p w14:paraId="587D060B" w14:textId="300DA633" w:rsidR="00FC77BF" w:rsidRDefault="00E57221" w:rsidP="00FC77BF">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1.5</w:t>
      </w:r>
      <w:r w:rsidR="00FC77BF">
        <w:rPr>
          <w:rFonts w:ascii="Times New Roman" w:hAnsi="Times New Roman" w:cs="Times New Roman"/>
          <w:sz w:val="28"/>
          <w:szCs w:val="28"/>
          <w:lang w:val="ru-RU"/>
        </w:rPr>
        <w:t xml:space="preserve"> представлена диаграмма компонента ПО.</w:t>
      </w:r>
    </w:p>
    <w:p w14:paraId="4F5DC6A3" w14:textId="5C03E396" w:rsidR="00FC77BF" w:rsidRDefault="007E0F45" w:rsidP="005F143F">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Данные через форму регистрации/авторизации отправляются на обработку в соответствующие компоненты, которые взаимодействуют с базой данных.</w:t>
      </w:r>
      <w:r w:rsidR="005E568C">
        <w:rPr>
          <w:rFonts w:ascii="Times New Roman" w:hAnsi="Times New Roman" w:cs="Times New Roman"/>
          <w:sz w:val="28"/>
          <w:szCs w:val="28"/>
          <w:lang w:val="ru-RU"/>
        </w:rPr>
        <w:t xml:space="preserve"> Далее открывается пользовательская сессия при взаимодействии с банковской системой, которая, в свою очередь, взаимодействует с более мелкими модулями счета, комиссии, профиля, перевода и кредита, доступ к всем из которых позволяется модулем безопасности.</w:t>
      </w:r>
    </w:p>
    <w:p w14:paraId="72A1FC40" w14:textId="77777777" w:rsidR="006341DA" w:rsidRPr="00210A69" w:rsidRDefault="006341DA" w:rsidP="005F143F">
      <w:pPr>
        <w:spacing w:after="0" w:line="276" w:lineRule="auto"/>
        <w:ind w:firstLine="720"/>
        <w:jc w:val="both"/>
        <w:rPr>
          <w:rFonts w:ascii="Times New Roman" w:hAnsi="Times New Roman" w:cs="Times New Roman"/>
          <w:sz w:val="28"/>
          <w:szCs w:val="28"/>
          <w:lang w:val="ru-RU"/>
        </w:rPr>
      </w:pPr>
    </w:p>
    <w:p w14:paraId="5B9A319B" w14:textId="03DFF02D" w:rsidR="00815B12" w:rsidRPr="004B13D6" w:rsidRDefault="006341DA" w:rsidP="00815B12">
      <w:pPr>
        <w:spacing w:after="0" w:line="276" w:lineRule="auto"/>
        <w:jc w:val="center"/>
        <w:rPr>
          <w:rFonts w:ascii="Times New Roman" w:hAnsi="Times New Roman" w:cs="Times New Roman"/>
          <w:sz w:val="28"/>
          <w:szCs w:val="28"/>
          <w:lang w:val="ru-RU"/>
        </w:rPr>
      </w:pPr>
      <w:r>
        <w:rPr>
          <w:noProof/>
          <w:lang w:val="ru-RU" w:eastAsia="ru-RU"/>
        </w:rPr>
        <w:lastRenderedPageBreak/>
        <w:drawing>
          <wp:inline distT="0" distB="0" distL="0" distR="0" wp14:anchorId="410DA1E6" wp14:editId="2B122855">
            <wp:extent cx="5939790" cy="4124325"/>
            <wp:effectExtent l="0" t="0" r="381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4124325"/>
                    </a:xfrm>
                    <a:prstGeom prst="rect">
                      <a:avLst/>
                    </a:prstGeom>
                  </pic:spPr>
                </pic:pic>
              </a:graphicData>
            </a:graphic>
          </wp:inline>
        </w:drawing>
      </w:r>
    </w:p>
    <w:p w14:paraId="456DF1B5" w14:textId="77777777" w:rsidR="00815B12" w:rsidRDefault="00815B12" w:rsidP="005F143F">
      <w:pPr>
        <w:spacing w:after="0" w:line="276" w:lineRule="auto"/>
        <w:ind w:firstLine="720"/>
        <w:jc w:val="both"/>
        <w:rPr>
          <w:rFonts w:ascii="Times New Roman" w:hAnsi="Times New Roman" w:cs="Times New Roman"/>
          <w:sz w:val="28"/>
          <w:szCs w:val="28"/>
          <w:lang w:val="ru-RU"/>
        </w:rPr>
      </w:pPr>
    </w:p>
    <w:p w14:paraId="25DE83E6" w14:textId="33A7DBBA" w:rsidR="00815B12" w:rsidRPr="00815B12" w:rsidRDefault="00E57221" w:rsidP="00815B12">
      <w:pPr>
        <w:spacing w:after="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1.5</w:t>
      </w:r>
      <w:r w:rsidR="00815B12">
        <w:rPr>
          <w:rFonts w:ascii="Times New Roman" w:hAnsi="Times New Roman" w:cs="Times New Roman"/>
          <w:sz w:val="28"/>
          <w:szCs w:val="28"/>
          <w:lang w:val="ru-RU"/>
        </w:rPr>
        <w:t xml:space="preserve"> – Диаграмма компонентов системы</w:t>
      </w:r>
    </w:p>
    <w:p w14:paraId="6476CB8B" w14:textId="77777777" w:rsidR="00815B12" w:rsidRDefault="00815B12" w:rsidP="005F143F">
      <w:pPr>
        <w:spacing w:after="0" w:line="276" w:lineRule="auto"/>
        <w:ind w:firstLine="720"/>
        <w:jc w:val="both"/>
        <w:rPr>
          <w:rFonts w:ascii="Times New Roman" w:hAnsi="Times New Roman" w:cs="Times New Roman"/>
          <w:sz w:val="28"/>
          <w:szCs w:val="28"/>
          <w:lang w:val="ru-RU"/>
        </w:rPr>
      </w:pPr>
    </w:p>
    <w:p w14:paraId="3C6B8E27" w14:textId="77777777" w:rsidR="004D5982" w:rsidRDefault="00815B12" w:rsidP="005F143F">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Данная диаграмма представляет собой графическое представление компонентов, их интерфейсов и зависимостей между ними.</w:t>
      </w:r>
      <w:r w:rsidR="004D5982">
        <w:rPr>
          <w:rFonts w:ascii="Times New Roman" w:hAnsi="Times New Roman" w:cs="Times New Roman"/>
          <w:sz w:val="28"/>
          <w:szCs w:val="28"/>
          <w:lang w:val="ru-RU"/>
        </w:rPr>
        <w:br w:type="page"/>
      </w:r>
    </w:p>
    <w:p w14:paraId="05395546" w14:textId="77777777" w:rsidR="00815B12" w:rsidRPr="004D5982" w:rsidRDefault="004D5982" w:rsidP="009925AE">
      <w:pPr>
        <w:pStyle w:val="1"/>
        <w:spacing w:before="0" w:line="240" w:lineRule="auto"/>
        <w:jc w:val="center"/>
        <w:rPr>
          <w:rFonts w:ascii="Times New Roman" w:hAnsi="Times New Roman" w:cs="Times New Roman"/>
          <w:b/>
          <w:sz w:val="28"/>
          <w:szCs w:val="28"/>
          <w:lang w:val="ru-RU"/>
        </w:rPr>
      </w:pPr>
      <w:bookmarkStart w:id="5" w:name="_Toc149251336"/>
      <w:r w:rsidRPr="00C064DA">
        <w:rPr>
          <w:rFonts w:ascii="Times New Roman" w:hAnsi="Times New Roman" w:cs="Times New Roman"/>
          <w:b/>
          <w:color w:val="auto"/>
          <w:sz w:val="28"/>
          <w:szCs w:val="28"/>
          <w:lang w:val="ru-RU"/>
        </w:rPr>
        <w:lastRenderedPageBreak/>
        <w:t>ЗАКЛЮЧЕНИЕ</w:t>
      </w:r>
      <w:bookmarkEnd w:id="5"/>
    </w:p>
    <w:p w14:paraId="03890F83" w14:textId="77777777" w:rsidR="004D5982" w:rsidRDefault="004D5982" w:rsidP="004D5982">
      <w:pPr>
        <w:spacing w:after="0" w:line="276" w:lineRule="auto"/>
        <w:ind w:firstLine="720"/>
        <w:jc w:val="center"/>
        <w:rPr>
          <w:rFonts w:ascii="Times New Roman" w:hAnsi="Times New Roman" w:cs="Times New Roman"/>
          <w:sz w:val="28"/>
          <w:szCs w:val="28"/>
          <w:lang w:val="ru-RU"/>
        </w:rPr>
      </w:pPr>
    </w:p>
    <w:p w14:paraId="3C24C718" w14:textId="77777777" w:rsidR="004D5982" w:rsidRDefault="004D5982" w:rsidP="004D5982">
      <w:pPr>
        <w:spacing w:after="0" w:line="276" w:lineRule="auto"/>
        <w:ind w:firstLine="720"/>
        <w:jc w:val="both"/>
        <w:rPr>
          <w:rFonts w:ascii="Times New Roman" w:hAnsi="Times New Roman" w:cs="Times New Roman"/>
          <w:sz w:val="28"/>
          <w:szCs w:val="28"/>
        </w:rPr>
      </w:pPr>
      <w:r w:rsidRPr="004D5982">
        <w:rPr>
          <w:rFonts w:ascii="Times New Roman" w:hAnsi="Times New Roman" w:cs="Times New Roman"/>
          <w:sz w:val="28"/>
          <w:szCs w:val="28"/>
        </w:rPr>
        <w:t xml:space="preserve">В результате выполнения </w:t>
      </w:r>
      <w:r>
        <w:rPr>
          <w:rFonts w:ascii="Times New Roman" w:hAnsi="Times New Roman" w:cs="Times New Roman"/>
          <w:sz w:val="28"/>
          <w:szCs w:val="28"/>
          <w:lang w:val="ru-RU"/>
        </w:rPr>
        <w:t>лабораторной</w:t>
      </w:r>
      <w:r w:rsidRPr="004D5982">
        <w:rPr>
          <w:rFonts w:ascii="Times New Roman" w:hAnsi="Times New Roman" w:cs="Times New Roman"/>
          <w:sz w:val="28"/>
          <w:szCs w:val="28"/>
        </w:rPr>
        <w:t xml:space="preserve"> работы были составлены несколько важных диаграмм, которые помогут в проектировании </w:t>
      </w:r>
      <w:r>
        <w:rPr>
          <w:rFonts w:ascii="Times New Roman" w:hAnsi="Times New Roman" w:cs="Times New Roman"/>
          <w:sz w:val="28"/>
          <w:szCs w:val="28"/>
          <w:lang w:val="ru-RU"/>
        </w:rPr>
        <w:t xml:space="preserve">технической составляющей разрабатываемой </w:t>
      </w:r>
      <w:r w:rsidRPr="004D5982">
        <w:rPr>
          <w:rFonts w:ascii="Times New Roman" w:hAnsi="Times New Roman" w:cs="Times New Roman"/>
          <w:sz w:val="28"/>
          <w:szCs w:val="28"/>
        </w:rPr>
        <w:t xml:space="preserve">системы. </w:t>
      </w:r>
    </w:p>
    <w:p w14:paraId="69F6A787" w14:textId="77777777" w:rsidR="004D5982" w:rsidRDefault="004D5982" w:rsidP="004D5982">
      <w:pPr>
        <w:spacing w:after="0" w:line="276" w:lineRule="auto"/>
        <w:ind w:firstLine="720"/>
        <w:jc w:val="both"/>
        <w:rPr>
          <w:rFonts w:ascii="Times New Roman" w:hAnsi="Times New Roman" w:cs="Times New Roman"/>
          <w:sz w:val="28"/>
          <w:szCs w:val="28"/>
        </w:rPr>
      </w:pPr>
      <w:r w:rsidRPr="004D5982">
        <w:rPr>
          <w:rFonts w:ascii="Times New Roman" w:hAnsi="Times New Roman" w:cs="Times New Roman"/>
          <w:sz w:val="28"/>
          <w:szCs w:val="28"/>
        </w:rPr>
        <w:t xml:space="preserve">Диаграммы последовательности позволяют визуализировать последовательность </w:t>
      </w:r>
      <w:r>
        <w:rPr>
          <w:rFonts w:ascii="Times New Roman" w:hAnsi="Times New Roman" w:cs="Times New Roman"/>
          <w:sz w:val="28"/>
          <w:szCs w:val="28"/>
          <w:lang w:val="ru-RU"/>
        </w:rPr>
        <w:t xml:space="preserve">действий </w:t>
      </w:r>
      <w:r w:rsidRPr="004D5982">
        <w:rPr>
          <w:rFonts w:ascii="Times New Roman" w:hAnsi="Times New Roman" w:cs="Times New Roman"/>
          <w:sz w:val="28"/>
          <w:szCs w:val="28"/>
        </w:rPr>
        <w:t xml:space="preserve">и </w:t>
      </w:r>
      <w:r>
        <w:rPr>
          <w:rFonts w:ascii="Times New Roman" w:hAnsi="Times New Roman" w:cs="Times New Roman"/>
          <w:sz w:val="28"/>
          <w:szCs w:val="28"/>
          <w:lang w:val="ru-RU"/>
        </w:rPr>
        <w:t>взаимодействие</w:t>
      </w:r>
      <w:r w:rsidRPr="004D5982">
        <w:rPr>
          <w:rFonts w:ascii="Times New Roman" w:hAnsi="Times New Roman" w:cs="Times New Roman"/>
          <w:sz w:val="28"/>
          <w:szCs w:val="28"/>
        </w:rPr>
        <w:t xml:space="preserve"> между различными компонентами системы. Они помогают понять, какие операции и функции выполняются в системе и в каком порядке. Это полезно для определения основных бизнес-процессов и их оптимизации. </w:t>
      </w:r>
    </w:p>
    <w:p w14:paraId="3685CEA5" w14:textId="77777777" w:rsidR="004D5982" w:rsidRDefault="004D5982" w:rsidP="004D5982">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lang w:val="ru-RU"/>
        </w:rPr>
        <w:t>Схема БД</w:t>
      </w:r>
      <w:r w:rsidRPr="004D5982">
        <w:rPr>
          <w:rFonts w:ascii="Times New Roman" w:hAnsi="Times New Roman" w:cs="Times New Roman"/>
          <w:sz w:val="28"/>
          <w:szCs w:val="28"/>
        </w:rPr>
        <w:t xml:space="preserve"> служит образцом для организации данных и доступа к ним, предоставляя план действий для разработчиков, администраторов и пользователей при работе с базой данных. Схема необходима для эффективного и действенного управления данными, что приводит к повышению производительности базы данных и упрощению обслуживания.</w:t>
      </w:r>
    </w:p>
    <w:p w14:paraId="4655594C" w14:textId="77777777" w:rsidR="004D5982" w:rsidRDefault="004D5982" w:rsidP="004D5982">
      <w:pPr>
        <w:spacing w:after="0" w:line="276" w:lineRule="auto"/>
        <w:ind w:firstLine="720"/>
        <w:jc w:val="both"/>
        <w:rPr>
          <w:rFonts w:ascii="Times New Roman" w:hAnsi="Times New Roman" w:cs="Times New Roman"/>
          <w:sz w:val="28"/>
          <w:szCs w:val="28"/>
        </w:rPr>
      </w:pPr>
      <w:r w:rsidRPr="004D5982">
        <w:rPr>
          <w:rFonts w:ascii="Times New Roman" w:hAnsi="Times New Roman" w:cs="Times New Roman"/>
          <w:sz w:val="28"/>
          <w:szCs w:val="28"/>
        </w:rPr>
        <w:t xml:space="preserve"> Диаграмма компонентов является графическим представлением компонентов, их </w:t>
      </w:r>
      <w:r>
        <w:rPr>
          <w:rFonts w:ascii="Times New Roman" w:hAnsi="Times New Roman" w:cs="Times New Roman"/>
          <w:sz w:val="28"/>
          <w:szCs w:val="28"/>
          <w:lang w:val="ru-RU"/>
        </w:rPr>
        <w:t>интерфейсов</w:t>
      </w:r>
      <w:r w:rsidRPr="004D5982">
        <w:rPr>
          <w:rFonts w:ascii="Times New Roman" w:hAnsi="Times New Roman" w:cs="Times New Roman"/>
          <w:sz w:val="28"/>
          <w:szCs w:val="28"/>
        </w:rPr>
        <w:t xml:space="preserve"> </w:t>
      </w:r>
      <w:r>
        <w:rPr>
          <w:rFonts w:ascii="Times New Roman" w:hAnsi="Times New Roman" w:cs="Times New Roman"/>
          <w:sz w:val="28"/>
          <w:szCs w:val="28"/>
          <w:lang w:val="ru-RU"/>
        </w:rPr>
        <w:t>и</w:t>
      </w:r>
      <w:r w:rsidRPr="004D5982">
        <w:rPr>
          <w:rFonts w:ascii="Times New Roman" w:hAnsi="Times New Roman" w:cs="Times New Roman"/>
          <w:sz w:val="28"/>
          <w:szCs w:val="28"/>
        </w:rPr>
        <w:t xml:space="preserve"> </w:t>
      </w:r>
      <w:r>
        <w:rPr>
          <w:rFonts w:ascii="Times New Roman" w:hAnsi="Times New Roman" w:cs="Times New Roman"/>
          <w:sz w:val="28"/>
          <w:szCs w:val="28"/>
          <w:lang w:val="ru-RU"/>
        </w:rPr>
        <w:t xml:space="preserve">зависимостей </w:t>
      </w:r>
      <w:r w:rsidRPr="004D5982">
        <w:rPr>
          <w:rFonts w:ascii="Times New Roman" w:hAnsi="Times New Roman" w:cs="Times New Roman"/>
          <w:sz w:val="28"/>
          <w:szCs w:val="28"/>
        </w:rPr>
        <w:t xml:space="preserve">между ними. Она помогает понять структуру компонентов и их взаимосвязи в системе. Это полезно для архитекторов и разработчиков программного обеспечения, чтобы лучше понять, как компоненты </w:t>
      </w:r>
      <w:r>
        <w:rPr>
          <w:rFonts w:ascii="Times New Roman" w:hAnsi="Times New Roman" w:cs="Times New Roman"/>
          <w:sz w:val="28"/>
          <w:szCs w:val="28"/>
          <w:lang w:val="ru-RU"/>
        </w:rPr>
        <w:t xml:space="preserve">взаимодействуют </w:t>
      </w:r>
      <w:r w:rsidRPr="004D5982">
        <w:rPr>
          <w:rFonts w:ascii="Times New Roman" w:hAnsi="Times New Roman" w:cs="Times New Roman"/>
          <w:sz w:val="28"/>
          <w:szCs w:val="28"/>
        </w:rPr>
        <w:t xml:space="preserve">друг с другом и какие функциональные возможности они предоставляют. </w:t>
      </w:r>
    </w:p>
    <w:p w14:paraId="2A2C43BF" w14:textId="42275E84" w:rsidR="00C62D6E" w:rsidRDefault="004D5982" w:rsidP="007E0F45">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lang w:val="ru-RU"/>
        </w:rPr>
        <w:t>Все это поможет разработчику лучше понять архитектуру разрабатываемой системы.</w:t>
      </w:r>
    </w:p>
    <w:p w14:paraId="7F2FBACB" w14:textId="77777777" w:rsidR="004659BF" w:rsidRPr="004659BF" w:rsidRDefault="004659BF" w:rsidP="00C62D6E">
      <w:pPr>
        <w:spacing w:after="0" w:line="276" w:lineRule="auto"/>
        <w:ind w:firstLine="720"/>
        <w:jc w:val="both"/>
        <w:rPr>
          <w:rFonts w:ascii="Times New Roman" w:hAnsi="Times New Roman" w:cs="Times New Roman"/>
          <w:sz w:val="28"/>
          <w:szCs w:val="28"/>
        </w:rPr>
      </w:pPr>
    </w:p>
    <w:sectPr w:rsidR="004659BF" w:rsidRPr="004659BF" w:rsidSect="007976A1">
      <w:pgSz w:w="11906" w:h="16838"/>
      <w:pgMar w:top="1134" w:right="851" w:bottom="153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E7B28" w14:textId="77777777" w:rsidR="00FE0DDD" w:rsidRDefault="00FE0DDD" w:rsidP="005F143F">
      <w:pPr>
        <w:spacing w:after="0" w:line="240" w:lineRule="auto"/>
      </w:pPr>
      <w:r>
        <w:separator/>
      </w:r>
    </w:p>
  </w:endnote>
  <w:endnote w:type="continuationSeparator" w:id="0">
    <w:p w14:paraId="44CB5DC5" w14:textId="77777777" w:rsidR="00FE0DDD" w:rsidRDefault="00FE0DDD" w:rsidP="005F1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8600300"/>
      <w:docPartObj>
        <w:docPartGallery w:val="Page Numbers (Bottom of Page)"/>
        <w:docPartUnique/>
      </w:docPartObj>
    </w:sdtPr>
    <w:sdtEndPr>
      <w:rPr>
        <w:rFonts w:ascii="Times New Roman" w:hAnsi="Times New Roman" w:cs="Times New Roman"/>
        <w:sz w:val="24"/>
        <w:szCs w:val="24"/>
      </w:rPr>
    </w:sdtEndPr>
    <w:sdtContent>
      <w:p w14:paraId="7233889A" w14:textId="77777777" w:rsidR="007A79A5" w:rsidRPr="000371FE" w:rsidRDefault="007A79A5">
        <w:pPr>
          <w:pStyle w:val="a5"/>
          <w:jc w:val="right"/>
          <w:rPr>
            <w:rFonts w:ascii="Times New Roman" w:hAnsi="Times New Roman" w:cs="Times New Roman"/>
            <w:sz w:val="24"/>
            <w:szCs w:val="24"/>
          </w:rPr>
        </w:pPr>
        <w:r w:rsidRPr="00F542FB">
          <w:rPr>
            <w:rFonts w:ascii="Times New Roman" w:hAnsi="Times New Roman" w:cs="Times New Roman"/>
            <w:sz w:val="28"/>
            <w:szCs w:val="28"/>
          </w:rPr>
          <w:fldChar w:fldCharType="begin"/>
        </w:r>
        <w:r w:rsidRPr="00F542FB">
          <w:rPr>
            <w:rFonts w:ascii="Times New Roman" w:hAnsi="Times New Roman" w:cs="Times New Roman"/>
            <w:sz w:val="28"/>
            <w:szCs w:val="28"/>
          </w:rPr>
          <w:instrText>PAGE   \* MERGEFORMAT</w:instrText>
        </w:r>
        <w:r w:rsidRPr="00F542FB">
          <w:rPr>
            <w:rFonts w:ascii="Times New Roman" w:hAnsi="Times New Roman" w:cs="Times New Roman"/>
            <w:sz w:val="28"/>
            <w:szCs w:val="28"/>
          </w:rPr>
          <w:fldChar w:fldCharType="separate"/>
        </w:r>
        <w:r w:rsidR="001347CD" w:rsidRPr="001347CD">
          <w:rPr>
            <w:rFonts w:ascii="Times New Roman" w:hAnsi="Times New Roman" w:cs="Times New Roman"/>
            <w:noProof/>
            <w:sz w:val="28"/>
            <w:szCs w:val="28"/>
            <w:lang w:val="ru-RU"/>
          </w:rPr>
          <w:t>4</w:t>
        </w:r>
        <w:r w:rsidRPr="00F542FB">
          <w:rPr>
            <w:rFonts w:ascii="Times New Roman" w:hAnsi="Times New Roman" w:cs="Times New Roman"/>
            <w:sz w:val="28"/>
            <w:szCs w:val="28"/>
          </w:rPr>
          <w:fldChar w:fldCharType="end"/>
        </w:r>
      </w:p>
    </w:sdtContent>
  </w:sdt>
  <w:p w14:paraId="3E0C68AB" w14:textId="77777777" w:rsidR="007A79A5" w:rsidRDefault="007A79A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C9352E" w14:textId="77777777" w:rsidR="00FE0DDD" w:rsidRDefault="00FE0DDD" w:rsidP="005F143F">
      <w:pPr>
        <w:spacing w:after="0" w:line="240" w:lineRule="auto"/>
      </w:pPr>
      <w:r>
        <w:separator/>
      </w:r>
    </w:p>
  </w:footnote>
  <w:footnote w:type="continuationSeparator" w:id="0">
    <w:p w14:paraId="55F4D713" w14:textId="77777777" w:rsidR="00FE0DDD" w:rsidRDefault="00FE0DDD" w:rsidP="005F14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autoHyphenation/>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CEC"/>
    <w:rsid w:val="0002641A"/>
    <w:rsid w:val="00046882"/>
    <w:rsid w:val="00110746"/>
    <w:rsid w:val="00120F0B"/>
    <w:rsid w:val="00126FCF"/>
    <w:rsid w:val="001347CD"/>
    <w:rsid w:val="00150029"/>
    <w:rsid w:val="001A375B"/>
    <w:rsid w:val="00210A69"/>
    <w:rsid w:val="00231661"/>
    <w:rsid w:val="00363C8C"/>
    <w:rsid w:val="003C7639"/>
    <w:rsid w:val="00401E04"/>
    <w:rsid w:val="004102D0"/>
    <w:rsid w:val="00442415"/>
    <w:rsid w:val="004659BF"/>
    <w:rsid w:val="004B13D6"/>
    <w:rsid w:val="004C53AD"/>
    <w:rsid w:val="004D4417"/>
    <w:rsid w:val="004D5982"/>
    <w:rsid w:val="0054214E"/>
    <w:rsid w:val="00580DF6"/>
    <w:rsid w:val="005E568C"/>
    <w:rsid w:val="005F143F"/>
    <w:rsid w:val="005F6B8A"/>
    <w:rsid w:val="005F6F57"/>
    <w:rsid w:val="00625A83"/>
    <w:rsid w:val="006341DA"/>
    <w:rsid w:val="006A7F6E"/>
    <w:rsid w:val="007136F9"/>
    <w:rsid w:val="0071520B"/>
    <w:rsid w:val="007451F6"/>
    <w:rsid w:val="007976A1"/>
    <w:rsid w:val="007A79A5"/>
    <w:rsid w:val="007E0F45"/>
    <w:rsid w:val="00815B12"/>
    <w:rsid w:val="00815C26"/>
    <w:rsid w:val="00884B0B"/>
    <w:rsid w:val="008B25A3"/>
    <w:rsid w:val="00961DCC"/>
    <w:rsid w:val="009925AE"/>
    <w:rsid w:val="009C0712"/>
    <w:rsid w:val="00A3414D"/>
    <w:rsid w:val="00A824EC"/>
    <w:rsid w:val="00AB2A55"/>
    <w:rsid w:val="00C064DA"/>
    <w:rsid w:val="00C11351"/>
    <w:rsid w:val="00C62D6E"/>
    <w:rsid w:val="00C876F5"/>
    <w:rsid w:val="00D924D7"/>
    <w:rsid w:val="00DB4722"/>
    <w:rsid w:val="00DF7334"/>
    <w:rsid w:val="00E57221"/>
    <w:rsid w:val="00F27394"/>
    <w:rsid w:val="00F37CEC"/>
    <w:rsid w:val="00F542FB"/>
    <w:rsid w:val="00FC77BF"/>
    <w:rsid w:val="00FE01D5"/>
    <w:rsid w:val="00FE0DDD"/>
    <w:rsid w:val="00FE7003"/>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47BA"/>
  <w15:chartTrackingRefBased/>
  <w15:docId w15:val="{FFC07485-DF35-4F1C-AD45-18AD16167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7CEC"/>
    <w:pPr>
      <w:spacing w:line="256" w:lineRule="auto"/>
    </w:pPr>
  </w:style>
  <w:style w:type="paragraph" w:styleId="1">
    <w:name w:val="heading 1"/>
    <w:basedOn w:val="a"/>
    <w:next w:val="a"/>
    <w:link w:val="10"/>
    <w:uiPriority w:val="9"/>
    <w:qFormat/>
    <w:rsid w:val="00F37C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C064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37CEC"/>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F37CEC"/>
    <w:pPr>
      <w:spacing w:line="259" w:lineRule="auto"/>
      <w:outlineLvl w:val="9"/>
    </w:pPr>
  </w:style>
  <w:style w:type="paragraph" w:styleId="11">
    <w:name w:val="toc 1"/>
    <w:basedOn w:val="a"/>
    <w:next w:val="a"/>
    <w:autoRedefine/>
    <w:uiPriority w:val="39"/>
    <w:unhideWhenUsed/>
    <w:rsid w:val="00F37CEC"/>
    <w:pPr>
      <w:spacing w:after="100"/>
    </w:pPr>
  </w:style>
  <w:style w:type="paragraph" w:styleId="21">
    <w:name w:val="toc 2"/>
    <w:basedOn w:val="a"/>
    <w:next w:val="a"/>
    <w:autoRedefine/>
    <w:uiPriority w:val="39"/>
    <w:unhideWhenUsed/>
    <w:rsid w:val="00F37CEC"/>
    <w:pPr>
      <w:spacing w:after="100"/>
      <w:ind w:left="220"/>
    </w:pPr>
  </w:style>
  <w:style w:type="character" w:styleId="a4">
    <w:name w:val="Hyperlink"/>
    <w:basedOn w:val="a0"/>
    <w:uiPriority w:val="99"/>
    <w:unhideWhenUsed/>
    <w:rsid w:val="00F37CEC"/>
    <w:rPr>
      <w:color w:val="0563C1" w:themeColor="hyperlink"/>
      <w:u w:val="single"/>
    </w:rPr>
  </w:style>
  <w:style w:type="paragraph" w:styleId="a5">
    <w:name w:val="footer"/>
    <w:basedOn w:val="a"/>
    <w:link w:val="a6"/>
    <w:uiPriority w:val="99"/>
    <w:unhideWhenUsed/>
    <w:rsid w:val="00F37CE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37CEC"/>
  </w:style>
  <w:style w:type="paragraph" w:styleId="a7">
    <w:name w:val="header"/>
    <w:basedOn w:val="a"/>
    <w:link w:val="a8"/>
    <w:uiPriority w:val="99"/>
    <w:unhideWhenUsed/>
    <w:rsid w:val="005F143F"/>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F143F"/>
  </w:style>
  <w:style w:type="paragraph" w:styleId="a9">
    <w:name w:val="List Paragraph"/>
    <w:basedOn w:val="a"/>
    <w:uiPriority w:val="34"/>
    <w:qFormat/>
    <w:rsid w:val="004659BF"/>
    <w:pPr>
      <w:spacing w:line="259" w:lineRule="auto"/>
      <w:ind w:left="720"/>
      <w:contextualSpacing/>
    </w:pPr>
  </w:style>
  <w:style w:type="character" w:customStyle="1" w:styleId="20">
    <w:name w:val="Заголовок 2 Знак"/>
    <w:basedOn w:val="a0"/>
    <w:link w:val="2"/>
    <w:uiPriority w:val="9"/>
    <w:semiHidden/>
    <w:rsid w:val="00C064DA"/>
    <w:rPr>
      <w:rFonts w:asciiTheme="majorHAnsi" w:eastAsiaTheme="majorEastAsia" w:hAnsiTheme="majorHAnsi" w:cstheme="majorBidi"/>
      <w:color w:val="2F5496" w:themeColor="accent1" w:themeShade="BF"/>
      <w:sz w:val="26"/>
      <w:szCs w:val="26"/>
    </w:rPr>
  </w:style>
  <w:style w:type="paragraph" w:styleId="aa">
    <w:name w:val="Balloon Text"/>
    <w:basedOn w:val="a"/>
    <w:link w:val="ab"/>
    <w:uiPriority w:val="99"/>
    <w:semiHidden/>
    <w:unhideWhenUsed/>
    <w:rsid w:val="007976A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7976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96649-6847-4EBA-8040-C5A733A63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Pages>
  <Words>1175</Words>
  <Characters>6704</Characters>
  <Application>Microsoft Office Word</Application>
  <DocSecurity>0</DocSecurity>
  <Lines>55</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vscode</dc:creator>
  <cp:keywords/>
  <dc:description/>
  <cp:lastModifiedBy>Учетная запись Майкрософт</cp:lastModifiedBy>
  <cp:revision>6</cp:revision>
  <cp:lastPrinted>2023-11-10T11:37:00Z</cp:lastPrinted>
  <dcterms:created xsi:type="dcterms:W3CDTF">2023-12-11T11:05:00Z</dcterms:created>
  <dcterms:modified xsi:type="dcterms:W3CDTF">2023-12-13T20:26:00Z</dcterms:modified>
</cp:coreProperties>
</file>