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ADB" w14:textId="6E5D9541" w:rsidR="002639DE" w:rsidRPr="002639DE" w:rsidRDefault="00F46EA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ЛЕКЦИИ </w:t>
      </w:r>
      <w:r w:rsidR="00105611">
        <w:rPr>
          <w:rFonts w:ascii="Times New Roman" w:hAnsi="Times New Roman" w:cs="Times New Roman"/>
          <w:b/>
          <w:sz w:val="24"/>
          <w:szCs w:val="24"/>
        </w:rPr>
        <w:t>ПО КЛАССИЦИЗМУ</w:t>
      </w:r>
      <w:r w:rsidR="002639DE" w:rsidRPr="002639DE">
        <w:rPr>
          <w:rFonts w:ascii="Times New Roman" w:hAnsi="Times New Roman" w:cs="Times New Roman"/>
          <w:b/>
          <w:sz w:val="24"/>
          <w:szCs w:val="24"/>
        </w:rPr>
        <w:t>.</w:t>
      </w:r>
    </w:p>
    <w:p w14:paraId="3D59972F" w14:textId="77777777" w:rsidR="000D2ADA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>Лекция была посвящена</w:t>
      </w:r>
      <w:r w:rsidR="00F46EA8">
        <w:rPr>
          <w:rFonts w:ascii="Times New Roman" w:hAnsi="Times New Roman" w:cs="Times New Roman"/>
          <w:sz w:val="24"/>
          <w:szCs w:val="24"/>
        </w:rPr>
        <w:t>,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="00F46EA8">
        <w:rPr>
          <w:rFonts w:ascii="Times New Roman" w:hAnsi="Times New Roman" w:cs="Times New Roman"/>
          <w:sz w:val="24"/>
          <w:szCs w:val="24"/>
        </w:rPr>
        <w:t xml:space="preserve">в </w:t>
      </w:r>
      <w:r w:rsidR="00F46EA8" w:rsidRPr="00F46EA8">
        <w:rPr>
          <w:rFonts w:ascii="Times New Roman" w:hAnsi="Times New Roman" w:cs="Times New Roman"/>
          <w:sz w:val="24"/>
          <w:szCs w:val="24"/>
        </w:rPr>
        <w:t>частности</w:t>
      </w:r>
      <w:r w:rsidR="00F46EA8">
        <w:rPr>
          <w:rFonts w:ascii="Times New Roman" w:hAnsi="Times New Roman" w:cs="Times New Roman"/>
          <w:sz w:val="24"/>
          <w:szCs w:val="24"/>
        </w:rPr>
        <w:t xml:space="preserve">, </w:t>
      </w:r>
      <w:r w:rsidRPr="002639DE">
        <w:rPr>
          <w:rFonts w:ascii="Times New Roman" w:hAnsi="Times New Roman" w:cs="Times New Roman"/>
          <w:sz w:val="24"/>
          <w:szCs w:val="24"/>
        </w:rPr>
        <w:t xml:space="preserve">стилю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европейском и русском искусстве.</w:t>
      </w:r>
      <w:r w:rsidR="000D2ADA">
        <w:rPr>
          <w:rFonts w:ascii="Times New Roman" w:hAnsi="Times New Roman" w:cs="Times New Roman"/>
          <w:sz w:val="24"/>
          <w:szCs w:val="24"/>
        </w:rPr>
        <w:t xml:space="preserve"> В презентации к лекции много примеров образцов европейского классицизма, но в билетах есть отдельный вопрос по русскому классицизму. Поэтому в данной работе мы обращаемся к произведениям русского классицизма.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9C5AF" w14:textId="77777777" w:rsidR="005766F9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В русском искусстве этот стиль начал развиваться </w:t>
      </w:r>
      <w:r w:rsidR="00F46EA8">
        <w:rPr>
          <w:rFonts w:ascii="Times New Roman" w:hAnsi="Times New Roman" w:cs="Times New Roman"/>
          <w:sz w:val="24"/>
          <w:szCs w:val="24"/>
        </w:rPr>
        <w:t>–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</w:t>
      </w:r>
      <w:r w:rsidR="00F46EA8">
        <w:rPr>
          <w:rFonts w:ascii="Times New Roman" w:hAnsi="Times New Roman" w:cs="Times New Roman"/>
          <w:sz w:val="24"/>
          <w:szCs w:val="24"/>
        </w:rPr>
        <w:t>о второй половине</w:t>
      </w:r>
      <w:r w:rsidRPr="002639DE">
        <w:rPr>
          <w:rFonts w:ascii="Times New Roman" w:hAnsi="Times New Roman" w:cs="Times New Roman"/>
          <w:sz w:val="24"/>
          <w:szCs w:val="24"/>
        </w:rPr>
        <w:t xml:space="preserve"> </w:t>
      </w:r>
      <w:r w:rsidRPr="002639DE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F46EA8">
        <w:rPr>
          <w:rFonts w:ascii="Times New Roman" w:hAnsi="Times New Roman" w:cs="Times New Roman"/>
          <w:sz w:val="24"/>
          <w:szCs w:val="24"/>
        </w:rPr>
        <w:t xml:space="preserve"> века и наиболее ярко</w:t>
      </w:r>
      <w:r w:rsidR="002639DE">
        <w:rPr>
          <w:rFonts w:ascii="Times New Roman" w:hAnsi="Times New Roman" w:cs="Times New Roman"/>
          <w:sz w:val="24"/>
          <w:szCs w:val="24"/>
        </w:rPr>
        <w:t xml:space="preserve"> проявил себя в архитектуре </w:t>
      </w:r>
      <w:r w:rsidR="00F46EA8">
        <w:rPr>
          <w:rFonts w:ascii="Times New Roman" w:hAnsi="Times New Roman" w:cs="Times New Roman"/>
          <w:sz w:val="24"/>
          <w:szCs w:val="24"/>
        </w:rPr>
        <w:t>Санкт-Петербурга</w:t>
      </w:r>
      <w:r w:rsidR="002639DE">
        <w:rPr>
          <w:rFonts w:ascii="Times New Roman" w:hAnsi="Times New Roman" w:cs="Times New Roman"/>
          <w:sz w:val="24"/>
          <w:szCs w:val="24"/>
        </w:rPr>
        <w:t xml:space="preserve"> и её пригородов</w:t>
      </w:r>
      <w:r w:rsidRPr="002639DE">
        <w:rPr>
          <w:rFonts w:ascii="Times New Roman" w:hAnsi="Times New Roman" w:cs="Times New Roman"/>
          <w:sz w:val="24"/>
          <w:szCs w:val="24"/>
        </w:rPr>
        <w:t xml:space="preserve">. В Санкт-Петербурге Вы найдете прекрасные образцы искусства </w:t>
      </w:r>
      <w:r w:rsidR="00F46EA8">
        <w:rPr>
          <w:rFonts w:ascii="Times New Roman" w:hAnsi="Times New Roman" w:cs="Times New Roman"/>
          <w:sz w:val="24"/>
          <w:szCs w:val="24"/>
        </w:rPr>
        <w:t>классицизма</w:t>
      </w:r>
      <w:r w:rsidRPr="002639DE">
        <w:rPr>
          <w:rFonts w:ascii="Times New Roman" w:hAnsi="Times New Roman" w:cs="Times New Roman"/>
          <w:sz w:val="24"/>
          <w:szCs w:val="24"/>
        </w:rPr>
        <w:t>, если повнимательнее приглядитесь к постройкам этого периода, загляните в парки или музеи.</w:t>
      </w:r>
    </w:p>
    <w:p w14:paraId="5EF19BB8" w14:textId="77777777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№5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EFD72E" w14:textId="77777777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Санкт-Петербурге</w:t>
      </w:r>
      <w:r w:rsidR="00F46EA8">
        <w:rPr>
          <w:rFonts w:ascii="Times New Roman" w:hAnsi="Times New Roman" w:cs="Times New Roman"/>
          <w:sz w:val="24"/>
          <w:szCs w:val="24"/>
        </w:rPr>
        <w:t xml:space="preserve"> и пригородах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p w14:paraId="0D1EEAC9" w14:textId="77777777" w:rsidR="00FB5F68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2391"/>
        <w:gridCol w:w="2484"/>
        <w:gridCol w:w="1754"/>
      </w:tblGrid>
      <w:tr w:rsidR="00F46EA8" w:rsidRPr="002639DE" w14:paraId="13840FEB" w14:textId="77777777" w:rsidTr="00F46EA8">
        <w:tc>
          <w:tcPr>
            <w:tcW w:w="2716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F46EA8" w:rsidRPr="002639DE" w14:paraId="03AD6907" w14:textId="77777777" w:rsidTr="00F46EA8">
        <w:tc>
          <w:tcPr>
            <w:tcW w:w="2716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77777777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B142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0710312D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133B3024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60B28FAC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91" w:type="dxa"/>
            <w:tcBorders>
              <w:bottom w:val="nil"/>
            </w:tcBorders>
          </w:tcPr>
          <w:p w14:paraId="3D3E94F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4E5E5FB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2B499A3" w14:textId="77777777" w:rsidR="00F46EA8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576D8B0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B637C94" w14:textId="77777777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72AF0CC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bottom w:val="nil"/>
            </w:tcBorders>
          </w:tcPr>
          <w:p w14:paraId="408A5EC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761BC9A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B8D130D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54" w:type="dxa"/>
            <w:tcBorders>
              <w:bottom w:val="nil"/>
            </w:tcBorders>
          </w:tcPr>
          <w:p w14:paraId="0E20888E" w14:textId="77777777" w:rsidR="00F46EA8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1237738" w14:textId="77777777" w:rsidR="004D4A9C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8A16BB3" w14:textId="77777777" w:rsidR="004D4A9C" w:rsidRPr="002639D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</w:tr>
      <w:tr w:rsidR="00B024E3" w:rsidRPr="002639DE" w14:paraId="24E1F209" w14:textId="77777777" w:rsidTr="00A13214">
        <w:tc>
          <w:tcPr>
            <w:tcW w:w="2716" w:type="dxa"/>
            <w:tcBorders>
              <w:bottom w:val="single" w:sz="4" w:space="0" w:color="auto"/>
            </w:tcBorders>
          </w:tcPr>
          <w:p w14:paraId="2EA2F175" w14:textId="719F4059" w:rsidR="00B024E3" w:rsidRPr="004B44D1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3C15ED05" w14:textId="126123ED" w:rsidR="00B024E3" w:rsidRPr="002639DE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4238" w:type="dxa"/>
            <w:gridSpan w:val="2"/>
            <w:tcBorders>
              <w:bottom w:val="single" w:sz="4" w:space="0" w:color="auto"/>
            </w:tcBorders>
          </w:tcPr>
          <w:p w14:paraId="24E29E5C" w14:textId="5FED0AE3" w:rsidR="00B024E3" w:rsidRDefault="00B024E3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баллла</w:t>
            </w:r>
          </w:p>
        </w:tc>
      </w:tr>
      <w:tr w:rsidR="004B44D1" w:rsidRPr="002639DE" w14:paraId="2420B71D" w14:textId="77777777" w:rsidTr="004B44D1">
        <w:tc>
          <w:tcPr>
            <w:tcW w:w="2716" w:type="dxa"/>
            <w:tcBorders>
              <w:bottom w:val="nil"/>
              <w:right w:val="nil"/>
            </w:tcBorders>
          </w:tcPr>
          <w:p w14:paraId="0B0F091B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left w:val="nil"/>
              <w:bottom w:val="nil"/>
              <w:right w:val="nil"/>
            </w:tcBorders>
          </w:tcPr>
          <w:p w14:paraId="5ADD0F5F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14:paraId="6DA3A30C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left w:val="nil"/>
              <w:bottom w:val="nil"/>
            </w:tcBorders>
          </w:tcPr>
          <w:p w14:paraId="39B3070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EA8" w:rsidRPr="002639DE" w14:paraId="41242B52" w14:textId="77777777" w:rsidTr="004B44D1">
        <w:tc>
          <w:tcPr>
            <w:tcW w:w="2716" w:type="dxa"/>
            <w:tcBorders>
              <w:top w:val="nil"/>
              <w:right w:val="nil"/>
            </w:tcBorders>
          </w:tcPr>
          <w:p w14:paraId="161D8FC8" w14:textId="77777777" w:rsidR="00F46EA8" w:rsidRPr="0074559E" w:rsidRDefault="0074559E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 до 8</w:t>
            </w:r>
            <w:r w:rsidR="004B44D1" w:rsidRPr="0074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</w:t>
            </w:r>
          </w:p>
        </w:tc>
        <w:tc>
          <w:tcPr>
            <w:tcW w:w="2391" w:type="dxa"/>
            <w:tcBorders>
              <w:top w:val="nil"/>
              <w:left w:val="nil"/>
              <w:right w:val="nil"/>
            </w:tcBorders>
          </w:tcPr>
          <w:p w14:paraId="0721A0A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14:paraId="301C2A7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</w:tcBorders>
          </w:tcPr>
          <w:p w14:paraId="4394DE6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9EBAD6" w14:textId="77777777" w:rsidR="00FB5F68" w:rsidRDefault="004B44D1">
      <w:r>
        <w:t xml:space="preserve">     </w:t>
      </w:r>
    </w:p>
    <w:p w14:paraId="1B72799D" w14:textId="2EB2AACF" w:rsidR="002639DE" w:rsidRPr="002639DE" w:rsidRDefault="00ED488A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>З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адани</w:t>
      </w:r>
      <w:r w:rsidR="004B44D1">
        <w:rPr>
          <w:rFonts w:ascii="Times New Roman" w:hAnsi="Times New Roman" w:cs="Times New Roman"/>
          <w:color w:val="CC0000"/>
          <w:sz w:val="24"/>
          <w:szCs w:val="24"/>
        </w:rPr>
        <w:t xml:space="preserve">е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на одном листе в вордовском документе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. ВНИМАНИЕ! 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>Документ</w:t>
      </w:r>
      <w:r w:rsidR="002639DE"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 должен быть подписан по образцу:</w:t>
      </w:r>
    </w:p>
    <w:p w14:paraId="11B035A8" w14:textId="37B93A8F" w:rsidR="002639DE" w:rsidRP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 xml:space="preserve">Фамилия, имя, ИЗРК , группа потока ИЗРК </w:t>
      </w:r>
      <w:r w:rsidR="00105611">
        <w:rPr>
          <w:rFonts w:ascii="Times New Roman" w:hAnsi="Times New Roman" w:cs="Times New Roman"/>
          <w:color w:val="CC0000"/>
          <w:sz w:val="24"/>
          <w:szCs w:val="24"/>
        </w:rPr>
        <w:t>,</w:t>
      </w:r>
      <w:r w:rsidR="002C56A4">
        <w:rPr>
          <w:rFonts w:ascii="Times New Roman" w:hAnsi="Times New Roman" w:cs="Times New Roman"/>
          <w:color w:val="CC0000"/>
          <w:sz w:val="24"/>
          <w:szCs w:val="24"/>
        </w:rPr>
        <w:t>2021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, «</w:t>
      </w:r>
      <w:r w:rsidR="00F46EA8">
        <w:rPr>
          <w:rFonts w:ascii="Times New Roman" w:hAnsi="Times New Roman" w:cs="Times New Roman"/>
          <w:color w:val="CC0000"/>
          <w:sz w:val="24"/>
          <w:szCs w:val="24"/>
        </w:rPr>
        <w:t>Классицизм</w:t>
      </w:r>
      <w:r>
        <w:rPr>
          <w:rFonts w:ascii="Times New Roman" w:hAnsi="Times New Roman" w:cs="Times New Roman"/>
          <w:color w:val="CC0000"/>
          <w:sz w:val="24"/>
          <w:szCs w:val="24"/>
        </w:rPr>
        <w:t xml:space="preserve"> в СПб</w:t>
      </w:r>
      <w:r w:rsidRPr="002639DE">
        <w:rPr>
          <w:rFonts w:ascii="Times New Roman" w:hAnsi="Times New Roman" w:cs="Times New Roman"/>
          <w:color w:val="CC0000"/>
          <w:sz w:val="24"/>
          <w:szCs w:val="24"/>
        </w:rPr>
        <w:t>».</w:t>
      </w:r>
    </w:p>
    <w:p w14:paraId="30073BA9" w14:textId="52DB5E05" w:rsidR="002639DE" w:rsidRDefault="002639DE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2639DE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</w:p>
    <w:p w14:paraId="21B979CA" w14:textId="0985F5DD" w:rsidR="00105611" w:rsidRDefault="0010561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Жирковой Г.П. отправляют работу на адрес </w:t>
      </w:r>
      <w:hyperlink r:id="rId4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gpzhirkova.art@mail.ru</w:t>
        </w:r>
      </w:hyperlink>
    </w:p>
    <w:p w14:paraId="44B2CC65" w14:textId="14020B7A" w:rsidR="00105611" w:rsidRPr="00105611" w:rsidRDefault="00105611" w:rsidP="00105611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5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Мартыновой Д.О. на адрес </w:t>
      </w:r>
      <w:hyperlink r:id="rId5" w:history="1">
        <w:r w:rsidRPr="00EE0F25">
          <w:rPr>
            <w:rStyle w:val="a4"/>
            <w:rFonts w:ascii="Times New Roman" w:hAnsi="Times New Roman" w:cs="Times New Roman"/>
            <w:sz w:val="24"/>
            <w:szCs w:val="24"/>
          </w:rPr>
          <w:t>domartynova@itmo.r</w:t>
        </w:r>
        <w:r w:rsidRPr="00EE0F2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</w:hyperlink>
    </w:p>
    <w:p w14:paraId="20887CC4" w14:textId="4764134C" w:rsidR="002639DE" w:rsidRPr="002639DE" w:rsidRDefault="005C1907" w:rsidP="002639DE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>
        <w:rPr>
          <w:rFonts w:ascii="Times New Roman" w:hAnsi="Times New Roman" w:cs="Times New Roman"/>
          <w:color w:val="CC0000"/>
          <w:sz w:val="24"/>
          <w:szCs w:val="24"/>
        </w:rPr>
        <w:t xml:space="preserve">Дедлайн </w:t>
      </w:r>
      <w:r w:rsidR="00B024E3">
        <w:rPr>
          <w:rFonts w:ascii="Times New Roman" w:hAnsi="Times New Roman" w:cs="Times New Roman"/>
          <w:color w:val="CC0000"/>
          <w:sz w:val="24"/>
          <w:szCs w:val="24"/>
        </w:rPr>
        <w:t>07</w:t>
      </w:r>
      <w:r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="00105611">
        <w:rPr>
          <w:rFonts w:ascii="Times New Roman" w:hAnsi="Times New Roman" w:cs="Times New Roman"/>
          <w:color w:val="CC0000"/>
          <w:sz w:val="24"/>
          <w:szCs w:val="24"/>
        </w:rPr>
        <w:t>1</w:t>
      </w:r>
      <w:r w:rsidR="00B024E3">
        <w:rPr>
          <w:rFonts w:ascii="Times New Roman" w:hAnsi="Times New Roman" w:cs="Times New Roman"/>
          <w:color w:val="CC0000"/>
          <w:sz w:val="24"/>
          <w:szCs w:val="24"/>
        </w:rPr>
        <w:t>2</w:t>
      </w:r>
      <w:r>
        <w:rPr>
          <w:rFonts w:ascii="Times New Roman" w:hAnsi="Times New Roman" w:cs="Times New Roman"/>
          <w:color w:val="CC0000"/>
          <w:sz w:val="24"/>
          <w:szCs w:val="24"/>
        </w:rPr>
        <w:t>.202</w:t>
      </w:r>
      <w:r w:rsidR="00ED488A">
        <w:rPr>
          <w:rFonts w:ascii="Times New Roman" w:hAnsi="Times New Roman" w:cs="Times New Roman"/>
          <w:color w:val="CC0000"/>
          <w:sz w:val="24"/>
          <w:szCs w:val="24"/>
        </w:rPr>
        <w:t>2</w:t>
      </w:r>
      <w:r w:rsidR="002639DE">
        <w:rPr>
          <w:rFonts w:ascii="Times New Roman" w:hAnsi="Times New Roman" w:cs="Times New Roman"/>
          <w:color w:val="CC0000"/>
          <w:sz w:val="24"/>
          <w:szCs w:val="24"/>
        </w:rPr>
        <w:t xml:space="preserve"> в 23:59</w:t>
      </w:r>
    </w:p>
    <w:p w14:paraId="2F2731C9" w14:textId="77777777" w:rsidR="002639DE" w:rsidRPr="000D2ADA" w:rsidRDefault="002639DE" w:rsidP="002639DE">
      <w:pPr>
        <w:spacing w:after="120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Желаю успеха! </w:t>
      </w:r>
    </w:p>
    <w:p w14:paraId="0DADC9E8" w14:textId="77777777" w:rsidR="0074559E" w:rsidRPr="002639DE" w:rsidRDefault="0074559E" w:rsidP="002639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F27939C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105611"/>
    <w:rsid w:val="002639DE"/>
    <w:rsid w:val="002C56A4"/>
    <w:rsid w:val="004B44D1"/>
    <w:rsid w:val="004D4A9C"/>
    <w:rsid w:val="005766F9"/>
    <w:rsid w:val="005C1907"/>
    <w:rsid w:val="00661B10"/>
    <w:rsid w:val="0074559E"/>
    <w:rsid w:val="007D14E6"/>
    <w:rsid w:val="008B3A1A"/>
    <w:rsid w:val="00B024E3"/>
    <w:rsid w:val="00ED488A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Галина</cp:lastModifiedBy>
  <cp:revision>10</cp:revision>
  <dcterms:created xsi:type="dcterms:W3CDTF">2020-10-31T15:35:00Z</dcterms:created>
  <dcterms:modified xsi:type="dcterms:W3CDTF">2022-11-26T20:27:00Z</dcterms:modified>
</cp:coreProperties>
</file>