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C1CBA" w14:textId="77777777" w:rsidR="002D62CE" w:rsidRPr="00E27EFF" w:rsidRDefault="002D62CE" w:rsidP="002D62C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  <w:r w:rsidRPr="00E27EFF">
        <w:rPr>
          <w:rFonts w:ascii="Times New Roman" w:eastAsia="Times New Roman" w:hAnsi="Times New Roman" w:cs="Times New Roman"/>
          <w:b/>
          <w:sz w:val="28"/>
          <w:szCs w:val="24"/>
        </w:rPr>
        <w:t>Министерство науки и высшего образования Российской Федерации</w:t>
      </w:r>
    </w:p>
    <w:p w14:paraId="038701E3" w14:textId="77777777" w:rsidR="002D62CE" w:rsidRPr="00E27EFF" w:rsidRDefault="002D62CE" w:rsidP="002D62CE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E27EFF">
        <w:rPr>
          <w:rFonts w:ascii="Times New Roman" w:eastAsia="Times New Roman" w:hAnsi="Times New Roman" w:cs="Times New Roman"/>
          <w:sz w:val="28"/>
          <w:szCs w:val="24"/>
        </w:rPr>
        <w:t xml:space="preserve">федеральное государственное автономное образовательное учреждение </w:t>
      </w:r>
    </w:p>
    <w:p w14:paraId="6D600DAC" w14:textId="77777777" w:rsidR="002D62CE" w:rsidRPr="00E27EFF" w:rsidRDefault="002D62CE" w:rsidP="002D62CE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E27EFF">
        <w:rPr>
          <w:rFonts w:ascii="Times New Roman" w:eastAsia="Times New Roman" w:hAnsi="Times New Roman" w:cs="Times New Roman"/>
          <w:sz w:val="28"/>
          <w:szCs w:val="24"/>
        </w:rPr>
        <w:t>высшего образования</w:t>
      </w:r>
    </w:p>
    <w:p w14:paraId="18F95FC5" w14:textId="77777777" w:rsidR="002D62CE" w:rsidRPr="001244BB" w:rsidRDefault="002D62CE" w:rsidP="002D62CE">
      <w:pPr>
        <w:tabs>
          <w:tab w:val="left" w:pos="42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244BB">
        <w:rPr>
          <w:rFonts w:ascii="Times New Roman" w:eastAsia="Times New Roman" w:hAnsi="Times New Roman" w:cs="Times New Roman"/>
          <w:b/>
          <w:sz w:val="24"/>
          <w:szCs w:val="24"/>
        </w:rPr>
        <w:t>«НАЦИОНАЛЬНЫЙ ИССЛЕДОВАТЕЛЬСКИЙ УНИВЕРСИТЕТ ИТМО»</w:t>
      </w:r>
    </w:p>
    <w:p w14:paraId="31DBCBC7" w14:textId="77777777" w:rsidR="002D62CE" w:rsidRDefault="002D62CE" w:rsidP="002D62CE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14:paraId="58256882" w14:textId="77777777" w:rsidR="002D62CE" w:rsidRDefault="002D62CE" w:rsidP="002D62CE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14:paraId="2E272D8D" w14:textId="77777777" w:rsidR="002D62CE" w:rsidRPr="00E27EFF" w:rsidRDefault="002D62CE" w:rsidP="002D62CE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14:paraId="300B4A66" w14:textId="77777777" w:rsidR="002D62CE" w:rsidRPr="00E27EFF" w:rsidRDefault="002D62CE" w:rsidP="002D62CE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3C31EC2B" w14:textId="77777777" w:rsidR="002D62CE" w:rsidRPr="00E27EFF" w:rsidRDefault="002D62CE" w:rsidP="002D62CE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623E018A" w14:textId="77777777" w:rsidR="002D62CE" w:rsidRPr="00E27EFF" w:rsidRDefault="002D62CE" w:rsidP="002D62CE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  <w:r w:rsidRPr="00E27EFF">
        <w:rPr>
          <w:rFonts w:ascii="Times New Roman" w:eastAsia="Times New Roman" w:hAnsi="Times New Roman" w:cs="Times New Roman"/>
          <w:b/>
          <w:sz w:val="28"/>
          <w:szCs w:val="24"/>
        </w:rPr>
        <w:t>Отчет</w:t>
      </w:r>
    </w:p>
    <w:p w14:paraId="7FCDF5C1" w14:textId="77777777" w:rsidR="002D62CE" w:rsidRPr="00DA5DAD" w:rsidRDefault="002D62CE" w:rsidP="002D62CE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bookmarkStart w:id="0" w:name="_heading=h.30j0zll" w:colFirst="0" w:colLast="0"/>
      <w:bookmarkEnd w:id="0"/>
      <w:r w:rsidRPr="00E27EFF">
        <w:rPr>
          <w:rFonts w:ascii="Times New Roman" w:eastAsia="Times New Roman" w:hAnsi="Times New Roman" w:cs="Times New Roman"/>
          <w:sz w:val="28"/>
          <w:szCs w:val="24"/>
        </w:rPr>
        <w:t>по лабораторной работе №</w:t>
      </w:r>
      <w:r w:rsidR="00050E11">
        <w:rPr>
          <w:rFonts w:ascii="Times New Roman" w:eastAsia="Times New Roman" w:hAnsi="Times New Roman" w:cs="Times New Roman"/>
          <w:sz w:val="28"/>
          <w:szCs w:val="24"/>
        </w:rPr>
        <w:t xml:space="preserve"> 1</w:t>
      </w:r>
      <w:r w:rsidRPr="00E27EFF">
        <w:rPr>
          <w:rFonts w:ascii="Times New Roman" w:eastAsia="Times New Roman" w:hAnsi="Times New Roman" w:cs="Times New Roman"/>
          <w:sz w:val="28"/>
          <w:szCs w:val="24"/>
        </w:rPr>
        <w:t xml:space="preserve"> «Пожар»</w:t>
      </w:r>
    </w:p>
    <w:p w14:paraId="1B59D92A" w14:textId="5966D0F5" w:rsidR="002D62CE" w:rsidRPr="00E27EFF" w:rsidRDefault="002D62CE" w:rsidP="002D62CE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E27EFF">
        <w:rPr>
          <w:rFonts w:ascii="Times New Roman" w:eastAsia="Times New Roman" w:hAnsi="Times New Roman" w:cs="Times New Roman"/>
          <w:sz w:val="28"/>
          <w:szCs w:val="24"/>
        </w:rPr>
        <w:t xml:space="preserve">по дисциплине </w:t>
      </w:r>
      <w:r w:rsidR="007A24BF">
        <w:rPr>
          <w:rFonts w:ascii="Times New Roman" w:eastAsia="Times New Roman" w:hAnsi="Times New Roman" w:cs="Times New Roman"/>
          <w:sz w:val="28"/>
          <w:szCs w:val="24"/>
        </w:rPr>
        <w:t>«</w:t>
      </w:r>
      <w:r w:rsidR="007A24BF">
        <w:rPr>
          <w:rFonts w:ascii="Times New Roman" w:eastAsia="Times New Roman" w:hAnsi="Times New Roman" w:cs="Times New Roman"/>
          <w:b/>
          <w:sz w:val="28"/>
          <w:szCs w:val="24"/>
        </w:rPr>
        <w:t>Культура безопасности жизнедеятельности</w:t>
      </w:r>
      <w:r w:rsidR="007A24BF">
        <w:rPr>
          <w:rFonts w:ascii="Times New Roman" w:eastAsia="Times New Roman" w:hAnsi="Times New Roman" w:cs="Times New Roman"/>
          <w:sz w:val="28"/>
          <w:szCs w:val="24"/>
        </w:rPr>
        <w:t>»</w:t>
      </w:r>
    </w:p>
    <w:p w14:paraId="60ECD109" w14:textId="77777777" w:rsidR="002D62CE" w:rsidRPr="00E27EFF" w:rsidRDefault="002D62CE" w:rsidP="002D62CE">
      <w:pPr>
        <w:spacing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14:paraId="781C299F" w14:textId="77777777" w:rsidR="002D62CE" w:rsidRPr="00E27EFF" w:rsidRDefault="002D62CE" w:rsidP="002D62CE">
      <w:pPr>
        <w:spacing w:line="240" w:lineRule="auto"/>
        <w:rPr>
          <w:rFonts w:ascii="Times New Roman" w:eastAsia="Times New Roman" w:hAnsi="Times New Roman" w:cs="Times New Roman"/>
          <w:sz w:val="28"/>
          <w:szCs w:val="24"/>
        </w:rPr>
      </w:pPr>
    </w:p>
    <w:p w14:paraId="6B75B36B" w14:textId="380CEBBC" w:rsidR="002D62CE" w:rsidRPr="00B02AA1" w:rsidRDefault="00EE0347" w:rsidP="002D62CE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4"/>
        </w:rPr>
        <w:t>Автор</w:t>
      </w:r>
      <w:r w:rsidR="002D62CE" w:rsidRPr="00E27EFF">
        <w:rPr>
          <w:rFonts w:ascii="Times New Roman" w:eastAsia="Times New Roman" w:hAnsi="Times New Roman" w:cs="Times New Roman"/>
          <w:color w:val="000000"/>
          <w:sz w:val="28"/>
          <w:szCs w:val="24"/>
        </w:rPr>
        <w:t>:</w:t>
      </w:r>
      <w:r w:rsidR="005F734B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</w:t>
      </w:r>
      <w:r w:rsidR="00B02AA1">
        <w:rPr>
          <w:rFonts w:ascii="Times New Roman" w:eastAsia="Times New Roman" w:hAnsi="Times New Roman" w:cs="Times New Roman"/>
          <w:color w:val="000000"/>
          <w:sz w:val="28"/>
          <w:szCs w:val="24"/>
        </w:rPr>
        <w:t>Маликов Глеб Игоревич</w:t>
      </w:r>
    </w:p>
    <w:p w14:paraId="1D70F70D" w14:textId="694FB8A4" w:rsidR="002D62CE" w:rsidRPr="00E27EFF" w:rsidRDefault="002D62CE" w:rsidP="002D62CE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E27EFF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Факультет: </w:t>
      </w:r>
      <w:proofErr w:type="spellStart"/>
      <w:r w:rsidR="00B02AA1">
        <w:rPr>
          <w:rFonts w:ascii="Times New Roman" w:eastAsia="Times New Roman" w:hAnsi="Times New Roman" w:cs="Times New Roman"/>
          <w:color w:val="000000"/>
          <w:sz w:val="28"/>
          <w:szCs w:val="24"/>
        </w:rPr>
        <w:t>ПИиКТ</w:t>
      </w:r>
      <w:proofErr w:type="spellEnd"/>
    </w:p>
    <w:p w14:paraId="11C265D9" w14:textId="140F2537" w:rsidR="002D62CE" w:rsidRPr="00B02AA1" w:rsidRDefault="002D62CE" w:rsidP="002D62CE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E27EFF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Группа: </w:t>
      </w:r>
      <w:r w:rsidR="00B02AA1">
        <w:rPr>
          <w:rFonts w:ascii="Times New Roman" w:eastAsia="Times New Roman" w:hAnsi="Times New Roman" w:cs="Times New Roman"/>
          <w:color w:val="000000"/>
          <w:sz w:val="28"/>
          <w:szCs w:val="24"/>
          <w:lang w:val="en-US"/>
        </w:rPr>
        <w:t>P</w:t>
      </w:r>
      <w:r w:rsidR="00B02AA1" w:rsidRPr="00B02AA1">
        <w:rPr>
          <w:rFonts w:ascii="Times New Roman" w:eastAsia="Times New Roman" w:hAnsi="Times New Roman" w:cs="Times New Roman"/>
          <w:color w:val="000000"/>
          <w:sz w:val="28"/>
          <w:szCs w:val="24"/>
        </w:rPr>
        <w:t>3124</w:t>
      </w:r>
    </w:p>
    <w:p w14:paraId="69C9EB2E" w14:textId="77777777" w:rsidR="002D62CE" w:rsidRPr="00E27EFF" w:rsidRDefault="002D62CE" w:rsidP="002D62CE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E27EFF">
        <w:rPr>
          <w:rFonts w:ascii="Times New Roman" w:eastAsia="Times New Roman" w:hAnsi="Times New Roman" w:cs="Times New Roman"/>
          <w:color w:val="000000"/>
          <w:sz w:val="28"/>
          <w:szCs w:val="24"/>
        </w:rPr>
        <w:t>Преподаватель: Новиков Б.Ю.</w:t>
      </w:r>
    </w:p>
    <w:p w14:paraId="02502A24" w14:textId="77777777" w:rsidR="002D62CE" w:rsidRPr="00E27EFF" w:rsidRDefault="002D62CE" w:rsidP="002D62CE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14:paraId="586D662B" w14:textId="77777777" w:rsidR="002D62CE" w:rsidRDefault="00C45E45" w:rsidP="002D62CE">
      <w:pPr>
        <w:spacing w:before="240" w:line="240" w:lineRule="auto"/>
        <w:jc w:val="center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  <w:r w:rsidRPr="00C45E45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45B5436" wp14:editId="3EBA6007">
            <wp:extent cx="3041931" cy="1199573"/>
            <wp:effectExtent l="0" t="0" r="6350" b="635"/>
            <wp:docPr id="2" name="Рисунок 2" descr="C:\Users\User1\Documents\БЖД 2023 весна\Лого основной русский чер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1\Documents\БЖД 2023 весна\Лого основной русский черный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0059" cy="1198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F55736" w14:textId="77777777" w:rsidR="00EE0347" w:rsidRPr="00EE0347" w:rsidRDefault="00EE0347" w:rsidP="002D62CE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BA0A11F" w14:textId="6B7EC742" w:rsidR="002D62CE" w:rsidRPr="00A62424" w:rsidRDefault="000B5058" w:rsidP="00A62424">
      <w:pPr>
        <w:shd w:val="clear" w:color="auto" w:fill="FFFFFF"/>
        <w:spacing w:line="360" w:lineRule="auto"/>
        <w:ind w:firstLine="14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E455A">
        <w:rPr>
          <w:rFonts w:ascii="Times New Roman" w:eastAsia="Times New Roman" w:hAnsi="Times New Roman" w:cs="Times New Roman"/>
          <w:sz w:val="28"/>
          <w:szCs w:val="28"/>
        </w:rPr>
        <w:t>Санкт-Петербург, 202</w:t>
      </w:r>
      <w:r w:rsidR="005F734B" w:rsidRPr="007E455A">
        <w:rPr>
          <w:rFonts w:ascii="Times New Roman" w:eastAsia="Times New Roman" w:hAnsi="Times New Roman" w:cs="Times New Roman"/>
          <w:sz w:val="28"/>
          <w:szCs w:val="28"/>
        </w:rPr>
        <w:t>3</w:t>
      </w:r>
      <w:r w:rsidR="002D62CE" w:rsidRPr="007E455A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5C522D1A" w14:textId="77777777" w:rsidR="002D62CE" w:rsidRDefault="002D62CE" w:rsidP="002D62CE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7E5BCC">
        <w:rPr>
          <w:rFonts w:ascii="Times New Roman" w:eastAsia="Times New Roman" w:hAnsi="Times New Roman" w:cs="Times New Roman"/>
          <w:b/>
          <w:sz w:val="28"/>
          <w:szCs w:val="24"/>
        </w:rPr>
        <w:lastRenderedPageBreak/>
        <w:t>Цель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Pr="007E5BCC">
        <w:rPr>
          <w:rFonts w:ascii="Times New Roman" w:eastAsia="Times New Roman" w:hAnsi="Times New Roman" w:cs="Times New Roman"/>
          <w:b/>
          <w:sz w:val="28"/>
          <w:szCs w:val="24"/>
        </w:rPr>
        <w:t>работы</w:t>
      </w:r>
      <w:r>
        <w:rPr>
          <w:rFonts w:ascii="Times New Roman" w:eastAsia="Times New Roman" w:hAnsi="Times New Roman" w:cs="Times New Roman"/>
          <w:b/>
          <w:sz w:val="28"/>
          <w:szCs w:val="24"/>
        </w:rPr>
        <w:t>:</w:t>
      </w:r>
      <w:r w:rsidRPr="00E27EFF">
        <w:rPr>
          <w:rFonts w:ascii="Times New Roman" w:eastAsia="Times New Roman" w:hAnsi="Times New Roman" w:cs="Times New Roman"/>
          <w:sz w:val="28"/>
          <w:szCs w:val="24"/>
          <w:highlight w:val="white"/>
        </w:rPr>
        <w:t xml:space="preserve"> </w:t>
      </w:r>
      <w:r w:rsidRPr="007E5BCC">
        <w:rPr>
          <w:rFonts w:ascii="Times New Roman" w:eastAsia="Times New Roman" w:hAnsi="Times New Roman" w:cs="Times New Roman"/>
          <w:sz w:val="28"/>
          <w:szCs w:val="24"/>
          <w:highlight w:val="white"/>
        </w:rPr>
        <w:t>оп</w:t>
      </w:r>
      <w:r>
        <w:rPr>
          <w:rFonts w:ascii="Times New Roman" w:eastAsia="Times New Roman" w:hAnsi="Times New Roman" w:cs="Times New Roman"/>
          <w:sz w:val="28"/>
          <w:szCs w:val="24"/>
          <w:highlight w:val="white"/>
        </w:rPr>
        <w:t>ределить</w:t>
      </w:r>
      <w:r w:rsidRPr="007E5BCC">
        <w:rPr>
          <w:rFonts w:ascii="Times New Roman" w:eastAsia="Times New Roman" w:hAnsi="Times New Roman" w:cs="Times New Roman"/>
          <w:sz w:val="28"/>
          <w:szCs w:val="24"/>
          <w:highlight w:val="white"/>
        </w:rPr>
        <w:t xml:space="preserve"> комплекс мер для </w:t>
      </w:r>
      <w:r>
        <w:rPr>
          <w:rFonts w:ascii="Times New Roman" w:eastAsia="Times New Roman" w:hAnsi="Times New Roman" w:cs="Times New Roman"/>
          <w:sz w:val="28"/>
          <w:szCs w:val="24"/>
          <w:highlight w:val="white"/>
        </w:rPr>
        <w:t>спасения</w:t>
      </w:r>
      <w:r w:rsidRPr="007E5BCC">
        <w:rPr>
          <w:rFonts w:ascii="Times New Roman" w:eastAsia="Times New Roman" w:hAnsi="Times New Roman" w:cs="Times New Roman"/>
          <w:sz w:val="28"/>
          <w:szCs w:val="24"/>
          <w:highlight w:val="white"/>
        </w:rPr>
        <w:t xml:space="preserve"> людей от</w:t>
      </w:r>
      <w:r w:rsidR="009C37D2">
        <w:rPr>
          <w:rFonts w:ascii="Times New Roman" w:eastAsia="Times New Roman" w:hAnsi="Times New Roman" w:cs="Times New Roman"/>
          <w:sz w:val="28"/>
          <w:szCs w:val="24"/>
          <w:highlight w:val="white"/>
        </w:rPr>
        <w:t xml:space="preserve"> возникновения</w:t>
      </w:r>
      <w:r w:rsidRPr="007E5BCC">
        <w:rPr>
          <w:rFonts w:ascii="Times New Roman" w:eastAsia="Times New Roman" w:hAnsi="Times New Roman" w:cs="Times New Roman"/>
          <w:sz w:val="28"/>
          <w:szCs w:val="24"/>
          <w:highlight w:val="white"/>
        </w:rPr>
        <w:t xml:space="preserve"> пожара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Pr="007E5BCC">
        <w:rPr>
          <w:rFonts w:ascii="Times New Roman" w:eastAsia="Times New Roman" w:hAnsi="Times New Roman" w:cs="Times New Roman"/>
          <w:sz w:val="28"/>
          <w:szCs w:val="24"/>
          <w:highlight w:val="white"/>
        </w:rPr>
        <w:t>и</w:t>
      </w:r>
      <w:r w:rsidR="009C37D2">
        <w:rPr>
          <w:rFonts w:ascii="Times New Roman" w:eastAsia="Times New Roman" w:hAnsi="Times New Roman" w:cs="Times New Roman"/>
          <w:sz w:val="28"/>
          <w:szCs w:val="24"/>
          <w:highlight w:val="white"/>
        </w:rPr>
        <w:t xml:space="preserve"> от</w:t>
      </w:r>
      <w:r w:rsidRPr="007E5BCC">
        <w:rPr>
          <w:rFonts w:ascii="Times New Roman" w:eastAsia="Times New Roman" w:hAnsi="Times New Roman" w:cs="Times New Roman"/>
          <w:sz w:val="28"/>
          <w:szCs w:val="24"/>
          <w:highlight w:val="white"/>
        </w:rPr>
        <w:t xml:space="preserve"> его возможных последствий</w:t>
      </w:r>
      <w:r w:rsidRPr="007E5BCC">
        <w:rPr>
          <w:rFonts w:ascii="Times New Roman" w:eastAsia="Times New Roman" w:hAnsi="Times New Roman" w:cs="Times New Roman"/>
          <w:sz w:val="28"/>
          <w:szCs w:val="24"/>
        </w:rPr>
        <w:t>.</w:t>
      </w:r>
    </w:p>
    <w:p w14:paraId="57992E9D" w14:textId="77777777" w:rsidR="002D62CE" w:rsidRDefault="002D62CE" w:rsidP="002D62CE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14:paraId="2A9E13A7" w14:textId="77777777" w:rsidR="002D62CE" w:rsidRDefault="002D62CE" w:rsidP="00D16D5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331732">
        <w:rPr>
          <w:rFonts w:ascii="Times New Roman" w:eastAsia="Times New Roman" w:hAnsi="Times New Roman" w:cs="Times New Roman"/>
          <w:b/>
          <w:sz w:val="28"/>
          <w:szCs w:val="24"/>
        </w:rPr>
        <w:t xml:space="preserve">1. </w:t>
      </w:r>
      <w:r w:rsidR="001A56EB">
        <w:rPr>
          <w:rFonts w:ascii="Times New Roman" w:eastAsia="Times New Roman" w:hAnsi="Times New Roman" w:cs="Times New Roman"/>
          <w:b/>
          <w:sz w:val="28"/>
          <w:szCs w:val="24"/>
        </w:rPr>
        <w:t>П</w:t>
      </w:r>
      <w:r w:rsidRPr="003F20A1">
        <w:rPr>
          <w:rFonts w:ascii="Times New Roman" w:eastAsia="Times New Roman" w:hAnsi="Times New Roman" w:cs="Times New Roman"/>
          <w:b/>
          <w:sz w:val="28"/>
          <w:szCs w:val="24"/>
        </w:rPr>
        <w:t>ожар</w:t>
      </w:r>
      <w:r w:rsidR="001A56EB">
        <w:rPr>
          <w:rFonts w:ascii="Times New Roman" w:eastAsia="Times New Roman" w:hAnsi="Times New Roman" w:cs="Times New Roman"/>
          <w:b/>
          <w:sz w:val="28"/>
          <w:szCs w:val="24"/>
        </w:rPr>
        <w:t>ы</w:t>
      </w:r>
      <w:r w:rsidR="00944223" w:rsidRPr="00944223">
        <w:rPr>
          <w:rFonts w:ascii="Times New Roman" w:eastAsia="Times New Roman" w:hAnsi="Times New Roman" w:cs="Times New Roman"/>
          <w:b/>
          <w:sz w:val="28"/>
          <w:szCs w:val="24"/>
        </w:rPr>
        <w:t xml:space="preserve"> </w:t>
      </w:r>
      <w:r w:rsidR="00944223" w:rsidRPr="00944223">
        <w:rPr>
          <w:rFonts w:ascii="Times New Roman" w:eastAsia="Times New Roman" w:hAnsi="Times New Roman" w:cs="Times New Roman"/>
          <w:b/>
          <w:sz w:val="28"/>
          <w:szCs w:val="28"/>
        </w:rPr>
        <w:t xml:space="preserve">в </w:t>
      </w:r>
      <w:r w:rsidR="00944223" w:rsidRPr="00944223">
        <w:rPr>
          <w:rFonts w:ascii="Times New Roman" w:eastAsia="Times New Roman" w:hAnsi="Times New Roman" w:cs="Times New Roman"/>
          <w:b/>
          <w:sz w:val="28"/>
          <w:szCs w:val="24"/>
        </w:rPr>
        <w:t>жилом секторе</w:t>
      </w:r>
      <w:r>
        <w:rPr>
          <w:rFonts w:ascii="Times New Roman" w:eastAsia="Times New Roman" w:hAnsi="Times New Roman" w:cs="Times New Roman"/>
          <w:b/>
          <w:sz w:val="28"/>
          <w:szCs w:val="24"/>
        </w:rPr>
        <w:t>:</w:t>
      </w:r>
    </w:p>
    <w:p w14:paraId="0D64C69C" w14:textId="77777777" w:rsidR="005F734B" w:rsidRDefault="002A28D5" w:rsidP="002D62CE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Любой человек может столкнуться с пожаром в жилом или общественном здании. Важно знать, по каким причинам</w:t>
      </w:r>
      <w:r w:rsidRPr="008D705B">
        <w:rPr>
          <w:rFonts w:ascii="Times New Roman" w:eastAsia="Times New Roman" w:hAnsi="Times New Roman" w:cs="Times New Roman"/>
          <w:sz w:val="28"/>
          <w:szCs w:val="28"/>
        </w:rPr>
        <w:t xml:space="preserve"> возник</w:t>
      </w:r>
      <w:r>
        <w:rPr>
          <w:rFonts w:ascii="Times New Roman" w:eastAsia="Times New Roman" w:hAnsi="Times New Roman" w:cs="Times New Roman"/>
          <w:sz w:val="28"/>
          <w:szCs w:val="28"/>
        </w:rPr>
        <w:t>ают</w:t>
      </w:r>
      <w:r w:rsidRPr="008D705B">
        <w:rPr>
          <w:rFonts w:ascii="Times New Roman" w:eastAsia="Times New Roman" w:hAnsi="Times New Roman" w:cs="Times New Roman"/>
          <w:sz w:val="28"/>
          <w:szCs w:val="28"/>
        </w:rPr>
        <w:t xml:space="preserve"> т</w:t>
      </w:r>
      <w:r>
        <w:rPr>
          <w:rFonts w:ascii="Times New Roman" w:eastAsia="Times New Roman" w:hAnsi="Times New Roman" w:cs="Times New Roman"/>
          <w:sz w:val="28"/>
          <w:szCs w:val="28"/>
        </w:rPr>
        <w:t>ак</w:t>
      </w:r>
      <w:r w:rsidRPr="008D705B">
        <w:rPr>
          <w:rFonts w:ascii="Times New Roman" w:eastAsia="Times New Roman" w:hAnsi="Times New Roman" w:cs="Times New Roman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sz w:val="28"/>
          <w:szCs w:val="28"/>
        </w:rPr>
        <w:t>е</w:t>
      </w:r>
      <w:r w:rsidRPr="008D705B">
        <w:rPr>
          <w:rFonts w:ascii="Times New Roman" w:eastAsia="Times New Roman" w:hAnsi="Times New Roman" w:cs="Times New Roman"/>
          <w:sz w:val="28"/>
          <w:szCs w:val="28"/>
        </w:rPr>
        <w:t xml:space="preserve"> пожар</w:t>
      </w:r>
      <w:r>
        <w:rPr>
          <w:rFonts w:ascii="Times New Roman" w:eastAsia="Times New Roman" w:hAnsi="Times New Roman" w:cs="Times New Roman"/>
          <w:sz w:val="28"/>
          <w:szCs w:val="28"/>
        </w:rPr>
        <w:t>ы.</w:t>
      </w:r>
    </w:p>
    <w:p w14:paraId="6E241973" w14:textId="77777777" w:rsidR="002A28D5" w:rsidRDefault="005F734B" w:rsidP="002D62CE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Рассмотрим статистику </w:t>
      </w:r>
      <w:r>
        <w:rPr>
          <w:rFonts w:ascii="Times New Roman" w:eastAsia="Times New Roman" w:hAnsi="Times New Roman" w:cs="Times New Roman"/>
          <w:sz w:val="28"/>
          <w:szCs w:val="24"/>
        </w:rPr>
        <w:t>не старше</w:t>
      </w:r>
      <w:r w:rsidRPr="00C12A54">
        <w:rPr>
          <w:rFonts w:ascii="Times New Roman" w:eastAsia="Times New Roman" w:hAnsi="Times New Roman" w:cs="Times New Roman"/>
          <w:sz w:val="28"/>
          <w:szCs w:val="24"/>
        </w:rPr>
        <w:t xml:space="preserve"> трёхлетней </w:t>
      </w:r>
      <w:r>
        <w:rPr>
          <w:rFonts w:ascii="Times New Roman" w:eastAsia="Times New Roman" w:hAnsi="Times New Roman" w:cs="Times New Roman"/>
          <w:sz w:val="28"/>
          <w:szCs w:val="24"/>
        </w:rPr>
        <w:t>давности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r w:rsidRPr="005F734B">
        <w:rPr>
          <w:rFonts w:ascii="Times New Roman" w:eastAsia="Times New Roman" w:hAnsi="Times New Roman" w:cs="Times New Roman"/>
          <w:sz w:val="28"/>
          <w:szCs w:val="24"/>
        </w:rPr>
        <w:t>жилом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секторе.</w:t>
      </w:r>
    </w:p>
    <w:p w14:paraId="79F13541" w14:textId="5872BC41" w:rsidR="002D62CE" w:rsidRDefault="00DC5638" w:rsidP="002D62CE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</w:t>
      </w:r>
      <w:r w:rsidR="002D62CE">
        <w:rPr>
          <w:rFonts w:ascii="Times New Roman" w:eastAsia="Times New Roman" w:hAnsi="Times New Roman" w:cs="Times New Roman"/>
          <w:sz w:val="28"/>
          <w:szCs w:val="28"/>
        </w:rPr>
        <w:t xml:space="preserve">а территории </w:t>
      </w:r>
      <w:r w:rsidR="00B02AA1">
        <w:rPr>
          <w:rFonts w:ascii="Times New Roman" w:eastAsia="Times New Roman" w:hAnsi="Times New Roman" w:cs="Times New Roman"/>
          <w:sz w:val="28"/>
          <w:szCs w:val="28"/>
        </w:rPr>
        <w:t xml:space="preserve">Красносельского района города Санкт-Петербург </w:t>
      </w:r>
      <w:r w:rsidR="002D62CE" w:rsidRPr="008D705B">
        <w:rPr>
          <w:rFonts w:ascii="Times New Roman" w:eastAsia="Times New Roman" w:hAnsi="Times New Roman" w:cs="Times New Roman"/>
          <w:sz w:val="28"/>
          <w:szCs w:val="28"/>
        </w:rPr>
        <w:t xml:space="preserve">за </w:t>
      </w:r>
      <w:r w:rsidR="00B02AA1">
        <w:rPr>
          <w:rFonts w:ascii="Times New Roman" w:eastAsia="Times New Roman" w:hAnsi="Times New Roman" w:cs="Times New Roman"/>
          <w:sz w:val="28"/>
          <w:szCs w:val="28"/>
        </w:rPr>
        <w:t>2020 год</w:t>
      </w:r>
      <w:r w:rsidR="002D62CE" w:rsidRPr="008D70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44223">
        <w:rPr>
          <w:rFonts w:ascii="Times New Roman" w:eastAsia="Times New Roman" w:hAnsi="Times New Roman" w:cs="Times New Roman"/>
          <w:sz w:val="28"/>
          <w:szCs w:val="28"/>
        </w:rPr>
        <w:t xml:space="preserve">в </w:t>
      </w:r>
      <w:r w:rsidR="00944223" w:rsidRPr="005F734B">
        <w:rPr>
          <w:rFonts w:ascii="Times New Roman" w:eastAsia="Times New Roman" w:hAnsi="Times New Roman" w:cs="Times New Roman"/>
          <w:sz w:val="28"/>
          <w:szCs w:val="24"/>
        </w:rPr>
        <w:t>жилом</w:t>
      </w:r>
      <w:r w:rsidR="00944223">
        <w:rPr>
          <w:rFonts w:ascii="Times New Roman" w:eastAsia="Times New Roman" w:hAnsi="Times New Roman" w:cs="Times New Roman"/>
          <w:sz w:val="28"/>
          <w:szCs w:val="24"/>
        </w:rPr>
        <w:t xml:space="preserve"> секторе</w:t>
      </w:r>
      <w:r w:rsidR="00944223" w:rsidRPr="008D70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D62CE" w:rsidRPr="008D705B">
        <w:rPr>
          <w:rFonts w:ascii="Times New Roman" w:eastAsia="Times New Roman" w:hAnsi="Times New Roman" w:cs="Times New Roman"/>
          <w:sz w:val="28"/>
          <w:szCs w:val="28"/>
        </w:rPr>
        <w:t>произошло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30A7F">
        <w:rPr>
          <w:rFonts w:ascii="Times New Roman" w:eastAsia="Times New Roman" w:hAnsi="Times New Roman" w:cs="Times New Roman"/>
          <w:sz w:val="28"/>
          <w:szCs w:val="28"/>
        </w:rPr>
        <w:t>209</w:t>
      </w:r>
      <w:r w:rsidR="002D62CE" w:rsidRPr="008D705B">
        <w:rPr>
          <w:rFonts w:ascii="Times New Roman" w:eastAsia="Times New Roman" w:hAnsi="Times New Roman" w:cs="Times New Roman"/>
          <w:sz w:val="28"/>
          <w:szCs w:val="28"/>
        </w:rPr>
        <w:t xml:space="preserve"> пожаров. Основными причинами возникновения этих пожаров</w:t>
      </w:r>
      <w:r w:rsidR="005F734B">
        <w:rPr>
          <w:rFonts w:ascii="Times New Roman" w:eastAsia="Times New Roman" w:hAnsi="Times New Roman" w:cs="Times New Roman"/>
          <w:sz w:val="28"/>
          <w:szCs w:val="28"/>
        </w:rPr>
        <w:t xml:space="preserve"> в жилье</w:t>
      </w:r>
      <w:r w:rsidR="002D62CE" w:rsidRPr="008D705B">
        <w:rPr>
          <w:rFonts w:ascii="Times New Roman" w:eastAsia="Times New Roman" w:hAnsi="Times New Roman" w:cs="Times New Roman"/>
          <w:sz w:val="28"/>
          <w:szCs w:val="28"/>
        </w:rPr>
        <w:t xml:space="preserve"> являются:</w:t>
      </w:r>
    </w:p>
    <w:p w14:paraId="3594EEC8" w14:textId="5EF40B52" w:rsidR="002D62CE" w:rsidRDefault="002D62CE" w:rsidP="002D62CE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4"/>
        </w:rPr>
        <w:t xml:space="preserve">1) </w:t>
      </w:r>
      <w:r w:rsidR="00430A7F" w:rsidRPr="00430A7F">
        <w:rPr>
          <w:rFonts w:ascii="Times New Roman" w:eastAsia="Times New Roman" w:hAnsi="Times New Roman" w:cs="Times New Roman"/>
          <w:sz w:val="28"/>
          <w:szCs w:val="24"/>
        </w:rPr>
        <w:t>горение мусора в мусоропроводе</w:t>
      </w:r>
      <w:r>
        <w:rPr>
          <w:rFonts w:ascii="Times New Roman" w:eastAsia="Times New Roman" w:hAnsi="Times New Roman" w:cs="Times New Roman"/>
          <w:sz w:val="28"/>
          <w:szCs w:val="24"/>
        </w:rPr>
        <w:t>,</w:t>
      </w:r>
    </w:p>
    <w:p w14:paraId="2D99455A" w14:textId="7D064901" w:rsidR="002D62CE" w:rsidRDefault="002D62CE" w:rsidP="002D62CE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2) </w:t>
      </w:r>
      <w:r w:rsidR="00430A7F" w:rsidRPr="00430A7F">
        <w:rPr>
          <w:rFonts w:ascii="Times New Roman" w:eastAsia="Times New Roman" w:hAnsi="Times New Roman" w:cs="Times New Roman"/>
          <w:sz w:val="28"/>
          <w:szCs w:val="28"/>
        </w:rPr>
        <w:t>подгоревшая пища</w:t>
      </w:r>
      <w:r w:rsidRPr="00387008">
        <w:rPr>
          <w:rFonts w:ascii="Times New Roman" w:eastAsia="Times New Roman" w:hAnsi="Times New Roman" w:cs="Times New Roman"/>
          <w:sz w:val="28"/>
          <w:szCs w:val="24"/>
        </w:rPr>
        <w:t>;</w:t>
      </w:r>
    </w:p>
    <w:p w14:paraId="6C06473D" w14:textId="79C06E66" w:rsidR="002D62CE" w:rsidRDefault="00430A7F" w:rsidP="002D62CE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i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Эти причины составляют 44% от всех пожаров в жилом секторе.</w:t>
      </w:r>
    </w:p>
    <w:p w14:paraId="63E408AF" w14:textId="77777777" w:rsidR="00430A7F" w:rsidRDefault="00050E11" w:rsidP="00050E11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Статистические данные взяты из:</w:t>
      </w:r>
    </w:p>
    <w:p w14:paraId="47E7DC2E" w14:textId="50E82A72" w:rsidR="00050E11" w:rsidRDefault="00430A7F" w:rsidP="00050E11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430A7F">
        <w:rPr>
          <w:rFonts w:ascii="Times New Roman" w:eastAsia="Times New Roman" w:hAnsi="Times New Roman" w:cs="Times New Roman"/>
          <w:sz w:val="28"/>
          <w:szCs w:val="28"/>
        </w:rPr>
        <w:t>Пожары в жилом секторе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// </w:t>
      </w:r>
      <w:r w:rsidRPr="00430A7F">
        <w:rPr>
          <w:rFonts w:ascii="Times New Roman" w:eastAsia="Times New Roman" w:hAnsi="Times New Roman" w:cs="Times New Roman"/>
          <w:sz w:val="28"/>
          <w:szCs w:val="28"/>
        </w:rPr>
        <w:t>Администрация Санкт‑</w:t>
      </w:r>
      <w:r w:rsidRPr="00430A7F">
        <w:rPr>
          <w:rFonts w:ascii="Times New Roman" w:eastAsia="Times New Roman" w:hAnsi="Times New Roman" w:cs="Times New Roman"/>
          <w:sz w:val="28"/>
          <w:szCs w:val="28"/>
        </w:rPr>
        <w:t>Петербурга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[</w:t>
      </w:r>
      <w:r>
        <w:rPr>
          <w:rFonts w:ascii="Times New Roman" w:eastAsia="Times New Roman" w:hAnsi="Times New Roman" w:cs="Times New Roman"/>
          <w:sz w:val="28"/>
          <w:szCs w:val="24"/>
        </w:rPr>
        <w:t>Электронный ресурс]. – Режим доступа:</w:t>
      </w:r>
      <w:r w:rsidR="00A02E01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="00A02E01" w:rsidRPr="00A02E01">
        <w:rPr>
          <w:rFonts w:ascii="Times New Roman" w:eastAsia="Times New Roman" w:hAnsi="Times New Roman" w:cs="Times New Roman"/>
          <w:sz w:val="28"/>
          <w:szCs w:val="24"/>
        </w:rPr>
        <w:t>https://www.gov.spb.ru/gov/terr/reg_krasnoselsk/news/206656/</w:t>
      </w:r>
      <w:r w:rsidR="00A02E01" w:rsidRPr="00A02E01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(дата обращения </w:t>
      </w:r>
      <w:r>
        <w:rPr>
          <w:rFonts w:ascii="Times New Roman" w:eastAsia="Times New Roman" w:hAnsi="Times New Roman" w:cs="Times New Roman"/>
          <w:sz w:val="28"/>
          <w:szCs w:val="24"/>
        </w:rPr>
        <w:t>05</w:t>
      </w:r>
      <w:r>
        <w:rPr>
          <w:rFonts w:ascii="Times New Roman" w:eastAsia="Times New Roman" w:hAnsi="Times New Roman" w:cs="Times New Roman"/>
          <w:sz w:val="28"/>
          <w:szCs w:val="24"/>
        </w:rPr>
        <w:t>.0</w:t>
      </w:r>
      <w:r>
        <w:rPr>
          <w:rFonts w:ascii="Times New Roman" w:eastAsia="Times New Roman" w:hAnsi="Times New Roman" w:cs="Times New Roman"/>
          <w:sz w:val="28"/>
          <w:szCs w:val="24"/>
        </w:rPr>
        <w:t>3</w:t>
      </w:r>
      <w:r>
        <w:rPr>
          <w:rFonts w:ascii="Times New Roman" w:eastAsia="Times New Roman" w:hAnsi="Times New Roman" w:cs="Times New Roman"/>
          <w:sz w:val="28"/>
          <w:szCs w:val="24"/>
        </w:rPr>
        <w:t>.2023).</w:t>
      </w:r>
    </w:p>
    <w:p w14:paraId="24F6B5A4" w14:textId="77777777" w:rsidR="00B328B3" w:rsidRPr="00F10211" w:rsidRDefault="00B328B3" w:rsidP="00B328B3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Материалы могут легко воспламениться из-за</w:t>
      </w:r>
      <w:r w:rsidRPr="00D32518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следующих факторов: </w:t>
      </w:r>
      <w:r w:rsidRPr="00F10211">
        <w:rPr>
          <w:rFonts w:ascii="Times New Roman" w:eastAsia="Times New Roman" w:hAnsi="Times New Roman" w:cs="Times New Roman"/>
          <w:i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i/>
          <w:sz w:val="28"/>
          <w:szCs w:val="24"/>
        </w:rPr>
        <w:t>перечислить причины начала возгораний)</w:t>
      </w:r>
    </w:p>
    <w:p w14:paraId="27A321C2" w14:textId="72AB0364" w:rsidR="00B328B3" w:rsidRPr="0096321A" w:rsidRDefault="00B328B3" w:rsidP="00B328B3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6321A">
        <w:rPr>
          <w:rFonts w:ascii="Times New Roman" w:eastAsia="Times New Roman" w:hAnsi="Times New Roman" w:cs="Times New Roman"/>
          <w:sz w:val="28"/>
          <w:szCs w:val="28"/>
        </w:rPr>
        <w:t xml:space="preserve">1) </w:t>
      </w:r>
      <w:r w:rsidR="00A02E01">
        <w:rPr>
          <w:rFonts w:ascii="Times New Roman" w:eastAsia="Times New Roman" w:hAnsi="Times New Roman" w:cs="Times New Roman"/>
          <w:sz w:val="28"/>
          <w:szCs w:val="28"/>
        </w:rPr>
        <w:t xml:space="preserve">Не затушенные </w:t>
      </w:r>
      <w:r w:rsidR="00A02E01" w:rsidRPr="00A02E01">
        <w:rPr>
          <w:rFonts w:ascii="Times New Roman" w:eastAsia="Times New Roman" w:hAnsi="Times New Roman" w:cs="Times New Roman"/>
          <w:sz w:val="28"/>
          <w:szCs w:val="28"/>
        </w:rPr>
        <w:t xml:space="preserve">окурки </w:t>
      </w:r>
      <w:r w:rsidR="00A02E01">
        <w:rPr>
          <w:rFonts w:ascii="Times New Roman" w:eastAsia="Times New Roman" w:hAnsi="Times New Roman" w:cs="Times New Roman"/>
          <w:sz w:val="28"/>
          <w:szCs w:val="28"/>
        </w:rPr>
        <w:t xml:space="preserve">брошенные в мусоропровод </w:t>
      </w:r>
    </w:p>
    <w:p w14:paraId="3852C666" w14:textId="77CCA26A" w:rsidR="00B328B3" w:rsidRDefault="00B328B3" w:rsidP="00B328B3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6321A">
        <w:rPr>
          <w:rFonts w:ascii="Times New Roman" w:eastAsia="Times New Roman" w:hAnsi="Times New Roman" w:cs="Times New Roman"/>
          <w:sz w:val="28"/>
          <w:szCs w:val="28"/>
        </w:rPr>
        <w:t xml:space="preserve">2) </w:t>
      </w:r>
      <w:r w:rsidR="00A02E01">
        <w:rPr>
          <w:rFonts w:ascii="Times New Roman" w:eastAsia="Times New Roman" w:hAnsi="Times New Roman" w:cs="Times New Roman"/>
          <w:sz w:val="28"/>
          <w:szCs w:val="28"/>
        </w:rPr>
        <w:t>Б</w:t>
      </w:r>
      <w:r w:rsidR="00A02E01" w:rsidRPr="00A02E01">
        <w:rPr>
          <w:rFonts w:ascii="Times New Roman" w:eastAsia="Times New Roman" w:hAnsi="Times New Roman" w:cs="Times New Roman"/>
          <w:sz w:val="28"/>
          <w:szCs w:val="28"/>
        </w:rPr>
        <w:t>рос</w:t>
      </w:r>
      <w:r w:rsidR="00A02E01">
        <w:rPr>
          <w:rFonts w:ascii="Times New Roman" w:eastAsia="Times New Roman" w:hAnsi="Times New Roman" w:cs="Times New Roman"/>
          <w:sz w:val="28"/>
          <w:szCs w:val="28"/>
        </w:rPr>
        <w:t>ание</w:t>
      </w:r>
      <w:r w:rsidR="00A02E01" w:rsidRPr="00A02E0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02E01" w:rsidRPr="00A02E01">
        <w:rPr>
          <w:rFonts w:ascii="Times New Roman" w:eastAsia="Times New Roman" w:hAnsi="Times New Roman" w:cs="Times New Roman"/>
          <w:sz w:val="28"/>
          <w:szCs w:val="28"/>
        </w:rPr>
        <w:t>легковоспламеняющи</w:t>
      </w:r>
      <w:r w:rsidR="00A02E01">
        <w:rPr>
          <w:rFonts w:ascii="Times New Roman" w:eastAsia="Times New Roman" w:hAnsi="Times New Roman" w:cs="Times New Roman"/>
          <w:sz w:val="28"/>
          <w:szCs w:val="28"/>
        </w:rPr>
        <w:t>хся</w:t>
      </w:r>
      <w:r w:rsidR="00A02E01" w:rsidRPr="00A02E01">
        <w:rPr>
          <w:rFonts w:ascii="Times New Roman" w:eastAsia="Times New Roman" w:hAnsi="Times New Roman" w:cs="Times New Roman"/>
          <w:sz w:val="28"/>
          <w:szCs w:val="28"/>
        </w:rPr>
        <w:t xml:space="preserve"> веществ</w:t>
      </w:r>
    </w:p>
    <w:p w14:paraId="007FA171" w14:textId="6241A80B" w:rsidR="00A02E01" w:rsidRPr="00A02E01" w:rsidRDefault="00A02E01" w:rsidP="00B328B3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3) К</w:t>
      </w:r>
      <w:r w:rsidRPr="00A02E01">
        <w:rPr>
          <w:rFonts w:ascii="Times New Roman" w:eastAsia="Times New Roman" w:hAnsi="Times New Roman" w:cs="Times New Roman"/>
          <w:sz w:val="28"/>
          <w:szCs w:val="28"/>
        </w:rPr>
        <w:t>рупногабаритный мусор,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который создаёт засоры</w:t>
      </w:r>
    </w:p>
    <w:p w14:paraId="51BC56E0" w14:textId="28E08103" w:rsidR="00050E11" w:rsidRDefault="00B328B3" w:rsidP="00A02E01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Анализ причин </w:t>
      </w:r>
      <w:r w:rsidR="00D34EC5">
        <w:rPr>
          <w:rFonts w:ascii="Times New Roman" w:eastAsia="Times New Roman" w:hAnsi="Times New Roman" w:cs="Times New Roman"/>
          <w:sz w:val="28"/>
          <w:szCs w:val="28"/>
        </w:rPr>
        <w:t>возгораний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взят из:</w:t>
      </w:r>
    </w:p>
    <w:p w14:paraId="47C21E8A" w14:textId="6FD3ED71" w:rsidR="00A02E01" w:rsidRPr="00A02E01" w:rsidRDefault="00A02E01" w:rsidP="00A02E01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A02E01">
        <w:rPr>
          <w:rFonts w:ascii="Times New Roman" w:eastAsia="Times New Roman" w:hAnsi="Times New Roman" w:cs="Times New Roman"/>
          <w:sz w:val="28"/>
          <w:szCs w:val="28"/>
        </w:rPr>
        <w:t>Пожар в мусоропроводе — что делать?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// </w:t>
      </w:r>
      <w:r w:rsidRPr="00A02E01">
        <w:rPr>
          <w:rFonts w:ascii="Times New Roman" w:eastAsia="Times New Roman" w:hAnsi="Times New Roman" w:cs="Times New Roman"/>
          <w:sz w:val="28"/>
          <w:szCs w:val="28"/>
        </w:rPr>
        <w:t>Муниципальное образование Правобережный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[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Электронный ресурс]. – Режим доступа: </w:t>
      </w:r>
      <w:r w:rsidRPr="00A02E01">
        <w:rPr>
          <w:rFonts w:ascii="Times New Roman" w:eastAsia="Times New Roman" w:hAnsi="Times New Roman" w:cs="Times New Roman"/>
          <w:sz w:val="28"/>
          <w:szCs w:val="24"/>
        </w:rPr>
        <w:t>https://mo57.ru/pozhar-v-musoroprovode-chto-delat/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</w:rPr>
        <w:t>(дата обращения 05.03.2023).</w:t>
      </w:r>
    </w:p>
    <w:p w14:paraId="415DA697" w14:textId="77777777" w:rsidR="002D62CE" w:rsidRDefault="002D62CE" w:rsidP="002D62CE">
      <w:pPr>
        <w:spacing w:after="0" w:line="228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14:paraId="40CCD92E" w14:textId="77777777" w:rsidR="00944223" w:rsidRPr="00944223" w:rsidRDefault="00944223" w:rsidP="00D16D5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  <w:r w:rsidRPr="00944223">
        <w:rPr>
          <w:rFonts w:ascii="Times New Roman" w:eastAsia="Times New Roman" w:hAnsi="Times New Roman" w:cs="Times New Roman"/>
          <w:b/>
          <w:sz w:val="28"/>
          <w:szCs w:val="24"/>
        </w:rPr>
        <w:t xml:space="preserve">2. </w:t>
      </w:r>
      <w:r w:rsidR="001A56EB">
        <w:rPr>
          <w:rFonts w:ascii="Times New Roman" w:eastAsia="Times New Roman" w:hAnsi="Times New Roman" w:cs="Times New Roman"/>
          <w:b/>
          <w:sz w:val="28"/>
          <w:szCs w:val="24"/>
        </w:rPr>
        <w:t>Пожар</w:t>
      </w:r>
      <w:r w:rsidRPr="00944223">
        <w:rPr>
          <w:rFonts w:ascii="Times New Roman" w:eastAsia="Times New Roman" w:hAnsi="Times New Roman" w:cs="Times New Roman"/>
          <w:b/>
          <w:sz w:val="28"/>
          <w:szCs w:val="24"/>
        </w:rPr>
        <w:t xml:space="preserve"> </w:t>
      </w:r>
      <w:r w:rsidRPr="00944223">
        <w:rPr>
          <w:rFonts w:ascii="Times New Roman" w:eastAsia="Times New Roman" w:hAnsi="Times New Roman" w:cs="Times New Roman"/>
          <w:b/>
          <w:sz w:val="28"/>
          <w:szCs w:val="28"/>
        </w:rPr>
        <w:t>в общественном здании</w:t>
      </w:r>
      <w:r w:rsidRPr="00944223">
        <w:rPr>
          <w:rFonts w:ascii="Times New Roman" w:eastAsia="Times New Roman" w:hAnsi="Times New Roman" w:cs="Times New Roman"/>
          <w:b/>
          <w:sz w:val="28"/>
          <w:szCs w:val="24"/>
        </w:rPr>
        <w:t>:</w:t>
      </w:r>
    </w:p>
    <w:p w14:paraId="0DB489E3" w14:textId="77777777" w:rsidR="001A56EB" w:rsidRDefault="00442684" w:rsidP="000C48C3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общественных зданиях пожары случаются реже, чем в жилых, но представляют большую опасность для людей.</w:t>
      </w:r>
      <w:r w:rsidR="001A56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21A8A93" w14:textId="39BAFED1" w:rsidR="00442684" w:rsidRDefault="001A56EB" w:rsidP="000C48C3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1A56EB">
        <w:rPr>
          <w:rFonts w:ascii="Times New Roman" w:eastAsia="Times New Roman" w:hAnsi="Times New Roman" w:cs="Times New Roman"/>
          <w:sz w:val="28"/>
          <w:szCs w:val="24"/>
        </w:rPr>
        <w:t xml:space="preserve">Пример </w:t>
      </w:r>
      <w:r w:rsidR="00720422">
        <w:rPr>
          <w:rFonts w:ascii="Times New Roman" w:eastAsia="Times New Roman" w:hAnsi="Times New Roman" w:cs="Times New Roman"/>
          <w:sz w:val="28"/>
          <w:szCs w:val="24"/>
        </w:rPr>
        <w:t xml:space="preserve">недавнего </w:t>
      </w:r>
      <w:r w:rsidRPr="001A56EB">
        <w:rPr>
          <w:rFonts w:ascii="Times New Roman" w:eastAsia="Times New Roman" w:hAnsi="Times New Roman" w:cs="Times New Roman"/>
          <w:sz w:val="28"/>
          <w:szCs w:val="24"/>
        </w:rPr>
        <w:t xml:space="preserve">пожара </w:t>
      </w:r>
      <w:r w:rsidRPr="001A56EB">
        <w:rPr>
          <w:rFonts w:ascii="Times New Roman" w:eastAsia="Times New Roman" w:hAnsi="Times New Roman" w:cs="Times New Roman"/>
          <w:sz w:val="28"/>
          <w:szCs w:val="28"/>
        </w:rPr>
        <w:t>в общественном здании</w:t>
      </w:r>
      <w:r w:rsidRPr="001A56EB">
        <w:rPr>
          <w:rFonts w:ascii="Times New Roman" w:eastAsia="Times New Roman" w:hAnsi="Times New Roman" w:cs="Times New Roman"/>
          <w:sz w:val="28"/>
          <w:szCs w:val="24"/>
        </w:rPr>
        <w:t>:</w:t>
      </w:r>
    </w:p>
    <w:p w14:paraId="39242D17" w14:textId="604C393B" w:rsidR="000C48C3" w:rsidRDefault="00A952BF" w:rsidP="001161CB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4"/>
        </w:rPr>
        <w:t xml:space="preserve">9 декабря 2022 года в 05:59 утра начался пожар в здании </w:t>
      </w:r>
      <w:r w:rsidRPr="00A952BF">
        <w:rPr>
          <w:rFonts w:ascii="Times New Roman" w:eastAsia="Times New Roman" w:hAnsi="Times New Roman" w:cs="Times New Roman"/>
          <w:sz w:val="28"/>
          <w:szCs w:val="24"/>
        </w:rPr>
        <w:t>мебельн</w:t>
      </w:r>
      <w:r>
        <w:rPr>
          <w:rFonts w:ascii="Times New Roman" w:eastAsia="Times New Roman" w:hAnsi="Times New Roman" w:cs="Times New Roman"/>
          <w:sz w:val="28"/>
          <w:szCs w:val="24"/>
        </w:rPr>
        <w:t>ого</w:t>
      </w:r>
      <w:r w:rsidRPr="00A952BF">
        <w:rPr>
          <w:rFonts w:ascii="Times New Roman" w:eastAsia="Times New Roman" w:hAnsi="Times New Roman" w:cs="Times New Roman"/>
          <w:sz w:val="28"/>
          <w:szCs w:val="24"/>
        </w:rPr>
        <w:t xml:space="preserve"> магазин</w:t>
      </w:r>
      <w:r>
        <w:rPr>
          <w:rFonts w:ascii="Times New Roman" w:eastAsia="Times New Roman" w:hAnsi="Times New Roman" w:cs="Times New Roman"/>
          <w:sz w:val="28"/>
          <w:szCs w:val="24"/>
        </w:rPr>
        <w:t>а</w:t>
      </w:r>
      <w:r w:rsidRPr="00A952BF">
        <w:rPr>
          <w:rFonts w:ascii="Times New Roman" w:eastAsia="Times New Roman" w:hAnsi="Times New Roman" w:cs="Times New Roman"/>
          <w:sz w:val="28"/>
          <w:szCs w:val="24"/>
        </w:rPr>
        <w:t xml:space="preserve"> OBI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в </w:t>
      </w:r>
      <w:r w:rsidRPr="00A952BF">
        <w:rPr>
          <w:rFonts w:ascii="Times New Roman" w:eastAsia="Times New Roman" w:hAnsi="Times New Roman" w:cs="Times New Roman"/>
          <w:sz w:val="28"/>
          <w:szCs w:val="24"/>
        </w:rPr>
        <w:t>ТЦ «МЕГА Химки»</w:t>
      </w:r>
      <w:r w:rsidR="001161CB">
        <w:rPr>
          <w:rFonts w:ascii="Times New Roman" w:eastAsia="Times New Roman" w:hAnsi="Times New Roman" w:cs="Times New Roman"/>
          <w:sz w:val="28"/>
          <w:szCs w:val="24"/>
        </w:rPr>
        <w:t>.</w:t>
      </w:r>
      <w:r w:rsidR="001161CB" w:rsidRPr="001161CB">
        <w:t xml:space="preserve"> </w:t>
      </w:r>
      <w:r w:rsidR="001161CB" w:rsidRPr="001161CB">
        <w:rPr>
          <w:rFonts w:ascii="Times New Roman" w:eastAsia="Times New Roman" w:hAnsi="Times New Roman" w:cs="Times New Roman"/>
          <w:sz w:val="28"/>
          <w:szCs w:val="24"/>
        </w:rPr>
        <w:t>Изначально МЧС сообщило о площади пожара в 5 тысяч квадратных метров, однако через некоторое время он</w:t>
      </w:r>
      <w:r w:rsidR="001161CB">
        <w:rPr>
          <w:rFonts w:ascii="Times New Roman" w:eastAsia="Times New Roman" w:hAnsi="Times New Roman" w:cs="Times New Roman"/>
          <w:sz w:val="28"/>
          <w:szCs w:val="24"/>
        </w:rPr>
        <w:t>о</w:t>
      </w:r>
      <w:r w:rsidR="001161CB" w:rsidRPr="001161CB">
        <w:rPr>
          <w:rFonts w:ascii="Times New Roman" w:eastAsia="Times New Roman" w:hAnsi="Times New Roman" w:cs="Times New Roman"/>
          <w:sz w:val="28"/>
          <w:szCs w:val="24"/>
        </w:rPr>
        <w:t xml:space="preserve"> увеличил</w:t>
      </w:r>
      <w:r w:rsidR="001161CB">
        <w:rPr>
          <w:rFonts w:ascii="Times New Roman" w:eastAsia="Times New Roman" w:hAnsi="Times New Roman" w:cs="Times New Roman"/>
          <w:sz w:val="28"/>
          <w:szCs w:val="24"/>
        </w:rPr>
        <w:t>о</w:t>
      </w:r>
      <w:r w:rsidR="001161CB" w:rsidRPr="001161CB">
        <w:rPr>
          <w:rFonts w:ascii="Times New Roman" w:eastAsia="Times New Roman" w:hAnsi="Times New Roman" w:cs="Times New Roman"/>
          <w:sz w:val="28"/>
          <w:szCs w:val="24"/>
        </w:rPr>
        <w:t>сь до 18 тысяч квадратных метров. Спасатели объяснили быстрое распространение огня из-за разницы температур.</w:t>
      </w:r>
    </w:p>
    <w:p w14:paraId="673C878A" w14:textId="5C09658E" w:rsidR="001161CB" w:rsidRDefault="00DB07F1" w:rsidP="001161CB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B07F1">
        <w:rPr>
          <w:rFonts w:ascii="Times New Roman" w:eastAsia="Times New Roman" w:hAnsi="Times New Roman" w:cs="Times New Roman"/>
          <w:sz w:val="28"/>
          <w:szCs w:val="28"/>
        </w:rPr>
        <w:t>Следственный комитет РФ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B07F1">
        <w:rPr>
          <w:rFonts w:ascii="Times New Roman" w:eastAsia="Times New Roman" w:hAnsi="Times New Roman" w:cs="Times New Roman"/>
          <w:sz w:val="28"/>
          <w:szCs w:val="28"/>
        </w:rPr>
        <w:t>выяснил, что в торговом центре проходили сварочные работы, которые могли не отвечать требованиям безопасности для жизни и здоровья потребителей. Возбуждено уголовное дело по статье 238 УК РФ.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B07F1">
        <w:rPr>
          <w:rFonts w:ascii="Times New Roman" w:eastAsia="Times New Roman" w:hAnsi="Times New Roman" w:cs="Times New Roman"/>
          <w:sz w:val="28"/>
          <w:szCs w:val="28"/>
        </w:rPr>
        <w:t>В результате пожара в гипермаркете OBI погиб охранник.</w:t>
      </w:r>
    </w:p>
    <w:p w14:paraId="6F89CDA1" w14:textId="1F2CD05A" w:rsidR="00DB07F1" w:rsidRPr="00DB07F1" w:rsidRDefault="00DB07F1" w:rsidP="001161CB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iCs/>
          <w:sz w:val="28"/>
          <w:szCs w:val="24"/>
        </w:rPr>
      </w:pPr>
      <w:r>
        <w:rPr>
          <w:rFonts w:ascii="Times New Roman" w:eastAsia="Times New Roman" w:hAnsi="Times New Roman" w:cs="Times New Roman"/>
          <w:iCs/>
          <w:sz w:val="28"/>
          <w:szCs w:val="24"/>
        </w:rPr>
        <w:t>Согласно</w:t>
      </w:r>
      <w:r w:rsidRPr="00DB07F1">
        <w:rPr>
          <w:rFonts w:ascii="Times New Roman" w:eastAsia="Times New Roman" w:hAnsi="Times New Roman" w:cs="Times New Roman"/>
          <w:iCs/>
          <w:sz w:val="28"/>
          <w:szCs w:val="24"/>
        </w:rPr>
        <w:t xml:space="preserve"> МЧС, пожар был потушен к 10:40 утра. Более 130 человек и 40 единиц техники были задействованы в</w:t>
      </w:r>
      <w:r>
        <w:rPr>
          <w:rFonts w:ascii="Times New Roman" w:eastAsia="Times New Roman" w:hAnsi="Times New Roman" w:cs="Times New Roman"/>
          <w:iCs/>
          <w:sz w:val="28"/>
          <w:szCs w:val="24"/>
        </w:rPr>
        <w:t xml:space="preserve"> его</w:t>
      </w:r>
      <w:r w:rsidRPr="00DB07F1">
        <w:rPr>
          <w:rFonts w:ascii="Times New Roman" w:eastAsia="Times New Roman" w:hAnsi="Times New Roman" w:cs="Times New Roman"/>
          <w:iCs/>
          <w:sz w:val="28"/>
          <w:szCs w:val="24"/>
        </w:rPr>
        <w:t xml:space="preserve"> ликвидации.</w:t>
      </w:r>
    </w:p>
    <w:p w14:paraId="3BE2A7E4" w14:textId="77777777" w:rsidR="000C48C3" w:rsidRDefault="000C48C3" w:rsidP="000C48C3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AF30F31" w14:textId="063327D9" w:rsidR="000C48C3" w:rsidRPr="00717F13" w:rsidRDefault="000C48C3" w:rsidP="00717F13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9D512F">
        <w:rPr>
          <w:rFonts w:ascii="Times New Roman" w:eastAsia="Times New Roman" w:hAnsi="Times New Roman" w:cs="Times New Roman"/>
          <w:sz w:val="28"/>
          <w:szCs w:val="24"/>
        </w:rPr>
        <w:lastRenderedPageBreak/>
        <w:t>Основные характер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истики </w:t>
      </w:r>
      <w:r w:rsidR="00DB07F1">
        <w:rPr>
          <w:rFonts w:ascii="Times New Roman" w:eastAsia="Times New Roman" w:hAnsi="Times New Roman" w:cs="Times New Roman"/>
          <w:sz w:val="28"/>
          <w:szCs w:val="24"/>
        </w:rPr>
        <w:t>пожара в</w:t>
      </w:r>
      <w:r w:rsidR="00DB07F1" w:rsidRPr="00DB07F1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="00DB07F1">
        <w:rPr>
          <w:rFonts w:ascii="Times New Roman" w:eastAsia="Times New Roman" w:hAnsi="Times New Roman" w:cs="Times New Roman"/>
          <w:sz w:val="28"/>
          <w:szCs w:val="24"/>
        </w:rPr>
        <w:t xml:space="preserve">здании </w:t>
      </w:r>
      <w:r w:rsidR="00DB07F1" w:rsidRPr="00A952BF">
        <w:rPr>
          <w:rFonts w:ascii="Times New Roman" w:eastAsia="Times New Roman" w:hAnsi="Times New Roman" w:cs="Times New Roman"/>
          <w:sz w:val="28"/>
          <w:szCs w:val="24"/>
        </w:rPr>
        <w:t>мебельн</w:t>
      </w:r>
      <w:r w:rsidR="00DB07F1">
        <w:rPr>
          <w:rFonts w:ascii="Times New Roman" w:eastAsia="Times New Roman" w:hAnsi="Times New Roman" w:cs="Times New Roman"/>
          <w:sz w:val="28"/>
          <w:szCs w:val="24"/>
        </w:rPr>
        <w:t>ого</w:t>
      </w:r>
      <w:r w:rsidR="00DB07F1" w:rsidRPr="00A952BF">
        <w:rPr>
          <w:rFonts w:ascii="Times New Roman" w:eastAsia="Times New Roman" w:hAnsi="Times New Roman" w:cs="Times New Roman"/>
          <w:sz w:val="28"/>
          <w:szCs w:val="24"/>
        </w:rPr>
        <w:t xml:space="preserve"> магазин</w:t>
      </w:r>
      <w:r w:rsidR="00DB07F1">
        <w:rPr>
          <w:rFonts w:ascii="Times New Roman" w:eastAsia="Times New Roman" w:hAnsi="Times New Roman" w:cs="Times New Roman"/>
          <w:sz w:val="28"/>
          <w:szCs w:val="24"/>
        </w:rPr>
        <w:t>а</w:t>
      </w:r>
      <w:r w:rsidR="00DB07F1" w:rsidRPr="00A952BF">
        <w:rPr>
          <w:rFonts w:ascii="Times New Roman" w:eastAsia="Times New Roman" w:hAnsi="Times New Roman" w:cs="Times New Roman"/>
          <w:sz w:val="28"/>
          <w:szCs w:val="24"/>
        </w:rPr>
        <w:t xml:space="preserve"> OBI</w:t>
      </w:r>
      <w:r w:rsidR="00DB07F1">
        <w:rPr>
          <w:rFonts w:ascii="Times New Roman" w:eastAsia="Times New Roman" w:hAnsi="Times New Roman" w:cs="Times New Roman"/>
          <w:sz w:val="28"/>
          <w:szCs w:val="24"/>
        </w:rPr>
        <w:t xml:space="preserve"> в </w:t>
      </w:r>
      <w:r w:rsidR="00DB07F1" w:rsidRPr="00A952BF">
        <w:rPr>
          <w:rFonts w:ascii="Times New Roman" w:eastAsia="Times New Roman" w:hAnsi="Times New Roman" w:cs="Times New Roman"/>
          <w:sz w:val="28"/>
          <w:szCs w:val="24"/>
        </w:rPr>
        <w:t>ТЦ «МЕГА Химки»</w:t>
      </w:r>
      <w:r w:rsidR="00DB07F1" w:rsidRPr="001161CB">
        <w:t xml:space="preserve"> </w:t>
      </w:r>
      <w:r w:rsidRPr="009D512F">
        <w:rPr>
          <w:rFonts w:ascii="Times New Roman" w:eastAsia="Times New Roman" w:hAnsi="Times New Roman" w:cs="Times New Roman"/>
          <w:sz w:val="28"/>
          <w:szCs w:val="24"/>
        </w:rPr>
        <w:t>и е</w:t>
      </w:r>
      <w:r w:rsidR="00AF7868">
        <w:rPr>
          <w:rFonts w:ascii="Times New Roman" w:eastAsia="Times New Roman" w:hAnsi="Times New Roman" w:cs="Times New Roman"/>
          <w:sz w:val="28"/>
          <w:szCs w:val="24"/>
        </w:rPr>
        <w:t>го</w:t>
      </w:r>
      <w:r w:rsidRPr="009D512F">
        <w:rPr>
          <w:rFonts w:ascii="Times New Roman" w:eastAsia="Times New Roman" w:hAnsi="Times New Roman" w:cs="Times New Roman"/>
          <w:sz w:val="28"/>
          <w:szCs w:val="24"/>
        </w:rPr>
        <w:t xml:space="preserve"> последствия</w:t>
      </w:r>
      <w:r>
        <w:rPr>
          <w:rFonts w:ascii="Times New Roman" w:eastAsia="Times New Roman" w:hAnsi="Times New Roman" w:cs="Times New Roman"/>
          <w:sz w:val="28"/>
          <w:szCs w:val="24"/>
        </w:rPr>
        <w:t>:</w:t>
      </w:r>
    </w:p>
    <w:tbl>
      <w:tblPr>
        <w:tblW w:w="94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3090"/>
        <w:gridCol w:w="5528"/>
      </w:tblGrid>
      <w:tr w:rsidR="000C48C3" w14:paraId="7B6E82D9" w14:textId="77777777" w:rsidTr="002C760D">
        <w:tc>
          <w:tcPr>
            <w:tcW w:w="846" w:type="dxa"/>
            <w:vAlign w:val="center"/>
          </w:tcPr>
          <w:p w14:paraId="099ACCE2" w14:textId="77777777" w:rsidR="000C48C3" w:rsidRPr="002F3618" w:rsidRDefault="000C48C3" w:rsidP="009175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2F3618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№ п/п</w:t>
            </w:r>
          </w:p>
        </w:tc>
        <w:tc>
          <w:tcPr>
            <w:tcW w:w="3090" w:type="dxa"/>
            <w:vAlign w:val="center"/>
          </w:tcPr>
          <w:p w14:paraId="12B29F58" w14:textId="77777777" w:rsidR="000C48C3" w:rsidRPr="009D512F" w:rsidRDefault="000C48C3" w:rsidP="009175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</w:pPr>
            <w:r w:rsidRPr="009D512F"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  <w:t>Характеристики</w:t>
            </w:r>
          </w:p>
        </w:tc>
        <w:tc>
          <w:tcPr>
            <w:tcW w:w="5528" w:type="dxa"/>
            <w:vAlign w:val="center"/>
          </w:tcPr>
          <w:p w14:paraId="6997B102" w14:textId="77777777" w:rsidR="000C48C3" w:rsidRPr="009D512F" w:rsidRDefault="000C48C3" w:rsidP="009175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</w:pPr>
            <w:r w:rsidRPr="009D512F"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  <w:t>Последствия</w:t>
            </w:r>
          </w:p>
        </w:tc>
      </w:tr>
      <w:tr w:rsidR="000C48C3" w14:paraId="551F5F90" w14:textId="77777777" w:rsidTr="002C760D">
        <w:tc>
          <w:tcPr>
            <w:tcW w:w="846" w:type="dxa"/>
            <w:vAlign w:val="center"/>
          </w:tcPr>
          <w:p w14:paraId="599EB8F7" w14:textId="77777777" w:rsidR="000C48C3" w:rsidRPr="009D512F" w:rsidRDefault="000C48C3" w:rsidP="009175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</w:pPr>
            <w:r w:rsidRPr="009D512F"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  <w:t>1.</w:t>
            </w:r>
          </w:p>
        </w:tc>
        <w:tc>
          <w:tcPr>
            <w:tcW w:w="3090" w:type="dxa"/>
            <w:vAlign w:val="center"/>
          </w:tcPr>
          <w:p w14:paraId="392AB891" w14:textId="3BEDC0A1" w:rsidR="000C48C3" w:rsidRPr="00DB07F1" w:rsidRDefault="00AF7868" w:rsidP="009175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color w:val="222222"/>
                <w:sz w:val="28"/>
                <w:szCs w:val="24"/>
              </w:rPr>
            </w:pPr>
            <w:r w:rsidRPr="00DB07F1">
              <w:rPr>
                <w:rFonts w:ascii="Times New Roman" w:eastAsia="Times New Roman" w:hAnsi="Times New Roman" w:cs="Times New Roman"/>
                <w:iCs/>
                <w:color w:val="222222"/>
                <w:sz w:val="28"/>
                <w:szCs w:val="24"/>
              </w:rPr>
              <w:t>Площадь пожара</w:t>
            </w:r>
            <w:r w:rsidR="00DB07F1">
              <w:rPr>
                <w:rFonts w:ascii="Times New Roman" w:eastAsia="Times New Roman" w:hAnsi="Times New Roman" w:cs="Times New Roman"/>
                <w:iCs/>
                <w:color w:val="222222"/>
                <w:sz w:val="28"/>
                <w:szCs w:val="24"/>
              </w:rPr>
              <w:t xml:space="preserve"> - </w:t>
            </w:r>
            <w:r w:rsidR="00DB07F1" w:rsidRPr="00DB07F1">
              <w:rPr>
                <w:rFonts w:ascii="Times New Roman" w:eastAsia="Times New Roman" w:hAnsi="Times New Roman" w:cs="Times New Roman"/>
                <w:iCs/>
                <w:color w:val="222222"/>
                <w:sz w:val="28"/>
                <w:szCs w:val="24"/>
              </w:rPr>
              <w:t>18</w:t>
            </w:r>
            <w:r w:rsidR="00DB07F1">
              <w:rPr>
                <w:rFonts w:ascii="Times New Roman" w:eastAsia="Times New Roman" w:hAnsi="Times New Roman" w:cs="Times New Roman"/>
                <w:iCs/>
                <w:color w:val="222222"/>
                <w:sz w:val="28"/>
                <w:szCs w:val="24"/>
              </w:rPr>
              <w:t>000</w:t>
            </w:r>
            <w:r w:rsidR="00DB07F1" w:rsidRPr="00DB07F1">
              <w:rPr>
                <w:rFonts w:ascii="Times New Roman" w:eastAsia="Times New Roman" w:hAnsi="Times New Roman" w:cs="Times New Roman"/>
                <w:iCs/>
                <w:color w:val="222222"/>
                <w:sz w:val="28"/>
                <w:szCs w:val="24"/>
              </w:rPr>
              <w:t xml:space="preserve"> квадратных метров.</w:t>
            </w:r>
          </w:p>
        </w:tc>
        <w:tc>
          <w:tcPr>
            <w:tcW w:w="5528" w:type="dxa"/>
            <w:vAlign w:val="center"/>
          </w:tcPr>
          <w:p w14:paraId="4D587222" w14:textId="0F463CC3" w:rsidR="000C48C3" w:rsidRPr="009D512F" w:rsidRDefault="00DB07F1" w:rsidP="0091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Было задействовано б</w:t>
            </w:r>
            <w:r w:rsidRPr="00DB07F1">
              <w:rPr>
                <w:rFonts w:ascii="Times New Roman" w:eastAsia="Times New Roman" w:hAnsi="Times New Roman" w:cs="Times New Roman"/>
                <w:sz w:val="28"/>
                <w:szCs w:val="28"/>
              </w:rPr>
              <w:t>ол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ьшое количество</w:t>
            </w:r>
            <w:r w:rsidRPr="00DB07F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человек и единиц техники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0C48C3" w14:paraId="0762ED08" w14:textId="77777777" w:rsidTr="002C760D">
        <w:tc>
          <w:tcPr>
            <w:tcW w:w="846" w:type="dxa"/>
            <w:vAlign w:val="center"/>
          </w:tcPr>
          <w:p w14:paraId="2FA1EFA7" w14:textId="77777777" w:rsidR="000C48C3" w:rsidRPr="009D512F" w:rsidRDefault="000C48C3" w:rsidP="009175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</w:pPr>
            <w:r w:rsidRPr="009D512F"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  <w:t>2.</w:t>
            </w:r>
          </w:p>
        </w:tc>
        <w:tc>
          <w:tcPr>
            <w:tcW w:w="3090" w:type="dxa"/>
            <w:vAlign w:val="center"/>
          </w:tcPr>
          <w:p w14:paraId="7273B96C" w14:textId="77FD829E" w:rsidR="000C48C3" w:rsidRPr="00DB07F1" w:rsidRDefault="00AF7868" w:rsidP="009175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color w:val="222222"/>
                <w:sz w:val="28"/>
                <w:szCs w:val="24"/>
              </w:rPr>
            </w:pPr>
            <w:r w:rsidRPr="00DB07F1">
              <w:rPr>
                <w:rFonts w:ascii="Times New Roman" w:eastAsia="Times New Roman" w:hAnsi="Times New Roman" w:cs="Times New Roman"/>
                <w:iCs/>
                <w:color w:val="222222"/>
                <w:sz w:val="28"/>
                <w:szCs w:val="24"/>
              </w:rPr>
              <w:t>Жертвы</w:t>
            </w:r>
            <w:r w:rsidR="00DB07F1">
              <w:rPr>
                <w:rFonts w:ascii="Times New Roman" w:eastAsia="Times New Roman" w:hAnsi="Times New Roman" w:cs="Times New Roman"/>
                <w:iCs/>
                <w:color w:val="222222"/>
                <w:sz w:val="28"/>
                <w:szCs w:val="24"/>
              </w:rPr>
              <w:t xml:space="preserve"> – 1 человек погиб</w:t>
            </w:r>
          </w:p>
        </w:tc>
        <w:tc>
          <w:tcPr>
            <w:tcW w:w="5528" w:type="dxa"/>
            <w:vAlign w:val="center"/>
          </w:tcPr>
          <w:p w14:paraId="1DEC2562" w14:textId="1781D5FB" w:rsidR="000C48C3" w:rsidRPr="009D512F" w:rsidRDefault="00DB07F1" w:rsidP="009175A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Несмотря на то, что охранник успел эвакуироваться, он</w:t>
            </w:r>
            <w:r w:rsidRPr="00DB07F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вернулся на парковку за своим </w:t>
            </w:r>
            <w:r w:rsidRPr="00DB07F1">
              <w:rPr>
                <w:rFonts w:ascii="Times New Roman" w:eastAsia="Times New Roman" w:hAnsi="Times New Roman" w:cs="Times New Roman"/>
                <w:sz w:val="28"/>
                <w:szCs w:val="28"/>
              </w:rPr>
              <w:t>автомобилем,</w:t>
            </w:r>
            <w:r w:rsidRPr="00DB07F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где</w:t>
            </w:r>
            <w:r w:rsidRPr="00DB07F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в результате взрыва ему в голову прилетел обломок.</w:t>
            </w:r>
          </w:p>
        </w:tc>
      </w:tr>
      <w:tr w:rsidR="00E12A46" w14:paraId="0AC2D726" w14:textId="77777777" w:rsidTr="002C760D">
        <w:tc>
          <w:tcPr>
            <w:tcW w:w="846" w:type="dxa"/>
            <w:vAlign w:val="center"/>
          </w:tcPr>
          <w:p w14:paraId="792C09DE" w14:textId="77777777" w:rsidR="00E12A46" w:rsidRPr="009D512F" w:rsidRDefault="00111113" w:rsidP="009175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4"/>
              </w:rPr>
              <w:t>3.</w:t>
            </w:r>
          </w:p>
        </w:tc>
        <w:tc>
          <w:tcPr>
            <w:tcW w:w="3090" w:type="dxa"/>
            <w:vAlign w:val="center"/>
          </w:tcPr>
          <w:p w14:paraId="2983922B" w14:textId="13172469" w:rsidR="00E12A46" w:rsidRPr="00DB07F1" w:rsidRDefault="00DB07F1" w:rsidP="009175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Cs/>
                <w:color w:val="222222"/>
                <w:sz w:val="28"/>
                <w:szCs w:val="24"/>
              </w:rPr>
            </w:pPr>
            <w:r w:rsidRPr="00DB07F1">
              <w:rPr>
                <w:rFonts w:ascii="Times New Roman" w:eastAsia="Times New Roman" w:hAnsi="Times New Roman" w:cs="Times New Roman"/>
                <w:iCs/>
                <w:color w:val="222222"/>
                <w:sz w:val="28"/>
                <w:szCs w:val="24"/>
              </w:rPr>
              <w:t>Экономический ущерб</w:t>
            </w:r>
            <w:r>
              <w:rPr>
                <w:rFonts w:ascii="Times New Roman" w:eastAsia="Times New Roman" w:hAnsi="Times New Roman" w:cs="Times New Roman"/>
                <w:iCs/>
                <w:color w:val="222222"/>
                <w:sz w:val="28"/>
                <w:szCs w:val="24"/>
              </w:rPr>
              <w:t xml:space="preserve"> – товары на 500 миллионов рублей</w:t>
            </w:r>
          </w:p>
        </w:tc>
        <w:tc>
          <w:tcPr>
            <w:tcW w:w="5528" w:type="dxa"/>
            <w:vAlign w:val="center"/>
          </w:tcPr>
          <w:p w14:paraId="771564A4" w14:textId="45A6988A" w:rsidR="00E12A46" w:rsidRPr="008D705B" w:rsidRDefault="00DB07F1" w:rsidP="00E12A4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Общий р</w:t>
            </w:r>
            <w:r w:rsidRPr="00DB07F1">
              <w:rPr>
                <w:rFonts w:ascii="Times New Roman" w:eastAsia="Times New Roman" w:hAnsi="Times New Roman" w:cs="Times New Roman"/>
                <w:sz w:val="28"/>
                <w:szCs w:val="28"/>
              </w:rPr>
              <w:t>азмер страховых выплат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- </w:t>
            </w:r>
            <w:r w:rsidRPr="00DB07F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30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</w:t>
            </w:r>
            <w:r w:rsidRPr="00DB07F1">
              <w:rPr>
                <w:rFonts w:ascii="Times New Roman" w:eastAsia="Times New Roman" w:hAnsi="Times New Roman" w:cs="Times New Roman"/>
                <w:sz w:val="28"/>
                <w:szCs w:val="28"/>
              </w:rPr>
              <w:t>иллиардов рублей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. </w:t>
            </w:r>
            <w:r w:rsidR="00717F13">
              <w:rPr>
                <w:rFonts w:ascii="Times New Roman" w:eastAsia="Times New Roman" w:hAnsi="Times New Roman" w:cs="Times New Roman"/>
                <w:sz w:val="28"/>
                <w:szCs w:val="28"/>
              </w:rPr>
              <w:t>О</w:t>
            </w:r>
            <w:r w:rsidRPr="00DB07F1">
              <w:rPr>
                <w:rFonts w:ascii="Times New Roman" w:eastAsia="Times New Roman" w:hAnsi="Times New Roman" w:cs="Times New Roman"/>
                <w:sz w:val="28"/>
                <w:szCs w:val="28"/>
              </w:rPr>
              <w:t>ценка для всего комплекса зданий ТЦ «МЕГА Химки» и сгоревших автомобилей</w:t>
            </w:r>
            <w:r w:rsidR="00717F13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14:paraId="72F23ADE" w14:textId="77777777" w:rsidR="00944223" w:rsidRDefault="00944223" w:rsidP="002D62CE">
      <w:pPr>
        <w:spacing w:after="0" w:line="228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14:paraId="51C9501B" w14:textId="77777777" w:rsidR="002D62CE" w:rsidRPr="00050E11" w:rsidRDefault="00944223" w:rsidP="00D16D52">
      <w:pPr>
        <w:spacing w:after="0" w:line="228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  <w:r w:rsidRPr="004C4195">
        <w:rPr>
          <w:rFonts w:ascii="Times New Roman" w:eastAsia="Times New Roman" w:hAnsi="Times New Roman" w:cs="Times New Roman"/>
          <w:b/>
          <w:sz w:val="28"/>
          <w:szCs w:val="24"/>
        </w:rPr>
        <w:t>3</w:t>
      </w:r>
      <w:r w:rsidR="002D62CE" w:rsidRPr="00050E11">
        <w:rPr>
          <w:rFonts w:ascii="Times New Roman" w:eastAsia="Times New Roman" w:hAnsi="Times New Roman" w:cs="Times New Roman"/>
          <w:b/>
          <w:sz w:val="28"/>
          <w:szCs w:val="24"/>
        </w:rPr>
        <w:t xml:space="preserve">. </w:t>
      </w:r>
      <w:r w:rsidR="00B76F5D" w:rsidRPr="00B76F5D">
        <w:rPr>
          <w:rFonts w:ascii="Times New Roman" w:eastAsia="Times New Roman" w:hAnsi="Times New Roman" w:cs="Times New Roman"/>
          <w:b/>
          <w:sz w:val="28"/>
          <w:szCs w:val="24"/>
        </w:rPr>
        <w:t>Действия населения при пожаре</w:t>
      </w:r>
      <w:r w:rsidR="002D62CE" w:rsidRPr="00050E11">
        <w:rPr>
          <w:rFonts w:ascii="Times New Roman" w:eastAsia="Times New Roman" w:hAnsi="Times New Roman" w:cs="Times New Roman"/>
          <w:b/>
          <w:sz w:val="28"/>
          <w:szCs w:val="24"/>
        </w:rPr>
        <w:t>:</w:t>
      </w:r>
    </w:p>
    <w:p w14:paraId="33130695" w14:textId="56A9E36B" w:rsidR="0076625B" w:rsidRPr="0096321A" w:rsidRDefault="0076625B" w:rsidP="0076625B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</w:t>
      </w:r>
      <w:r w:rsidRPr="0096321A">
        <w:rPr>
          <w:rFonts w:ascii="Times New Roman" w:eastAsia="Times New Roman" w:hAnsi="Times New Roman" w:cs="Times New Roman"/>
          <w:sz w:val="28"/>
          <w:szCs w:val="28"/>
        </w:rPr>
        <w:t>ля массового оповещения населения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о пожаре</w:t>
      </w:r>
      <w:r w:rsidRPr="0096321A">
        <w:rPr>
          <w:rFonts w:ascii="Times New Roman" w:eastAsia="Times New Roman" w:hAnsi="Times New Roman" w:cs="Times New Roman"/>
          <w:sz w:val="28"/>
          <w:szCs w:val="28"/>
        </w:rPr>
        <w:t xml:space="preserve"> могут </w:t>
      </w:r>
      <w:r>
        <w:rPr>
          <w:rFonts w:ascii="Times New Roman" w:eastAsia="Times New Roman" w:hAnsi="Times New Roman" w:cs="Times New Roman"/>
          <w:sz w:val="28"/>
          <w:szCs w:val="28"/>
        </w:rPr>
        <w:t>использоваться</w:t>
      </w:r>
      <w:r w:rsidR="00717F13" w:rsidRPr="00717F13">
        <w:rPr>
          <w:rFonts w:ascii="Times New Roman" w:eastAsia="Times New Roman" w:hAnsi="Times New Roman" w:cs="Times New Roman"/>
          <w:sz w:val="28"/>
          <w:szCs w:val="24"/>
        </w:rPr>
        <w:t xml:space="preserve"> мегафон</w:t>
      </w:r>
      <w:r w:rsidR="00717F13">
        <w:rPr>
          <w:rFonts w:ascii="Times New Roman" w:eastAsia="Times New Roman" w:hAnsi="Times New Roman" w:cs="Times New Roman"/>
          <w:sz w:val="28"/>
          <w:szCs w:val="24"/>
        </w:rPr>
        <w:t>ы</w:t>
      </w:r>
      <w:r w:rsidR="00717F13" w:rsidRPr="00717F13">
        <w:rPr>
          <w:rFonts w:ascii="Times New Roman" w:eastAsia="Times New Roman" w:hAnsi="Times New Roman" w:cs="Times New Roman"/>
          <w:sz w:val="28"/>
          <w:szCs w:val="24"/>
        </w:rPr>
        <w:t>, SMS-рассылки, телевизионные и радиовещания, а также социальные сети и мессенджеры.</w:t>
      </w:r>
    </w:p>
    <w:p w14:paraId="4E167580" w14:textId="276B671F" w:rsidR="0076625B" w:rsidRDefault="0076625B" w:rsidP="004C4195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6321A">
        <w:rPr>
          <w:rFonts w:ascii="Times New Roman" w:eastAsia="Times New Roman" w:hAnsi="Times New Roman" w:cs="Times New Roman"/>
          <w:sz w:val="28"/>
          <w:szCs w:val="28"/>
        </w:rPr>
        <w:t xml:space="preserve">Для индивидуального оповещения подходят такие способы как </w:t>
      </w:r>
      <w:r w:rsidR="00717F13" w:rsidRPr="00717F13">
        <w:rPr>
          <w:rFonts w:ascii="Times New Roman" w:eastAsia="Times New Roman" w:hAnsi="Times New Roman" w:cs="Times New Roman"/>
          <w:sz w:val="28"/>
          <w:szCs w:val="24"/>
        </w:rPr>
        <w:t>звонки на дверь или звонки на мобильный телефон, дымовые и огнетушащие сигнализации</w:t>
      </w:r>
      <w:r w:rsidR="00717F13">
        <w:rPr>
          <w:rFonts w:ascii="Times New Roman" w:eastAsia="Times New Roman" w:hAnsi="Times New Roman" w:cs="Times New Roman"/>
          <w:sz w:val="28"/>
          <w:szCs w:val="24"/>
        </w:rPr>
        <w:t>.</w:t>
      </w:r>
    </w:p>
    <w:p w14:paraId="121D191D" w14:textId="77777777" w:rsidR="00717F13" w:rsidRDefault="002D62CE" w:rsidP="00717F13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Заметить возникновение возгорания можно по следующим признакам:</w:t>
      </w:r>
    </w:p>
    <w:p w14:paraId="076FDE1E" w14:textId="77777777" w:rsidR="00717F13" w:rsidRPr="00717F13" w:rsidRDefault="00717F13" w:rsidP="00717F13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717F13">
        <w:rPr>
          <w:rFonts w:ascii="Times New Roman" w:eastAsia="Times New Roman" w:hAnsi="Times New Roman" w:cs="Times New Roman"/>
          <w:sz w:val="28"/>
          <w:szCs w:val="24"/>
        </w:rPr>
        <w:t>Появление дыма</w:t>
      </w:r>
    </w:p>
    <w:p w14:paraId="556A761E" w14:textId="3CB34CBD" w:rsidR="00717F13" w:rsidRPr="00717F13" w:rsidRDefault="00717F13" w:rsidP="00717F13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717F13">
        <w:rPr>
          <w:rFonts w:ascii="Times New Roman" w:eastAsia="Times New Roman" w:hAnsi="Times New Roman" w:cs="Times New Roman"/>
          <w:sz w:val="28"/>
          <w:szCs w:val="24"/>
        </w:rPr>
        <w:t>З</w:t>
      </w:r>
      <w:r w:rsidRPr="00717F13">
        <w:rPr>
          <w:rFonts w:ascii="Times New Roman" w:eastAsia="Times New Roman" w:hAnsi="Times New Roman" w:cs="Times New Roman"/>
          <w:sz w:val="28"/>
          <w:szCs w:val="24"/>
        </w:rPr>
        <w:t>апах гари</w:t>
      </w:r>
    </w:p>
    <w:p w14:paraId="70423D54" w14:textId="6D78E2C4" w:rsidR="00717F13" w:rsidRPr="00717F13" w:rsidRDefault="00717F13" w:rsidP="00717F13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В</w:t>
      </w:r>
      <w:r w:rsidRPr="00717F13">
        <w:rPr>
          <w:rFonts w:ascii="Times New Roman" w:eastAsia="Times New Roman" w:hAnsi="Times New Roman" w:cs="Times New Roman"/>
          <w:sz w:val="28"/>
          <w:szCs w:val="24"/>
        </w:rPr>
        <w:t>спыхивание искр</w:t>
      </w:r>
    </w:p>
    <w:p w14:paraId="3837B6F4" w14:textId="69265A71" w:rsidR="00717F13" w:rsidRPr="00717F13" w:rsidRDefault="00717F13" w:rsidP="00717F13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717F13">
        <w:rPr>
          <w:rFonts w:ascii="Times New Roman" w:eastAsia="Times New Roman" w:hAnsi="Times New Roman" w:cs="Times New Roman"/>
          <w:sz w:val="28"/>
          <w:szCs w:val="24"/>
        </w:rPr>
        <w:t>Изменение цвета или текстуры поверхностей</w:t>
      </w:r>
    </w:p>
    <w:p w14:paraId="357E1C01" w14:textId="77777777" w:rsidR="00717F13" w:rsidRDefault="00717F13" w:rsidP="00717F13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717F13">
        <w:rPr>
          <w:rFonts w:ascii="Times New Roman" w:eastAsia="Times New Roman" w:hAnsi="Times New Roman" w:cs="Times New Roman"/>
          <w:sz w:val="28"/>
          <w:szCs w:val="24"/>
        </w:rPr>
        <w:t>Появление звуков, например, треск или шум, связанных с огнем</w:t>
      </w:r>
    </w:p>
    <w:p w14:paraId="20902352" w14:textId="77777777" w:rsidR="00717F13" w:rsidRDefault="00717F13" w:rsidP="00717F13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717F13">
        <w:rPr>
          <w:rFonts w:ascii="Times New Roman" w:eastAsia="Times New Roman" w:hAnsi="Times New Roman" w:cs="Times New Roman"/>
          <w:sz w:val="28"/>
          <w:szCs w:val="24"/>
        </w:rPr>
        <w:t>Повышение температуры</w:t>
      </w:r>
    </w:p>
    <w:p w14:paraId="6565A67C" w14:textId="6D2970E4" w:rsidR="004C4195" w:rsidRPr="00717F13" w:rsidRDefault="004C4195" w:rsidP="00717F13">
      <w:pPr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717F13">
        <w:rPr>
          <w:rFonts w:ascii="Times New Roman" w:eastAsia="Times New Roman" w:hAnsi="Times New Roman" w:cs="Times New Roman"/>
          <w:sz w:val="28"/>
          <w:szCs w:val="28"/>
        </w:rPr>
        <w:t>Малое в</w:t>
      </w:r>
      <w:r w:rsidR="002D62CE" w:rsidRPr="00717F13">
        <w:rPr>
          <w:rFonts w:ascii="Times New Roman" w:eastAsia="Times New Roman" w:hAnsi="Times New Roman" w:cs="Times New Roman"/>
          <w:sz w:val="28"/>
          <w:szCs w:val="28"/>
        </w:rPr>
        <w:t xml:space="preserve">озгорание может перейти в опасный пожар, если </w:t>
      </w:r>
      <w:r w:rsidR="00717F13" w:rsidRPr="00717F13">
        <w:rPr>
          <w:rFonts w:ascii="Times New Roman" w:eastAsia="Times New Roman" w:hAnsi="Times New Roman" w:cs="Times New Roman"/>
          <w:sz w:val="28"/>
          <w:szCs w:val="28"/>
        </w:rPr>
        <w:t>не принимать меры по его тушению вовремя</w:t>
      </w:r>
      <w:r w:rsidR="00717F1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717F13" w:rsidRPr="00717F13">
        <w:rPr>
          <w:rFonts w:ascii="Times New Roman" w:eastAsia="Times New Roman" w:hAnsi="Times New Roman" w:cs="Times New Roman"/>
          <w:sz w:val="28"/>
          <w:szCs w:val="28"/>
        </w:rPr>
        <w:t>в зоне возгорания находятся вещества или материалы, которые могут поддерживать горение</w:t>
      </w:r>
      <w:r w:rsidR="00717F13">
        <w:rPr>
          <w:rFonts w:ascii="Times New Roman" w:eastAsia="Times New Roman" w:hAnsi="Times New Roman" w:cs="Times New Roman"/>
          <w:sz w:val="28"/>
          <w:szCs w:val="28"/>
        </w:rPr>
        <w:t>, присутствие ветра.</w:t>
      </w:r>
    </w:p>
    <w:p w14:paraId="07B0C26F" w14:textId="4657251C" w:rsidR="002D62CE" w:rsidRDefault="002D62CE" w:rsidP="004C4195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Безотлагательное бегство из зоны пожара требуется </w:t>
      </w:r>
      <w:r w:rsidR="00596EE6">
        <w:rPr>
          <w:rFonts w:ascii="Times New Roman" w:eastAsia="Times New Roman" w:hAnsi="Times New Roman" w:cs="Times New Roman"/>
          <w:color w:val="222222"/>
          <w:sz w:val="28"/>
          <w:szCs w:val="28"/>
        </w:rPr>
        <w:t>уже при</w:t>
      </w: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="00717F13" w:rsidRPr="00717F13">
        <w:rPr>
          <w:rFonts w:ascii="Times New Roman" w:eastAsia="Times New Roman" w:hAnsi="Times New Roman" w:cs="Times New Roman"/>
          <w:color w:val="222222"/>
          <w:sz w:val="28"/>
          <w:szCs w:val="28"/>
        </w:rPr>
        <w:t>появлении явных признаков опасности или если есть подозрение на возгорание. Например, если вы заметили дым, пламя или запах гари, или услышали звуковые сигналы пожарной сигнализации</w:t>
      </w:r>
      <w:r w:rsidR="00717F13">
        <w:rPr>
          <w:rFonts w:ascii="Times New Roman" w:eastAsia="Times New Roman" w:hAnsi="Times New Roman" w:cs="Times New Roman"/>
          <w:color w:val="222222"/>
          <w:sz w:val="28"/>
          <w:szCs w:val="28"/>
        </w:rPr>
        <w:t>. Т</w:t>
      </w:r>
      <w:r w:rsidR="00596EE6">
        <w:rPr>
          <w:rFonts w:ascii="Times New Roman" w:eastAsia="Times New Roman" w:hAnsi="Times New Roman" w:cs="Times New Roman"/>
          <w:sz w:val="28"/>
          <w:szCs w:val="28"/>
        </w:rPr>
        <w:t xml:space="preserve">ем более необходимо при </w:t>
      </w:r>
      <w:r w:rsidR="00717F13" w:rsidRPr="00717F13">
        <w:rPr>
          <w:rFonts w:ascii="Times New Roman" w:eastAsia="Times New Roman" w:hAnsi="Times New Roman" w:cs="Times New Roman"/>
          <w:color w:val="222222"/>
          <w:sz w:val="28"/>
          <w:szCs w:val="28"/>
        </w:rPr>
        <w:t>ощуще</w:t>
      </w:r>
      <w:r w:rsidR="00717F13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нии </w:t>
      </w:r>
      <w:r w:rsidR="00717F13" w:rsidRPr="00717F13">
        <w:rPr>
          <w:rFonts w:ascii="Times New Roman" w:eastAsia="Times New Roman" w:hAnsi="Times New Roman" w:cs="Times New Roman"/>
          <w:color w:val="222222"/>
          <w:sz w:val="28"/>
          <w:szCs w:val="28"/>
        </w:rPr>
        <w:t>тяжел</w:t>
      </w:r>
      <w:r w:rsidR="00717F13">
        <w:rPr>
          <w:rFonts w:ascii="Times New Roman" w:eastAsia="Times New Roman" w:hAnsi="Times New Roman" w:cs="Times New Roman"/>
          <w:color w:val="222222"/>
          <w:sz w:val="28"/>
          <w:szCs w:val="28"/>
        </w:rPr>
        <w:t>ого</w:t>
      </w:r>
      <w:r w:rsidR="00717F13" w:rsidRPr="00717F13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дым</w:t>
      </w:r>
      <w:r w:rsidR="00717F13">
        <w:rPr>
          <w:rFonts w:ascii="Times New Roman" w:eastAsia="Times New Roman" w:hAnsi="Times New Roman" w:cs="Times New Roman"/>
          <w:color w:val="222222"/>
          <w:sz w:val="28"/>
          <w:szCs w:val="28"/>
        </w:rPr>
        <w:t>а</w:t>
      </w:r>
      <w:r w:rsidR="00717F13" w:rsidRPr="00717F13">
        <w:rPr>
          <w:rFonts w:ascii="Times New Roman" w:eastAsia="Times New Roman" w:hAnsi="Times New Roman" w:cs="Times New Roman"/>
          <w:color w:val="222222"/>
          <w:sz w:val="28"/>
          <w:szCs w:val="28"/>
        </w:rPr>
        <w:t>, затрудненное дыхание или иные признаки отравления продуктами горения</w:t>
      </w:r>
      <w:r w:rsidR="00717F13">
        <w:rPr>
          <w:rFonts w:ascii="Times New Roman" w:eastAsia="Times New Roman" w:hAnsi="Times New Roman" w:cs="Times New Roman"/>
          <w:color w:val="222222"/>
          <w:sz w:val="28"/>
          <w:szCs w:val="28"/>
        </w:rPr>
        <w:t>.</w:t>
      </w:r>
    </w:p>
    <w:p w14:paraId="6D19062F" w14:textId="77777777" w:rsidR="00EF61BC" w:rsidRDefault="00525D03" w:rsidP="00525D03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 бегстве от пожара можно взять с собой только </w:t>
      </w:r>
      <w:r w:rsidR="00EF61BC" w:rsidRPr="00EF61BC">
        <w:rPr>
          <w:rFonts w:ascii="Times New Roman" w:eastAsia="Times New Roman" w:hAnsi="Times New Roman" w:cs="Times New Roman"/>
          <w:sz w:val="28"/>
          <w:szCs w:val="24"/>
        </w:rPr>
        <w:t>самые необходимые вещи, такие как документы, мобильный телефон, ключи от дверей и деньги. Важно заранее знать, где находятся эти вещи</w:t>
      </w:r>
      <w:r w:rsidR="00EF61BC">
        <w:rPr>
          <w:rFonts w:ascii="Times New Roman" w:eastAsia="Times New Roman" w:hAnsi="Times New Roman" w:cs="Times New Roman"/>
          <w:sz w:val="28"/>
          <w:szCs w:val="24"/>
        </w:rPr>
        <w:t>.</w:t>
      </w:r>
    </w:p>
    <w:p w14:paraId="17C40E04" w14:textId="3B3529D9" w:rsidR="00525D03" w:rsidRPr="00525D03" w:rsidRDefault="00525D03" w:rsidP="00525D03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Наиболее безопасно будет </w:t>
      </w:r>
      <w:r w:rsidR="00596EE6">
        <w:rPr>
          <w:rFonts w:ascii="Times New Roman" w:eastAsia="Times New Roman" w:hAnsi="Times New Roman" w:cs="Times New Roman"/>
          <w:color w:val="22222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бежать от пожара </w:t>
      </w:r>
      <w:r w:rsidR="00EF61BC" w:rsidRPr="00EF61BC">
        <w:rPr>
          <w:rFonts w:ascii="Times New Roman" w:eastAsia="Times New Roman" w:hAnsi="Times New Roman" w:cs="Times New Roman"/>
          <w:sz w:val="28"/>
          <w:szCs w:val="28"/>
        </w:rPr>
        <w:t xml:space="preserve">на открытое пространство, как можно дальше от здания или сооружения, в котором произошел пожар. Важно помнить, что убегать нужно в направлении, противоположном от </w:t>
      </w:r>
      <w:r w:rsidR="00EF61BC" w:rsidRPr="00EF61BC">
        <w:rPr>
          <w:rFonts w:ascii="Times New Roman" w:eastAsia="Times New Roman" w:hAnsi="Times New Roman" w:cs="Times New Roman"/>
          <w:sz w:val="28"/>
          <w:szCs w:val="28"/>
        </w:rPr>
        <w:lastRenderedPageBreak/>
        <w:t>направления ветра, чтобы не попасть в зону задымления и не подвергать себя опасности от огненных выбросов.</w:t>
      </w:r>
    </w:p>
    <w:p w14:paraId="575A730A" w14:textId="5DB415C2" w:rsidR="004C4195" w:rsidRPr="0096321A" w:rsidRDefault="002D62CE" w:rsidP="00EF61BC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Обязательными </w:t>
      </w: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действиями при любом пожаре будут</w:t>
      </w:r>
      <w:r w:rsidR="00EF61BC" w:rsidRPr="00EF61BC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вызвать службу пожарной охраны</w:t>
      </w:r>
      <w:r w:rsidR="00EF61BC">
        <w:rPr>
          <w:rFonts w:ascii="Times New Roman" w:eastAsia="Times New Roman" w:hAnsi="Times New Roman" w:cs="Times New Roman"/>
          <w:color w:val="222222"/>
          <w:sz w:val="28"/>
          <w:szCs w:val="28"/>
        </w:rPr>
        <w:t>, п</w:t>
      </w:r>
      <w:r w:rsidR="00EF61BC" w:rsidRPr="00EF61BC">
        <w:rPr>
          <w:rFonts w:ascii="Times New Roman" w:eastAsia="Times New Roman" w:hAnsi="Times New Roman" w:cs="Times New Roman"/>
          <w:color w:val="222222"/>
          <w:sz w:val="28"/>
          <w:szCs w:val="28"/>
        </w:rPr>
        <w:t>опытаться потушить возгорание если это возможно</w:t>
      </w:r>
      <w:r w:rsidR="00EF61BC">
        <w:rPr>
          <w:rFonts w:ascii="Times New Roman" w:eastAsia="Times New Roman" w:hAnsi="Times New Roman" w:cs="Times New Roman"/>
          <w:color w:val="222222"/>
          <w:sz w:val="28"/>
          <w:szCs w:val="28"/>
        </w:rPr>
        <w:t>.</w:t>
      </w:r>
      <w:r w:rsidR="00EF61BC" w:rsidRPr="00EF61BC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Если возгорание выходит из-под контроля, немедленно покинуть помещение, закрыть за собой дверь и позвонить в службу пожарной охраны.</w:t>
      </w:r>
      <w:r w:rsidR="00EF61BC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="00EF61BC" w:rsidRPr="00EF61BC">
        <w:rPr>
          <w:rFonts w:ascii="Times New Roman" w:eastAsia="Times New Roman" w:hAnsi="Times New Roman" w:cs="Times New Roman"/>
          <w:color w:val="222222"/>
          <w:sz w:val="28"/>
          <w:szCs w:val="28"/>
        </w:rPr>
        <w:t>Если в помещении есть люди, помочь им выйти, предупредить других о пожаре, использовать громкоговоритель или звонить по телефону.</w:t>
      </w:r>
      <w:r w:rsidR="00EF61BC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 w:rsidR="00EF61BC" w:rsidRPr="00EF61BC">
        <w:rPr>
          <w:rFonts w:ascii="Times New Roman" w:eastAsia="Times New Roman" w:hAnsi="Times New Roman" w:cs="Times New Roman"/>
          <w:color w:val="222222"/>
          <w:sz w:val="28"/>
          <w:szCs w:val="28"/>
        </w:rPr>
        <w:t>Никогда не использовать лифты при пожаре.</w:t>
      </w:r>
    </w:p>
    <w:p w14:paraId="43FC1A54" w14:textId="471518D2" w:rsidR="002D62CE" w:rsidRDefault="002D62CE" w:rsidP="004C4195">
      <w:pPr>
        <w:spacing w:after="0" w:line="228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934E1">
        <w:rPr>
          <w:rFonts w:ascii="Times New Roman" w:eastAsia="Times New Roman" w:hAnsi="Times New Roman" w:cs="Times New Roman"/>
          <w:sz w:val="28"/>
          <w:szCs w:val="28"/>
        </w:rPr>
        <w:t>Современный единый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715E8">
        <w:rPr>
          <w:rFonts w:ascii="Times New Roman" w:eastAsia="Times New Roman" w:hAnsi="Times New Roman" w:cs="Times New Roman"/>
          <w:sz w:val="28"/>
          <w:szCs w:val="28"/>
        </w:rPr>
        <w:t xml:space="preserve">трёхзначный </w:t>
      </w:r>
      <w:r>
        <w:rPr>
          <w:rFonts w:ascii="Times New Roman" w:eastAsia="Times New Roman" w:hAnsi="Times New Roman" w:cs="Times New Roman"/>
          <w:sz w:val="28"/>
          <w:szCs w:val="28"/>
        </w:rPr>
        <w:t>телефонный</w:t>
      </w:r>
      <w:r w:rsidRPr="00A934E1">
        <w:rPr>
          <w:rFonts w:ascii="Times New Roman" w:eastAsia="Times New Roman" w:hAnsi="Times New Roman" w:cs="Times New Roman"/>
          <w:sz w:val="28"/>
          <w:szCs w:val="28"/>
        </w:rPr>
        <w:t xml:space="preserve"> номер для вызова всех экстренных оперативных служб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 РФ это </w:t>
      </w:r>
      <w:r w:rsidR="00F54E5F" w:rsidRPr="00F54E5F">
        <w:rPr>
          <w:rFonts w:ascii="Times New Roman" w:eastAsia="Times New Roman" w:hAnsi="Times New Roman" w:cs="Times New Roman"/>
          <w:sz w:val="28"/>
          <w:szCs w:val="28"/>
        </w:rPr>
        <w:t>112</w:t>
      </w:r>
      <w:r w:rsidR="00F54E5F" w:rsidRPr="00F54E5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(этот номер действует и во всех других странах). Актуальный трёхзначный телефонный номер для вызова пожарной службы (и МЧС) это </w:t>
      </w:r>
      <w:r w:rsidR="00F54E5F">
        <w:rPr>
          <w:rFonts w:ascii="Times New Roman" w:eastAsia="Times New Roman" w:hAnsi="Times New Roman" w:cs="Times New Roman"/>
          <w:sz w:val="28"/>
          <w:szCs w:val="28"/>
        </w:rPr>
        <w:t>101.</w:t>
      </w:r>
    </w:p>
    <w:p w14:paraId="1400EA5A" w14:textId="77777777" w:rsidR="00F54E5F" w:rsidRDefault="002D62CE" w:rsidP="002D62CE">
      <w:pPr>
        <w:spacing w:after="0" w:line="228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 пожаре больше всего людей гибнет в зоне задымления, это вызвано следующими опасными факторами: </w:t>
      </w:r>
    </w:p>
    <w:p w14:paraId="242FF7B8" w14:textId="77777777" w:rsidR="00F54E5F" w:rsidRDefault="00F54E5F" w:rsidP="00F54E5F">
      <w:pPr>
        <w:pStyle w:val="ListParagraph"/>
        <w:numPr>
          <w:ilvl w:val="0"/>
          <w:numId w:val="5"/>
        </w:numPr>
        <w:spacing w:after="0" w:line="228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</w:t>
      </w:r>
      <w:r w:rsidRPr="00F54E5F">
        <w:rPr>
          <w:rFonts w:ascii="Times New Roman" w:eastAsia="Times New Roman" w:hAnsi="Times New Roman" w:cs="Times New Roman"/>
          <w:sz w:val="28"/>
          <w:szCs w:val="28"/>
        </w:rPr>
        <w:t>адымленная атмосфера снижает уровень кислорода в воздухе, что может привести к гипоксии и потере сознания.</w:t>
      </w:r>
    </w:p>
    <w:p w14:paraId="7368CB21" w14:textId="77777777" w:rsidR="00F54E5F" w:rsidRDefault="00F54E5F" w:rsidP="00F54E5F">
      <w:pPr>
        <w:pStyle w:val="ListParagraph"/>
        <w:numPr>
          <w:ilvl w:val="0"/>
          <w:numId w:val="5"/>
        </w:numPr>
        <w:spacing w:after="0" w:line="228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</w:t>
      </w:r>
      <w:r w:rsidRPr="00F54E5F">
        <w:rPr>
          <w:rFonts w:ascii="Times New Roman" w:eastAsia="Times New Roman" w:hAnsi="Times New Roman" w:cs="Times New Roman"/>
          <w:sz w:val="28"/>
          <w:szCs w:val="28"/>
        </w:rPr>
        <w:t>горан</w:t>
      </w:r>
      <w:r>
        <w:rPr>
          <w:rFonts w:ascii="Times New Roman" w:eastAsia="Times New Roman" w:hAnsi="Times New Roman" w:cs="Times New Roman"/>
          <w:sz w:val="28"/>
          <w:szCs w:val="28"/>
        </w:rPr>
        <w:t>ие</w:t>
      </w:r>
      <w:r w:rsidRPr="00F54E5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54E5F">
        <w:rPr>
          <w:rFonts w:ascii="Times New Roman" w:eastAsia="Times New Roman" w:hAnsi="Times New Roman" w:cs="Times New Roman"/>
          <w:sz w:val="28"/>
          <w:szCs w:val="28"/>
        </w:rPr>
        <w:t>материалов,</w:t>
      </w:r>
      <w:r w:rsidRPr="00F54E5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которые </w:t>
      </w:r>
      <w:r w:rsidRPr="00F54E5F">
        <w:rPr>
          <w:rFonts w:ascii="Times New Roman" w:eastAsia="Times New Roman" w:hAnsi="Times New Roman" w:cs="Times New Roman"/>
          <w:sz w:val="28"/>
          <w:szCs w:val="28"/>
        </w:rPr>
        <w:t xml:space="preserve">выделяют токсичные </w:t>
      </w:r>
      <w:proofErr w:type="spellStart"/>
      <w:r w:rsidRPr="00F54E5F">
        <w:rPr>
          <w:rFonts w:ascii="Times New Roman" w:eastAsia="Times New Roman" w:hAnsi="Times New Roman" w:cs="Times New Roman"/>
          <w:sz w:val="28"/>
          <w:szCs w:val="28"/>
        </w:rPr>
        <w:t>газы</w:t>
      </w:r>
      <w:proofErr w:type="spellEnd"/>
      <w:r w:rsidRPr="00F54E5F">
        <w:rPr>
          <w:rFonts w:ascii="Times New Roman" w:eastAsia="Times New Roman" w:hAnsi="Times New Roman" w:cs="Times New Roman"/>
          <w:sz w:val="28"/>
          <w:szCs w:val="28"/>
        </w:rPr>
        <w:t>, например, угарный газ, который также может вызвать потерю сознания и даже смерть.</w:t>
      </w:r>
    </w:p>
    <w:p w14:paraId="207A7234" w14:textId="77777777" w:rsidR="00F54E5F" w:rsidRDefault="00F54E5F" w:rsidP="00F54E5F">
      <w:pPr>
        <w:pStyle w:val="ListParagraph"/>
        <w:numPr>
          <w:ilvl w:val="0"/>
          <w:numId w:val="5"/>
        </w:numPr>
        <w:spacing w:after="0" w:line="228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F54E5F">
        <w:rPr>
          <w:rFonts w:ascii="Times New Roman" w:eastAsia="Times New Roman" w:hAnsi="Times New Roman" w:cs="Times New Roman"/>
          <w:sz w:val="28"/>
          <w:szCs w:val="28"/>
        </w:rPr>
        <w:t>ысокая температура в зоне задымления может привести к обморожению легких, также известному как тепловой удар.</w:t>
      </w:r>
    </w:p>
    <w:p w14:paraId="4FE57FFF" w14:textId="23FA3A6B" w:rsidR="00F54E5F" w:rsidRPr="00F54E5F" w:rsidRDefault="00F54E5F" w:rsidP="00F54E5F">
      <w:pPr>
        <w:pStyle w:val="ListParagraph"/>
        <w:numPr>
          <w:ilvl w:val="0"/>
          <w:numId w:val="5"/>
        </w:numPr>
        <w:spacing w:after="0" w:line="228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F54E5F">
        <w:rPr>
          <w:rFonts w:ascii="Times New Roman" w:eastAsia="Times New Roman" w:hAnsi="Times New Roman" w:cs="Times New Roman"/>
          <w:sz w:val="28"/>
          <w:szCs w:val="28"/>
        </w:rPr>
        <w:t xml:space="preserve"> зоне задымления очень сложно ориентироваться и найти выход, что может привести к панике и дополнительной опасности для жизни.</w:t>
      </w:r>
    </w:p>
    <w:p w14:paraId="640E1D98" w14:textId="77777777" w:rsidR="00F54E5F" w:rsidRDefault="002D62CE" w:rsidP="00312E1A">
      <w:pPr>
        <w:spacing w:after="0" w:line="228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Во время всего пребывания в зоне пожара жизненно необходимо использовать защиту. В домашних условиях </w:t>
      </w:r>
      <w:r w:rsidR="00312E1A">
        <w:rPr>
          <w:rFonts w:ascii="Times New Roman" w:eastAsia="Times New Roman" w:hAnsi="Times New Roman" w:cs="Times New Roman"/>
          <w:sz w:val="28"/>
          <w:szCs w:val="28"/>
        </w:rPr>
        <w:t>защиту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от </w:t>
      </w:r>
      <w:r w:rsidRPr="005B7C9B">
        <w:rPr>
          <w:rFonts w:ascii="Times New Roman" w:eastAsia="Times New Roman" w:hAnsi="Times New Roman" w:cs="Times New Roman"/>
          <w:sz w:val="28"/>
          <w:szCs w:val="24"/>
          <w:highlight w:val="white"/>
        </w:rPr>
        <w:t>токсического отравления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можно самостоятельно сделать следующим образом:</w:t>
      </w:r>
    </w:p>
    <w:p w14:paraId="6C77B7B1" w14:textId="124AD3B3" w:rsidR="00F54E5F" w:rsidRPr="00F54E5F" w:rsidRDefault="00F54E5F" w:rsidP="00F54E5F">
      <w:pPr>
        <w:pStyle w:val="ListParagraph"/>
        <w:numPr>
          <w:ilvl w:val="0"/>
          <w:numId w:val="4"/>
        </w:numPr>
        <w:spacing w:after="0" w:line="228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54E5F">
        <w:rPr>
          <w:rFonts w:ascii="Times New Roman" w:eastAsia="Times New Roman" w:hAnsi="Times New Roman" w:cs="Times New Roman"/>
          <w:sz w:val="28"/>
          <w:szCs w:val="28"/>
        </w:rPr>
        <w:t>Использ</w:t>
      </w:r>
      <w:r w:rsidRPr="00F54E5F">
        <w:rPr>
          <w:rFonts w:ascii="Times New Roman" w:eastAsia="Times New Roman" w:hAnsi="Times New Roman" w:cs="Times New Roman"/>
          <w:sz w:val="28"/>
          <w:szCs w:val="28"/>
        </w:rPr>
        <w:t xml:space="preserve">ование </w:t>
      </w:r>
      <w:r w:rsidRPr="00F54E5F">
        <w:rPr>
          <w:rFonts w:ascii="Times New Roman" w:eastAsia="Times New Roman" w:hAnsi="Times New Roman" w:cs="Times New Roman"/>
          <w:sz w:val="28"/>
          <w:szCs w:val="28"/>
        </w:rPr>
        <w:t>влажн</w:t>
      </w:r>
      <w:r w:rsidRPr="00F54E5F">
        <w:rPr>
          <w:rFonts w:ascii="Times New Roman" w:eastAsia="Times New Roman" w:hAnsi="Times New Roman" w:cs="Times New Roman"/>
          <w:sz w:val="28"/>
          <w:szCs w:val="28"/>
        </w:rPr>
        <w:t>ой</w:t>
      </w:r>
      <w:r w:rsidRPr="00F54E5F">
        <w:rPr>
          <w:rFonts w:ascii="Times New Roman" w:eastAsia="Times New Roman" w:hAnsi="Times New Roman" w:cs="Times New Roman"/>
          <w:sz w:val="28"/>
          <w:szCs w:val="28"/>
        </w:rPr>
        <w:t xml:space="preserve"> ткани чтобы закрыть щели в дверях и окнах.</w:t>
      </w:r>
    </w:p>
    <w:p w14:paraId="6AAA8CEB" w14:textId="53EC6315" w:rsidR="00F54E5F" w:rsidRPr="00F54E5F" w:rsidRDefault="00F54E5F" w:rsidP="00F54E5F">
      <w:pPr>
        <w:pStyle w:val="ListParagraph"/>
        <w:numPr>
          <w:ilvl w:val="0"/>
          <w:numId w:val="4"/>
        </w:numPr>
        <w:spacing w:after="0" w:line="228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54E5F">
        <w:rPr>
          <w:rFonts w:ascii="Times New Roman" w:eastAsia="Times New Roman" w:hAnsi="Times New Roman" w:cs="Times New Roman"/>
          <w:sz w:val="28"/>
          <w:szCs w:val="28"/>
        </w:rPr>
        <w:t>Если есть кондиционер, включит</w:t>
      </w:r>
      <w:r w:rsidRPr="00F54E5F">
        <w:rPr>
          <w:rFonts w:ascii="Times New Roman" w:eastAsia="Times New Roman" w:hAnsi="Times New Roman" w:cs="Times New Roman"/>
          <w:sz w:val="28"/>
          <w:szCs w:val="28"/>
        </w:rPr>
        <w:t>ь</w:t>
      </w:r>
      <w:r w:rsidRPr="00F54E5F">
        <w:rPr>
          <w:rFonts w:ascii="Times New Roman" w:eastAsia="Times New Roman" w:hAnsi="Times New Roman" w:cs="Times New Roman"/>
          <w:sz w:val="28"/>
          <w:szCs w:val="28"/>
        </w:rPr>
        <w:t xml:space="preserve"> его на режим циркуляции воздуха.</w:t>
      </w:r>
    </w:p>
    <w:p w14:paraId="369ED55E" w14:textId="77777777" w:rsidR="00F54E5F" w:rsidRPr="00F54E5F" w:rsidRDefault="00F54E5F" w:rsidP="00F54E5F">
      <w:pPr>
        <w:pStyle w:val="ListParagraph"/>
        <w:numPr>
          <w:ilvl w:val="0"/>
          <w:numId w:val="4"/>
        </w:numPr>
        <w:spacing w:after="0" w:line="228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54E5F">
        <w:rPr>
          <w:rFonts w:ascii="Times New Roman" w:eastAsia="Times New Roman" w:hAnsi="Times New Roman" w:cs="Times New Roman"/>
          <w:sz w:val="28"/>
          <w:szCs w:val="28"/>
        </w:rPr>
        <w:t>Использовать</w:t>
      </w:r>
      <w:r w:rsidRPr="00F54E5F">
        <w:rPr>
          <w:rFonts w:ascii="Times New Roman" w:eastAsia="Times New Roman" w:hAnsi="Times New Roman" w:cs="Times New Roman"/>
          <w:sz w:val="28"/>
          <w:szCs w:val="28"/>
        </w:rPr>
        <w:t xml:space="preserve"> влажную маску или ткань для защиты рта и носа</w:t>
      </w:r>
      <w:r w:rsidRPr="00F54E5F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F7C75D8" w14:textId="460C5B03" w:rsidR="00312E1A" w:rsidRDefault="002D62CE" w:rsidP="00F54E5F">
      <w:pPr>
        <w:spacing w:after="0" w:line="228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 этом обязательным условием защиты </w:t>
      </w:r>
      <w:r w:rsidR="00B67014">
        <w:rPr>
          <w:rFonts w:ascii="Times New Roman" w:eastAsia="Times New Roman" w:hAnsi="Times New Roman" w:cs="Times New Roman"/>
          <w:sz w:val="28"/>
          <w:szCs w:val="28"/>
        </w:rPr>
        <w:t>от отравления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будет</w:t>
      </w:r>
      <w:r w:rsidR="00F54E5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54E5F" w:rsidRPr="00F54E5F">
        <w:rPr>
          <w:rFonts w:ascii="Times New Roman" w:eastAsia="Times New Roman" w:hAnsi="Times New Roman" w:cs="Times New Roman"/>
          <w:sz w:val="28"/>
          <w:szCs w:val="28"/>
        </w:rPr>
        <w:t>наличие свободного доступа к свежему воздуху</w:t>
      </w:r>
      <w:r w:rsidR="00F54E5F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4C1B557" w14:textId="0ECAC43F" w:rsidR="00442684" w:rsidRDefault="00442684" w:rsidP="00442684">
      <w:pPr>
        <w:spacing w:after="0" w:line="228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От </w:t>
      </w:r>
      <w:r>
        <w:rPr>
          <w:rFonts w:ascii="Times New Roman" w:eastAsia="Times New Roman" w:hAnsi="Times New Roman" w:cs="Times New Roman"/>
          <w:sz w:val="28"/>
          <w:szCs w:val="24"/>
        </w:rPr>
        <w:t>вдыхания раскалённого воздуха</w:t>
      </w:r>
      <w:r w:rsidRPr="005B7C9B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можно попробовать защититься следующим образом: </w:t>
      </w:r>
      <w:r w:rsidR="002D4E98" w:rsidRPr="002D4E98">
        <w:rPr>
          <w:rFonts w:ascii="Times New Roman" w:eastAsia="Times New Roman" w:hAnsi="Times New Roman" w:cs="Times New Roman"/>
          <w:sz w:val="28"/>
          <w:szCs w:val="28"/>
        </w:rPr>
        <w:t xml:space="preserve">влажным </w:t>
      </w:r>
      <w:r w:rsidR="002D4E98" w:rsidRPr="002D4E98">
        <w:rPr>
          <w:rFonts w:ascii="Times New Roman" w:eastAsia="Times New Roman" w:hAnsi="Times New Roman" w:cs="Times New Roman"/>
          <w:sz w:val="28"/>
          <w:szCs w:val="28"/>
        </w:rPr>
        <w:t>материалом, например</w:t>
      </w:r>
      <w:r w:rsidR="002D4E98" w:rsidRPr="002D4E98">
        <w:rPr>
          <w:rFonts w:ascii="Times New Roman" w:eastAsia="Times New Roman" w:hAnsi="Times New Roman" w:cs="Times New Roman"/>
          <w:sz w:val="28"/>
          <w:szCs w:val="28"/>
        </w:rPr>
        <w:t>, полотенцем или футболкой нужно закрыть нос и рот</w:t>
      </w:r>
      <w:r w:rsidR="002D4E98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656843A" w14:textId="092D0337" w:rsidR="002D62CE" w:rsidRDefault="002D62CE" w:rsidP="004C4195">
      <w:pPr>
        <w:spacing w:after="0" w:line="228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От </w:t>
      </w:r>
      <w:r w:rsidR="00442684">
        <w:rPr>
          <w:rFonts w:ascii="Times New Roman" w:eastAsia="Times New Roman" w:hAnsi="Times New Roman" w:cs="Times New Roman"/>
          <w:sz w:val="28"/>
          <w:szCs w:val="24"/>
        </w:rPr>
        <w:t>жара пламени</w:t>
      </w:r>
      <w:r w:rsidRPr="005B7C9B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</w:rPr>
        <w:t>можно попробовать защититься следующим образом:</w:t>
      </w:r>
      <w:r w:rsidR="002D4E98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="002D4E98" w:rsidRPr="002D4E98">
        <w:rPr>
          <w:rFonts w:ascii="Times New Roman" w:eastAsia="Times New Roman" w:hAnsi="Times New Roman" w:cs="Times New Roman"/>
          <w:sz w:val="28"/>
          <w:szCs w:val="24"/>
        </w:rPr>
        <w:t>использ</w:t>
      </w:r>
      <w:r w:rsidR="002D4E98">
        <w:rPr>
          <w:rFonts w:ascii="Times New Roman" w:eastAsia="Times New Roman" w:hAnsi="Times New Roman" w:cs="Times New Roman"/>
          <w:sz w:val="28"/>
          <w:szCs w:val="24"/>
        </w:rPr>
        <w:t>овать</w:t>
      </w:r>
      <w:r w:rsidR="002D4E98" w:rsidRPr="002D4E98">
        <w:rPr>
          <w:rFonts w:ascii="Times New Roman" w:eastAsia="Times New Roman" w:hAnsi="Times New Roman" w:cs="Times New Roman"/>
          <w:sz w:val="28"/>
          <w:szCs w:val="24"/>
        </w:rPr>
        <w:t xml:space="preserve"> непромокаемую ткань или одежду, которая плотно прилегает к телу. Также можно обматываться влажным полотенцем или применять специальную огнезащитную одежду. Важно не оставлять открытые участки тела и избегать контакта с раскаленными предметами и поверхностями.</w:t>
      </w:r>
    </w:p>
    <w:p w14:paraId="101B72B3" w14:textId="720960C5" w:rsidR="00312E1A" w:rsidRDefault="002D62CE" w:rsidP="00312E1A">
      <w:pPr>
        <w:spacing w:after="0" w:line="228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Если выход из здания перекрыт, тогда от задымления и от пламени</w:t>
      </w:r>
      <w:r w:rsidRPr="000D7B6E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можно укрыться </w:t>
      </w:r>
      <w:r w:rsidR="002D4E98" w:rsidRPr="002D4E98">
        <w:rPr>
          <w:rFonts w:ascii="Times New Roman" w:eastAsia="Times New Roman" w:hAnsi="Times New Roman" w:cs="Times New Roman"/>
          <w:sz w:val="28"/>
          <w:szCs w:val="28"/>
        </w:rPr>
        <w:t xml:space="preserve">в самой удаленной от пожара комнате, закрыть дверь и заткнуть все щели мокрыми тряпками, полотенцами или одеждой. Если есть окно, можно попробовать вызвать помощь, выйдя в окно и махнув руками или крича. Если </w:t>
      </w:r>
      <w:r w:rsidR="002D4E98" w:rsidRPr="002D4E98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в комнате есть </w:t>
      </w:r>
      <w:r w:rsidR="002D4E98" w:rsidRPr="002D4E98">
        <w:rPr>
          <w:rFonts w:ascii="Times New Roman" w:eastAsia="Times New Roman" w:hAnsi="Times New Roman" w:cs="Times New Roman"/>
          <w:sz w:val="28"/>
          <w:szCs w:val="28"/>
        </w:rPr>
        <w:t>кондиционер,</w:t>
      </w:r>
      <w:r w:rsidR="002D4E9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D4E98" w:rsidRPr="002D4E98">
        <w:rPr>
          <w:rFonts w:ascii="Times New Roman" w:eastAsia="Times New Roman" w:hAnsi="Times New Roman" w:cs="Times New Roman"/>
          <w:sz w:val="28"/>
          <w:szCs w:val="28"/>
        </w:rPr>
        <w:t>то его можно использовать для улучшения воздухообмена.</w:t>
      </w:r>
    </w:p>
    <w:p w14:paraId="4D2349B1" w14:textId="5DCEE1D7" w:rsidR="002D4E98" w:rsidRDefault="002D62CE" w:rsidP="00312E1A">
      <w:pPr>
        <w:spacing w:after="0" w:line="228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Чтобы не допустить дым пожара из соседних помещений, надо </w:t>
      </w:r>
      <w:r w:rsidR="002D4E98">
        <w:rPr>
          <w:rFonts w:ascii="Times New Roman" w:eastAsia="Times New Roman" w:hAnsi="Times New Roman" w:cs="Times New Roman"/>
          <w:sz w:val="28"/>
          <w:szCs w:val="28"/>
        </w:rPr>
        <w:t>з</w:t>
      </w:r>
      <w:r w:rsidR="002D4E98" w:rsidRPr="002D4E98">
        <w:rPr>
          <w:rFonts w:ascii="Times New Roman" w:eastAsia="Times New Roman" w:hAnsi="Times New Roman" w:cs="Times New Roman"/>
          <w:sz w:val="28"/>
          <w:szCs w:val="24"/>
        </w:rPr>
        <w:t>акрыть все двери и окна, которые ведут в зону пожара</w:t>
      </w:r>
      <w:r w:rsidR="002D4E98">
        <w:rPr>
          <w:rFonts w:ascii="Times New Roman" w:eastAsia="Times New Roman" w:hAnsi="Times New Roman" w:cs="Times New Roman"/>
          <w:sz w:val="28"/>
          <w:szCs w:val="24"/>
        </w:rPr>
        <w:t>.</w:t>
      </w:r>
    </w:p>
    <w:p w14:paraId="0456416E" w14:textId="7C18D26D" w:rsidR="002D4E98" w:rsidRPr="002D4E98" w:rsidRDefault="002D62CE" w:rsidP="002D4E98">
      <w:pPr>
        <w:spacing w:after="0" w:line="228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 уходе от пожара на балкон следует </w:t>
      </w:r>
      <w:r w:rsidR="002D4E98" w:rsidRPr="002D4E98">
        <w:rPr>
          <w:rFonts w:ascii="Times New Roman" w:eastAsia="Times New Roman" w:hAnsi="Times New Roman" w:cs="Times New Roman"/>
          <w:sz w:val="28"/>
          <w:szCs w:val="28"/>
        </w:rPr>
        <w:t>не оставляться там длительное время. Если возможно, необходимо вызвать спасателей и дожидаться их прибытия. Если балкон является единственным способом покинуть здание, можно попробовать спуститься по стене, используя полотенце, одежду или другие подходящие предметы в качестве троса. Нельзя прыгать с балкона, это может привести к серьезным травмам и даже смерти.</w:t>
      </w:r>
    </w:p>
    <w:p w14:paraId="0DB572F5" w14:textId="77777777" w:rsidR="00B76F5D" w:rsidRDefault="000C48C3" w:rsidP="00D16D52">
      <w:pPr>
        <w:spacing w:after="0" w:line="235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4"/>
        </w:rPr>
        <w:t>4</w:t>
      </w:r>
      <w:r w:rsidR="00B76F5D">
        <w:rPr>
          <w:rFonts w:ascii="Times New Roman" w:eastAsia="Times New Roman" w:hAnsi="Times New Roman" w:cs="Times New Roman"/>
          <w:b/>
          <w:sz w:val="28"/>
          <w:szCs w:val="24"/>
        </w:rPr>
        <w:t xml:space="preserve">. </w:t>
      </w:r>
      <w:r w:rsidR="00B76F5D" w:rsidRPr="00455B2B">
        <w:rPr>
          <w:rFonts w:ascii="Times New Roman" w:eastAsia="Times New Roman" w:hAnsi="Times New Roman" w:cs="Times New Roman"/>
          <w:b/>
          <w:sz w:val="28"/>
          <w:szCs w:val="24"/>
        </w:rPr>
        <w:t>Средства пожаротушения</w:t>
      </w:r>
      <w:r w:rsidR="00B76F5D" w:rsidRPr="00CA5B50">
        <w:rPr>
          <w:rFonts w:ascii="Times New Roman" w:eastAsia="Times New Roman" w:hAnsi="Times New Roman" w:cs="Times New Roman"/>
          <w:b/>
          <w:sz w:val="28"/>
          <w:szCs w:val="24"/>
        </w:rPr>
        <w:t>:</w:t>
      </w:r>
    </w:p>
    <w:p w14:paraId="0507D768" w14:textId="77777777" w:rsidR="00B76F5D" w:rsidRDefault="00B76F5D" w:rsidP="00381004">
      <w:pPr>
        <w:spacing w:after="0" w:line="228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4"/>
        </w:rPr>
        <w:t>- в домашних условиях</w:t>
      </w:r>
      <w:r w:rsidR="00381004" w:rsidRPr="0038100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81004">
        <w:rPr>
          <w:rFonts w:ascii="Times New Roman" w:eastAsia="Times New Roman" w:hAnsi="Times New Roman" w:cs="Times New Roman"/>
          <w:sz w:val="28"/>
          <w:szCs w:val="28"/>
        </w:rPr>
        <w:t>можно попробовать самостоятельно затушить</w:t>
      </w:r>
      <w:r w:rsidR="00381004" w:rsidRPr="0038100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81004">
        <w:rPr>
          <w:rFonts w:ascii="Times New Roman" w:eastAsia="Times New Roman" w:hAnsi="Times New Roman" w:cs="Times New Roman"/>
          <w:sz w:val="28"/>
          <w:szCs w:val="28"/>
        </w:rPr>
        <w:t xml:space="preserve">малый очаг возгорания </w:t>
      </w:r>
      <w:r w:rsidR="00381004">
        <w:rPr>
          <w:rFonts w:ascii="Times New Roman" w:eastAsia="Times New Roman" w:hAnsi="Times New Roman" w:cs="Times New Roman"/>
          <w:sz w:val="28"/>
          <w:szCs w:val="24"/>
        </w:rPr>
        <w:t>следующим образом:</w:t>
      </w:r>
    </w:p>
    <w:p w14:paraId="4C58522F" w14:textId="11173623" w:rsidR="00381004" w:rsidRDefault="00381004" w:rsidP="002D4E98">
      <w:pPr>
        <w:spacing w:after="0" w:line="228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4"/>
        </w:rPr>
        <w:t xml:space="preserve">1) наилучшим методом в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домашних условиях будет </w:t>
      </w:r>
      <w:r w:rsidR="002D4E98">
        <w:rPr>
          <w:rFonts w:ascii="Times New Roman" w:eastAsia="Times New Roman" w:hAnsi="Times New Roman" w:cs="Times New Roman"/>
          <w:sz w:val="28"/>
          <w:szCs w:val="28"/>
        </w:rPr>
        <w:t>ис</w:t>
      </w:r>
      <w:r w:rsidR="002D4E98" w:rsidRPr="002D4E98">
        <w:rPr>
          <w:rFonts w:ascii="Times New Roman" w:eastAsia="Times New Roman" w:hAnsi="Times New Roman" w:cs="Times New Roman"/>
          <w:sz w:val="28"/>
          <w:szCs w:val="28"/>
        </w:rPr>
        <w:t xml:space="preserve">пользование </w:t>
      </w:r>
      <w:r w:rsidR="002D4E98" w:rsidRPr="002D4E98">
        <w:rPr>
          <w:rFonts w:ascii="Times New Roman" w:eastAsia="Times New Roman" w:hAnsi="Times New Roman" w:cs="Times New Roman"/>
          <w:sz w:val="28"/>
          <w:szCs w:val="28"/>
        </w:rPr>
        <w:t>огнетушителя</w:t>
      </w:r>
      <w:r w:rsidR="002D4E98">
        <w:rPr>
          <w:rFonts w:ascii="Times New Roman" w:eastAsia="Times New Roman" w:hAnsi="Times New Roman" w:cs="Times New Roman"/>
          <w:sz w:val="28"/>
          <w:szCs w:val="28"/>
        </w:rPr>
        <w:t>, однако,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есть такие ограничения: </w:t>
      </w:r>
      <w:r w:rsidR="002D4E98" w:rsidRPr="002D4E98">
        <w:rPr>
          <w:rFonts w:ascii="Times New Roman" w:eastAsia="Times New Roman" w:hAnsi="Times New Roman" w:cs="Times New Roman"/>
          <w:sz w:val="28"/>
          <w:szCs w:val="28"/>
        </w:rPr>
        <w:t>каждый огнетушитель предназначен для тушения определенного типа пожаров, поэтому важно знать, какой именно тип огнетушителя у вас есть и как им пользоваться.</w:t>
      </w:r>
    </w:p>
    <w:p w14:paraId="7355B1E8" w14:textId="4548894C" w:rsidR="00381004" w:rsidRDefault="00381004" w:rsidP="00381004">
      <w:pPr>
        <w:spacing w:after="0" w:line="228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2) </w:t>
      </w:r>
      <w:r w:rsidR="002D4E98" w:rsidRPr="002D4E98">
        <w:rPr>
          <w:rFonts w:ascii="Times New Roman" w:eastAsia="Times New Roman" w:hAnsi="Times New Roman" w:cs="Times New Roman"/>
          <w:sz w:val="28"/>
          <w:szCs w:val="28"/>
        </w:rPr>
        <w:t>Заливание водой</w:t>
      </w:r>
      <w:r w:rsidR="002D4E98">
        <w:rPr>
          <w:rFonts w:ascii="Times New Roman" w:eastAsia="Times New Roman" w:hAnsi="Times New Roman" w:cs="Times New Roman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но нельзя применить данный метод </w:t>
      </w:r>
      <w:r w:rsidR="00552AC6" w:rsidRPr="00552AC6">
        <w:rPr>
          <w:rFonts w:ascii="Times New Roman" w:eastAsia="Times New Roman" w:hAnsi="Times New Roman" w:cs="Times New Roman"/>
          <w:sz w:val="28"/>
          <w:szCs w:val="28"/>
        </w:rPr>
        <w:t>если возгорание вызвано горючими жидкостями, маслами или электрическими и электронными устройствами</w:t>
      </w:r>
      <w:r w:rsidR="00552AC6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9971382" w14:textId="77A29CA6" w:rsidR="00381004" w:rsidRDefault="00381004" w:rsidP="00381004">
      <w:pPr>
        <w:spacing w:after="0" w:line="228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3) </w:t>
      </w:r>
      <w:r w:rsidR="00552AC6" w:rsidRPr="00552AC6">
        <w:rPr>
          <w:rFonts w:ascii="Times New Roman" w:eastAsia="Times New Roman" w:hAnsi="Times New Roman" w:cs="Times New Roman"/>
          <w:sz w:val="28"/>
          <w:szCs w:val="28"/>
        </w:rPr>
        <w:t>Использование сухих огнетушащих средств: соль, пес</w:t>
      </w:r>
      <w:r w:rsidR="00552AC6">
        <w:rPr>
          <w:rFonts w:ascii="Times New Roman" w:eastAsia="Times New Roman" w:hAnsi="Times New Roman" w:cs="Times New Roman"/>
          <w:sz w:val="28"/>
          <w:szCs w:val="28"/>
        </w:rPr>
        <w:t>ок</w:t>
      </w:r>
      <w:r w:rsidR="00552AC6" w:rsidRPr="00552AC6">
        <w:rPr>
          <w:rFonts w:ascii="Times New Roman" w:eastAsia="Times New Roman" w:hAnsi="Times New Roman" w:cs="Times New Roman"/>
          <w:sz w:val="28"/>
          <w:szCs w:val="28"/>
        </w:rPr>
        <w:t xml:space="preserve"> или сод</w:t>
      </w:r>
      <w:r w:rsidR="00552AC6">
        <w:rPr>
          <w:rFonts w:ascii="Times New Roman" w:eastAsia="Times New Roman" w:hAnsi="Times New Roman" w:cs="Times New Roman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; однако этот способ не подходит для ситуации </w:t>
      </w:r>
      <w:r w:rsidR="00552AC6" w:rsidRPr="00552AC6">
        <w:rPr>
          <w:rFonts w:ascii="Times New Roman" w:eastAsia="Times New Roman" w:hAnsi="Times New Roman" w:cs="Times New Roman"/>
          <w:sz w:val="28"/>
          <w:szCs w:val="28"/>
        </w:rPr>
        <w:t>связанных с жидкими горючими веществами или электрооборудованием</w:t>
      </w:r>
      <w:r w:rsidR="00552AC6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3D43060" w14:textId="2F199FF0" w:rsidR="00381004" w:rsidRDefault="00381004" w:rsidP="00381004">
      <w:pPr>
        <w:spacing w:after="0" w:line="228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A8CAC42" w14:textId="77777777" w:rsidR="00552AC6" w:rsidRDefault="00B76F5D" w:rsidP="00381004">
      <w:pPr>
        <w:spacing w:after="0" w:line="228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 самостоятельном тушении возгорания надо опасаться</w:t>
      </w:r>
      <w:r w:rsidR="00552AC6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04514389" w14:textId="769C9FA7" w:rsidR="00552AC6" w:rsidRPr="00552AC6" w:rsidRDefault="00552AC6" w:rsidP="00552AC6">
      <w:pPr>
        <w:pStyle w:val="ListParagraph"/>
        <w:numPr>
          <w:ilvl w:val="0"/>
          <w:numId w:val="6"/>
        </w:numPr>
        <w:spacing w:after="0" w:line="228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552AC6">
        <w:rPr>
          <w:rFonts w:ascii="Times New Roman" w:eastAsia="Times New Roman" w:hAnsi="Times New Roman" w:cs="Times New Roman"/>
          <w:sz w:val="28"/>
          <w:szCs w:val="24"/>
        </w:rPr>
        <w:t xml:space="preserve">Риск отравления: при горении могут выделяться токсичные </w:t>
      </w:r>
      <w:proofErr w:type="spellStart"/>
      <w:r w:rsidRPr="00552AC6">
        <w:rPr>
          <w:rFonts w:ascii="Times New Roman" w:eastAsia="Times New Roman" w:hAnsi="Times New Roman" w:cs="Times New Roman"/>
          <w:sz w:val="28"/>
          <w:szCs w:val="24"/>
        </w:rPr>
        <w:t>газы</w:t>
      </w:r>
      <w:proofErr w:type="spellEnd"/>
      <w:r w:rsidRPr="00552AC6">
        <w:rPr>
          <w:rFonts w:ascii="Times New Roman" w:eastAsia="Times New Roman" w:hAnsi="Times New Roman" w:cs="Times New Roman"/>
          <w:sz w:val="28"/>
          <w:szCs w:val="24"/>
        </w:rPr>
        <w:t>, которые при вдыхании могут привести к отравлению.</w:t>
      </w:r>
    </w:p>
    <w:p w14:paraId="469F107F" w14:textId="4C370A59" w:rsidR="00552AC6" w:rsidRPr="00552AC6" w:rsidRDefault="00552AC6" w:rsidP="00552AC6">
      <w:pPr>
        <w:pStyle w:val="ListParagraph"/>
        <w:numPr>
          <w:ilvl w:val="0"/>
          <w:numId w:val="6"/>
        </w:numPr>
        <w:spacing w:after="0" w:line="228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552AC6">
        <w:rPr>
          <w:rFonts w:ascii="Times New Roman" w:eastAsia="Times New Roman" w:hAnsi="Times New Roman" w:cs="Times New Roman"/>
          <w:sz w:val="28"/>
          <w:szCs w:val="24"/>
        </w:rPr>
        <w:t>Риск обжигания: если возгорание происходит на газовой плите, то сильное пламя может привести к обжиганию кожи.</w:t>
      </w:r>
    </w:p>
    <w:p w14:paraId="2E50BE06" w14:textId="6BA8C27E" w:rsidR="009C777A" w:rsidRDefault="00552AC6" w:rsidP="00552AC6">
      <w:pPr>
        <w:pStyle w:val="ListParagraph"/>
        <w:numPr>
          <w:ilvl w:val="0"/>
          <w:numId w:val="6"/>
        </w:numPr>
        <w:spacing w:after="0" w:line="228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552AC6">
        <w:rPr>
          <w:rFonts w:ascii="Times New Roman" w:eastAsia="Times New Roman" w:hAnsi="Times New Roman" w:cs="Times New Roman"/>
          <w:sz w:val="28"/>
          <w:szCs w:val="24"/>
        </w:rPr>
        <w:t>Риск взрыва: если возгорание происходит на месте хранения легковоспламеняющихся материалов, то попытка тушения может привести к взрыву.</w:t>
      </w:r>
    </w:p>
    <w:p w14:paraId="443A4F03" w14:textId="77777777" w:rsidR="00552AC6" w:rsidRPr="00552AC6" w:rsidRDefault="00552AC6" w:rsidP="00552AC6">
      <w:pPr>
        <w:pStyle w:val="ListParagraph"/>
        <w:spacing w:after="0" w:line="228" w:lineRule="auto"/>
        <w:ind w:left="1004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14:paraId="6A96BC6D" w14:textId="77777777" w:rsidR="00050E11" w:rsidRDefault="00B76F5D" w:rsidP="00381004">
      <w:pPr>
        <w:spacing w:after="0" w:line="228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4"/>
        </w:rPr>
        <w:t xml:space="preserve">- </w:t>
      </w:r>
      <w:r w:rsidR="00050E11" w:rsidRPr="00050E11">
        <w:rPr>
          <w:rFonts w:ascii="Times New Roman" w:eastAsia="Times New Roman" w:hAnsi="Times New Roman" w:cs="Times New Roman"/>
          <w:b/>
          <w:sz w:val="28"/>
          <w:szCs w:val="24"/>
        </w:rPr>
        <w:t>в общественном здании</w:t>
      </w:r>
      <w:r w:rsidR="00381004">
        <w:rPr>
          <w:rFonts w:ascii="Times New Roman" w:eastAsia="Times New Roman" w:hAnsi="Times New Roman" w:cs="Times New Roman"/>
          <w:sz w:val="28"/>
          <w:szCs w:val="24"/>
        </w:rPr>
        <w:t xml:space="preserve"> могут быть доступны </w:t>
      </w:r>
      <w:r w:rsidR="00312E1A">
        <w:rPr>
          <w:rFonts w:ascii="Times New Roman" w:eastAsia="Times New Roman" w:hAnsi="Times New Roman" w:cs="Times New Roman"/>
          <w:sz w:val="28"/>
          <w:szCs w:val="24"/>
        </w:rPr>
        <w:t>огнетушители и другие</w:t>
      </w:r>
      <w:r w:rsidR="00381004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="00050E11" w:rsidRPr="007E5BCC">
        <w:rPr>
          <w:rFonts w:ascii="Times New Roman" w:eastAsia="Times New Roman" w:hAnsi="Times New Roman" w:cs="Times New Roman"/>
          <w:sz w:val="28"/>
          <w:szCs w:val="24"/>
        </w:rPr>
        <w:t>средств</w:t>
      </w:r>
      <w:r w:rsidR="00381004">
        <w:rPr>
          <w:rFonts w:ascii="Times New Roman" w:eastAsia="Times New Roman" w:hAnsi="Times New Roman" w:cs="Times New Roman"/>
          <w:sz w:val="28"/>
          <w:szCs w:val="24"/>
        </w:rPr>
        <w:t>а</w:t>
      </w:r>
      <w:r w:rsidR="00050E11" w:rsidRPr="007E5BCC">
        <w:rPr>
          <w:rFonts w:ascii="Times New Roman" w:eastAsia="Times New Roman" w:hAnsi="Times New Roman" w:cs="Times New Roman"/>
          <w:sz w:val="28"/>
          <w:szCs w:val="24"/>
        </w:rPr>
        <w:t xml:space="preserve"> первичного пожаротушения</w:t>
      </w:r>
      <w:r w:rsidR="00050E11" w:rsidRPr="005077EC">
        <w:rPr>
          <w:rFonts w:ascii="Times New Roman" w:eastAsia="Times New Roman" w:hAnsi="Times New Roman" w:cs="Times New Roman"/>
          <w:sz w:val="28"/>
          <w:szCs w:val="24"/>
        </w:rPr>
        <w:t>:</w:t>
      </w:r>
    </w:p>
    <w:p w14:paraId="24225275" w14:textId="77777777" w:rsidR="00E61552" w:rsidRDefault="009C777A" w:rsidP="00E61552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1) огнетушители – бывают следующие виды огнетушителей:</w:t>
      </w:r>
    </w:p>
    <w:p w14:paraId="6E5AEF1E" w14:textId="20347698" w:rsidR="00E61552" w:rsidRPr="00E61552" w:rsidRDefault="00E61552" w:rsidP="00E61552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E61552">
        <w:rPr>
          <w:rFonts w:ascii="Times New Roman" w:eastAsia="Times New Roman" w:hAnsi="Times New Roman" w:cs="Times New Roman"/>
          <w:sz w:val="28"/>
          <w:szCs w:val="24"/>
        </w:rPr>
        <w:t xml:space="preserve">Огнетушители порошковые: подходят для тушения пожаров классов A, B и C. Используются для </w:t>
      </w:r>
      <w:r w:rsidRPr="00E61552">
        <w:rPr>
          <w:rFonts w:ascii="Times New Roman" w:eastAsia="Times New Roman" w:hAnsi="Times New Roman" w:cs="Times New Roman"/>
          <w:sz w:val="28"/>
          <w:szCs w:val="24"/>
        </w:rPr>
        <w:t>гашения</w:t>
      </w:r>
      <w:r w:rsidRPr="00E61552">
        <w:rPr>
          <w:rFonts w:ascii="Times New Roman" w:eastAsia="Times New Roman" w:hAnsi="Times New Roman" w:cs="Times New Roman"/>
          <w:sz w:val="28"/>
          <w:szCs w:val="24"/>
        </w:rPr>
        <w:t xml:space="preserve"> пожаров, вызванных горючими жидкостями и газами, твердыми горючими материалами, электрическими установками и аппаратами.</w:t>
      </w:r>
    </w:p>
    <w:p w14:paraId="220A6206" w14:textId="76123F24" w:rsidR="00E61552" w:rsidRPr="00E61552" w:rsidRDefault="00E61552" w:rsidP="00E61552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E61552">
        <w:rPr>
          <w:rFonts w:ascii="Times New Roman" w:eastAsia="Times New Roman" w:hAnsi="Times New Roman" w:cs="Times New Roman"/>
          <w:sz w:val="28"/>
          <w:szCs w:val="24"/>
        </w:rPr>
        <w:t>Огнетушители углекислотные: предназначены для тушения пожаров классов B и C. Используются для тушения пожаров, вызванных горючими жидкостями и газами, электрическими установками и аппаратами.</w:t>
      </w:r>
    </w:p>
    <w:p w14:paraId="7A8EF4AF" w14:textId="412FDAC2" w:rsidR="00E61552" w:rsidRPr="00E61552" w:rsidRDefault="00E61552" w:rsidP="00E61552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E61552">
        <w:rPr>
          <w:rFonts w:ascii="Times New Roman" w:eastAsia="Times New Roman" w:hAnsi="Times New Roman" w:cs="Times New Roman"/>
          <w:sz w:val="28"/>
          <w:szCs w:val="24"/>
        </w:rPr>
        <w:lastRenderedPageBreak/>
        <w:t>Огнетушители водные: подходят для тушения пожаров класса A. Используются для тушения пожаров, вызванных горючими твердыми материалами, такими как дерево, бумага, текстиль и т.д.</w:t>
      </w:r>
    </w:p>
    <w:p w14:paraId="2C03FA34" w14:textId="77777777" w:rsidR="00E61552" w:rsidRDefault="00E61552" w:rsidP="00E61552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8"/>
          <w:szCs w:val="24"/>
        </w:rPr>
      </w:pPr>
      <w:r w:rsidRPr="00E61552">
        <w:rPr>
          <w:rFonts w:ascii="Times New Roman" w:eastAsia="Times New Roman" w:hAnsi="Times New Roman" w:cs="Times New Roman"/>
          <w:sz w:val="28"/>
          <w:szCs w:val="24"/>
        </w:rPr>
        <w:t>Огнетушители пены: подходят для тушения пожаров классов A и B. Используются для тушения пожаров, вызванных горючими жидкостями и твердыми горючими материалами.</w:t>
      </w:r>
    </w:p>
    <w:p w14:paraId="2FA25A8F" w14:textId="77777777" w:rsidR="00E61552" w:rsidRPr="00E61552" w:rsidRDefault="00E61552" w:rsidP="00E61552">
      <w:pPr>
        <w:pStyle w:val="ListParagraph"/>
        <w:rPr>
          <w:rFonts w:ascii="Times New Roman" w:eastAsia="Times New Roman" w:hAnsi="Times New Roman" w:cs="Times New Roman"/>
          <w:i/>
          <w:sz w:val="28"/>
          <w:szCs w:val="24"/>
        </w:rPr>
      </w:pPr>
    </w:p>
    <w:p w14:paraId="09EDC5CC" w14:textId="7F70F8C1" w:rsidR="00312E1A" w:rsidRPr="00E61552" w:rsidRDefault="00312E1A" w:rsidP="00E61552">
      <w:pPr>
        <w:pStyle w:val="ListParagraph"/>
        <w:spacing w:after="0" w:line="240" w:lineRule="auto"/>
        <w:ind w:left="1004"/>
        <w:jc w:val="both"/>
        <w:rPr>
          <w:rFonts w:ascii="Times New Roman" w:eastAsia="Times New Roman" w:hAnsi="Times New Roman" w:cs="Times New Roman"/>
          <w:i/>
          <w:sz w:val="28"/>
          <w:szCs w:val="24"/>
        </w:rPr>
      </w:pPr>
      <w:r w:rsidRPr="00E61552">
        <w:rPr>
          <w:rFonts w:ascii="Times New Roman" w:eastAsia="Times New Roman" w:hAnsi="Times New Roman" w:cs="Times New Roman"/>
          <w:i/>
          <w:sz w:val="28"/>
          <w:szCs w:val="24"/>
        </w:rPr>
        <w:t>ещё средства первичного пожаротушения:</w:t>
      </w:r>
    </w:p>
    <w:p w14:paraId="01C9E7BF" w14:textId="4018FC40" w:rsidR="00050E11" w:rsidRDefault="009C777A" w:rsidP="009C777A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2</w:t>
      </w:r>
      <w:r w:rsidR="00050E11" w:rsidRPr="00387008">
        <w:rPr>
          <w:rFonts w:ascii="Times New Roman" w:eastAsia="Times New Roman" w:hAnsi="Times New Roman" w:cs="Times New Roman"/>
          <w:sz w:val="28"/>
          <w:szCs w:val="24"/>
        </w:rPr>
        <w:t xml:space="preserve">) </w:t>
      </w:r>
      <w:r w:rsidR="00E61552" w:rsidRPr="00E61552">
        <w:rPr>
          <w:rFonts w:ascii="Times New Roman" w:eastAsia="Times New Roman" w:hAnsi="Times New Roman" w:cs="Times New Roman"/>
          <w:sz w:val="28"/>
          <w:szCs w:val="28"/>
        </w:rPr>
        <w:t>Огнетушащие</w:t>
      </w:r>
      <w:r w:rsidR="00E6155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61552" w:rsidRPr="00E61552">
        <w:rPr>
          <w:rFonts w:ascii="Times New Roman" w:eastAsia="Times New Roman" w:hAnsi="Times New Roman" w:cs="Times New Roman"/>
          <w:sz w:val="28"/>
          <w:szCs w:val="28"/>
        </w:rPr>
        <w:t>коврики</w:t>
      </w:r>
      <w:r w:rsidR="00E6155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 w:rsidR="00050E11" w:rsidRPr="00387008">
        <w:rPr>
          <w:rFonts w:ascii="Times New Roman" w:eastAsia="Times New Roman" w:hAnsi="Times New Roman" w:cs="Times New Roman"/>
          <w:sz w:val="28"/>
          <w:szCs w:val="24"/>
        </w:rPr>
        <w:t xml:space="preserve"> они предназначены </w:t>
      </w:r>
      <w:r>
        <w:rPr>
          <w:rFonts w:ascii="Times New Roman" w:eastAsia="Times New Roman" w:hAnsi="Times New Roman" w:cs="Times New Roman"/>
          <w:sz w:val="28"/>
          <w:szCs w:val="24"/>
        </w:rPr>
        <w:t>для</w:t>
      </w:r>
      <w:r w:rsidR="006F7DE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61552" w:rsidRPr="00E61552">
        <w:rPr>
          <w:rFonts w:ascii="Times New Roman" w:eastAsia="Times New Roman" w:hAnsi="Times New Roman" w:cs="Times New Roman"/>
          <w:sz w:val="28"/>
          <w:szCs w:val="28"/>
        </w:rPr>
        <w:t>тушения возгораний на малых площадях</w:t>
      </w:r>
      <w:r w:rsidR="00033860" w:rsidRPr="00033860">
        <w:t xml:space="preserve"> </w:t>
      </w:r>
      <w:r w:rsidR="00033860" w:rsidRPr="00033860">
        <w:rPr>
          <w:rFonts w:ascii="Times New Roman" w:eastAsia="Times New Roman" w:hAnsi="Times New Roman" w:cs="Times New Roman"/>
          <w:sz w:val="28"/>
          <w:szCs w:val="28"/>
        </w:rPr>
        <w:t>например, возгораний на плите или в мусорном ведре</w:t>
      </w:r>
      <w:r w:rsidR="00033860" w:rsidRPr="00033860">
        <w:rPr>
          <w:rFonts w:ascii="Times New Roman" w:eastAsia="Times New Roman" w:hAnsi="Times New Roman" w:cs="Times New Roman"/>
          <w:sz w:val="28"/>
          <w:szCs w:val="28"/>
        </w:rPr>
        <w:t>.</w:t>
      </w:r>
      <w:r w:rsidR="00050E11" w:rsidRPr="00387008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="00033860">
        <w:rPr>
          <w:rFonts w:ascii="Times New Roman" w:eastAsia="Times New Roman" w:hAnsi="Times New Roman" w:cs="Times New Roman"/>
          <w:sz w:val="28"/>
          <w:szCs w:val="24"/>
        </w:rPr>
        <w:t>О</w:t>
      </w:r>
      <w:r w:rsidR="00050E11" w:rsidRPr="00387008">
        <w:rPr>
          <w:rFonts w:ascii="Times New Roman" w:eastAsia="Times New Roman" w:hAnsi="Times New Roman" w:cs="Times New Roman"/>
          <w:sz w:val="28"/>
          <w:szCs w:val="24"/>
        </w:rPr>
        <w:t xml:space="preserve">ни работают по принципу </w:t>
      </w:r>
      <w:r w:rsidR="00033860" w:rsidRPr="00033860">
        <w:rPr>
          <w:rFonts w:ascii="Times New Roman" w:eastAsia="Times New Roman" w:hAnsi="Times New Roman" w:cs="Times New Roman"/>
          <w:sz w:val="28"/>
          <w:szCs w:val="28"/>
        </w:rPr>
        <w:t>задержания кислорода</w:t>
      </w:r>
      <w:r w:rsidR="00033860">
        <w:rPr>
          <w:rFonts w:ascii="Times New Roman" w:eastAsia="Times New Roman" w:hAnsi="Times New Roman" w:cs="Times New Roman"/>
          <w:sz w:val="28"/>
          <w:szCs w:val="28"/>
        </w:rPr>
        <w:t>. У</w:t>
      </w:r>
      <w:r w:rsidR="00050E11">
        <w:rPr>
          <w:rFonts w:ascii="Times New Roman" w:eastAsia="Times New Roman" w:hAnsi="Times New Roman" w:cs="Times New Roman"/>
          <w:sz w:val="28"/>
          <w:szCs w:val="24"/>
        </w:rPr>
        <w:t xml:space="preserve"> них есть такие ограничения:</w:t>
      </w:r>
    </w:p>
    <w:p w14:paraId="19920BED" w14:textId="62C47F27" w:rsidR="00033860" w:rsidRPr="00033860" w:rsidRDefault="00033860" w:rsidP="00033860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033860">
        <w:rPr>
          <w:rFonts w:ascii="Times New Roman" w:eastAsia="Times New Roman" w:hAnsi="Times New Roman" w:cs="Times New Roman"/>
          <w:sz w:val="28"/>
          <w:szCs w:val="24"/>
        </w:rPr>
        <w:t>ограниченная площадь действия</w:t>
      </w:r>
    </w:p>
    <w:p w14:paraId="274EDE9A" w14:textId="547A27A2" w:rsidR="00033860" w:rsidRPr="00033860" w:rsidRDefault="00033860" w:rsidP="00033860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033860">
        <w:rPr>
          <w:rFonts w:ascii="Times New Roman" w:eastAsia="Times New Roman" w:hAnsi="Times New Roman" w:cs="Times New Roman"/>
          <w:sz w:val="28"/>
          <w:szCs w:val="24"/>
        </w:rPr>
        <w:t>неспособность тушить глубоко закопченные и длительные возгорания</w:t>
      </w:r>
    </w:p>
    <w:p w14:paraId="6D4F6277" w14:textId="4A9B5FFC" w:rsidR="00033860" w:rsidRPr="00033860" w:rsidRDefault="00033860" w:rsidP="00033860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033860">
        <w:rPr>
          <w:rFonts w:ascii="Times New Roman" w:eastAsia="Times New Roman" w:hAnsi="Times New Roman" w:cs="Times New Roman"/>
          <w:sz w:val="28"/>
          <w:szCs w:val="24"/>
        </w:rPr>
        <w:t>не могут использоваться для тушения электрических пожаров, нефтепродуктов и горючих жидкостей</w:t>
      </w:r>
    </w:p>
    <w:p w14:paraId="45BE1166" w14:textId="71A84A61" w:rsidR="00033860" w:rsidRPr="00033860" w:rsidRDefault="00033860" w:rsidP="00033860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033860">
        <w:rPr>
          <w:rFonts w:ascii="Times New Roman" w:eastAsia="Times New Roman" w:hAnsi="Times New Roman" w:cs="Times New Roman"/>
          <w:sz w:val="28"/>
          <w:szCs w:val="24"/>
        </w:rPr>
        <w:t>могут быть использованы только один раз</w:t>
      </w:r>
    </w:p>
    <w:p w14:paraId="6A85F8F4" w14:textId="39523E37" w:rsidR="006F7DE8" w:rsidRPr="00E61552" w:rsidRDefault="006F7DE8" w:rsidP="00E61552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3</w:t>
      </w:r>
      <w:r w:rsidRPr="00387008">
        <w:rPr>
          <w:rFonts w:ascii="Times New Roman" w:eastAsia="Times New Roman" w:hAnsi="Times New Roman" w:cs="Times New Roman"/>
          <w:sz w:val="28"/>
          <w:szCs w:val="24"/>
        </w:rPr>
        <w:t xml:space="preserve">) </w:t>
      </w:r>
      <w:r w:rsidR="00E61552">
        <w:rPr>
          <w:rFonts w:ascii="Times New Roman" w:eastAsia="Times New Roman" w:hAnsi="Times New Roman" w:cs="Times New Roman"/>
          <w:sz w:val="28"/>
          <w:szCs w:val="28"/>
        </w:rPr>
        <w:t>Внутренний пожарный кран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</w:t>
      </w:r>
      <w:r w:rsidRPr="00387008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</w:rPr>
        <w:t>их применяют</w:t>
      </w:r>
      <w:r w:rsidRPr="00387008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</w:rPr>
        <w:t>для</w:t>
      </w:r>
      <w:r w:rsidR="00E6155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82AD6" w:rsidRPr="00A82AD6">
        <w:rPr>
          <w:rFonts w:ascii="Times New Roman" w:eastAsia="Times New Roman" w:hAnsi="Times New Roman" w:cs="Times New Roman"/>
          <w:sz w:val="28"/>
          <w:szCs w:val="28"/>
        </w:rPr>
        <w:t>быстро</w:t>
      </w:r>
      <w:r w:rsidR="00A82AD6">
        <w:rPr>
          <w:rFonts w:ascii="Times New Roman" w:eastAsia="Times New Roman" w:hAnsi="Times New Roman" w:cs="Times New Roman"/>
          <w:sz w:val="28"/>
          <w:szCs w:val="28"/>
        </w:rPr>
        <w:t>й</w:t>
      </w:r>
      <w:r w:rsidR="00A82AD6" w:rsidRPr="00A82AD6">
        <w:rPr>
          <w:rFonts w:ascii="Times New Roman" w:eastAsia="Times New Roman" w:hAnsi="Times New Roman" w:cs="Times New Roman"/>
          <w:sz w:val="28"/>
          <w:szCs w:val="28"/>
        </w:rPr>
        <w:t xml:space="preserve"> подачи воды к месту возгорания</w:t>
      </w:r>
      <w:r w:rsidR="00A82AD6">
        <w:rPr>
          <w:rFonts w:ascii="Times New Roman" w:eastAsia="Times New Roman" w:hAnsi="Times New Roman" w:cs="Times New Roman"/>
          <w:sz w:val="28"/>
          <w:szCs w:val="28"/>
        </w:rPr>
        <w:t>. О</w:t>
      </w:r>
      <w:r w:rsidRPr="00387008">
        <w:rPr>
          <w:rFonts w:ascii="Times New Roman" w:eastAsia="Times New Roman" w:hAnsi="Times New Roman" w:cs="Times New Roman"/>
          <w:sz w:val="28"/>
          <w:szCs w:val="24"/>
        </w:rPr>
        <w:t xml:space="preserve">ни </w:t>
      </w:r>
      <w:r>
        <w:rPr>
          <w:rFonts w:ascii="Times New Roman" w:eastAsia="Times New Roman" w:hAnsi="Times New Roman" w:cs="Times New Roman"/>
          <w:sz w:val="28"/>
          <w:szCs w:val="24"/>
        </w:rPr>
        <w:t>способствуют тушению за счёт</w:t>
      </w:r>
      <w:r w:rsidRPr="00387008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="00A82AD6" w:rsidRPr="00A82AD6">
        <w:rPr>
          <w:rFonts w:ascii="Times New Roman" w:eastAsia="Times New Roman" w:hAnsi="Times New Roman" w:cs="Times New Roman"/>
          <w:sz w:val="28"/>
          <w:szCs w:val="28"/>
        </w:rPr>
        <w:t>мгновенной подачи воды из внутренней системы пожаротушения</w:t>
      </w:r>
      <w:r w:rsidR="00A82AD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4"/>
        </w:rPr>
        <w:t>однако они будут бесполезны при</w:t>
      </w:r>
      <w:r w:rsidR="00A82AD6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="00A82AD6" w:rsidRPr="00A82AD6">
        <w:rPr>
          <w:rFonts w:ascii="Times New Roman" w:eastAsia="Times New Roman" w:hAnsi="Times New Roman" w:cs="Times New Roman"/>
          <w:sz w:val="28"/>
          <w:szCs w:val="24"/>
        </w:rPr>
        <w:t>случае отключения водоснабжения, недостаточного давления в системе или если краны заблокированы</w:t>
      </w:r>
      <w:r w:rsidR="00A82AD6">
        <w:rPr>
          <w:rFonts w:ascii="Times New Roman" w:eastAsia="Times New Roman" w:hAnsi="Times New Roman" w:cs="Times New Roman"/>
          <w:sz w:val="28"/>
          <w:szCs w:val="24"/>
        </w:rPr>
        <w:t>.</w:t>
      </w:r>
    </w:p>
    <w:p w14:paraId="30AC9BE2" w14:textId="77777777" w:rsidR="00050E11" w:rsidRPr="00387008" w:rsidRDefault="00050E11" w:rsidP="00050E11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32"/>
          <w:szCs w:val="24"/>
        </w:rPr>
      </w:pPr>
    </w:p>
    <w:p w14:paraId="283B15A6" w14:textId="77777777" w:rsidR="00A82AD6" w:rsidRDefault="006F7DE8" w:rsidP="00A82AD6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Также в </w:t>
      </w:r>
      <w:r w:rsidRPr="006F7DE8">
        <w:rPr>
          <w:rFonts w:ascii="Times New Roman" w:eastAsia="Times New Roman" w:hAnsi="Times New Roman" w:cs="Times New Roman"/>
          <w:sz w:val="28"/>
          <w:szCs w:val="24"/>
        </w:rPr>
        <w:t>общественном здании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может быть организована с</w:t>
      </w:r>
      <w:r w:rsidR="00050E11" w:rsidRPr="007E5BCC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истема автоматического </w:t>
      </w:r>
      <w:r w:rsidR="00050E11" w:rsidRPr="007E5BCC">
        <w:rPr>
          <w:rFonts w:ascii="Times New Roman" w:eastAsia="Times New Roman" w:hAnsi="Times New Roman" w:cs="Times New Roman"/>
          <w:sz w:val="28"/>
          <w:szCs w:val="24"/>
        </w:rPr>
        <w:t>пожаротушения</w:t>
      </w:r>
      <w:r>
        <w:rPr>
          <w:rFonts w:ascii="Times New Roman" w:eastAsia="Times New Roman" w:hAnsi="Times New Roman" w:cs="Times New Roman"/>
          <w:sz w:val="28"/>
          <w:szCs w:val="24"/>
        </w:rPr>
        <w:t>.</w:t>
      </w:r>
      <w:r w:rsidR="00050E11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</w:rPr>
        <w:t>Краткое описание</w:t>
      </w:r>
      <w:r w:rsidR="00050E11" w:rsidRPr="00387008">
        <w:rPr>
          <w:rFonts w:ascii="Times New Roman" w:eastAsia="Times New Roman" w:hAnsi="Times New Roman" w:cs="Times New Roman"/>
          <w:sz w:val="28"/>
          <w:szCs w:val="24"/>
        </w:rPr>
        <w:t xml:space="preserve"> принцип</w:t>
      </w:r>
      <w:r>
        <w:rPr>
          <w:rFonts w:ascii="Times New Roman" w:eastAsia="Times New Roman" w:hAnsi="Times New Roman" w:cs="Times New Roman"/>
          <w:sz w:val="28"/>
          <w:szCs w:val="24"/>
        </w:rPr>
        <w:t>а действия</w:t>
      </w:r>
      <w:r w:rsidR="00050E11" w:rsidRPr="00387008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="008715E8">
        <w:rPr>
          <w:rFonts w:ascii="Times New Roman" w:eastAsia="Times New Roman" w:hAnsi="Times New Roman" w:cs="Times New Roman"/>
          <w:sz w:val="28"/>
          <w:szCs w:val="24"/>
        </w:rPr>
        <w:t xml:space="preserve">такой 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типичной системы: </w:t>
      </w:r>
      <w:r w:rsidR="00A82AD6" w:rsidRPr="00A82AD6">
        <w:rPr>
          <w:rFonts w:ascii="Times New Roman" w:eastAsia="Times New Roman" w:hAnsi="Times New Roman" w:cs="Times New Roman"/>
          <w:sz w:val="28"/>
          <w:szCs w:val="28"/>
        </w:rPr>
        <w:t xml:space="preserve">включает в себя детекторы пожара и устройства для подачи </w:t>
      </w:r>
      <w:proofErr w:type="spellStart"/>
      <w:r w:rsidR="00A82AD6" w:rsidRPr="00A82AD6">
        <w:rPr>
          <w:rFonts w:ascii="Times New Roman" w:eastAsia="Times New Roman" w:hAnsi="Times New Roman" w:cs="Times New Roman"/>
          <w:sz w:val="28"/>
          <w:szCs w:val="28"/>
        </w:rPr>
        <w:t>пожаротушащего</w:t>
      </w:r>
      <w:proofErr w:type="spellEnd"/>
      <w:r w:rsidR="00A82AD6" w:rsidRPr="00A82AD6">
        <w:rPr>
          <w:rFonts w:ascii="Times New Roman" w:eastAsia="Times New Roman" w:hAnsi="Times New Roman" w:cs="Times New Roman"/>
          <w:sz w:val="28"/>
          <w:szCs w:val="28"/>
        </w:rPr>
        <w:t xml:space="preserve"> вещества. Детекторы пожара, как правило, реагируют на увеличение температуры, появление дыма или обоих факторов одновременно. При срабатывании детекторов сигнал передается на устройства подачи </w:t>
      </w:r>
      <w:proofErr w:type="spellStart"/>
      <w:r w:rsidR="00A82AD6" w:rsidRPr="00A82AD6">
        <w:rPr>
          <w:rFonts w:ascii="Times New Roman" w:eastAsia="Times New Roman" w:hAnsi="Times New Roman" w:cs="Times New Roman"/>
          <w:sz w:val="28"/>
          <w:szCs w:val="28"/>
        </w:rPr>
        <w:t>пожаротушащего</w:t>
      </w:r>
      <w:proofErr w:type="spellEnd"/>
      <w:r w:rsidR="00A82AD6" w:rsidRPr="00A82AD6">
        <w:rPr>
          <w:rFonts w:ascii="Times New Roman" w:eastAsia="Times New Roman" w:hAnsi="Times New Roman" w:cs="Times New Roman"/>
          <w:sz w:val="28"/>
          <w:szCs w:val="28"/>
        </w:rPr>
        <w:t xml:space="preserve"> вещества, которые могут быть установлены в потолке или стене.</w:t>
      </w:r>
    </w:p>
    <w:p w14:paraId="22C91964" w14:textId="77777777" w:rsidR="00A82AD6" w:rsidRDefault="006F7DE8" w:rsidP="00A82AD6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Бывают следующие виды с</w:t>
      </w:r>
      <w:r>
        <w:rPr>
          <w:rFonts w:ascii="Times New Roman" w:eastAsia="Times New Roman" w:hAnsi="Times New Roman" w:cs="Times New Roman"/>
          <w:color w:val="000000"/>
          <w:sz w:val="28"/>
          <w:szCs w:val="24"/>
        </w:rPr>
        <w:t>истем</w:t>
      </w:r>
      <w:r w:rsidRPr="007E5BCC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автоматического </w:t>
      </w:r>
      <w:r w:rsidRPr="007E5BCC">
        <w:rPr>
          <w:rFonts w:ascii="Times New Roman" w:eastAsia="Times New Roman" w:hAnsi="Times New Roman" w:cs="Times New Roman"/>
          <w:sz w:val="28"/>
          <w:szCs w:val="24"/>
        </w:rPr>
        <w:t>пожаротушения</w:t>
      </w:r>
      <w:r>
        <w:rPr>
          <w:rFonts w:ascii="Times New Roman" w:eastAsia="Times New Roman" w:hAnsi="Times New Roman" w:cs="Times New Roman"/>
          <w:sz w:val="28"/>
          <w:szCs w:val="24"/>
        </w:rPr>
        <w:t>:</w:t>
      </w:r>
    </w:p>
    <w:p w14:paraId="0BD14914" w14:textId="39DA44AD" w:rsidR="00A82AD6" w:rsidRPr="00A82AD6" w:rsidRDefault="00A82AD6" w:rsidP="00A82AD6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A82AD6">
        <w:rPr>
          <w:rFonts w:ascii="Times New Roman" w:eastAsia="Times New Roman" w:hAnsi="Times New Roman" w:cs="Times New Roman"/>
          <w:sz w:val="28"/>
          <w:szCs w:val="24"/>
        </w:rPr>
        <w:t>Системы пожаротушения водой – используют воду под давлением для тушения пламени. В основном применяются на складах и в производственных помещениях, где имеются легковоспламеняющиеся жидкости и горючие материалы.</w:t>
      </w:r>
    </w:p>
    <w:p w14:paraId="605F8FF5" w14:textId="05897DD6" w:rsidR="00A82AD6" w:rsidRDefault="00A82AD6" w:rsidP="00A82AD6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A82AD6">
        <w:rPr>
          <w:rFonts w:ascii="Times New Roman" w:eastAsia="Times New Roman" w:hAnsi="Times New Roman" w:cs="Times New Roman"/>
          <w:sz w:val="28"/>
          <w:szCs w:val="24"/>
        </w:rPr>
        <w:t>Системы пожаротушения газом – используются для тушения пожаров в электрощитовых, архивах, библиотеках, музеях и других местах, где вода может нанести вред материалам и оборудованию.</w:t>
      </w:r>
    </w:p>
    <w:p w14:paraId="06AD3E2E" w14:textId="451C5C52" w:rsidR="00A82AD6" w:rsidRDefault="00A82AD6" w:rsidP="00A82AD6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A82AD6">
        <w:rPr>
          <w:rFonts w:ascii="Times New Roman" w:eastAsia="Times New Roman" w:hAnsi="Times New Roman" w:cs="Times New Roman"/>
          <w:sz w:val="28"/>
          <w:szCs w:val="24"/>
        </w:rPr>
        <w:t>Системы пожаротушения порошком – порошок используется для тушения пожаров класса А, В и С.</w:t>
      </w:r>
    </w:p>
    <w:p w14:paraId="6C0E9086" w14:textId="01E23892" w:rsidR="00A82AD6" w:rsidRDefault="00A82AD6" w:rsidP="00A82AD6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A82AD6">
        <w:rPr>
          <w:rFonts w:ascii="Times New Roman" w:eastAsia="Times New Roman" w:hAnsi="Times New Roman" w:cs="Times New Roman"/>
          <w:sz w:val="28"/>
          <w:szCs w:val="24"/>
        </w:rPr>
        <w:t>Системы пожаротушения пеной – пена применяется для тушения пожаров класса А и В. Они могут быть установлены в пищевой промышленности, химических заводах, электростанциях</w:t>
      </w:r>
      <w:r>
        <w:rPr>
          <w:rFonts w:ascii="Times New Roman" w:eastAsia="Times New Roman" w:hAnsi="Times New Roman" w:cs="Times New Roman"/>
          <w:sz w:val="28"/>
          <w:szCs w:val="24"/>
        </w:rPr>
        <w:t>.</w:t>
      </w:r>
    </w:p>
    <w:p w14:paraId="5EA0DA02" w14:textId="6CC9A180" w:rsidR="00A82AD6" w:rsidRPr="00A82AD6" w:rsidRDefault="00A82AD6" w:rsidP="00A82AD6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A82AD6">
        <w:rPr>
          <w:rFonts w:ascii="Times New Roman" w:eastAsia="Times New Roman" w:hAnsi="Times New Roman" w:cs="Times New Roman"/>
          <w:sz w:val="28"/>
          <w:szCs w:val="24"/>
        </w:rPr>
        <w:lastRenderedPageBreak/>
        <w:t>Системы пожаротушения аэрозолем – аэрозоль используется для тушения пожаров класса А, В, С и F. Обычно они устанавливаются в квартирах, частных домах, гостиницах, торговых центрах, офисных зданиях и других местах с большим скоплением людей.</w:t>
      </w:r>
    </w:p>
    <w:p w14:paraId="40386617" w14:textId="1DDD1515" w:rsidR="00A82AD6" w:rsidRDefault="005325D6" w:rsidP="00A82AD6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У этих систем</w:t>
      </w:r>
      <w:r w:rsidR="006F7DE8">
        <w:rPr>
          <w:rFonts w:ascii="Times New Roman" w:eastAsia="Times New Roman" w:hAnsi="Times New Roman" w:cs="Times New Roman"/>
          <w:sz w:val="28"/>
          <w:szCs w:val="24"/>
        </w:rPr>
        <w:t xml:space="preserve"> есть такие ограничения</w:t>
      </w:r>
      <w:r w:rsidR="00A82AD6">
        <w:rPr>
          <w:rFonts w:ascii="Times New Roman" w:eastAsia="Times New Roman" w:hAnsi="Times New Roman" w:cs="Times New Roman"/>
          <w:sz w:val="28"/>
          <w:szCs w:val="24"/>
        </w:rPr>
        <w:t>:</w:t>
      </w:r>
    </w:p>
    <w:p w14:paraId="3106BF16" w14:textId="16736C36" w:rsidR="00A82AD6" w:rsidRPr="00A82AD6" w:rsidRDefault="00A82AD6" w:rsidP="00A82AD6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A82AD6">
        <w:rPr>
          <w:rFonts w:ascii="Times New Roman" w:eastAsia="Times New Roman" w:hAnsi="Times New Roman" w:cs="Times New Roman"/>
          <w:sz w:val="28"/>
          <w:szCs w:val="24"/>
        </w:rPr>
        <w:t>Ограниченный радиус действия: системы могут быть настроены на тушение пожаров только в определенной зоне или помещении, и в других местах огонь может продолжать распространяться.</w:t>
      </w:r>
    </w:p>
    <w:p w14:paraId="6ADD860E" w14:textId="70D261D7" w:rsidR="00A82AD6" w:rsidRPr="00A82AD6" w:rsidRDefault="00A82AD6" w:rsidP="00A82AD6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A82AD6">
        <w:rPr>
          <w:rFonts w:ascii="Times New Roman" w:eastAsia="Times New Roman" w:hAnsi="Times New Roman" w:cs="Times New Roman"/>
          <w:sz w:val="28"/>
          <w:szCs w:val="24"/>
        </w:rPr>
        <w:t>Требования к окружающей среде: некоторые системы могут быть чувствительны к температуре, влажности или другим параметрам окружающей среды, что может ограничивать их использование в определенных условиях.</w:t>
      </w:r>
    </w:p>
    <w:p w14:paraId="4F6CC9D6" w14:textId="02008125" w:rsidR="00A82AD6" w:rsidRPr="00A82AD6" w:rsidRDefault="00A82AD6" w:rsidP="00A82AD6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A82AD6">
        <w:rPr>
          <w:rFonts w:ascii="Times New Roman" w:eastAsia="Times New Roman" w:hAnsi="Times New Roman" w:cs="Times New Roman"/>
          <w:sz w:val="28"/>
          <w:szCs w:val="24"/>
        </w:rPr>
        <w:t>Требования к поддержанию: системы могут требовать регулярного технического обслуживания, проверок и замены компонентов, что может быть затратным и требовательным к ресурсам.</w:t>
      </w:r>
    </w:p>
    <w:p w14:paraId="457E8A10" w14:textId="408EE9D9" w:rsidR="00A82AD6" w:rsidRPr="00A82AD6" w:rsidRDefault="00A82AD6" w:rsidP="00A82AD6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A82AD6">
        <w:rPr>
          <w:rFonts w:ascii="Times New Roman" w:eastAsia="Times New Roman" w:hAnsi="Times New Roman" w:cs="Times New Roman"/>
          <w:sz w:val="28"/>
          <w:szCs w:val="24"/>
        </w:rPr>
        <w:t>Ограничения на тип пожаров: некоторые системы могут быть эффективны только против определенных типов пожаров (например, электрических, жидких или твердых веществ), и не будут работать на других типах пожаров.</w:t>
      </w:r>
    </w:p>
    <w:p w14:paraId="0D4357C8" w14:textId="77777777" w:rsidR="00A82AD6" w:rsidRDefault="00A82AD6" w:rsidP="00A82AD6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14:paraId="1D67E93F" w14:textId="77777777" w:rsidR="002D62CE" w:rsidRDefault="002D62CE" w:rsidP="002D62CE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7E5BCC">
        <w:rPr>
          <w:rFonts w:ascii="Times New Roman" w:eastAsia="Times New Roman" w:hAnsi="Times New Roman" w:cs="Times New Roman"/>
          <w:b/>
          <w:sz w:val="28"/>
          <w:szCs w:val="24"/>
        </w:rPr>
        <w:t>Выводы</w:t>
      </w:r>
      <w:r>
        <w:rPr>
          <w:rFonts w:ascii="Times New Roman" w:eastAsia="Times New Roman" w:hAnsi="Times New Roman" w:cs="Times New Roman"/>
          <w:b/>
          <w:sz w:val="28"/>
          <w:szCs w:val="24"/>
        </w:rPr>
        <w:t>:</w:t>
      </w:r>
    </w:p>
    <w:p w14:paraId="366BD7E6" w14:textId="00CBDEAC" w:rsidR="002D62CE" w:rsidRDefault="002D62CE" w:rsidP="002D62CE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Согласно </w:t>
      </w:r>
      <w:r>
        <w:rPr>
          <w:rFonts w:ascii="Times New Roman" w:eastAsia="Times New Roman" w:hAnsi="Times New Roman" w:cs="Times New Roman"/>
          <w:sz w:val="28"/>
          <w:szCs w:val="24"/>
        </w:rPr>
        <w:t>статистическим данным</w:t>
      </w:r>
      <w:r w:rsidRPr="00BD48EE">
        <w:rPr>
          <w:rFonts w:ascii="Times New Roman" w:eastAsia="Times New Roman" w:hAnsi="Times New Roman" w:cs="Times New Roman"/>
          <w:sz w:val="28"/>
          <w:szCs w:val="24"/>
        </w:rPr>
        <w:t xml:space="preserve"> в настоящее время главной</w:t>
      </w:r>
      <w:r w:rsidRPr="00FD63FF">
        <w:rPr>
          <w:rFonts w:ascii="Times New Roman" w:eastAsia="Times New Roman" w:hAnsi="Times New Roman" w:cs="Times New Roman"/>
          <w:sz w:val="28"/>
          <w:szCs w:val="28"/>
        </w:rPr>
        <w:t xml:space="preserve"> причин</w:t>
      </w:r>
      <w:r>
        <w:rPr>
          <w:rFonts w:ascii="Times New Roman" w:eastAsia="Times New Roman" w:hAnsi="Times New Roman" w:cs="Times New Roman"/>
          <w:sz w:val="28"/>
          <w:szCs w:val="28"/>
        </w:rPr>
        <w:t>ой</w:t>
      </w:r>
      <w:r w:rsidR="00A82AD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пожаров</w:t>
      </w:r>
      <w:r w:rsidRPr="00FD63FF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r w:rsidRPr="003C358A">
        <w:rPr>
          <w:rFonts w:ascii="Times New Roman" w:eastAsia="Times New Roman" w:hAnsi="Times New Roman" w:cs="Times New Roman"/>
          <w:sz w:val="28"/>
          <w:szCs w:val="28"/>
        </w:rPr>
        <w:t>жилом секторе</w:t>
      </w:r>
      <w:r w:rsidRPr="00FD63F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является</w:t>
      </w:r>
      <w:r w:rsidRPr="00FD63F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82AD6">
        <w:rPr>
          <w:rFonts w:ascii="Times New Roman" w:eastAsia="Times New Roman" w:hAnsi="Times New Roman" w:cs="Times New Roman"/>
          <w:sz w:val="28"/>
          <w:szCs w:val="28"/>
        </w:rPr>
        <w:t>возгорание в системе мусоропровода.</w:t>
      </w:r>
    </w:p>
    <w:p w14:paraId="6A238B3A" w14:textId="34AFFA24" w:rsidR="00A82AD6" w:rsidRDefault="005325D6" w:rsidP="00A82AD6">
      <w:pPr>
        <w:spacing w:after="0" w:line="228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Обязательными действиями при пожаре являются</w:t>
      </w:r>
      <w:r w:rsidR="00A82AD6" w:rsidRPr="00A82AD6">
        <w:t xml:space="preserve"> </w:t>
      </w:r>
      <w:r w:rsidR="00A82AD6">
        <w:rPr>
          <w:rFonts w:ascii="Times New Roman" w:eastAsia="Times New Roman" w:hAnsi="Times New Roman" w:cs="Times New Roman"/>
          <w:sz w:val="28"/>
          <w:szCs w:val="28"/>
        </w:rPr>
        <w:t>н</w:t>
      </w:r>
      <w:r w:rsidR="00A82AD6" w:rsidRPr="00A82AD6">
        <w:rPr>
          <w:rFonts w:ascii="Times New Roman" w:eastAsia="Times New Roman" w:hAnsi="Times New Roman" w:cs="Times New Roman"/>
          <w:sz w:val="28"/>
          <w:szCs w:val="28"/>
        </w:rPr>
        <w:t>емедленно</w:t>
      </w:r>
      <w:r w:rsidR="00A82AD6">
        <w:rPr>
          <w:rFonts w:ascii="Times New Roman" w:eastAsia="Times New Roman" w:hAnsi="Times New Roman" w:cs="Times New Roman"/>
          <w:sz w:val="28"/>
          <w:szCs w:val="28"/>
        </w:rPr>
        <w:t>е</w:t>
      </w:r>
      <w:r w:rsidR="00A82AD6" w:rsidRPr="00A82AD6">
        <w:rPr>
          <w:rFonts w:ascii="Times New Roman" w:eastAsia="Times New Roman" w:hAnsi="Times New Roman" w:cs="Times New Roman"/>
          <w:sz w:val="28"/>
          <w:szCs w:val="28"/>
        </w:rPr>
        <w:t xml:space="preserve"> оповещение службы пожарной охраны,</w:t>
      </w:r>
      <w:r w:rsidR="00A82AD6">
        <w:rPr>
          <w:rFonts w:ascii="Times New Roman" w:eastAsia="Times New Roman" w:hAnsi="Times New Roman" w:cs="Times New Roman"/>
          <w:sz w:val="28"/>
          <w:szCs w:val="28"/>
        </w:rPr>
        <w:t xml:space="preserve"> о</w:t>
      </w:r>
      <w:r w:rsidR="00A82AD6" w:rsidRPr="00A82AD6">
        <w:rPr>
          <w:rFonts w:ascii="Times New Roman" w:eastAsia="Times New Roman" w:hAnsi="Times New Roman" w:cs="Times New Roman"/>
          <w:sz w:val="28"/>
          <w:szCs w:val="28"/>
        </w:rPr>
        <w:t>повещение всех присутствующих в помещении и немедленная эвакуация людей</w:t>
      </w:r>
      <w:r w:rsidR="00F37C8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62424">
        <w:rPr>
          <w:rFonts w:ascii="Times New Roman" w:eastAsia="Times New Roman" w:hAnsi="Times New Roman" w:cs="Times New Roman"/>
          <w:sz w:val="28"/>
          <w:szCs w:val="28"/>
        </w:rPr>
        <w:t>и,</w:t>
      </w:r>
      <w:r w:rsidR="00F37C84">
        <w:rPr>
          <w:rFonts w:ascii="Times New Roman" w:eastAsia="Times New Roman" w:hAnsi="Times New Roman" w:cs="Times New Roman"/>
          <w:sz w:val="28"/>
          <w:szCs w:val="28"/>
        </w:rPr>
        <w:t xml:space="preserve"> е</w:t>
      </w:r>
      <w:r w:rsidR="00A82AD6" w:rsidRPr="00A82AD6">
        <w:rPr>
          <w:rFonts w:ascii="Times New Roman" w:eastAsia="Times New Roman" w:hAnsi="Times New Roman" w:cs="Times New Roman"/>
          <w:sz w:val="28"/>
          <w:szCs w:val="28"/>
        </w:rPr>
        <w:t>сли возможно, перекрытие источника горения</w:t>
      </w:r>
      <w:r w:rsidR="00F37C84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F1499C0" w14:textId="6D07C713" w:rsidR="00733068" w:rsidRDefault="00A62424" w:rsidP="00F37C84">
      <w:pPr>
        <w:spacing w:after="0" w:line="228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Самыми</w:t>
      </w:r>
      <w:r w:rsidR="005325D6">
        <w:rPr>
          <w:rFonts w:ascii="Times New Roman" w:eastAsia="Times New Roman" w:hAnsi="Times New Roman" w:cs="Times New Roman"/>
          <w:sz w:val="28"/>
          <w:szCs w:val="28"/>
        </w:rPr>
        <w:t xml:space="preserve"> важны</w:t>
      </w:r>
      <w:r w:rsidR="002D62CE" w:rsidRPr="00235FF7">
        <w:rPr>
          <w:rFonts w:ascii="Times New Roman" w:eastAsia="Times New Roman" w:hAnsi="Times New Roman" w:cs="Times New Roman"/>
          <w:sz w:val="28"/>
          <w:szCs w:val="28"/>
        </w:rPr>
        <w:t xml:space="preserve">ми действиями </w:t>
      </w:r>
      <w:r w:rsidR="002D62CE">
        <w:rPr>
          <w:rFonts w:ascii="Times New Roman" w:eastAsia="Times New Roman" w:hAnsi="Times New Roman" w:cs="Times New Roman"/>
          <w:sz w:val="28"/>
          <w:szCs w:val="28"/>
        </w:rPr>
        <w:t xml:space="preserve">для спасения </w:t>
      </w:r>
      <w:r w:rsidR="002D62CE" w:rsidRPr="00235FF7">
        <w:rPr>
          <w:rFonts w:ascii="Times New Roman" w:eastAsia="Times New Roman" w:hAnsi="Times New Roman" w:cs="Times New Roman"/>
          <w:sz w:val="28"/>
          <w:szCs w:val="28"/>
        </w:rPr>
        <w:t xml:space="preserve">при возникновении пожара будут </w:t>
      </w:r>
      <w:r>
        <w:rPr>
          <w:rFonts w:ascii="Times New Roman" w:eastAsia="Times New Roman" w:hAnsi="Times New Roman" w:cs="Times New Roman"/>
          <w:sz w:val="28"/>
          <w:szCs w:val="28"/>
        </w:rPr>
        <w:t>п</w:t>
      </w:r>
      <w:r w:rsidRPr="00A62424">
        <w:rPr>
          <w:rFonts w:ascii="Times New Roman" w:eastAsia="Times New Roman" w:hAnsi="Times New Roman" w:cs="Times New Roman"/>
          <w:sz w:val="28"/>
          <w:szCs w:val="28"/>
        </w:rPr>
        <w:t xml:space="preserve">окинуть помещение и здание, если пожар нельзя быстро и безопасно </w:t>
      </w:r>
      <w:r w:rsidR="005B415F" w:rsidRPr="00A62424">
        <w:rPr>
          <w:rFonts w:ascii="Times New Roman" w:eastAsia="Times New Roman" w:hAnsi="Times New Roman" w:cs="Times New Roman"/>
          <w:sz w:val="28"/>
          <w:szCs w:val="28"/>
        </w:rPr>
        <w:t>потушить</w:t>
      </w:r>
      <w:r w:rsidR="005B415F">
        <w:rPr>
          <w:rFonts w:ascii="Times New Roman" w:eastAsia="Times New Roman" w:hAnsi="Times New Roman" w:cs="Times New Roman"/>
          <w:sz w:val="28"/>
          <w:szCs w:val="28"/>
        </w:rPr>
        <w:t>, в</w:t>
      </w:r>
      <w:r w:rsidR="005B415F" w:rsidRPr="00A62424">
        <w:rPr>
          <w:rFonts w:ascii="Times New Roman" w:eastAsia="Times New Roman" w:hAnsi="Times New Roman" w:cs="Times New Roman"/>
          <w:sz w:val="28"/>
          <w:szCs w:val="28"/>
        </w:rPr>
        <w:t xml:space="preserve"> случае если</w:t>
      </w:r>
      <w:r w:rsidRPr="00A62424">
        <w:rPr>
          <w:rFonts w:ascii="Times New Roman" w:eastAsia="Times New Roman" w:hAnsi="Times New Roman" w:cs="Times New Roman"/>
          <w:sz w:val="28"/>
          <w:szCs w:val="28"/>
        </w:rPr>
        <w:t xml:space="preserve"> путь к выходу перекрыт, укрыться в надежном месте, прикрыть щели в дверях и окнах,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прикрыть рот и нос влажной тканью и </w:t>
      </w:r>
      <w:r w:rsidRPr="00A62424">
        <w:rPr>
          <w:rFonts w:ascii="Times New Roman" w:eastAsia="Times New Roman" w:hAnsi="Times New Roman" w:cs="Times New Roman"/>
          <w:sz w:val="28"/>
          <w:szCs w:val="28"/>
        </w:rPr>
        <w:t>сигнализировать о своем местонахождении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sectPr w:rsidR="00733068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E1874"/>
    <w:multiLevelType w:val="hybridMultilevel"/>
    <w:tmpl w:val="8E4CA122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11151069"/>
    <w:multiLevelType w:val="hybridMultilevel"/>
    <w:tmpl w:val="118A62E2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24" w:hanging="360"/>
      </w:pPr>
    </w:lvl>
    <w:lvl w:ilvl="2" w:tplc="FFFFFFFF" w:tentative="1">
      <w:start w:val="1"/>
      <w:numFmt w:val="lowerRoman"/>
      <w:lvlText w:val="%3."/>
      <w:lvlJc w:val="right"/>
      <w:pPr>
        <w:ind w:left="2444" w:hanging="180"/>
      </w:pPr>
    </w:lvl>
    <w:lvl w:ilvl="3" w:tplc="FFFFFFFF" w:tentative="1">
      <w:start w:val="1"/>
      <w:numFmt w:val="decimal"/>
      <w:lvlText w:val="%4."/>
      <w:lvlJc w:val="left"/>
      <w:pPr>
        <w:ind w:left="3164" w:hanging="360"/>
      </w:pPr>
    </w:lvl>
    <w:lvl w:ilvl="4" w:tplc="FFFFFFFF" w:tentative="1">
      <w:start w:val="1"/>
      <w:numFmt w:val="lowerLetter"/>
      <w:lvlText w:val="%5."/>
      <w:lvlJc w:val="left"/>
      <w:pPr>
        <w:ind w:left="3884" w:hanging="360"/>
      </w:pPr>
    </w:lvl>
    <w:lvl w:ilvl="5" w:tplc="FFFFFFFF" w:tentative="1">
      <w:start w:val="1"/>
      <w:numFmt w:val="lowerRoman"/>
      <w:lvlText w:val="%6."/>
      <w:lvlJc w:val="right"/>
      <w:pPr>
        <w:ind w:left="4604" w:hanging="180"/>
      </w:pPr>
    </w:lvl>
    <w:lvl w:ilvl="6" w:tplc="FFFFFFFF" w:tentative="1">
      <w:start w:val="1"/>
      <w:numFmt w:val="decimal"/>
      <w:lvlText w:val="%7."/>
      <w:lvlJc w:val="left"/>
      <w:pPr>
        <w:ind w:left="5324" w:hanging="360"/>
      </w:pPr>
    </w:lvl>
    <w:lvl w:ilvl="7" w:tplc="FFFFFFFF" w:tentative="1">
      <w:start w:val="1"/>
      <w:numFmt w:val="lowerLetter"/>
      <w:lvlText w:val="%8."/>
      <w:lvlJc w:val="left"/>
      <w:pPr>
        <w:ind w:left="6044" w:hanging="360"/>
      </w:pPr>
    </w:lvl>
    <w:lvl w:ilvl="8" w:tplc="FFFFFFFF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28015D91"/>
    <w:multiLevelType w:val="hybridMultilevel"/>
    <w:tmpl w:val="A426E6C0"/>
    <w:lvl w:ilvl="0" w:tplc="0809000F">
      <w:start w:val="1"/>
      <w:numFmt w:val="decimal"/>
      <w:lvlText w:val="%1."/>
      <w:lvlJc w:val="left"/>
      <w:pPr>
        <w:ind w:left="1004" w:hanging="360"/>
      </w:pPr>
    </w:lvl>
    <w:lvl w:ilvl="1" w:tplc="08090019" w:tentative="1">
      <w:start w:val="1"/>
      <w:numFmt w:val="lowerLetter"/>
      <w:lvlText w:val="%2."/>
      <w:lvlJc w:val="left"/>
      <w:pPr>
        <w:ind w:left="1724" w:hanging="360"/>
      </w:pPr>
    </w:lvl>
    <w:lvl w:ilvl="2" w:tplc="0809001B" w:tentative="1">
      <w:start w:val="1"/>
      <w:numFmt w:val="lowerRoman"/>
      <w:lvlText w:val="%3."/>
      <w:lvlJc w:val="right"/>
      <w:pPr>
        <w:ind w:left="2444" w:hanging="180"/>
      </w:pPr>
    </w:lvl>
    <w:lvl w:ilvl="3" w:tplc="0809000F" w:tentative="1">
      <w:start w:val="1"/>
      <w:numFmt w:val="decimal"/>
      <w:lvlText w:val="%4."/>
      <w:lvlJc w:val="left"/>
      <w:pPr>
        <w:ind w:left="3164" w:hanging="360"/>
      </w:pPr>
    </w:lvl>
    <w:lvl w:ilvl="4" w:tplc="08090019" w:tentative="1">
      <w:start w:val="1"/>
      <w:numFmt w:val="lowerLetter"/>
      <w:lvlText w:val="%5."/>
      <w:lvlJc w:val="left"/>
      <w:pPr>
        <w:ind w:left="3884" w:hanging="360"/>
      </w:pPr>
    </w:lvl>
    <w:lvl w:ilvl="5" w:tplc="0809001B" w:tentative="1">
      <w:start w:val="1"/>
      <w:numFmt w:val="lowerRoman"/>
      <w:lvlText w:val="%6."/>
      <w:lvlJc w:val="right"/>
      <w:pPr>
        <w:ind w:left="4604" w:hanging="180"/>
      </w:pPr>
    </w:lvl>
    <w:lvl w:ilvl="6" w:tplc="0809000F" w:tentative="1">
      <w:start w:val="1"/>
      <w:numFmt w:val="decimal"/>
      <w:lvlText w:val="%7."/>
      <w:lvlJc w:val="left"/>
      <w:pPr>
        <w:ind w:left="5324" w:hanging="360"/>
      </w:pPr>
    </w:lvl>
    <w:lvl w:ilvl="7" w:tplc="08090019" w:tentative="1">
      <w:start w:val="1"/>
      <w:numFmt w:val="lowerLetter"/>
      <w:lvlText w:val="%8."/>
      <w:lvlJc w:val="left"/>
      <w:pPr>
        <w:ind w:left="6044" w:hanging="360"/>
      </w:pPr>
    </w:lvl>
    <w:lvl w:ilvl="8" w:tplc="0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31E278BC"/>
    <w:multiLevelType w:val="hybridMultilevel"/>
    <w:tmpl w:val="53BCA400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40CA4F26"/>
    <w:multiLevelType w:val="hybridMultilevel"/>
    <w:tmpl w:val="793EC828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508B3B64"/>
    <w:multiLevelType w:val="hybridMultilevel"/>
    <w:tmpl w:val="46F225D2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57226C5E"/>
    <w:multiLevelType w:val="multilevel"/>
    <w:tmpl w:val="64FC7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1CA42D7"/>
    <w:multiLevelType w:val="hybridMultilevel"/>
    <w:tmpl w:val="DCE831D6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79BD0DEF"/>
    <w:multiLevelType w:val="hybridMultilevel"/>
    <w:tmpl w:val="66F4303E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7BE96635"/>
    <w:multiLevelType w:val="hybridMultilevel"/>
    <w:tmpl w:val="98F8DA8A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 w16cid:durableId="254099014">
    <w:abstractNumId w:val="6"/>
  </w:num>
  <w:num w:numId="2" w16cid:durableId="965962506">
    <w:abstractNumId w:val="3"/>
  </w:num>
  <w:num w:numId="3" w16cid:durableId="739907125">
    <w:abstractNumId w:val="2"/>
  </w:num>
  <w:num w:numId="4" w16cid:durableId="707069764">
    <w:abstractNumId w:val="7"/>
  </w:num>
  <w:num w:numId="5" w16cid:durableId="1172375198">
    <w:abstractNumId w:val="1"/>
  </w:num>
  <w:num w:numId="6" w16cid:durableId="1232932647">
    <w:abstractNumId w:val="9"/>
  </w:num>
  <w:num w:numId="7" w16cid:durableId="35281990">
    <w:abstractNumId w:val="4"/>
  </w:num>
  <w:num w:numId="8" w16cid:durableId="1184590181">
    <w:abstractNumId w:val="0"/>
  </w:num>
  <w:num w:numId="9" w16cid:durableId="1458570392">
    <w:abstractNumId w:val="8"/>
  </w:num>
  <w:num w:numId="10" w16cid:durableId="16108141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13F64"/>
    <w:rsid w:val="00033860"/>
    <w:rsid w:val="00050E11"/>
    <w:rsid w:val="000B5058"/>
    <w:rsid w:val="000C48C3"/>
    <w:rsid w:val="00111113"/>
    <w:rsid w:val="001161CB"/>
    <w:rsid w:val="00167E99"/>
    <w:rsid w:val="001A56EB"/>
    <w:rsid w:val="00213F64"/>
    <w:rsid w:val="002A28D5"/>
    <w:rsid w:val="002C760D"/>
    <w:rsid w:val="002D4E98"/>
    <w:rsid w:val="002D62CE"/>
    <w:rsid w:val="00312E1A"/>
    <w:rsid w:val="00326383"/>
    <w:rsid w:val="00381004"/>
    <w:rsid w:val="004111EF"/>
    <w:rsid w:val="00430A7F"/>
    <w:rsid w:val="00442684"/>
    <w:rsid w:val="004C4195"/>
    <w:rsid w:val="004C6A0B"/>
    <w:rsid w:val="00525D03"/>
    <w:rsid w:val="005325D6"/>
    <w:rsid w:val="00552AC6"/>
    <w:rsid w:val="00596EE6"/>
    <w:rsid w:val="005B415F"/>
    <w:rsid w:val="005F734B"/>
    <w:rsid w:val="006F7DE8"/>
    <w:rsid w:val="00717F13"/>
    <w:rsid w:val="00720422"/>
    <w:rsid w:val="00733068"/>
    <w:rsid w:val="0076625B"/>
    <w:rsid w:val="00776542"/>
    <w:rsid w:val="007A24BF"/>
    <w:rsid w:val="007A2D93"/>
    <w:rsid w:val="007C1900"/>
    <w:rsid w:val="007E455A"/>
    <w:rsid w:val="008531AA"/>
    <w:rsid w:val="008715E8"/>
    <w:rsid w:val="00944223"/>
    <w:rsid w:val="00964DBC"/>
    <w:rsid w:val="009A46E5"/>
    <w:rsid w:val="009B1DBF"/>
    <w:rsid w:val="009C37D2"/>
    <w:rsid w:val="009C777A"/>
    <w:rsid w:val="00A02E01"/>
    <w:rsid w:val="00A62424"/>
    <w:rsid w:val="00A82AD6"/>
    <w:rsid w:val="00A952BF"/>
    <w:rsid w:val="00AF7868"/>
    <w:rsid w:val="00B02AA1"/>
    <w:rsid w:val="00B328B3"/>
    <w:rsid w:val="00B446D0"/>
    <w:rsid w:val="00B67014"/>
    <w:rsid w:val="00B76F5D"/>
    <w:rsid w:val="00BB7790"/>
    <w:rsid w:val="00BE199D"/>
    <w:rsid w:val="00BF7235"/>
    <w:rsid w:val="00C03383"/>
    <w:rsid w:val="00C45E45"/>
    <w:rsid w:val="00CE728F"/>
    <w:rsid w:val="00D16D52"/>
    <w:rsid w:val="00D34EC5"/>
    <w:rsid w:val="00D54864"/>
    <w:rsid w:val="00DB07F1"/>
    <w:rsid w:val="00DC5638"/>
    <w:rsid w:val="00DE2B0F"/>
    <w:rsid w:val="00E12A46"/>
    <w:rsid w:val="00E61552"/>
    <w:rsid w:val="00EB1890"/>
    <w:rsid w:val="00EE0347"/>
    <w:rsid w:val="00EF61BC"/>
    <w:rsid w:val="00F33A92"/>
    <w:rsid w:val="00F37C84"/>
    <w:rsid w:val="00F54E5F"/>
    <w:rsid w:val="00FD1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792DA01"/>
  <w15:docId w15:val="{ACDB4404-F4D8-45AF-8C7F-0544F58D0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2E01"/>
    <w:pPr>
      <w:spacing w:after="200" w:line="276" w:lineRule="auto"/>
    </w:pPr>
    <w:rPr>
      <w:rFonts w:ascii="Calibri" w:eastAsia="Calibri" w:hAnsi="Calibri" w:cs="Calibri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B50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5058"/>
    <w:rPr>
      <w:rFonts w:ascii="Tahoma" w:eastAsia="Calibri" w:hAnsi="Tahoma" w:cs="Tahoma"/>
      <w:sz w:val="16"/>
      <w:szCs w:val="16"/>
      <w:lang w:eastAsia="ru-RU"/>
    </w:rPr>
  </w:style>
  <w:style w:type="character" w:styleId="Hyperlink">
    <w:name w:val="Hyperlink"/>
    <w:basedOn w:val="DefaultParagraphFont"/>
    <w:uiPriority w:val="99"/>
    <w:semiHidden/>
    <w:unhideWhenUsed/>
    <w:rsid w:val="00430A7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17F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509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6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7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5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8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7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1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3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519</TotalTime>
  <Pages>7</Pages>
  <Words>2055</Words>
  <Characters>11714</Characters>
  <Application>Microsoft Office Word</Application>
  <DocSecurity>0</DocSecurity>
  <Lines>97</Lines>
  <Paragraphs>27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13742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Svetlana</dc:creator>
  <cp:keywords/>
  <dc:description/>
  <cp:lastModifiedBy>Gleb</cp:lastModifiedBy>
  <cp:revision>46</cp:revision>
  <dcterms:created xsi:type="dcterms:W3CDTF">2021-08-21T14:36:00Z</dcterms:created>
  <dcterms:modified xsi:type="dcterms:W3CDTF">2023-03-05T17:40:00Z</dcterms:modified>
</cp:coreProperties>
</file>