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C47E" w14:textId="546CAF56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2151827" w14:textId="505CF868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Факультет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П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рограммной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нженерии и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К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омпьютерной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Т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ехники</w:t>
      </w:r>
    </w:p>
    <w:p w14:paraId="7E4C45BD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F1C5EFE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0E752672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F5093AB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113DE010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57C2A44C" w14:textId="77777777" w:rsidR="00076D47" w:rsidRPr="00886379" w:rsidRDefault="00076D47" w:rsidP="003B7ECA">
      <w:pPr>
        <w:spacing w:line="42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Вычислительная математика </w:t>
      </w:r>
    </w:p>
    <w:p w14:paraId="08BCD557" w14:textId="4CBB75E1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054C35">
        <w:rPr>
          <w:rFonts w:eastAsia="Times New Roman" w:cs="Times New Roman"/>
          <w:b/>
          <w:bCs/>
          <w:color w:val="000000" w:themeColor="text1"/>
          <w:sz w:val="28"/>
          <w:szCs w:val="28"/>
        </w:rPr>
        <w:t>5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7ADE91" w14:textId="67FF59B6" w:rsidR="003B7ECA" w:rsidRDefault="00054C35" w:rsidP="003B7ECA">
      <w:pPr>
        <w:spacing w:line="42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054C35">
        <w:rPr>
          <w:rFonts w:eastAsia="Times New Roman" w:cs="Times New Roman"/>
          <w:b/>
          <w:bCs/>
          <w:color w:val="000000" w:themeColor="text1"/>
          <w:sz w:val="28"/>
          <w:szCs w:val="28"/>
        </w:rPr>
        <w:t>Усовершенствованный метод Эйлера</w:t>
      </w:r>
    </w:p>
    <w:p w14:paraId="042B632B" w14:textId="77777777" w:rsidR="00054C35" w:rsidRPr="00886379" w:rsidRDefault="00054C35" w:rsidP="003B7ECA">
      <w:pPr>
        <w:spacing w:line="420" w:lineRule="exact"/>
        <w:ind w:left="-20" w:right="-20"/>
        <w:jc w:val="center"/>
      </w:pPr>
    </w:p>
    <w:p w14:paraId="38B93040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337CDD58" w14:textId="61A9D025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Выполнил:</w:t>
      </w:r>
    </w:p>
    <w:p w14:paraId="4E779466" w14:textId="77777777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Маликов Глеб Игоревич</w:t>
      </w:r>
    </w:p>
    <w:p w14:paraId="5C84EEE9" w14:textId="77777777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Группа № P3224</w:t>
      </w:r>
    </w:p>
    <w:p w14:paraId="72CE4306" w14:textId="14240002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Преподавател</w:t>
      </w:r>
      <w:r w:rsidR="00076D47" w:rsidRPr="00886379">
        <w:rPr>
          <w:rFonts w:eastAsia="Times New Roman" w:cs="Times New Roman"/>
          <w:b/>
          <w:bCs/>
          <w:color w:val="000000" w:themeColor="text1"/>
          <w:szCs w:val="24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:</w:t>
      </w:r>
    </w:p>
    <w:p w14:paraId="64CD2BC4" w14:textId="31303EDD" w:rsidR="003B7ECA" w:rsidRPr="00886379" w:rsidRDefault="00076D47" w:rsidP="00076D47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Перл Ольга Вячеславовна</w:t>
      </w:r>
    </w:p>
    <w:p w14:paraId="4AEB126D" w14:textId="2494F0B9" w:rsidR="00076D47" w:rsidRPr="00886379" w:rsidRDefault="00076D47" w:rsidP="00076D47">
      <w:pPr>
        <w:spacing w:line="360" w:lineRule="exact"/>
        <w:ind w:left="-20" w:right="-20"/>
        <w:jc w:val="right"/>
        <w:rPr>
          <w:b/>
          <w:bCs/>
        </w:rPr>
      </w:pPr>
      <w:r w:rsidRPr="00886379">
        <w:rPr>
          <w:b/>
          <w:bCs/>
        </w:rPr>
        <w:t>Хохлов Александр Алексеевич</w:t>
      </w:r>
    </w:p>
    <w:p w14:paraId="6D48E78B" w14:textId="77777777" w:rsidR="00076D47" w:rsidRPr="00886379" w:rsidRDefault="00076D47" w:rsidP="003B7ECA">
      <w:pPr>
        <w:spacing w:line="360" w:lineRule="exact"/>
        <w:ind w:left="-20" w:right="-20"/>
        <w:jc w:val="center"/>
      </w:pPr>
    </w:p>
    <w:p w14:paraId="2E14F737" w14:textId="77777777" w:rsidR="003B7ECA" w:rsidRDefault="003B7ECA" w:rsidP="003B7ECA">
      <w:pPr>
        <w:spacing w:line="360" w:lineRule="exact"/>
        <w:ind w:left="-20" w:right="-20"/>
        <w:jc w:val="center"/>
      </w:pPr>
    </w:p>
    <w:p w14:paraId="7C4617E5" w14:textId="77777777" w:rsidR="00C5326B" w:rsidRDefault="00C5326B" w:rsidP="003B7ECA">
      <w:pPr>
        <w:spacing w:line="360" w:lineRule="exact"/>
        <w:ind w:left="-20" w:right="-20"/>
        <w:jc w:val="center"/>
      </w:pPr>
    </w:p>
    <w:p w14:paraId="1953504E" w14:textId="77777777" w:rsidR="00C5326B" w:rsidRDefault="00C5326B" w:rsidP="003B7ECA">
      <w:pPr>
        <w:spacing w:line="36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</w:p>
    <w:p w14:paraId="755CB9DE" w14:textId="70D793F0" w:rsidR="003B7ECA" w:rsidRPr="00886379" w:rsidRDefault="003B7ECA" w:rsidP="003B7ECA">
      <w:pPr>
        <w:spacing w:line="36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г. Санкт-Петербург</w:t>
      </w:r>
    </w:p>
    <w:p w14:paraId="2C69F544" w14:textId="533BD8EE" w:rsidR="00C5326B" w:rsidRDefault="003B7ECA" w:rsidP="003B7ECA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 w:eastAsia="en-US"/>
        </w:rPr>
        <w:id w:val="-2029786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CF3FE" w14:textId="0353EB6B" w:rsidR="00802E7A" w:rsidRPr="00886379" w:rsidRDefault="00802E7A">
          <w:pPr>
            <w:pStyle w:val="TOCHeading"/>
            <w:rPr>
              <w:rStyle w:val="Heading1Char"/>
              <w:color w:val="auto"/>
            </w:rPr>
          </w:pPr>
          <w:r w:rsidRPr="00886379">
            <w:rPr>
              <w:rStyle w:val="Heading1Char"/>
              <w:color w:val="auto"/>
            </w:rPr>
            <w:t>Оглавление</w:t>
          </w:r>
        </w:p>
        <w:p w14:paraId="76A02C02" w14:textId="40E13E6B" w:rsidR="00054C35" w:rsidRDefault="00802E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886379">
            <w:fldChar w:fldCharType="begin"/>
          </w:r>
          <w:r w:rsidRPr="00886379">
            <w:instrText xml:space="preserve"> TOC \o "1-3" \h \z \u </w:instrText>
          </w:r>
          <w:r w:rsidRPr="00886379">
            <w:fldChar w:fldCharType="separate"/>
          </w:r>
          <w:hyperlink w:anchor="_Toc163674331" w:history="1">
            <w:r w:rsidR="00054C35" w:rsidRPr="00F86C6B">
              <w:rPr>
                <w:rStyle w:val="Hyperlink"/>
                <w:noProof/>
              </w:rPr>
              <w:t>Задание</w:t>
            </w:r>
            <w:r w:rsidR="00054C35">
              <w:rPr>
                <w:noProof/>
                <w:webHidden/>
              </w:rPr>
              <w:tab/>
            </w:r>
            <w:r w:rsidR="00054C35">
              <w:rPr>
                <w:noProof/>
                <w:webHidden/>
              </w:rPr>
              <w:fldChar w:fldCharType="begin"/>
            </w:r>
            <w:r w:rsidR="00054C35">
              <w:rPr>
                <w:noProof/>
                <w:webHidden/>
              </w:rPr>
              <w:instrText xml:space="preserve"> PAGEREF _Toc163674331 \h </w:instrText>
            </w:r>
            <w:r w:rsidR="00054C35">
              <w:rPr>
                <w:noProof/>
                <w:webHidden/>
              </w:rPr>
            </w:r>
            <w:r w:rsidR="00054C35">
              <w:rPr>
                <w:noProof/>
                <w:webHidden/>
              </w:rPr>
              <w:fldChar w:fldCharType="separate"/>
            </w:r>
            <w:r w:rsidR="00054C35">
              <w:rPr>
                <w:noProof/>
                <w:webHidden/>
              </w:rPr>
              <w:t>3</w:t>
            </w:r>
            <w:r w:rsidR="00054C35">
              <w:rPr>
                <w:noProof/>
                <w:webHidden/>
              </w:rPr>
              <w:fldChar w:fldCharType="end"/>
            </w:r>
          </w:hyperlink>
        </w:p>
        <w:p w14:paraId="79C53059" w14:textId="38E104B8" w:rsidR="00054C35" w:rsidRDefault="00054C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2" w:history="1">
            <w:r w:rsidRPr="00F86C6B">
              <w:rPr>
                <w:rStyle w:val="Hyperlink"/>
                <w:noProof/>
              </w:rPr>
              <w:t>Описание численного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CEA1" w14:textId="33C00B00" w:rsidR="00054C35" w:rsidRDefault="00054C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3" w:history="1">
            <w:r w:rsidRPr="00F86C6B">
              <w:rPr>
                <w:rStyle w:val="Hyperlink"/>
                <w:noProof/>
              </w:rPr>
              <w:t>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B98C" w14:textId="0A510C3A" w:rsidR="00054C35" w:rsidRDefault="00054C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4" w:history="1">
            <w:r w:rsidRPr="00F86C6B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1F80" w14:textId="165D1B7B" w:rsidR="00054C35" w:rsidRDefault="00054C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5" w:history="1">
            <w:r w:rsidRPr="00F86C6B">
              <w:rPr>
                <w:rStyle w:val="Hyperlink"/>
                <w:noProof/>
              </w:rPr>
              <w:t>Примеры</w:t>
            </w:r>
            <w:r w:rsidRPr="00F86C6B">
              <w:rPr>
                <w:rStyle w:val="Hyperlink"/>
                <w:noProof/>
                <w:lang w:val="en-GB"/>
              </w:rPr>
              <w:t xml:space="preserve"> </w:t>
            </w:r>
            <w:r w:rsidRPr="00F86C6B">
              <w:rPr>
                <w:rStyle w:val="Hyperlink"/>
                <w:noProof/>
              </w:rPr>
              <w:t>работы</w:t>
            </w:r>
            <w:r w:rsidRPr="00F86C6B">
              <w:rPr>
                <w:rStyle w:val="Hyperlink"/>
                <w:noProof/>
                <w:lang w:val="en-GB"/>
              </w:rPr>
              <w:t xml:space="preserve"> </w:t>
            </w:r>
            <w:r w:rsidRPr="00F86C6B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6411" w14:textId="5435F19D" w:rsidR="00054C35" w:rsidRDefault="00054C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6" w:history="1">
            <w:r w:rsidRPr="00F86C6B">
              <w:rPr>
                <w:rStyle w:val="Hyperlink"/>
                <w:noProof/>
              </w:rPr>
              <w:t>Пример</w:t>
            </w:r>
            <w:r w:rsidRPr="00F86C6B">
              <w:rPr>
                <w:rStyle w:val="Hyperlink"/>
                <w:noProof/>
                <w:lang w:val="en-GB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AF9A" w14:textId="080E6F01" w:rsidR="00054C35" w:rsidRDefault="00054C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7" w:history="1">
            <w:r w:rsidRPr="00F86C6B">
              <w:rPr>
                <w:rStyle w:val="Hyperlink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6F1B" w14:textId="7B470E29" w:rsidR="00054C35" w:rsidRDefault="00054C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8" w:history="1">
            <w:r w:rsidRPr="00F86C6B">
              <w:rPr>
                <w:rStyle w:val="Hyperlink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0F36" w14:textId="7C07CAD0" w:rsidR="00054C35" w:rsidRDefault="00054C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39" w:history="1">
            <w:r w:rsidRPr="00F86C6B">
              <w:rPr>
                <w:rStyle w:val="Hyperlink"/>
                <w:noProof/>
              </w:rPr>
              <w:t>Пример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717F" w14:textId="0DBC9034" w:rsidR="00054C35" w:rsidRDefault="00054C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40" w:history="1">
            <w:r w:rsidRPr="00F86C6B">
              <w:rPr>
                <w:rStyle w:val="Hyperlink"/>
                <w:noProof/>
              </w:rPr>
              <w:t>Пример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D7AD" w14:textId="1D49C078" w:rsidR="00054C35" w:rsidRDefault="00054C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674341" w:history="1">
            <w:r w:rsidRPr="00F86C6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4437" w14:textId="0486C6B7" w:rsidR="00802E7A" w:rsidRPr="00886379" w:rsidRDefault="00802E7A">
          <w:r w:rsidRPr="00886379">
            <w:rPr>
              <w:b/>
              <w:bCs/>
            </w:rPr>
            <w:fldChar w:fldCharType="end"/>
          </w:r>
        </w:p>
      </w:sdtContent>
    </w:sdt>
    <w:p w14:paraId="466FC5E1" w14:textId="088A7715" w:rsidR="00F64889" w:rsidRDefault="00F64889" w:rsidP="00F64889">
      <w:pPr>
        <w:pStyle w:val="Heading1"/>
      </w:pPr>
      <w:bookmarkStart w:id="0" w:name="_Toc163674331"/>
      <w:r w:rsidRPr="00886379">
        <w:lastRenderedPageBreak/>
        <w:t>Задание</w:t>
      </w:r>
      <w:bookmarkEnd w:id="0"/>
    </w:p>
    <w:p w14:paraId="05545E13" w14:textId="64A58379" w:rsidR="00D40986" w:rsidRDefault="00D40986" w:rsidP="00D40986">
      <w:r>
        <w:t>Усовершенствованный метод Эйлера</w:t>
      </w:r>
    </w:p>
    <w:p w14:paraId="10A9A45F" w14:textId="77777777" w:rsidR="00D40986" w:rsidRDefault="00D40986" w:rsidP="00D40986">
      <w:r>
        <w:t>Реализуйте усовершенствованный метод Эйлера для решения обыкновенных дифференциальных уравнений по начальному значению (задача Коши) в интервале от a до b [</w:t>
      </w:r>
      <w:proofErr w:type="spellStart"/>
      <w:proofErr w:type="gramStart"/>
      <w:r>
        <w:t>a,b</w:t>
      </w:r>
      <w:proofErr w:type="spellEnd"/>
      <w:proofErr w:type="gramEnd"/>
      <w:r>
        <w:t>].</w:t>
      </w:r>
    </w:p>
    <w:p w14:paraId="57137D18" w14:textId="77777777" w:rsidR="00D40986" w:rsidRPr="00D40986" w:rsidRDefault="00D40986" w:rsidP="00D40986">
      <w:pPr>
        <w:pStyle w:val="SimpleCode"/>
      </w:pPr>
      <w:r w:rsidRPr="00D40986">
        <w:t>f</w:t>
      </w:r>
    </w:p>
    <w:p w14:paraId="21B2DE7B" w14:textId="77777777" w:rsidR="00D40986" w:rsidRPr="00D40986" w:rsidRDefault="00D40986" w:rsidP="00D40986">
      <w:pPr>
        <w:pStyle w:val="SimpleCode"/>
      </w:pPr>
      <w:r w:rsidRPr="00D40986">
        <w:t>epsilon</w:t>
      </w:r>
    </w:p>
    <w:p w14:paraId="660DE993" w14:textId="77777777" w:rsidR="00D40986" w:rsidRPr="00D40986" w:rsidRDefault="00D40986" w:rsidP="00D40986">
      <w:pPr>
        <w:pStyle w:val="SimpleCode"/>
      </w:pPr>
      <w:r w:rsidRPr="00D40986">
        <w:t>a</w:t>
      </w:r>
    </w:p>
    <w:p w14:paraId="3EC6A4E3" w14:textId="77777777" w:rsidR="00D40986" w:rsidRPr="00D40986" w:rsidRDefault="00D40986" w:rsidP="00D40986">
      <w:pPr>
        <w:pStyle w:val="SimpleCode"/>
      </w:pPr>
      <w:r w:rsidRPr="00D40986">
        <w:t>y(a)</w:t>
      </w:r>
    </w:p>
    <w:p w14:paraId="65B0754D" w14:textId="77777777" w:rsidR="00D40986" w:rsidRDefault="00D40986" w:rsidP="00D40986">
      <w:pPr>
        <w:pStyle w:val="SimpleCode"/>
      </w:pPr>
      <w:r>
        <w:t>b</w:t>
      </w:r>
    </w:p>
    <w:p w14:paraId="3D90E6D6" w14:textId="77777777" w:rsidR="00D40986" w:rsidRDefault="00D40986" w:rsidP="00D40986">
      <w:r>
        <w:t>f - номер уравнения, где уравнение в виде y'=f(</w:t>
      </w:r>
      <w:proofErr w:type="spellStart"/>
      <w:proofErr w:type="gramStart"/>
      <w:r>
        <w:t>x,y</w:t>
      </w:r>
      <w:proofErr w:type="spellEnd"/>
      <w:proofErr w:type="gramEnd"/>
      <w:r>
        <w:t xml:space="preserve">). Вы должны получить функцию по номеру из входных данных в методе </w:t>
      </w:r>
      <w:proofErr w:type="spellStart"/>
      <w:r>
        <w:t>get_function</w:t>
      </w:r>
      <w:proofErr w:type="spellEnd"/>
      <w:r>
        <w:t>.</w:t>
      </w:r>
    </w:p>
    <w:p w14:paraId="7AF46DBD" w14:textId="77777777" w:rsidR="00D40986" w:rsidRDefault="00D40986" w:rsidP="00D40986">
      <w:r>
        <w:t>Вы должны определить и пересчитать шаг h самостоятельно.</w:t>
      </w:r>
    </w:p>
    <w:p w14:paraId="2FE66C85" w14:textId="0E22EF3D" w:rsidR="00C5326B" w:rsidRPr="00C5326B" w:rsidRDefault="00D40986" w:rsidP="00D40986">
      <w:r>
        <w:t xml:space="preserve">Вы должны вычислить и вернуть y(b) с разницей, не превышающей </w:t>
      </w:r>
      <w:proofErr w:type="spellStart"/>
      <w:r>
        <w:t>epsilon</w:t>
      </w:r>
      <w:proofErr w:type="spellEnd"/>
      <w:r>
        <w:t>.</w:t>
      </w:r>
    </w:p>
    <w:p w14:paraId="372371FC" w14:textId="67051AFB" w:rsidR="00F64889" w:rsidRDefault="00F64889" w:rsidP="00597BD9">
      <w:pPr>
        <w:pStyle w:val="Heading1"/>
      </w:pPr>
      <w:bookmarkStart w:id="1" w:name="_Toc163674332"/>
      <w:r w:rsidRPr="00886379">
        <w:lastRenderedPageBreak/>
        <w:t>Описание численного метода</w:t>
      </w:r>
      <w:bookmarkEnd w:id="1"/>
    </w:p>
    <w:p w14:paraId="41C1ECCB" w14:textId="77777777" w:rsidR="00F872CA" w:rsidRPr="00F872CA" w:rsidRDefault="00E94D5C" w:rsidP="00F872CA">
      <w:r w:rsidRPr="00E94D5C">
        <w:t>Усовершенствованный метод Эйлера,</w:t>
      </w:r>
      <w:r>
        <w:t xml:space="preserve"> э</w:t>
      </w:r>
      <w:r w:rsidRPr="00E94D5C">
        <w:t>то численный метод решения обыкновенных дифференциальных уравнений</w:t>
      </w:r>
      <w:r>
        <w:t xml:space="preserve"> (ОДУ)</w:t>
      </w:r>
      <w:r w:rsidR="001A40CA">
        <w:t xml:space="preserve">. </w:t>
      </w:r>
      <w:r w:rsidR="00F872CA" w:rsidRPr="001A40CA">
        <w:t>Метод Эйлера основан на аппроксимации интегральной кривой кусочно-линейной функцией, известной как ломаная Эйлера.</w:t>
      </w:r>
    </w:p>
    <w:p w14:paraId="0239BD0B" w14:textId="77777777" w:rsidR="00F872CA" w:rsidRDefault="001A40CA" w:rsidP="00E94D5C">
      <w:pPr>
        <w:rPr>
          <w:rFonts w:eastAsiaTheme="minorEastAsia"/>
        </w:rPr>
      </w:pPr>
      <w:r w:rsidRPr="001A40CA">
        <w:t>Суть метода заключается в пошаговом вычислении значений решения дифференциального уравнения вида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=f(x,y)</m:t>
        </m:r>
      </m:oMath>
      <w:r>
        <w:rPr>
          <w:rFonts w:eastAsiaTheme="minorEastAsia"/>
        </w:rPr>
        <w:t xml:space="preserve"> </w:t>
      </w:r>
      <w:r w:rsidRPr="001A40CA">
        <w:rPr>
          <w:rFonts w:eastAsiaTheme="minorEastAsia"/>
        </w:rPr>
        <w:t>с начальным условием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F872CA" w:rsidRPr="00F872CA">
        <w:rPr>
          <w:rFonts w:eastAsiaTheme="minorEastAsia"/>
        </w:rPr>
        <w:t xml:space="preserve"> </w:t>
      </w:r>
      <w:r w:rsidR="00F872CA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f(x,y)</m:t>
        </m:r>
      </m:oMath>
      <w:r w:rsidR="00F872CA">
        <w:rPr>
          <w:rFonts w:eastAsiaTheme="minorEastAsia"/>
        </w:rPr>
        <w:t xml:space="preserve"> </w:t>
      </w:r>
      <w:r w:rsidR="00F872CA" w:rsidRPr="00F872CA">
        <w:rPr>
          <w:rFonts w:eastAsiaTheme="minorEastAsia"/>
        </w:rPr>
        <w:t xml:space="preserve">определена на некоторой области. Решение ищется </w:t>
      </w:r>
      <w:r w:rsidR="00F872CA" w:rsidRPr="00F872CA">
        <w:rPr>
          <w:rFonts w:eastAsiaTheme="minorEastAsia"/>
        </w:rPr>
        <w:t>на полуинтервале,</w:t>
      </w:r>
      <w:r w:rsidR="00F872CA">
        <w:rPr>
          <w:rFonts w:eastAsiaTheme="minorEastAsia"/>
        </w:rPr>
        <w:t xml:space="preserve"> в котором вводятся</w:t>
      </w:r>
      <w:r w:rsidR="00F872CA" w:rsidRPr="00F872CA">
        <w:rPr>
          <w:rFonts w:eastAsiaTheme="minorEastAsia"/>
        </w:rPr>
        <w:t xml:space="preserve"> узлы.</w:t>
      </w:r>
      <w:r w:rsidR="00F872CA">
        <w:rPr>
          <w:rFonts w:eastAsiaTheme="minorEastAsia"/>
        </w:rPr>
        <w:t xml:space="preserve"> Они определяются по формуле</w:t>
      </w:r>
    </w:p>
    <w:p w14:paraId="406ED245" w14:textId="77777777" w:rsidR="00F872CA" w:rsidRDefault="00F872CA" w:rsidP="00E94D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+h⋅f(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66C51BC" w14:textId="77777777" w:rsidR="00F872CA" w:rsidRDefault="00F872CA" w:rsidP="00E94D5C">
      <w:pPr>
        <w:rPr>
          <w:rFonts w:eastAsiaTheme="minorEastAsia"/>
        </w:rPr>
      </w:pPr>
      <w:r>
        <w:rPr>
          <w:rFonts w:eastAsiaTheme="minorEastAsia"/>
        </w:rPr>
        <w:t>При этом, в усовершенствованном методе Эйлера выполняется коррекция</w:t>
      </w:r>
    </w:p>
    <w:p w14:paraId="7C326F56" w14:textId="77777777" w:rsidR="00F872CA" w:rsidRDefault="00F872CA" w:rsidP="00E94D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+h⋅f(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BC492E0" w14:textId="15757984" w:rsidR="00F872CA" w:rsidRPr="002C2F9F" w:rsidRDefault="00F872CA" w:rsidP="00E94D5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определяется предыдущей формулой.</w:t>
      </w:r>
    </w:p>
    <w:p w14:paraId="3C9FD834" w14:textId="59EA2B4D" w:rsidR="00F64889" w:rsidRDefault="00F64889" w:rsidP="00F64889">
      <w:pPr>
        <w:pStyle w:val="Heading1"/>
        <w:rPr>
          <w:lang w:val="en-US"/>
        </w:rPr>
      </w:pPr>
      <w:bookmarkStart w:id="2" w:name="_Toc163674333"/>
      <w:r w:rsidRPr="00886379">
        <w:lastRenderedPageBreak/>
        <w:t>Блок-схем</w:t>
      </w:r>
      <w:r w:rsidR="001551D5" w:rsidRPr="00886379">
        <w:t>ы</w:t>
      </w:r>
      <w:bookmarkEnd w:id="2"/>
    </w:p>
    <w:p w14:paraId="2B6B8DC3" w14:textId="77777777" w:rsidR="002C2F9F" w:rsidRDefault="002C2F9F" w:rsidP="002C2F9F">
      <w:r>
        <w:rPr>
          <w:noProof/>
          <w:lang w:val="en-US"/>
        </w:rPr>
        <w:drawing>
          <wp:inline distT="0" distB="0" distL="0" distR="0" wp14:anchorId="668D589C" wp14:editId="023E29CE">
            <wp:extent cx="5695950" cy="6677249"/>
            <wp:effectExtent l="0" t="0" r="0" b="9525"/>
            <wp:docPr id="110717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7288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4B03" w14:textId="2875C6BA" w:rsidR="002C2F9F" w:rsidRPr="002C2F9F" w:rsidRDefault="002C2F9F" w:rsidP="002C2F9F">
      <w:pPr>
        <w:pStyle w:val="Caption"/>
        <w:jc w:val="center"/>
        <w:rPr>
          <w:sz w:val="22"/>
          <w:szCs w:val="22"/>
          <w:lang w:val="en-US"/>
        </w:rPr>
      </w:pPr>
      <w:r w:rsidRPr="002C2F9F">
        <w:rPr>
          <w:sz w:val="22"/>
          <w:szCs w:val="22"/>
        </w:rPr>
        <w:t xml:space="preserve">Схема </w:t>
      </w:r>
      <w:r w:rsidRPr="002C2F9F">
        <w:rPr>
          <w:sz w:val="22"/>
          <w:szCs w:val="22"/>
        </w:rPr>
        <w:fldChar w:fldCharType="begin"/>
      </w:r>
      <w:r w:rsidRPr="002C2F9F">
        <w:rPr>
          <w:sz w:val="22"/>
          <w:szCs w:val="22"/>
        </w:rPr>
        <w:instrText xml:space="preserve"> SEQ Схема \* ARABIC </w:instrText>
      </w:r>
      <w:r w:rsidRPr="002C2F9F">
        <w:rPr>
          <w:sz w:val="22"/>
          <w:szCs w:val="22"/>
        </w:rPr>
        <w:fldChar w:fldCharType="separate"/>
      </w:r>
      <w:r w:rsidRPr="002C2F9F">
        <w:rPr>
          <w:noProof/>
          <w:sz w:val="22"/>
          <w:szCs w:val="22"/>
        </w:rPr>
        <w:t>1</w:t>
      </w:r>
      <w:r w:rsidRPr="002C2F9F">
        <w:rPr>
          <w:sz w:val="22"/>
          <w:szCs w:val="22"/>
        </w:rPr>
        <w:fldChar w:fldCharType="end"/>
      </w:r>
      <w:r w:rsidRPr="002C2F9F">
        <w:rPr>
          <w:sz w:val="22"/>
          <w:szCs w:val="22"/>
          <w:lang w:val="en-US"/>
        </w:rPr>
        <w:t xml:space="preserve"> - </w:t>
      </w:r>
      <w:r w:rsidRPr="002C2F9F">
        <w:rPr>
          <w:sz w:val="22"/>
          <w:szCs w:val="22"/>
        </w:rPr>
        <w:t>Усовершенствованный метод Эйлера</w:t>
      </w:r>
    </w:p>
    <w:p w14:paraId="7C8BD6B4" w14:textId="1BB8C070" w:rsidR="00F85D08" w:rsidRDefault="00F64889" w:rsidP="00F85D08">
      <w:pPr>
        <w:pStyle w:val="Heading1"/>
      </w:pPr>
      <w:bookmarkStart w:id="3" w:name="_Toc163674334"/>
      <w:r w:rsidRPr="00886379">
        <w:lastRenderedPageBreak/>
        <w:t>Код</w:t>
      </w:r>
      <w:bookmarkEnd w:id="3"/>
    </w:p>
    <w:p w14:paraId="28B29B0B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>
        <w:rPr>
          <w:b/>
          <w:bCs/>
          <w:color w:val="008800"/>
        </w:rPr>
        <w:t>def</w:t>
      </w:r>
      <w:r w:rsidRPr="00BB40ED">
        <w:rPr>
          <w:lang w:val="ru-RU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solveByEulerImproved</w:t>
      </w:r>
      <w:proofErr w:type="spellEnd"/>
      <w:r w:rsidRPr="00BB40ED">
        <w:rPr>
          <w:lang w:val="ru-RU"/>
        </w:rPr>
        <w:t>(</w:t>
      </w:r>
      <w:proofErr w:type="gramEnd"/>
      <w:r>
        <w:t>f</w:t>
      </w:r>
      <w:r w:rsidRPr="00BB40ED">
        <w:rPr>
          <w:lang w:val="ru-RU"/>
        </w:rPr>
        <w:t xml:space="preserve">, </w:t>
      </w:r>
      <w:r>
        <w:t>epsilon</w:t>
      </w:r>
      <w:r w:rsidRPr="00BB40ED">
        <w:rPr>
          <w:lang w:val="ru-RU"/>
        </w:rPr>
        <w:t xml:space="preserve">, </w:t>
      </w:r>
      <w:r>
        <w:t>a</w:t>
      </w:r>
      <w:r w:rsidRPr="00BB40ED">
        <w:rPr>
          <w:lang w:val="ru-RU"/>
        </w:rPr>
        <w:t xml:space="preserve">, </w:t>
      </w:r>
      <w:r>
        <w:t>y</w:t>
      </w:r>
      <w:r w:rsidRPr="00BB40ED">
        <w:rPr>
          <w:lang w:val="ru-RU"/>
        </w:rPr>
        <w:t>_</w:t>
      </w:r>
      <w:r>
        <w:t>a</w:t>
      </w:r>
      <w:r w:rsidRPr="00BB40ED">
        <w:rPr>
          <w:lang w:val="ru-RU"/>
        </w:rPr>
        <w:t xml:space="preserve">, </w:t>
      </w:r>
      <w:r>
        <w:t>b</w:t>
      </w:r>
      <w:r w:rsidRPr="00BB40ED">
        <w:rPr>
          <w:lang w:val="ru-RU"/>
        </w:rPr>
        <w:t>):</w:t>
      </w:r>
    </w:p>
    <w:p w14:paraId="66F2B489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ru-RU"/>
        </w:rPr>
        <w:t xml:space="preserve">    </w:t>
      </w:r>
      <w:r w:rsidRPr="00BB40ED">
        <w:rPr>
          <w:color w:val="DD4422"/>
          <w:lang w:val="ru-RU"/>
        </w:rPr>
        <w:t>"""</w:t>
      </w:r>
    </w:p>
    <w:p w14:paraId="0804C6D0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color w:val="DD4422"/>
          <w:lang w:val="ru-RU"/>
        </w:rPr>
        <w:t xml:space="preserve">    Решает обыкновенное дифференциальное уравнение методом усовершенствованного Эйлера.</w:t>
      </w:r>
    </w:p>
    <w:p w14:paraId="3A4BC146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</w:p>
    <w:p w14:paraId="07427E9D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color w:val="DD4422"/>
          <w:lang w:val="ru-RU"/>
        </w:rPr>
        <w:t xml:space="preserve">    </w:t>
      </w:r>
      <w:proofErr w:type="gramStart"/>
      <w:r w:rsidRPr="00BB40ED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BB40ED">
        <w:rPr>
          <w:color w:val="DD4422"/>
          <w:lang w:val="ru-RU"/>
        </w:rPr>
        <w:t xml:space="preserve"> </w:t>
      </w:r>
      <w:r>
        <w:rPr>
          <w:color w:val="DD4422"/>
        </w:rPr>
        <w:t>f</w:t>
      </w:r>
      <w:r w:rsidRPr="00BB40ED">
        <w:rPr>
          <w:color w:val="DD4422"/>
          <w:lang w:val="ru-RU"/>
        </w:rPr>
        <w:t>: Номер выбранной функции</w:t>
      </w:r>
    </w:p>
    <w:p w14:paraId="1CFFFAE5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color w:val="DD4422"/>
          <w:lang w:val="ru-RU"/>
        </w:rPr>
        <w:t xml:space="preserve">    </w:t>
      </w:r>
      <w:proofErr w:type="gramStart"/>
      <w:r w:rsidRPr="00BB40ED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BB40ED">
        <w:rPr>
          <w:color w:val="DD4422"/>
          <w:lang w:val="ru-RU"/>
        </w:rPr>
        <w:t xml:space="preserve"> </w:t>
      </w:r>
      <w:r>
        <w:rPr>
          <w:color w:val="DD4422"/>
        </w:rPr>
        <w:t>epsilon</w:t>
      </w:r>
      <w:r w:rsidRPr="00BB40ED">
        <w:rPr>
          <w:color w:val="DD4422"/>
          <w:lang w:val="ru-RU"/>
        </w:rPr>
        <w:t>: Точность</w:t>
      </w:r>
    </w:p>
    <w:p w14:paraId="2348DCF7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color w:val="DD4422"/>
          <w:lang w:val="ru-RU"/>
        </w:rPr>
        <w:t xml:space="preserve">    </w:t>
      </w:r>
      <w:proofErr w:type="gramStart"/>
      <w:r w:rsidRPr="00BB40ED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BB40ED">
        <w:rPr>
          <w:color w:val="DD4422"/>
          <w:lang w:val="ru-RU"/>
        </w:rPr>
        <w:t xml:space="preserve"> </w:t>
      </w:r>
      <w:r>
        <w:rPr>
          <w:color w:val="DD4422"/>
        </w:rPr>
        <w:t>a</w:t>
      </w:r>
      <w:r w:rsidRPr="00BB40ED">
        <w:rPr>
          <w:color w:val="DD4422"/>
          <w:lang w:val="ru-RU"/>
        </w:rPr>
        <w:t>: Нижняя граница интервала.</w:t>
      </w:r>
    </w:p>
    <w:p w14:paraId="3D51A4EE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color w:val="DD4422"/>
          <w:lang w:val="ru-RU"/>
        </w:rPr>
        <w:t xml:space="preserve">    </w:t>
      </w:r>
      <w:proofErr w:type="gramStart"/>
      <w:r w:rsidRPr="00BB40ED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BB40ED">
        <w:rPr>
          <w:color w:val="DD4422"/>
          <w:lang w:val="ru-RU"/>
        </w:rPr>
        <w:t xml:space="preserve"> </w:t>
      </w:r>
      <w:r>
        <w:rPr>
          <w:color w:val="DD4422"/>
        </w:rPr>
        <w:t>y</w:t>
      </w:r>
      <w:r w:rsidRPr="00BB40ED">
        <w:rPr>
          <w:color w:val="DD4422"/>
          <w:lang w:val="ru-RU"/>
        </w:rPr>
        <w:t>_</w:t>
      </w:r>
      <w:r>
        <w:rPr>
          <w:color w:val="DD4422"/>
        </w:rPr>
        <w:t>a</w:t>
      </w:r>
      <w:r w:rsidRPr="00BB40ED">
        <w:rPr>
          <w:color w:val="DD4422"/>
          <w:lang w:val="ru-RU"/>
        </w:rPr>
        <w:t xml:space="preserve">: Значение функции в точке </w:t>
      </w:r>
      <w:r>
        <w:rPr>
          <w:color w:val="DD4422"/>
        </w:rPr>
        <w:t>a</w:t>
      </w:r>
      <w:r w:rsidRPr="00BB40ED">
        <w:rPr>
          <w:color w:val="DD4422"/>
          <w:lang w:val="ru-RU"/>
        </w:rPr>
        <w:t>.</w:t>
      </w:r>
    </w:p>
    <w:p w14:paraId="003116F5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color w:val="DD4422"/>
          <w:lang w:val="ru-RU"/>
        </w:rPr>
        <w:t xml:space="preserve">    </w:t>
      </w:r>
      <w:proofErr w:type="gramStart"/>
      <w:r w:rsidRPr="00BB40ED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BB40ED">
        <w:rPr>
          <w:color w:val="DD4422"/>
          <w:lang w:val="ru-RU"/>
        </w:rPr>
        <w:t xml:space="preserve"> </w:t>
      </w:r>
      <w:r>
        <w:rPr>
          <w:color w:val="DD4422"/>
        </w:rPr>
        <w:t>b</w:t>
      </w:r>
      <w:r w:rsidRPr="00BB40ED">
        <w:rPr>
          <w:color w:val="DD4422"/>
          <w:lang w:val="ru-RU"/>
        </w:rPr>
        <w:t>: Верхняя граница интервала.</w:t>
      </w:r>
    </w:p>
    <w:p w14:paraId="764A55F8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color w:val="DD4422"/>
          <w:lang w:val="ru-RU"/>
        </w:rPr>
        <w:t xml:space="preserve">    </w:t>
      </w:r>
      <w:proofErr w:type="gramStart"/>
      <w:r w:rsidRPr="00BB40ED">
        <w:rPr>
          <w:color w:val="DD4422"/>
          <w:lang w:val="ru-RU"/>
        </w:rPr>
        <w:t>:</w:t>
      </w:r>
      <w:r>
        <w:rPr>
          <w:color w:val="DD4422"/>
        </w:rPr>
        <w:t>return</w:t>
      </w:r>
      <w:proofErr w:type="gramEnd"/>
      <w:r w:rsidRPr="00BB40ED">
        <w:rPr>
          <w:color w:val="DD4422"/>
          <w:lang w:val="ru-RU"/>
        </w:rPr>
        <w:t xml:space="preserve">: Вычисленное значение функции в точке </w:t>
      </w:r>
      <w:r>
        <w:rPr>
          <w:color w:val="DD4422"/>
        </w:rPr>
        <w:t>b</w:t>
      </w:r>
      <w:r w:rsidRPr="00BB40ED">
        <w:rPr>
          <w:color w:val="DD4422"/>
          <w:lang w:val="ru-RU"/>
        </w:rPr>
        <w:t>.</w:t>
      </w:r>
    </w:p>
    <w:p w14:paraId="1CD1084E" w14:textId="77777777" w:rsidR="00BB40ED" w:rsidRDefault="00BB40ED" w:rsidP="00BB40ED">
      <w:pPr>
        <w:pStyle w:val="HTMLPreformatted"/>
        <w:spacing w:line="300" w:lineRule="auto"/>
      </w:pPr>
      <w:r w:rsidRPr="00BB40ED">
        <w:rPr>
          <w:color w:val="DD4422"/>
          <w:lang w:val="ru-RU"/>
        </w:rPr>
        <w:t xml:space="preserve">    </w:t>
      </w:r>
      <w:r>
        <w:rPr>
          <w:color w:val="DD4422"/>
        </w:rPr>
        <w:t>"""</w:t>
      </w:r>
    </w:p>
    <w:p w14:paraId="1A3847EB" w14:textId="77777777" w:rsidR="00BB40ED" w:rsidRDefault="00BB40ED" w:rsidP="00BB40ED">
      <w:pPr>
        <w:pStyle w:val="HTMLPreformatted"/>
        <w:spacing w:line="300" w:lineRule="auto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t>Result</w:t>
      </w:r>
      <w:r>
        <w:rPr>
          <w:color w:val="333333"/>
        </w:rPr>
        <w:t>.</w:t>
      </w:r>
      <w:r>
        <w:t>get_function</w:t>
      </w:r>
      <w:proofErr w:type="spellEnd"/>
      <w:r>
        <w:t>(f)</w:t>
      </w:r>
    </w:p>
    <w:p w14:paraId="7C2BC2F5" w14:textId="77777777" w:rsidR="00BB40ED" w:rsidRDefault="00BB40ED" w:rsidP="00BB40ED">
      <w:pPr>
        <w:pStyle w:val="HTMLPreformatted"/>
        <w:spacing w:line="300" w:lineRule="auto"/>
      </w:pPr>
    </w:p>
    <w:p w14:paraId="35E320DF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BB40ED">
        <w:rPr>
          <w:color w:val="888888"/>
          <w:lang w:val="ru-RU"/>
        </w:rPr>
        <w:t># Начальные условия</w:t>
      </w:r>
    </w:p>
    <w:p w14:paraId="6570EC31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ru-RU"/>
        </w:rPr>
        <w:t xml:space="preserve">    </w:t>
      </w:r>
      <w:r>
        <w:t>x</w:t>
      </w:r>
      <w:r w:rsidRPr="00BB40ED">
        <w:rPr>
          <w:lang w:val="ru-RU"/>
        </w:rPr>
        <w:t xml:space="preserve">, </w:t>
      </w:r>
      <w:r>
        <w:t>y</w:t>
      </w:r>
      <w:r w:rsidRPr="00BB40ED">
        <w:rPr>
          <w:lang w:val="ru-RU"/>
        </w:rPr>
        <w:t xml:space="preserve"> </w:t>
      </w:r>
      <w:r w:rsidRPr="00BB40ED">
        <w:rPr>
          <w:color w:val="333333"/>
          <w:lang w:val="ru-RU"/>
        </w:rPr>
        <w:t>=</w:t>
      </w:r>
      <w:r w:rsidRPr="00BB40ED">
        <w:rPr>
          <w:lang w:val="ru-RU"/>
        </w:rPr>
        <w:t xml:space="preserve"> </w:t>
      </w:r>
      <w:r>
        <w:t>a</w:t>
      </w:r>
      <w:r w:rsidRPr="00BB40ED">
        <w:rPr>
          <w:lang w:val="ru-RU"/>
        </w:rPr>
        <w:t xml:space="preserve">, </w:t>
      </w:r>
      <w:r>
        <w:t>y</w:t>
      </w:r>
      <w:r w:rsidRPr="00BB40ED">
        <w:rPr>
          <w:lang w:val="ru-RU"/>
        </w:rPr>
        <w:t>_</w:t>
      </w:r>
      <w:r>
        <w:t>a</w:t>
      </w:r>
    </w:p>
    <w:p w14:paraId="38220432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ru-RU"/>
        </w:rPr>
        <w:t xml:space="preserve">    </w:t>
      </w:r>
      <w:r>
        <w:t>h</w:t>
      </w:r>
      <w:r w:rsidRPr="00BB40ED">
        <w:rPr>
          <w:lang w:val="ru-RU"/>
        </w:rPr>
        <w:t xml:space="preserve"> </w:t>
      </w:r>
      <w:r w:rsidRPr="00BB40ED">
        <w:rPr>
          <w:color w:val="333333"/>
          <w:lang w:val="ru-RU"/>
        </w:rPr>
        <w:t>=</w:t>
      </w:r>
      <w:r w:rsidRPr="00BB40ED">
        <w:rPr>
          <w:lang w:val="ru-RU"/>
        </w:rPr>
        <w:t xml:space="preserve"> (</w:t>
      </w:r>
      <w:r>
        <w:t>b</w:t>
      </w:r>
      <w:r w:rsidRPr="00BB40ED">
        <w:rPr>
          <w:color w:val="333333"/>
          <w:lang w:val="ru-RU"/>
        </w:rPr>
        <w:t>-</w:t>
      </w:r>
      <w:r>
        <w:t>a</w:t>
      </w:r>
      <w:r w:rsidRPr="00BB40ED">
        <w:rPr>
          <w:lang w:val="ru-RU"/>
        </w:rPr>
        <w:t xml:space="preserve">) </w:t>
      </w:r>
      <w:r w:rsidRPr="00BB40ED">
        <w:rPr>
          <w:color w:val="333333"/>
          <w:lang w:val="ru-RU"/>
        </w:rPr>
        <w:t>*</w:t>
      </w:r>
      <w:r w:rsidRPr="00BB40ED">
        <w:rPr>
          <w:lang w:val="ru-RU"/>
        </w:rPr>
        <w:t xml:space="preserve"> </w:t>
      </w:r>
      <w:proofErr w:type="gramStart"/>
      <w:r>
        <w:t>epsilon</w:t>
      </w:r>
      <w:r w:rsidRPr="00BB40ED">
        <w:rPr>
          <w:lang w:val="ru-RU"/>
        </w:rPr>
        <w:t xml:space="preserve">  </w:t>
      </w:r>
      <w:r w:rsidRPr="00BB40ED">
        <w:rPr>
          <w:color w:val="888888"/>
          <w:lang w:val="ru-RU"/>
        </w:rPr>
        <w:t>#</w:t>
      </w:r>
      <w:proofErr w:type="gramEnd"/>
      <w:r w:rsidRPr="00BB40ED">
        <w:rPr>
          <w:color w:val="888888"/>
          <w:lang w:val="ru-RU"/>
        </w:rPr>
        <w:t xml:space="preserve"> начальный шаг</w:t>
      </w:r>
    </w:p>
    <w:p w14:paraId="0C07B754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</w:p>
    <w:p w14:paraId="1F10B7BB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ru-RU"/>
        </w:rPr>
        <w:t xml:space="preserve">    </w:t>
      </w:r>
      <w:proofErr w:type="spellStart"/>
      <w:r w:rsidRPr="00BB40ED">
        <w:rPr>
          <w:b/>
          <w:bCs/>
          <w:color w:val="008800"/>
          <w:lang w:val="es-CO"/>
        </w:rPr>
        <w:t>while</w:t>
      </w:r>
      <w:proofErr w:type="spellEnd"/>
      <w:r w:rsidRPr="00BB40ED">
        <w:rPr>
          <w:lang w:val="es-CO"/>
        </w:rPr>
        <w:t xml:space="preserve"> x </w:t>
      </w:r>
      <w:r w:rsidRPr="00BB40ED">
        <w:rPr>
          <w:color w:val="333333"/>
          <w:lang w:val="es-CO"/>
        </w:rPr>
        <w:t>&lt;</w:t>
      </w:r>
      <w:r w:rsidRPr="00BB40ED">
        <w:rPr>
          <w:lang w:val="es-CO"/>
        </w:rPr>
        <w:t xml:space="preserve"> b:</w:t>
      </w:r>
    </w:p>
    <w:p w14:paraId="5F654CD6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es-CO"/>
        </w:rPr>
        <w:t xml:space="preserve">        </w:t>
      </w:r>
      <w:r w:rsidRPr="00BB40ED">
        <w:rPr>
          <w:color w:val="888888"/>
          <w:lang w:val="es-CO"/>
        </w:rPr>
        <w:t xml:space="preserve"># </w:t>
      </w:r>
      <w:proofErr w:type="spellStart"/>
      <w:r>
        <w:rPr>
          <w:color w:val="888888"/>
        </w:rPr>
        <w:t>Вычисляем</w:t>
      </w:r>
      <w:proofErr w:type="spellEnd"/>
      <w:r w:rsidRPr="00BB40ED">
        <w:rPr>
          <w:color w:val="888888"/>
          <w:lang w:val="es-CO"/>
        </w:rPr>
        <w:t xml:space="preserve"> </w:t>
      </w:r>
      <w:proofErr w:type="spellStart"/>
      <w:r>
        <w:rPr>
          <w:color w:val="888888"/>
        </w:rPr>
        <w:t>прогноз</w:t>
      </w:r>
      <w:proofErr w:type="spellEnd"/>
    </w:p>
    <w:p w14:paraId="4C4187A8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es-CO"/>
        </w:rPr>
        <w:t xml:space="preserve">        </w:t>
      </w:r>
      <w:proofErr w:type="spellStart"/>
      <w:r w:rsidRPr="00BB40ED">
        <w:rPr>
          <w:lang w:val="es-CO"/>
        </w:rPr>
        <w:t>y_predict</w:t>
      </w:r>
      <w:proofErr w:type="spellEnd"/>
      <w:r w:rsidRPr="00BB40ED">
        <w:rPr>
          <w:lang w:val="es-CO"/>
        </w:rPr>
        <w:t xml:space="preserve"> </w:t>
      </w:r>
      <w:r w:rsidRPr="00BB40ED">
        <w:rPr>
          <w:color w:val="333333"/>
          <w:lang w:val="es-CO"/>
        </w:rPr>
        <w:t>=</w:t>
      </w:r>
      <w:r w:rsidRPr="00BB40ED">
        <w:rPr>
          <w:lang w:val="es-CO"/>
        </w:rPr>
        <w:t xml:space="preserve"> y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h </w:t>
      </w:r>
      <w:r w:rsidRPr="00BB40ED">
        <w:rPr>
          <w:color w:val="333333"/>
          <w:lang w:val="es-CO"/>
        </w:rPr>
        <w:t>*</w:t>
      </w:r>
      <w:r w:rsidRPr="00BB40ED">
        <w:rPr>
          <w:lang w:val="es-CO"/>
        </w:rPr>
        <w:t xml:space="preserve"> </w:t>
      </w:r>
      <w:proofErr w:type="spellStart"/>
      <w:proofErr w:type="gramStart"/>
      <w:r w:rsidRPr="00BB40ED">
        <w:rPr>
          <w:lang w:val="es-CO"/>
        </w:rPr>
        <w:t>func</w:t>
      </w:r>
      <w:proofErr w:type="spellEnd"/>
      <w:r w:rsidRPr="00BB40ED">
        <w:rPr>
          <w:lang w:val="es-CO"/>
        </w:rPr>
        <w:t>(</w:t>
      </w:r>
      <w:proofErr w:type="gramEnd"/>
      <w:r w:rsidRPr="00BB40ED">
        <w:rPr>
          <w:lang w:val="es-CO"/>
        </w:rPr>
        <w:t>x, y)</w:t>
      </w:r>
    </w:p>
    <w:p w14:paraId="08FE10AD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</w:p>
    <w:p w14:paraId="15D26BC1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es-CO"/>
        </w:rPr>
        <w:t xml:space="preserve">        </w:t>
      </w:r>
      <w:r w:rsidRPr="00BB40ED">
        <w:rPr>
          <w:color w:val="888888"/>
          <w:lang w:val="es-CO"/>
        </w:rPr>
        <w:t xml:space="preserve"># </w:t>
      </w:r>
      <w:proofErr w:type="spellStart"/>
      <w:r>
        <w:rPr>
          <w:color w:val="888888"/>
        </w:rPr>
        <w:t>Вычисляем</w:t>
      </w:r>
      <w:proofErr w:type="spellEnd"/>
      <w:r w:rsidRPr="00BB40ED">
        <w:rPr>
          <w:color w:val="888888"/>
          <w:lang w:val="es-CO"/>
        </w:rPr>
        <w:t xml:space="preserve"> </w:t>
      </w:r>
      <w:proofErr w:type="spellStart"/>
      <w:r>
        <w:rPr>
          <w:color w:val="888888"/>
        </w:rPr>
        <w:t>коррекцию</w:t>
      </w:r>
      <w:proofErr w:type="spellEnd"/>
    </w:p>
    <w:p w14:paraId="447C99B7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es-CO"/>
        </w:rPr>
        <w:t xml:space="preserve">        </w:t>
      </w:r>
      <w:proofErr w:type="spellStart"/>
      <w:r w:rsidRPr="00BB40ED">
        <w:rPr>
          <w:lang w:val="es-CO"/>
        </w:rPr>
        <w:t>y_correct</w:t>
      </w:r>
      <w:proofErr w:type="spellEnd"/>
      <w:r w:rsidRPr="00BB40ED">
        <w:rPr>
          <w:lang w:val="es-CO"/>
        </w:rPr>
        <w:t xml:space="preserve"> </w:t>
      </w:r>
      <w:r w:rsidRPr="00BB40ED">
        <w:rPr>
          <w:color w:val="333333"/>
          <w:lang w:val="es-CO"/>
        </w:rPr>
        <w:t>=</w:t>
      </w:r>
      <w:r w:rsidRPr="00BB40ED">
        <w:rPr>
          <w:lang w:val="es-CO"/>
        </w:rPr>
        <w:t xml:space="preserve"> y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h </w:t>
      </w:r>
      <w:r w:rsidRPr="00BB40ED">
        <w:rPr>
          <w:color w:val="333333"/>
          <w:lang w:val="es-CO"/>
        </w:rPr>
        <w:t>*</w:t>
      </w:r>
      <w:r w:rsidRPr="00BB40ED">
        <w:rPr>
          <w:lang w:val="es-CO"/>
        </w:rPr>
        <w:t xml:space="preserve"> (</w:t>
      </w:r>
      <w:proofErr w:type="spellStart"/>
      <w:proofErr w:type="gramStart"/>
      <w:r w:rsidRPr="00BB40ED">
        <w:rPr>
          <w:lang w:val="es-CO"/>
        </w:rPr>
        <w:t>func</w:t>
      </w:r>
      <w:proofErr w:type="spellEnd"/>
      <w:r w:rsidRPr="00BB40ED">
        <w:rPr>
          <w:lang w:val="es-CO"/>
        </w:rPr>
        <w:t>(</w:t>
      </w:r>
      <w:proofErr w:type="gramEnd"/>
      <w:r w:rsidRPr="00BB40ED">
        <w:rPr>
          <w:lang w:val="es-CO"/>
        </w:rPr>
        <w:t xml:space="preserve">x, y)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</w:t>
      </w:r>
      <w:proofErr w:type="spellStart"/>
      <w:r w:rsidRPr="00BB40ED">
        <w:rPr>
          <w:lang w:val="es-CO"/>
        </w:rPr>
        <w:t>func</w:t>
      </w:r>
      <w:proofErr w:type="spellEnd"/>
      <w:r w:rsidRPr="00BB40ED">
        <w:rPr>
          <w:lang w:val="es-CO"/>
        </w:rPr>
        <w:t xml:space="preserve">(x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h, </w:t>
      </w:r>
      <w:proofErr w:type="spellStart"/>
      <w:r w:rsidRPr="00BB40ED">
        <w:rPr>
          <w:lang w:val="es-CO"/>
        </w:rPr>
        <w:t>y_predict</w:t>
      </w:r>
      <w:proofErr w:type="spellEnd"/>
      <w:r w:rsidRPr="00BB40ED">
        <w:rPr>
          <w:lang w:val="es-CO"/>
        </w:rPr>
        <w:t xml:space="preserve">)) </w:t>
      </w:r>
      <w:r w:rsidRPr="00BB40ED">
        <w:rPr>
          <w:color w:val="333333"/>
          <w:lang w:val="es-CO"/>
        </w:rPr>
        <w:t>/</w:t>
      </w:r>
      <w:r w:rsidRPr="00BB40ED">
        <w:rPr>
          <w:lang w:val="es-CO"/>
        </w:rPr>
        <w:t xml:space="preserve"> </w:t>
      </w:r>
      <w:r w:rsidRPr="00BB40ED">
        <w:rPr>
          <w:b/>
          <w:bCs/>
          <w:color w:val="0000DD"/>
          <w:lang w:val="es-CO"/>
        </w:rPr>
        <w:t>2</w:t>
      </w:r>
    </w:p>
    <w:p w14:paraId="7B21C9B5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</w:p>
    <w:p w14:paraId="5A4428DA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es-CO"/>
        </w:rPr>
        <w:t xml:space="preserve">        </w:t>
      </w:r>
      <w:r w:rsidRPr="00BB40ED">
        <w:rPr>
          <w:color w:val="888888"/>
          <w:lang w:val="ru-RU"/>
        </w:rPr>
        <w:t># Проверяем, достаточно ли маленькая разница между прогнозом и коррекцией</w:t>
      </w:r>
    </w:p>
    <w:p w14:paraId="03E01608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ru-RU"/>
        </w:rPr>
        <w:t xml:space="preserve">        </w:t>
      </w:r>
      <w:r>
        <w:rPr>
          <w:b/>
          <w:bCs/>
          <w:color w:val="008800"/>
        </w:rPr>
        <w:t>while</w:t>
      </w:r>
      <w:r w:rsidRPr="00BB40ED">
        <w:rPr>
          <w:lang w:val="ru-RU"/>
        </w:rPr>
        <w:t xml:space="preserve"> </w:t>
      </w:r>
      <w:proofErr w:type="gramStart"/>
      <w:r>
        <w:rPr>
          <w:color w:val="007020"/>
        </w:rPr>
        <w:t>abs</w:t>
      </w:r>
      <w:r w:rsidRPr="00BB40ED">
        <w:rPr>
          <w:lang w:val="ru-RU"/>
        </w:rPr>
        <w:t>(</w:t>
      </w:r>
      <w:proofErr w:type="gramEnd"/>
      <w:r>
        <w:t>y</w:t>
      </w:r>
      <w:r w:rsidRPr="00BB40ED">
        <w:rPr>
          <w:lang w:val="ru-RU"/>
        </w:rPr>
        <w:t>_</w:t>
      </w:r>
      <w:r>
        <w:t>correct</w:t>
      </w:r>
      <w:r w:rsidRPr="00BB40ED">
        <w:rPr>
          <w:lang w:val="ru-RU"/>
        </w:rPr>
        <w:t xml:space="preserve"> </w:t>
      </w:r>
      <w:r w:rsidRPr="00BB40ED">
        <w:rPr>
          <w:color w:val="333333"/>
          <w:lang w:val="ru-RU"/>
        </w:rPr>
        <w:t>-</w:t>
      </w:r>
      <w:r w:rsidRPr="00BB40ED">
        <w:rPr>
          <w:lang w:val="ru-RU"/>
        </w:rPr>
        <w:t xml:space="preserve"> </w:t>
      </w:r>
      <w:r>
        <w:t>y</w:t>
      </w:r>
      <w:r w:rsidRPr="00BB40ED">
        <w:rPr>
          <w:lang w:val="ru-RU"/>
        </w:rPr>
        <w:t>_</w:t>
      </w:r>
      <w:r>
        <w:t>predict</w:t>
      </w:r>
      <w:r w:rsidRPr="00BB40ED">
        <w:rPr>
          <w:lang w:val="ru-RU"/>
        </w:rPr>
        <w:t xml:space="preserve">) </w:t>
      </w:r>
      <w:r w:rsidRPr="00BB40ED">
        <w:rPr>
          <w:color w:val="333333"/>
          <w:lang w:val="ru-RU"/>
        </w:rPr>
        <w:t>&gt;</w:t>
      </w:r>
      <w:r w:rsidRPr="00BB40ED">
        <w:rPr>
          <w:lang w:val="ru-RU"/>
        </w:rPr>
        <w:t xml:space="preserve"> </w:t>
      </w:r>
      <w:r>
        <w:t>epsilon</w:t>
      </w:r>
      <w:r w:rsidRPr="00BB40ED">
        <w:rPr>
          <w:lang w:val="ru-RU"/>
        </w:rPr>
        <w:t>:</w:t>
      </w:r>
    </w:p>
    <w:p w14:paraId="46B9D46C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ru-RU"/>
        </w:rPr>
        <w:t xml:space="preserve">            </w:t>
      </w:r>
      <w:r w:rsidRPr="00BB40ED">
        <w:rPr>
          <w:color w:val="888888"/>
          <w:lang w:val="ru-RU"/>
        </w:rPr>
        <w:t># Если разница слишком большая, уменьшаем шаг и повторяем процесс</w:t>
      </w:r>
    </w:p>
    <w:p w14:paraId="621710D1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ru-RU"/>
        </w:rPr>
        <w:t xml:space="preserve">            </w:t>
      </w:r>
      <w:r w:rsidRPr="00BB40ED">
        <w:rPr>
          <w:lang w:val="es-CO"/>
        </w:rPr>
        <w:t xml:space="preserve">h </w:t>
      </w:r>
      <w:r w:rsidRPr="00BB40ED">
        <w:rPr>
          <w:color w:val="333333"/>
          <w:lang w:val="es-CO"/>
        </w:rPr>
        <w:t>/=</w:t>
      </w:r>
      <w:r w:rsidRPr="00BB40ED">
        <w:rPr>
          <w:lang w:val="es-CO"/>
        </w:rPr>
        <w:t xml:space="preserve"> </w:t>
      </w:r>
      <w:r w:rsidRPr="00BB40ED">
        <w:rPr>
          <w:b/>
          <w:bCs/>
          <w:color w:val="0000DD"/>
          <w:lang w:val="es-CO"/>
        </w:rPr>
        <w:t>2</w:t>
      </w:r>
    </w:p>
    <w:p w14:paraId="29ED1D1C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es-CO"/>
        </w:rPr>
        <w:t xml:space="preserve">            </w:t>
      </w:r>
      <w:proofErr w:type="spellStart"/>
      <w:r w:rsidRPr="00BB40ED">
        <w:rPr>
          <w:lang w:val="es-CO"/>
        </w:rPr>
        <w:t>y_predict</w:t>
      </w:r>
      <w:proofErr w:type="spellEnd"/>
      <w:r w:rsidRPr="00BB40ED">
        <w:rPr>
          <w:lang w:val="es-CO"/>
        </w:rPr>
        <w:t xml:space="preserve"> </w:t>
      </w:r>
      <w:r w:rsidRPr="00BB40ED">
        <w:rPr>
          <w:color w:val="333333"/>
          <w:lang w:val="es-CO"/>
        </w:rPr>
        <w:t>=</w:t>
      </w:r>
      <w:r w:rsidRPr="00BB40ED">
        <w:rPr>
          <w:lang w:val="es-CO"/>
        </w:rPr>
        <w:t xml:space="preserve"> y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h </w:t>
      </w:r>
      <w:r w:rsidRPr="00BB40ED">
        <w:rPr>
          <w:color w:val="333333"/>
          <w:lang w:val="es-CO"/>
        </w:rPr>
        <w:t>*</w:t>
      </w:r>
      <w:r w:rsidRPr="00BB40ED">
        <w:rPr>
          <w:lang w:val="es-CO"/>
        </w:rPr>
        <w:t xml:space="preserve"> </w:t>
      </w:r>
      <w:proofErr w:type="spellStart"/>
      <w:proofErr w:type="gramStart"/>
      <w:r w:rsidRPr="00BB40ED">
        <w:rPr>
          <w:lang w:val="es-CO"/>
        </w:rPr>
        <w:t>func</w:t>
      </w:r>
      <w:proofErr w:type="spellEnd"/>
      <w:r w:rsidRPr="00BB40ED">
        <w:rPr>
          <w:lang w:val="es-CO"/>
        </w:rPr>
        <w:t>(</w:t>
      </w:r>
      <w:proofErr w:type="gramEnd"/>
      <w:r w:rsidRPr="00BB40ED">
        <w:rPr>
          <w:lang w:val="es-CO"/>
        </w:rPr>
        <w:t>x, y)</w:t>
      </w:r>
    </w:p>
    <w:p w14:paraId="08828654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  <w:r w:rsidRPr="00BB40ED">
        <w:rPr>
          <w:lang w:val="es-CO"/>
        </w:rPr>
        <w:t xml:space="preserve">            </w:t>
      </w:r>
      <w:proofErr w:type="spellStart"/>
      <w:r w:rsidRPr="00BB40ED">
        <w:rPr>
          <w:lang w:val="es-CO"/>
        </w:rPr>
        <w:t>y_correct</w:t>
      </w:r>
      <w:proofErr w:type="spellEnd"/>
      <w:r w:rsidRPr="00BB40ED">
        <w:rPr>
          <w:lang w:val="es-CO"/>
        </w:rPr>
        <w:t xml:space="preserve"> </w:t>
      </w:r>
      <w:r w:rsidRPr="00BB40ED">
        <w:rPr>
          <w:color w:val="333333"/>
          <w:lang w:val="es-CO"/>
        </w:rPr>
        <w:t>=</w:t>
      </w:r>
      <w:r w:rsidRPr="00BB40ED">
        <w:rPr>
          <w:lang w:val="es-CO"/>
        </w:rPr>
        <w:t xml:space="preserve"> y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h </w:t>
      </w:r>
      <w:r w:rsidRPr="00BB40ED">
        <w:rPr>
          <w:color w:val="333333"/>
          <w:lang w:val="es-CO"/>
        </w:rPr>
        <w:t>*</w:t>
      </w:r>
      <w:r w:rsidRPr="00BB40ED">
        <w:rPr>
          <w:lang w:val="es-CO"/>
        </w:rPr>
        <w:t xml:space="preserve"> (</w:t>
      </w:r>
      <w:proofErr w:type="spellStart"/>
      <w:proofErr w:type="gramStart"/>
      <w:r w:rsidRPr="00BB40ED">
        <w:rPr>
          <w:lang w:val="es-CO"/>
        </w:rPr>
        <w:t>func</w:t>
      </w:r>
      <w:proofErr w:type="spellEnd"/>
      <w:r w:rsidRPr="00BB40ED">
        <w:rPr>
          <w:lang w:val="es-CO"/>
        </w:rPr>
        <w:t>(</w:t>
      </w:r>
      <w:proofErr w:type="gramEnd"/>
      <w:r w:rsidRPr="00BB40ED">
        <w:rPr>
          <w:lang w:val="es-CO"/>
        </w:rPr>
        <w:t xml:space="preserve">x, y)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</w:t>
      </w:r>
      <w:proofErr w:type="spellStart"/>
      <w:r w:rsidRPr="00BB40ED">
        <w:rPr>
          <w:lang w:val="es-CO"/>
        </w:rPr>
        <w:t>func</w:t>
      </w:r>
      <w:proofErr w:type="spellEnd"/>
      <w:r w:rsidRPr="00BB40ED">
        <w:rPr>
          <w:lang w:val="es-CO"/>
        </w:rPr>
        <w:t xml:space="preserve">(x </w:t>
      </w:r>
      <w:r w:rsidRPr="00BB40ED">
        <w:rPr>
          <w:color w:val="333333"/>
          <w:lang w:val="es-CO"/>
        </w:rPr>
        <w:t>+</w:t>
      </w:r>
      <w:r w:rsidRPr="00BB40ED">
        <w:rPr>
          <w:lang w:val="es-CO"/>
        </w:rPr>
        <w:t xml:space="preserve"> h, </w:t>
      </w:r>
      <w:proofErr w:type="spellStart"/>
      <w:r w:rsidRPr="00BB40ED">
        <w:rPr>
          <w:lang w:val="es-CO"/>
        </w:rPr>
        <w:t>y_predict</w:t>
      </w:r>
      <w:proofErr w:type="spellEnd"/>
      <w:r w:rsidRPr="00BB40ED">
        <w:rPr>
          <w:lang w:val="es-CO"/>
        </w:rPr>
        <w:t xml:space="preserve">)) </w:t>
      </w:r>
      <w:r w:rsidRPr="00BB40ED">
        <w:rPr>
          <w:color w:val="333333"/>
          <w:lang w:val="es-CO"/>
        </w:rPr>
        <w:t>/</w:t>
      </w:r>
      <w:r w:rsidRPr="00BB40ED">
        <w:rPr>
          <w:lang w:val="es-CO"/>
        </w:rPr>
        <w:t xml:space="preserve"> </w:t>
      </w:r>
      <w:r w:rsidRPr="00BB40ED">
        <w:rPr>
          <w:b/>
          <w:bCs/>
          <w:color w:val="0000DD"/>
          <w:lang w:val="es-CO"/>
        </w:rPr>
        <w:t>2</w:t>
      </w:r>
    </w:p>
    <w:p w14:paraId="1267FF1D" w14:textId="77777777" w:rsidR="00BB40ED" w:rsidRPr="00BB40ED" w:rsidRDefault="00BB40ED" w:rsidP="00BB40ED">
      <w:pPr>
        <w:pStyle w:val="HTMLPreformatted"/>
        <w:spacing w:line="300" w:lineRule="auto"/>
        <w:rPr>
          <w:lang w:val="es-CO"/>
        </w:rPr>
      </w:pPr>
    </w:p>
    <w:p w14:paraId="3AB2B0A9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es-CO"/>
        </w:rPr>
        <w:t xml:space="preserve">        </w:t>
      </w:r>
      <w:r w:rsidRPr="00BB40ED">
        <w:rPr>
          <w:color w:val="888888"/>
          <w:lang w:val="ru-RU"/>
        </w:rPr>
        <w:t xml:space="preserve"># Обновляем </w:t>
      </w:r>
      <w:r>
        <w:rPr>
          <w:color w:val="888888"/>
        </w:rPr>
        <w:t>x</w:t>
      </w:r>
      <w:r w:rsidRPr="00BB40ED">
        <w:rPr>
          <w:color w:val="888888"/>
          <w:lang w:val="ru-RU"/>
        </w:rPr>
        <w:t xml:space="preserve"> и </w:t>
      </w:r>
      <w:r>
        <w:rPr>
          <w:color w:val="888888"/>
        </w:rPr>
        <w:t>y</w:t>
      </w:r>
    </w:p>
    <w:p w14:paraId="743014EA" w14:textId="77777777" w:rsidR="00BB40ED" w:rsidRPr="00BB40ED" w:rsidRDefault="00BB40ED" w:rsidP="00BB40ED">
      <w:pPr>
        <w:pStyle w:val="HTMLPreformatted"/>
        <w:spacing w:line="300" w:lineRule="auto"/>
        <w:rPr>
          <w:lang w:val="ru-RU"/>
        </w:rPr>
      </w:pPr>
      <w:r w:rsidRPr="00BB40ED">
        <w:rPr>
          <w:lang w:val="ru-RU"/>
        </w:rPr>
        <w:t xml:space="preserve">        </w:t>
      </w:r>
      <w:r>
        <w:t>x</w:t>
      </w:r>
      <w:r w:rsidRPr="00BB40ED">
        <w:rPr>
          <w:lang w:val="ru-RU"/>
        </w:rPr>
        <w:t xml:space="preserve"> </w:t>
      </w:r>
      <w:r w:rsidRPr="00BB40ED">
        <w:rPr>
          <w:color w:val="333333"/>
          <w:lang w:val="ru-RU"/>
        </w:rPr>
        <w:t>+=</w:t>
      </w:r>
      <w:r w:rsidRPr="00BB40ED">
        <w:rPr>
          <w:lang w:val="ru-RU"/>
        </w:rPr>
        <w:t xml:space="preserve"> </w:t>
      </w:r>
      <w:r>
        <w:t>h</w:t>
      </w:r>
    </w:p>
    <w:p w14:paraId="739F46D2" w14:textId="77777777" w:rsidR="00BB40ED" w:rsidRDefault="00BB40ED" w:rsidP="00BB40ED">
      <w:pPr>
        <w:pStyle w:val="HTMLPreformatted"/>
        <w:spacing w:line="300" w:lineRule="auto"/>
      </w:pPr>
      <w:r w:rsidRPr="00BB40ED">
        <w:rPr>
          <w:lang w:val="ru-RU"/>
        </w:rPr>
        <w:t xml:space="preserve">        </w:t>
      </w:r>
      <w:r>
        <w:t xml:space="preserve">y </w:t>
      </w:r>
      <w:r>
        <w:rPr>
          <w:color w:val="333333"/>
        </w:rPr>
        <w:t>=</w:t>
      </w:r>
      <w:r>
        <w:t xml:space="preserve"> </w:t>
      </w:r>
      <w:proofErr w:type="spellStart"/>
      <w:r>
        <w:t>y_correct</w:t>
      </w:r>
      <w:proofErr w:type="spellEnd"/>
    </w:p>
    <w:p w14:paraId="406CE332" w14:textId="77777777" w:rsidR="00BB40ED" w:rsidRDefault="00BB40ED" w:rsidP="00BB40ED">
      <w:pPr>
        <w:pStyle w:val="HTMLPreformatted"/>
        <w:spacing w:line="300" w:lineRule="auto"/>
      </w:pPr>
    </w:p>
    <w:p w14:paraId="2C54C736" w14:textId="77777777" w:rsidR="00BB40ED" w:rsidRDefault="00BB40ED" w:rsidP="00BB40ED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return</w:t>
      </w:r>
      <w:r>
        <w:t xml:space="preserve"> </w:t>
      </w:r>
      <w:proofErr w:type="gramStart"/>
      <w:r>
        <w:t>y</w:t>
      </w:r>
      <w:proofErr w:type="gramEnd"/>
    </w:p>
    <w:p w14:paraId="597AFC6F" w14:textId="77777777" w:rsidR="00E421AA" w:rsidRDefault="00E421AA" w:rsidP="00E421AA">
      <w:pPr>
        <w:rPr>
          <w:lang w:val="en-US"/>
        </w:rPr>
      </w:pPr>
    </w:p>
    <w:p w14:paraId="7923CCB8" w14:textId="319AE44A" w:rsidR="00F64889" w:rsidRPr="00D40986" w:rsidRDefault="00F64889" w:rsidP="00F64889">
      <w:pPr>
        <w:pStyle w:val="Heading1"/>
        <w:rPr>
          <w:lang w:val="en-GB"/>
        </w:rPr>
      </w:pPr>
      <w:bookmarkStart w:id="4" w:name="_Toc163674335"/>
      <w:r w:rsidRPr="00886379">
        <w:lastRenderedPageBreak/>
        <w:t>Пример</w:t>
      </w:r>
      <w:r w:rsidR="001C0B11">
        <w:t>ы</w:t>
      </w:r>
      <w:r w:rsidRPr="00D40986">
        <w:rPr>
          <w:lang w:val="en-GB"/>
        </w:rPr>
        <w:t xml:space="preserve"> </w:t>
      </w:r>
      <w:r w:rsidRPr="00886379">
        <w:t>работы</w:t>
      </w:r>
      <w:r w:rsidRPr="00D40986">
        <w:rPr>
          <w:lang w:val="en-GB"/>
        </w:rPr>
        <w:t xml:space="preserve"> </w:t>
      </w:r>
      <w:r w:rsidRPr="00886379">
        <w:t>программы</w:t>
      </w:r>
      <w:bookmarkEnd w:id="4"/>
    </w:p>
    <w:p w14:paraId="65EB2229" w14:textId="42A5902B" w:rsidR="00802E7A" w:rsidRPr="00D40986" w:rsidRDefault="00D16086" w:rsidP="00D16086">
      <w:pPr>
        <w:pStyle w:val="Heading2"/>
        <w:rPr>
          <w:lang w:val="en-GB"/>
        </w:rPr>
      </w:pPr>
      <w:bookmarkStart w:id="5" w:name="_Toc163674336"/>
      <w:r w:rsidRPr="00886379">
        <w:t>Пример</w:t>
      </w:r>
      <w:r w:rsidRPr="00D40986">
        <w:rPr>
          <w:lang w:val="en-GB"/>
        </w:rPr>
        <w:t xml:space="preserve"> 1</w:t>
      </w:r>
      <w:bookmarkEnd w:id="5"/>
    </w:p>
    <w:p w14:paraId="4F56FB1B" w14:textId="6CC2A1C0" w:rsidR="00D16086" w:rsidRPr="0007599E" w:rsidRDefault="001551D5" w:rsidP="001551D5">
      <w:r w:rsidRPr="00886379">
        <w:t>Ввод</w:t>
      </w:r>
      <w:r w:rsidRPr="0007599E">
        <w:t>:</w:t>
      </w:r>
    </w:p>
    <w:p w14:paraId="2C3FB131" w14:textId="77777777" w:rsidR="00BB40ED" w:rsidRPr="00BB40ED" w:rsidRDefault="00BB40ED" w:rsidP="00BB40ED">
      <w:pPr>
        <w:rPr>
          <w:rFonts w:ascii="Courier New" w:hAnsi="Courier New"/>
          <w:sz w:val="20"/>
        </w:rPr>
      </w:pPr>
      <w:r w:rsidRPr="00BB40ED">
        <w:rPr>
          <w:rFonts w:ascii="Courier New" w:hAnsi="Courier New"/>
          <w:sz w:val="20"/>
        </w:rPr>
        <w:t>1</w:t>
      </w:r>
    </w:p>
    <w:p w14:paraId="227D65FE" w14:textId="77777777" w:rsidR="00BB40ED" w:rsidRPr="00BB40ED" w:rsidRDefault="00BB40ED" w:rsidP="00BB40ED">
      <w:pPr>
        <w:rPr>
          <w:rFonts w:ascii="Courier New" w:hAnsi="Courier New"/>
          <w:sz w:val="20"/>
        </w:rPr>
      </w:pPr>
      <w:r w:rsidRPr="00BB40ED">
        <w:rPr>
          <w:rFonts w:ascii="Courier New" w:hAnsi="Courier New"/>
          <w:sz w:val="20"/>
        </w:rPr>
        <w:t>1e-6</w:t>
      </w:r>
    </w:p>
    <w:p w14:paraId="3FBE75CC" w14:textId="77777777" w:rsidR="00BB40ED" w:rsidRPr="00BB40ED" w:rsidRDefault="00BB40ED" w:rsidP="00BB40ED">
      <w:pPr>
        <w:rPr>
          <w:rFonts w:ascii="Courier New" w:hAnsi="Courier New"/>
          <w:sz w:val="20"/>
        </w:rPr>
      </w:pPr>
      <w:r w:rsidRPr="00BB40ED">
        <w:rPr>
          <w:rFonts w:ascii="Courier New" w:hAnsi="Courier New"/>
          <w:sz w:val="20"/>
        </w:rPr>
        <w:t>0</w:t>
      </w:r>
    </w:p>
    <w:p w14:paraId="08B9F99D" w14:textId="77777777" w:rsidR="00BB40ED" w:rsidRPr="00BB40ED" w:rsidRDefault="00BB40ED" w:rsidP="00BB40ED">
      <w:pPr>
        <w:rPr>
          <w:rFonts w:ascii="Courier New" w:hAnsi="Courier New"/>
          <w:sz w:val="20"/>
        </w:rPr>
      </w:pPr>
      <w:r w:rsidRPr="00BB40ED">
        <w:rPr>
          <w:rFonts w:ascii="Courier New" w:hAnsi="Courier New"/>
          <w:sz w:val="20"/>
        </w:rPr>
        <w:t>0</w:t>
      </w:r>
    </w:p>
    <w:p w14:paraId="2096A69E" w14:textId="77777777" w:rsidR="00BB40ED" w:rsidRPr="00BB40ED" w:rsidRDefault="00BB40ED" w:rsidP="00BB40ED">
      <w:pPr>
        <w:rPr>
          <w:rFonts w:ascii="Courier New" w:hAnsi="Courier New"/>
          <w:sz w:val="20"/>
        </w:rPr>
      </w:pPr>
      <w:r w:rsidRPr="00BB40ED">
        <w:rPr>
          <w:rFonts w:ascii="Courier New" w:hAnsi="Courier New"/>
          <w:sz w:val="20"/>
        </w:rPr>
        <w:t>3.141592653589793</w:t>
      </w:r>
    </w:p>
    <w:p w14:paraId="2D403B5F" w14:textId="4887E630" w:rsidR="001551D5" w:rsidRPr="008D4D1B" w:rsidRDefault="001551D5" w:rsidP="00BB40ED">
      <w:r w:rsidRPr="00886379">
        <w:t>Вывод</w:t>
      </w:r>
      <w:r w:rsidRPr="008D4D1B">
        <w:t>:</w:t>
      </w:r>
    </w:p>
    <w:p w14:paraId="2DB48515" w14:textId="77777777" w:rsidR="00BB40ED" w:rsidRPr="00BB40ED" w:rsidRDefault="00BB40ED" w:rsidP="00F85D08">
      <w:pPr>
        <w:rPr>
          <w:rFonts w:ascii="Courier New" w:hAnsi="Courier New"/>
          <w:sz w:val="20"/>
        </w:rPr>
      </w:pPr>
      <w:r w:rsidRPr="00BB40ED">
        <w:rPr>
          <w:rFonts w:ascii="Courier New" w:hAnsi="Courier New"/>
          <w:sz w:val="20"/>
        </w:rPr>
        <w:t>2.000000000001502</w:t>
      </w:r>
    </w:p>
    <w:p w14:paraId="2C26D3C9" w14:textId="6328C258" w:rsidR="003717C5" w:rsidRPr="008D4D1B" w:rsidRDefault="003717C5" w:rsidP="00F85D08">
      <w:r>
        <w:t>Информация</w:t>
      </w:r>
      <w:r w:rsidRPr="008D4D1B">
        <w:t>:</w:t>
      </w:r>
    </w:p>
    <w:p w14:paraId="538F3352" w14:textId="1143DF4A" w:rsidR="00F85D08" w:rsidRPr="0007599E" w:rsidRDefault="00BB40ED" w:rsidP="008D4D1B">
      <w:pPr>
        <w:pStyle w:val="SimpleCode"/>
        <w:rPr>
          <w:bCs/>
          <w:lang w:val="ru-RU"/>
        </w:rPr>
      </w:pPr>
      <w:r w:rsidRPr="00BB40ED">
        <w:rPr>
          <w:bCs/>
          <w:lang w:val="ru-RU"/>
        </w:rPr>
        <w:t>Step: 3.141592653589793e-06</w:t>
      </w:r>
    </w:p>
    <w:p w14:paraId="69DBE541" w14:textId="265986A5" w:rsidR="00D16086" w:rsidRPr="00B85BA9" w:rsidRDefault="00D16086" w:rsidP="00F85D08">
      <w:pPr>
        <w:pStyle w:val="Heading2"/>
      </w:pPr>
      <w:bookmarkStart w:id="6" w:name="_Toc163674337"/>
      <w:r w:rsidRPr="00886379">
        <w:t>Пример</w:t>
      </w:r>
      <w:r w:rsidRPr="00B85BA9">
        <w:t xml:space="preserve"> 2</w:t>
      </w:r>
      <w:bookmarkEnd w:id="6"/>
    </w:p>
    <w:p w14:paraId="14353724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0651C2EC" w14:textId="77777777" w:rsidR="00DC16AC" w:rsidRPr="00DC16AC" w:rsidRDefault="00DC16AC" w:rsidP="00DC16AC">
      <w:pPr>
        <w:rPr>
          <w:rFonts w:ascii="Courier New" w:hAnsi="Courier New"/>
          <w:sz w:val="20"/>
        </w:rPr>
      </w:pPr>
      <w:r w:rsidRPr="00DC16AC">
        <w:rPr>
          <w:rFonts w:ascii="Courier New" w:hAnsi="Courier New"/>
          <w:sz w:val="20"/>
        </w:rPr>
        <w:t>2</w:t>
      </w:r>
    </w:p>
    <w:p w14:paraId="09AF9567" w14:textId="77777777" w:rsidR="00DC16AC" w:rsidRPr="00DC16AC" w:rsidRDefault="00DC16AC" w:rsidP="00DC16AC">
      <w:pPr>
        <w:rPr>
          <w:rFonts w:ascii="Courier New" w:hAnsi="Courier New"/>
          <w:sz w:val="20"/>
        </w:rPr>
      </w:pPr>
      <w:r w:rsidRPr="00DC16AC">
        <w:rPr>
          <w:rFonts w:ascii="Courier New" w:hAnsi="Courier New"/>
          <w:sz w:val="20"/>
        </w:rPr>
        <w:t>1e-6</w:t>
      </w:r>
    </w:p>
    <w:p w14:paraId="300356B4" w14:textId="77777777" w:rsidR="00DC16AC" w:rsidRPr="00DC16AC" w:rsidRDefault="00DC16AC" w:rsidP="00DC16AC">
      <w:pPr>
        <w:rPr>
          <w:rFonts w:ascii="Courier New" w:hAnsi="Courier New"/>
          <w:sz w:val="20"/>
        </w:rPr>
      </w:pPr>
      <w:r w:rsidRPr="00DC16AC">
        <w:rPr>
          <w:rFonts w:ascii="Courier New" w:hAnsi="Courier New"/>
          <w:sz w:val="20"/>
        </w:rPr>
        <w:t>0</w:t>
      </w:r>
    </w:p>
    <w:p w14:paraId="0B21F968" w14:textId="77777777" w:rsidR="00DC16AC" w:rsidRPr="00DC16AC" w:rsidRDefault="00DC16AC" w:rsidP="00DC16AC">
      <w:pPr>
        <w:rPr>
          <w:rFonts w:ascii="Courier New" w:hAnsi="Courier New"/>
          <w:sz w:val="20"/>
        </w:rPr>
      </w:pPr>
      <w:r w:rsidRPr="00DC16AC">
        <w:rPr>
          <w:rFonts w:ascii="Courier New" w:hAnsi="Courier New"/>
          <w:sz w:val="20"/>
        </w:rPr>
        <w:t>2</w:t>
      </w:r>
    </w:p>
    <w:p w14:paraId="0A230947" w14:textId="77777777" w:rsidR="00DC16AC" w:rsidRPr="00DC16AC" w:rsidRDefault="00DC16AC" w:rsidP="00DC16AC">
      <w:pPr>
        <w:rPr>
          <w:rFonts w:ascii="Courier New" w:hAnsi="Courier New"/>
          <w:sz w:val="20"/>
        </w:rPr>
      </w:pPr>
      <w:r w:rsidRPr="00DC16AC">
        <w:rPr>
          <w:rFonts w:ascii="Courier New" w:hAnsi="Courier New"/>
          <w:sz w:val="20"/>
        </w:rPr>
        <w:t>2</w:t>
      </w:r>
    </w:p>
    <w:p w14:paraId="185EFAF0" w14:textId="40DA19F8" w:rsidR="003717C5" w:rsidRPr="00DF48E3" w:rsidRDefault="003717C5" w:rsidP="00DC16AC">
      <w:r w:rsidRPr="00886379">
        <w:t>Вывод</w:t>
      </w:r>
      <w:r w:rsidRPr="00DF48E3">
        <w:t>:</w:t>
      </w:r>
    </w:p>
    <w:p w14:paraId="0C21CEB2" w14:textId="77777777" w:rsidR="00DC16AC" w:rsidRDefault="00DC16AC" w:rsidP="00DC16AC">
      <w:pPr>
        <w:rPr>
          <w:lang w:val="en-US"/>
        </w:rPr>
      </w:pPr>
      <w:r w:rsidRPr="00DC16AC">
        <w:t>5.436563656912098</w:t>
      </w:r>
    </w:p>
    <w:p w14:paraId="146944A1" w14:textId="77777777" w:rsidR="00DC16AC" w:rsidRPr="008D4D1B" w:rsidRDefault="00DC16AC" w:rsidP="00DC16AC">
      <w:r>
        <w:t>Информация</w:t>
      </w:r>
      <w:r w:rsidRPr="008D4D1B">
        <w:t>:</w:t>
      </w:r>
    </w:p>
    <w:p w14:paraId="5878AE8C" w14:textId="5A17F6CB" w:rsidR="00DC16AC" w:rsidRPr="00DC16AC" w:rsidRDefault="00DC16AC" w:rsidP="00DC16AC">
      <w:pPr>
        <w:pStyle w:val="SimpleCode"/>
        <w:rPr>
          <w:bCs/>
          <w:lang w:val="ru-RU"/>
        </w:rPr>
      </w:pPr>
      <w:r w:rsidRPr="00DC16AC">
        <w:rPr>
          <w:bCs/>
          <w:lang w:val="en-US"/>
        </w:rPr>
        <w:t>Step</w:t>
      </w:r>
      <w:r w:rsidRPr="00DC16AC">
        <w:rPr>
          <w:bCs/>
          <w:lang w:val="ru-RU"/>
        </w:rPr>
        <w:t>: 2</w:t>
      </w:r>
      <w:r w:rsidRPr="00DC16AC">
        <w:rPr>
          <w:bCs/>
          <w:lang w:val="en-US"/>
        </w:rPr>
        <w:t>e</w:t>
      </w:r>
      <w:r w:rsidRPr="00DC16AC">
        <w:rPr>
          <w:bCs/>
          <w:lang w:val="ru-RU"/>
        </w:rPr>
        <w:t>-06</w:t>
      </w:r>
    </w:p>
    <w:p w14:paraId="24CFCF6F" w14:textId="1A13FEC7" w:rsidR="003717C5" w:rsidRPr="00691211" w:rsidRDefault="003717C5" w:rsidP="00B85BA9">
      <w:pPr>
        <w:pStyle w:val="Heading2"/>
      </w:pPr>
      <w:bookmarkStart w:id="7" w:name="_Toc163674338"/>
      <w:r w:rsidRPr="00886379">
        <w:t>Пример</w:t>
      </w:r>
      <w:r w:rsidRPr="00691211">
        <w:t xml:space="preserve"> 3</w:t>
      </w:r>
      <w:bookmarkEnd w:id="7"/>
    </w:p>
    <w:p w14:paraId="18CBF454" w14:textId="77777777" w:rsidR="003717C5" w:rsidRPr="00DC16AC" w:rsidRDefault="003717C5" w:rsidP="003717C5">
      <w:r w:rsidRPr="00886379">
        <w:t>Ввод</w:t>
      </w:r>
      <w:r w:rsidRPr="00DC16AC">
        <w:t>:</w:t>
      </w:r>
    </w:p>
    <w:p w14:paraId="24C2626A" w14:textId="77777777" w:rsidR="00DC16AC" w:rsidRPr="00DC16AC" w:rsidRDefault="00DC16AC" w:rsidP="00DC16AC">
      <w:pPr>
        <w:rPr>
          <w:rFonts w:ascii="Courier New" w:hAnsi="Courier New"/>
          <w:sz w:val="20"/>
          <w:lang w:val="en-GB"/>
        </w:rPr>
      </w:pPr>
      <w:r w:rsidRPr="00DC16AC">
        <w:rPr>
          <w:rFonts w:ascii="Courier New" w:hAnsi="Courier New"/>
          <w:sz w:val="20"/>
          <w:lang w:val="en-GB"/>
        </w:rPr>
        <w:t>3</w:t>
      </w:r>
    </w:p>
    <w:p w14:paraId="50464FE7" w14:textId="77777777" w:rsidR="00DC16AC" w:rsidRPr="00DC16AC" w:rsidRDefault="00DC16AC" w:rsidP="00DC16AC">
      <w:pPr>
        <w:rPr>
          <w:rFonts w:ascii="Courier New" w:hAnsi="Courier New"/>
          <w:sz w:val="20"/>
          <w:lang w:val="en-GB"/>
        </w:rPr>
      </w:pPr>
      <w:r w:rsidRPr="00DC16AC">
        <w:rPr>
          <w:rFonts w:ascii="Courier New" w:hAnsi="Courier New"/>
          <w:sz w:val="20"/>
          <w:lang w:val="en-GB"/>
        </w:rPr>
        <w:t>1e-6</w:t>
      </w:r>
    </w:p>
    <w:p w14:paraId="34743120" w14:textId="77777777" w:rsidR="00DC16AC" w:rsidRPr="00DC16AC" w:rsidRDefault="00DC16AC" w:rsidP="00DC16AC">
      <w:pPr>
        <w:rPr>
          <w:rFonts w:ascii="Courier New" w:hAnsi="Courier New"/>
          <w:sz w:val="20"/>
          <w:lang w:val="en-GB"/>
        </w:rPr>
      </w:pPr>
      <w:r w:rsidRPr="00DC16AC">
        <w:rPr>
          <w:rFonts w:ascii="Courier New" w:hAnsi="Courier New"/>
          <w:sz w:val="20"/>
          <w:lang w:val="en-GB"/>
        </w:rPr>
        <w:t>0</w:t>
      </w:r>
    </w:p>
    <w:p w14:paraId="688D7B27" w14:textId="77777777" w:rsidR="00DC16AC" w:rsidRPr="00DC16AC" w:rsidRDefault="00DC16AC" w:rsidP="00DC16AC">
      <w:pPr>
        <w:rPr>
          <w:rFonts w:ascii="Courier New" w:hAnsi="Courier New"/>
          <w:sz w:val="20"/>
          <w:lang w:val="en-GB"/>
        </w:rPr>
      </w:pPr>
      <w:r w:rsidRPr="00DC16AC">
        <w:rPr>
          <w:rFonts w:ascii="Courier New" w:hAnsi="Courier New"/>
          <w:sz w:val="20"/>
          <w:lang w:val="en-GB"/>
        </w:rPr>
        <w:t>1</w:t>
      </w:r>
    </w:p>
    <w:p w14:paraId="4D06C772" w14:textId="77777777" w:rsidR="00DC16AC" w:rsidRDefault="00DC16AC" w:rsidP="00DC16AC">
      <w:pPr>
        <w:rPr>
          <w:rFonts w:ascii="Courier New" w:hAnsi="Courier New"/>
          <w:sz w:val="20"/>
          <w:lang w:val="en-US"/>
        </w:rPr>
      </w:pPr>
      <w:r w:rsidRPr="00DC16AC">
        <w:rPr>
          <w:rFonts w:ascii="Courier New" w:hAnsi="Courier New"/>
          <w:sz w:val="20"/>
          <w:lang w:val="en-GB"/>
        </w:rPr>
        <w:t>4</w:t>
      </w:r>
    </w:p>
    <w:p w14:paraId="0D93BE19" w14:textId="0C1642A1" w:rsidR="003717C5" w:rsidRPr="00DC16AC" w:rsidRDefault="003717C5" w:rsidP="00DC16AC">
      <w:pPr>
        <w:rPr>
          <w:lang w:val="en-GB"/>
        </w:rPr>
      </w:pPr>
      <w:r w:rsidRPr="00886379">
        <w:t>Вывод</w:t>
      </w:r>
      <w:r w:rsidRPr="00DC16AC">
        <w:rPr>
          <w:lang w:val="en-GB"/>
        </w:rPr>
        <w:t>:</w:t>
      </w:r>
    </w:p>
    <w:p w14:paraId="40617762" w14:textId="4EA77118" w:rsidR="008D4D1B" w:rsidRDefault="00DC16AC" w:rsidP="008D4D1B">
      <w:pPr>
        <w:rPr>
          <w:rFonts w:ascii="Courier New" w:hAnsi="Courier New"/>
          <w:sz w:val="20"/>
          <w:lang w:val="en-GB"/>
        </w:rPr>
      </w:pPr>
      <w:r w:rsidRPr="00DC16AC">
        <w:rPr>
          <w:rFonts w:ascii="Courier New" w:hAnsi="Courier New"/>
          <w:sz w:val="20"/>
          <w:lang w:val="en-GB"/>
        </w:rPr>
        <w:t>3.000000003315696</w:t>
      </w:r>
    </w:p>
    <w:p w14:paraId="3E980174" w14:textId="77777777" w:rsidR="00DC16AC" w:rsidRPr="008D4D1B" w:rsidRDefault="00DC16AC" w:rsidP="00DC16AC">
      <w:r>
        <w:lastRenderedPageBreak/>
        <w:t>Информация</w:t>
      </w:r>
      <w:r w:rsidRPr="008D4D1B">
        <w:t>:</w:t>
      </w:r>
    </w:p>
    <w:p w14:paraId="49D6556D" w14:textId="4A69B876" w:rsidR="00DC16AC" w:rsidRPr="00F76AEA" w:rsidRDefault="00DC16AC" w:rsidP="00DC16AC">
      <w:pPr>
        <w:pStyle w:val="SimpleCode"/>
        <w:rPr>
          <w:bCs/>
          <w:lang w:val="ru-RU"/>
        </w:rPr>
      </w:pPr>
      <w:r w:rsidRPr="00DC16AC">
        <w:rPr>
          <w:bCs/>
          <w:lang w:val="en-US"/>
        </w:rPr>
        <w:t>Step</w:t>
      </w:r>
      <w:r w:rsidRPr="00DC16AC">
        <w:rPr>
          <w:bCs/>
          <w:lang w:val="ru-RU"/>
        </w:rPr>
        <w:t xml:space="preserve">: </w:t>
      </w:r>
      <w:r w:rsidRPr="00F76AEA">
        <w:rPr>
          <w:bCs/>
          <w:lang w:val="ru-RU"/>
        </w:rPr>
        <w:t>4</w:t>
      </w:r>
      <w:r w:rsidRPr="00DC16AC">
        <w:rPr>
          <w:bCs/>
          <w:lang w:val="en-US"/>
        </w:rPr>
        <w:t>e</w:t>
      </w:r>
      <w:r w:rsidRPr="00DC16AC">
        <w:rPr>
          <w:bCs/>
          <w:lang w:val="ru-RU"/>
        </w:rPr>
        <w:t>-06</w:t>
      </w:r>
    </w:p>
    <w:p w14:paraId="6DEA813E" w14:textId="16663287" w:rsidR="003717C5" w:rsidRDefault="003717C5" w:rsidP="004D1187">
      <w:pPr>
        <w:pStyle w:val="Heading2"/>
      </w:pPr>
      <w:bookmarkStart w:id="8" w:name="_Toc163674339"/>
      <w:r w:rsidRPr="00886379">
        <w:t xml:space="preserve">Пример </w:t>
      </w:r>
      <w:r>
        <w:t>4</w:t>
      </w:r>
      <w:bookmarkEnd w:id="8"/>
    </w:p>
    <w:p w14:paraId="6E68FE97" w14:textId="77777777" w:rsidR="003717C5" w:rsidRPr="0007599E" w:rsidRDefault="003717C5" w:rsidP="003717C5">
      <w:r w:rsidRPr="00886379">
        <w:t>Ввод</w:t>
      </w:r>
      <w:r w:rsidRPr="0007599E">
        <w:t>:</w:t>
      </w:r>
    </w:p>
    <w:p w14:paraId="026CD8FF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4</w:t>
      </w:r>
    </w:p>
    <w:p w14:paraId="24CD6FE7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1e-6</w:t>
      </w:r>
    </w:p>
    <w:p w14:paraId="784AAC69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5</w:t>
      </w:r>
    </w:p>
    <w:p w14:paraId="63C53187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-5</w:t>
      </w:r>
    </w:p>
    <w:p w14:paraId="017F9E25" w14:textId="5AA6DBB3" w:rsidR="008D4D1B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6</w:t>
      </w:r>
    </w:p>
    <w:p w14:paraId="456F2CBE" w14:textId="225066AC" w:rsidR="003717C5" w:rsidRPr="0007599E" w:rsidRDefault="003717C5" w:rsidP="008D4D1B">
      <w:r w:rsidRPr="00886379">
        <w:t>Вывод</w:t>
      </w:r>
      <w:r w:rsidRPr="0007599E">
        <w:t>:</w:t>
      </w:r>
    </w:p>
    <w:p w14:paraId="6AAF7AFC" w14:textId="246ECBB5" w:rsidR="004D1187" w:rsidRPr="00F76AEA" w:rsidRDefault="00F76AEA" w:rsidP="004D1187">
      <w:pPr>
        <w:rPr>
          <w:rFonts w:ascii="Courier New" w:hAnsi="Courier New"/>
          <w:sz w:val="20"/>
          <w:lang w:val="en-US"/>
        </w:rPr>
      </w:pPr>
      <w:r w:rsidRPr="00F76AEA">
        <w:rPr>
          <w:rFonts w:ascii="Courier New" w:hAnsi="Courier New"/>
          <w:sz w:val="20"/>
          <w:lang w:val="en-US"/>
        </w:rPr>
        <w:t>-4.281718171440303</w:t>
      </w:r>
    </w:p>
    <w:p w14:paraId="680B910E" w14:textId="79EBEB51" w:rsidR="003717C5" w:rsidRPr="0007599E" w:rsidRDefault="003717C5" w:rsidP="004D1187">
      <w:r>
        <w:t>Информация</w:t>
      </w:r>
      <w:r w:rsidRPr="0007599E">
        <w:t>:</w:t>
      </w:r>
    </w:p>
    <w:p w14:paraId="4EB0B908" w14:textId="27C96186" w:rsidR="004D1187" w:rsidRPr="0007599E" w:rsidRDefault="00F76AEA" w:rsidP="008D4D1B">
      <w:pPr>
        <w:pStyle w:val="SimpleCode"/>
        <w:rPr>
          <w:bCs/>
          <w:lang w:val="ru-RU"/>
        </w:rPr>
      </w:pPr>
      <w:r w:rsidRPr="00F76AEA">
        <w:rPr>
          <w:bCs/>
        </w:rPr>
        <w:t>Step: 1e-06</w:t>
      </w:r>
    </w:p>
    <w:p w14:paraId="763E330C" w14:textId="4C0DF65A" w:rsidR="00691211" w:rsidRDefault="00691211" w:rsidP="004D1187">
      <w:pPr>
        <w:pStyle w:val="Heading2"/>
      </w:pPr>
      <w:bookmarkStart w:id="9" w:name="_Toc163674340"/>
      <w:r w:rsidRPr="00886379">
        <w:t xml:space="preserve">Пример </w:t>
      </w:r>
      <w:r>
        <w:t>5</w:t>
      </w:r>
      <w:bookmarkEnd w:id="9"/>
    </w:p>
    <w:p w14:paraId="6E0BB24D" w14:textId="77777777" w:rsidR="00691211" w:rsidRPr="008D4D1B" w:rsidRDefault="00691211" w:rsidP="00691211">
      <w:r w:rsidRPr="00886379">
        <w:t>Ввод</w:t>
      </w:r>
      <w:r w:rsidRPr="008D4D1B">
        <w:t>:</w:t>
      </w:r>
    </w:p>
    <w:p w14:paraId="63EA4395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4</w:t>
      </w:r>
    </w:p>
    <w:p w14:paraId="2D2F8A24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1e-6</w:t>
      </w:r>
    </w:p>
    <w:p w14:paraId="13D346D8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0</w:t>
      </w:r>
    </w:p>
    <w:p w14:paraId="2B51960D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10</w:t>
      </w:r>
    </w:p>
    <w:p w14:paraId="74203724" w14:textId="77777777" w:rsidR="00F76AEA" w:rsidRPr="00F76AEA" w:rsidRDefault="00F76AEA" w:rsidP="00F76AEA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5</w:t>
      </w:r>
    </w:p>
    <w:p w14:paraId="0A6BADEC" w14:textId="46F9B1A1" w:rsidR="00691211" w:rsidRPr="0007599E" w:rsidRDefault="00691211" w:rsidP="00F76AEA">
      <w:r w:rsidRPr="00886379">
        <w:t>Вывод</w:t>
      </w:r>
      <w:r w:rsidRPr="0007599E">
        <w:t>:</w:t>
      </w:r>
    </w:p>
    <w:p w14:paraId="6F51CCD2" w14:textId="77777777" w:rsidR="00F76AEA" w:rsidRPr="00F76AEA" w:rsidRDefault="00F76AEA" w:rsidP="004D1187">
      <w:pPr>
        <w:rPr>
          <w:rFonts w:ascii="Courier New" w:hAnsi="Courier New"/>
          <w:sz w:val="20"/>
        </w:rPr>
      </w:pPr>
      <w:r w:rsidRPr="00F76AEA">
        <w:rPr>
          <w:rFonts w:ascii="Courier New" w:hAnsi="Courier New"/>
          <w:sz w:val="20"/>
        </w:rPr>
        <w:t>1626.5529078382444</w:t>
      </w:r>
    </w:p>
    <w:p w14:paraId="25EFBCEB" w14:textId="5307DA62" w:rsidR="00691211" w:rsidRPr="0007599E" w:rsidRDefault="00691211" w:rsidP="004D1187">
      <w:r>
        <w:t>Информация</w:t>
      </w:r>
      <w:r w:rsidRPr="0007599E">
        <w:t>:</w:t>
      </w:r>
    </w:p>
    <w:p w14:paraId="011A461E" w14:textId="5AAFA735" w:rsidR="0032271E" w:rsidRPr="00CA6756" w:rsidRDefault="00F76AEA" w:rsidP="00F76AEA">
      <w:pPr>
        <w:pStyle w:val="SimpleCode"/>
        <w:rPr>
          <w:lang w:val="ru-RU"/>
        </w:rPr>
      </w:pPr>
      <w:r w:rsidRPr="00F76AEA">
        <w:t>Step</w:t>
      </w:r>
      <w:r w:rsidRPr="00F76AEA">
        <w:rPr>
          <w:lang w:val="ru-RU"/>
        </w:rPr>
        <w:t>: 4.9999999999999996</w:t>
      </w:r>
      <w:r w:rsidRPr="00F76AEA">
        <w:t>e</w:t>
      </w:r>
      <w:r w:rsidRPr="00F76AEA">
        <w:rPr>
          <w:lang w:val="ru-RU"/>
        </w:rPr>
        <w:t>-06</w:t>
      </w:r>
    </w:p>
    <w:p w14:paraId="0A68EE14" w14:textId="6CB7AA05" w:rsidR="00C36BF6" w:rsidRPr="00CA6756" w:rsidRDefault="00C36BF6" w:rsidP="0025148E">
      <w:pPr>
        <w:pStyle w:val="Heading1"/>
      </w:pPr>
      <w:bookmarkStart w:id="10" w:name="_Toc163674341"/>
      <w:r w:rsidRPr="00886379">
        <w:lastRenderedPageBreak/>
        <w:t>Вывод</w:t>
      </w:r>
      <w:bookmarkEnd w:id="10"/>
    </w:p>
    <w:p w14:paraId="6BA7F583" w14:textId="5C314A3C" w:rsidR="00CA6756" w:rsidRPr="00CA6756" w:rsidRDefault="00CA6756" w:rsidP="00BB0A4E">
      <w:r>
        <w:t xml:space="preserve">Усовершенствованный метод Эйлера успешно находит значения </w:t>
      </w:r>
      <w:r>
        <w:t>обыкновенных дифференциальных уравнений</w:t>
      </w:r>
      <w:r>
        <w:t xml:space="preserve"> без аналитического решения, что помогает решить многие уравнения, в которых невозможно разделить переменные или вычислить интегралы для их решения. По сравнению с другими методами, такими как метод Эйлера, усовершенствованный метод Эйлера показывает лучшую точность, однако его использование требует вдвое больше вычислений. П</w:t>
      </w:r>
      <w:r w:rsidRPr="00CA6756">
        <w:t>ри этом</w:t>
      </w:r>
      <w:r>
        <w:t xml:space="preserve">, усовершенствованный метод Эйлера, </w:t>
      </w:r>
      <w:r w:rsidRPr="00CA6756">
        <w:t>не требуется сложность и вычислительная затратность методов более высокого порядка, таких как методы Рунге-Кутты</w:t>
      </w:r>
    </w:p>
    <w:p w14:paraId="40997B5A" w14:textId="65CDD66B" w:rsidR="007C6414" w:rsidRPr="007C6414" w:rsidRDefault="007C6414" w:rsidP="00FE0A1A">
      <w:r>
        <w:t>А</w:t>
      </w:r>
      <w:r w:rsidRPr="007C6414">
        <w:t xml:space="preserve">лгоритмическая сложность усовершенствованного метода Эйлера зависит от требуемой точности и интервала, на котором решается дифференциальное уравнение. Однако, в общем случае, эта сложность может быть оценена как O(1/ε), где ε </w:t>
      </w:r>
      <w:r w:rsidRPr="007C6414">
        <w:t>— это</w:t>
      </w:r>
      <w:r w:rsidRPr="007C6414">
        <w:t xml:space="preserve"> требуемая точность. Это связано с тем, что количество шагов обратно пропорционально размеру шага, который, в свою очередь, прямо пропорционален ε.</w:t>
      </w:r>
    </w:p>
    <w:p w14:paraId="731CF132" w14:textId="28DB550C" w:rsidR="007C6414" w:rsidRDefault="00117813" w:rsidP="00E238F8">
      <w:r>
        <w:rPr>
          <w:rFonts w:eastAsiaTheme="minorEastAsia"/>
        </w:rPr>
        <w:t xml:space="preserve">Код успешно </w:t>
      </w:r>
      <w:r w:rsidRPr="00117813">
        <w:rPr>
          <w:rFonts w:eastAsiaTheme="minorEastAsia"/>
        </w:rPr>
        <w:t xml:space="preserve">решает </w:t>
      </w:r>
      <w:r w:rsidR="007C6414">
        <w:rPr>
          <w:rFonts w:eastAsiaTheme="minorEastAsia"/>
        </w:rPr>
        <w:t xml:space="preserve">ОДУ, но стоит отметить, что очень высокая точность </w:t>
      </w:r>
      <w:r w:rsidR="007C6414" w:rsidRPr="007C6414">
        <w:t>ε</w:t>
      </w:r>
      <w:r w:rsidR="007C6414">
        <w:t xml:space="preserve"> может значительно уменьшить скорость работы программы, а низкая точность может в некоторых случаях показывать некорректные результаты.</w:t>
      </w:r>
    </w:p>
    <w:p w14:paraId="61BD7E62" w14:textId="19AA47EF" w:rsidR="00E64D69" w:rsidRPr="001C0B11" w:rsidRDefault="00117813" w:rsidP="00E238F8">
      <w:r w:rsidRPr="00117813">
        <w:t xml:space="preserve">Численная ошибка </w:t>
      </w:r>
      <w:r w:rsidR="008C2B30">
        <w:t xml:space="preserve">данного метода </w:t>
      </w:r>
      <w:r w:rsidR="00C36AB8">
        <w:t xml:space="preserve">зависит от локальной ошибки и от глобальной ошибки. Локальная ошибка </w:t>
      </w:r>
      <w:r w:rsidR="00C36AB8" w:rsidRPr="00C36AB8">
        <w:t>— это разность между численным решением после одного шага и точным решением в точке</w:t>
      </w:r>
      <w:r w:rsidR="00C36AB8">
        <w:t xml:space="preserve">, и она зависит от второй производной. </w:t>
      </w:r>
      <w:r w:rsidR="00C36AB8" w:rsidRPr="00C36AB8">
        <w:t>Глобальная ошибка — это погрешность в последней точке отрезка интегрирования уравнения.</w:t>
      </w:r>
      <w:r w:rsidR="00C36AB8">
        <w:t xml:space="preserve"> </w:t>
      </w:r>
      <w:r w:rsidR="00C36AB8" w:rsidRPr="00C36AB8">
        <w:t>Эта ошибка накапливается с каждым шагом вычисления и отражает общую точность численного метода на всем отрезке интегрирования</w:t>
      </w:r>
      <w:r w:rsidR="00C36AB8">
        <w:t>.</w:t>
      </w:r>
    </w:p>
    <w:sectPr w:rsidR="00E64D69" w:rsidRPr="001C0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525"/>
    <w:multiLevelType w:val="hybridMultilevel"/>
    <w:tmpl w:val="B7B4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2D4"/>
    <w:multiLevelType w:val="multilevel"/>
    <w:tmpl w:val="6CA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421614">
    <w:abstractNumId w:val="0"/>
  </w:num>
  <w:num w:numId="2" w16cid:durableId="183051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9"/>
    <w:rsid w:val="00034064"/>
    <w:rsid w:val="00037CA0"/>
    <w:rsid w:val="000424EC"/>
    <w:rsid w:val="000534EC"/>
    <w:rsid w:val="00054C35"/>
    <w:rsid w:val="0007599E"/>
    <w:rsid w:val="00076D47"/>
    <w:rsid w:val="001140B3"/>
    <w:rsid w:val="00117813"/>
    <w:rsid w:val="001551D5"/>
    <w:rsid w:val="00172A01"/>
    <w:rsid w:val="001A40CA"/>
    <w:rsid w:val="001C0B11"/>
    <w:rsid w:val="001C34C9"/>
    <w:rsid w:val="001C4A10"/>
    <w:rsid w:val="00222D90"/>
    <w:rsid w:val="00224FC1"/>
    <w:rsid w:val="002266B7"/>
    <w:rsid w:val="00234235"/>
    <w:rsid w:val="002425B5"/>
    <w:rsid w:val="0025148E"/>
    <w:rsid w:val="00281C40"/>
    <w:rsid w:val="002877C0"/>
    <w:rsid w:val="002931B5"/>
    <w:rsid w:val="002A4843"/>
    <w:rsid w:val="002B1361"/>
    <w:rsid w:val="002C2F9F"/>
    <w:rsid w:val="002C525F"/>
    <w:rsid w:val="002D426E"/>
    <w:rsid w:val="00306330"/>
    <w:rsid w:val="003142D3"/>
    <w:rsid w:val="003168D2"/>
    <w:rsid w:val="0032271E"/>
    <w:rsid w:val="00336A53"/>
    <w:rsid w:val="00365D01"/>
    <w:rsid w:val="003717C5"/>
    <w:rsid w:val="003A0DE8"/>
    <w:rsid w:val="003B7ECA"/>
    <w:rsid w:val="003E58F5"/>
    <w:rsid w:val="004102A3"/>
    <w:rsid w:val="00441B11"/>
    <w:rsid w:val="004555CE"/>
    <w:rsid w:val="0046697C"/>
    <w:rsid w:val="004B70AF"/>
    <w:rsid w:val="004D1187"/>
    <w:rsid w:val="005033B8"/>
    <w:rsid w:val="005069A6"/>
    <w:rsid w:val="0055733D"/>
    <w:rsid w:val="00597BD9"/>
    <w:rsid w:val="005A7BEE"/>
    <w:rsid w:val="00620DE9"/>
    <w:rsid w:val="006213D6"/>
    <w:rsid w:val="00643BC3"/>
    <w:rsid w:val="0064536B"/>
    <w:rsid w:val="00661647"/>
    <w:rsid w:val="006716B2"/>
    <w:rsid w:val="00691211"/>
    <w:rsid w:val="00707EFC"/>
    <w:rsid w:val="007841F6"/>
    <w:rsid w:val="00792282"/>
    <w:rsid w:val="007964F8"/>
    <w:rsid w:val="007C2CC1"/>
    <w:rsid w:val="007C6414"/>
    <w:rsid w:val="007D058B"/>
    <w:rsid w:val="007E4EB5"/>
    <w:rsid w:val="007F1924"/>
    <w:rsid w:val="007F7398"/>
    <w:rsid w:val="00802E7A"/>
    <w:rsid w:val="00803FEC"/>
    <w:rsid w:val="00817112"/>
    <w:rsid w:val="008625E4"/>
    <w:rsid w:val="008658D1"/>
    <w:rsid w:val="00886379"/>
    <w:rsid w:val="008C2B30"/>
    <w:rsid w:val="008C4E67"/>
    <w:rsid w:val="008C69B1"/>
    <w:rsid w:val="008D4D1B"/>
    <w:rsid w:val="008F20D1"/>
    <w:rsid w:val="00920B4D"/>
    <w:rsid w:val="00930EB5"/>
    <w:rsid w:val="009520C5"/>
    <w:rsid w:val="009624CB"/>
    <w:rsid w:val="009A2DF5"/>
    <w:rsid w:val="009A43BB"/>
    <w:rsid w:val="009B07F6"/>
    <w:rsid w:val="009B6DDD"/>
    <w:rsid w:val="00A21095"/>
    <w:rsid w:val="00A93EA0"/>
    <w:rsid w:val="00AB054E"/>
    <w:rsid w:val="00AE4D8C"/>
    <w:rsid w:val="00B06AD2"/>
    <w:rsid w:val="00B26595"/>
    <w:rsid w:val="00B349AF"/>
    <w:rsid w:val="00B6215E"/>
    <w:rsid w:val="00B85BA9"/>
    <w:rsid w:val="00B87858"/>
    <w:rsid w:val="00BA3D83"/>
    <w:rsid w:val="00BB0A4E"/>
    <w:rsid w:val="00BB40ED"/>
    <w:rsid w:val="00C07CEC"/>
    <w:rsid w:val="00C26C60"/>
    <w:rsid w:val="00C34247"/>
    <w:rsid w:val="00C36AB8"/>
    <w:rsid w:val="00C36BF6"/>
    <w:rsid w:val="00C5326B"/>
    <w:rsid w:val="00CA0B05"/>
    <w:rsid w:val="00CA6756"/>
    <w:rsid w:val="00CC1E34"/>
    <w:rsid w:val="00CC3684"/>
    <w:rsid w:val="00CD3C15"/>
    <w:rsid w:val="00CF239A"/>
    <w:rsid w:val="00D148B7"/>
    <w:rsid w:val="00D16086"/>
    <w:rsid w:val="00D37E62"/>
    <w:rsid w:val="00D40986"/>
    <w:rsid w:val="00D41F95"/>
    <w:rsid w:val="00D430AA"/>
    <w:rsid w:val="00D730C2"/>
    <w:rsid w:val="00D90050"/>
    <w:rsid w:val="00DA3628"/>
    <w:rsid w:val="00DC16AC"/>
    <w:rsid w:val="00DF48E3"/>
    <w:rsid w:val="00E049CA"/>
    <w:rsid w:val="00E238F8"/>
    <w:rsid w:val="00E421AA"/>
    <w:rsid w:val="00E64D69"/>
    <w:rsid w:val="00E81293"/>
    <w:rsid w:val="00E877AE"/>
    <w:rsid w:val="00E94D5C"/>
    <w:rsid w:val="00E9751C"/>
    <w:rsid w:val="00EF1852"/>
    <w:rsid w:val="00F24189"/>
    <w:rsid w:val="00F64889"/>
    <w:rsid w:val="00F76AEA"/>
    <w:rsid w:val="00F85D08"/>
    <w:rsid w:val="00F872CA"/>
    <w:rsid w:val="00FA3448"/>
    <w:rsid w:val="00FC4DE6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BECA"/>
  <w15:chartTrackingRefBased/>
  <w15:docId w15:val="{A022C0C7-CA32-4244-AB17-79622E49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AC"/>
    <w:pPr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89"/>
    <w:pPr>
      <w:keepNext/>
      <w:keepLines/>
      <w:pageBreakBefore/>
      <w:spacing w:before="1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89"/>
    <w:pPr>
      <w:keepNext/>
      <w:keepLines/>
      <w:spacing w:before="16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89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rsid w:val="00DA3628"/>
    <w:pPr>
      <w:widowControl w:val="0"/>
      <w:autoSpaceDN w:val="0"/>
      <w:spacing w:after="0" w:line="276" w:lineRule="auto"/>
      <w:ind w:firstLine="709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4889"/>
    <w:rPr>
      <w:rFonts w:ascii="Times New Roman" w:eastAsiaTheme="majorEastAsia" w:hAnsi="Times New Roman" w:cstheme="majorBidi"/>
      <w:b/>
      <w:kern w:val="0"/>
      <w:sz w:val="24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szCs w:val="28"/>
      <w:lang w:val="es-C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89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89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89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89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89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8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8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2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89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F2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89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2418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2E7A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02E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E7A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3B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16B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36A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551D5"/>
    <w:pPr>
      <w:spacing w:after="100"/>
      <w:ind w:left="240"/>
    </w:pPr>
  </w:style>
  <w:style w:type="paragraph" w:customStyle="1" w:styleId="SimpleCode">
    <w:name w:val="Simple Code"/>
    <w:basedOn w:val="Normal"/>
    <w:next w:val="Normal"/>
    <w:qFormat/>
    <w:rsid w:val="008658D1"/>
    <w:pPr>
      <w:spacing w:after="120"/>
    </w:pPr>
    <w:rPr>
      <w:rFonts w:ascii="Courier New" w:hAnsi="Courier New"/>
      <w:sz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23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8F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33B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customStyle="1" w:styleId="katex-block">
    <w:name w:val="katex-block"/>
    <w:basedOn w:val="Normal"/>
    <w:rsid w:val="005033B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customStyle="1" w:styleId="mopen">
    <w:name w:val="mopen"/>
    <w:basedOn w:val="DefaultParagraphFont"/>
    <w:rsid w:val="005033B8"/>
  </w:style>
  <w:style w:type="character" w:customStyle="1" w:styleId="mord">
    <w:name w:val="mord"/>
    <w:basedOn w:val="DefaultParagraphFont"/>
    <w:rsid w:val="005033B8"/>
  </w:style>
  <w:style w:type="character" w:customStyle="1" w:styleId="mpunct">
    <w:name w:val="mpunct"/>
    <w:basedOn w:val="DefaultParagraphFont"/>
    <w:rsid w:val="005033B8"/>
  </w:style>
  <w:style w:type="character" w:customStyle="1" w:styleId="mclose">
    <w:name w:val="mclose"/>
    <w:basedOn w:val="DefaultParagraphFont"/>
    <w:rsid w:val="005033B8"/>
  </w:style>
  <w:style w:type="character" w:customStyle="1" w:styleId="mrel">
    <w:name w:val="mrel"/>
    <w:basedOn w:val="DefaultParagraphFont"/>
    <w:rsid w:val="005033B8"/>
  </w:style>
  <w:style w:type="character" w:customStyle="1" w:styleId="mbin">
    <w:name w:val="mbin"/>
    <w:basedOn w:val="DefaultParagraphFont"/>
    <w:rsid w:val="005033B8"/>
  </w:style>
  <w:style w:type="character" w:customStyle="1" w:styleId="vlist-s">
    <w:name w:val="vlist-s"/>
    <w:basedOn w:val="DefaultParagraphFont"/>
    <w:rsid w:val="0050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34241D-A65C-4F4D-960A-9CBEEE14C60B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9A57-D26E-455C-9E48-A25E8945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9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80</cp:revision>
  <dcterms:created xsi:type="dcterms:W3CDTF">2024-03-08T10:12:00Z</dcterms:created>
  <dcterms:modified xsi:type="dcterms:W3CDTF">2024-04-10T17:45:00Z</dcterms:modified>
</cp:coreProperties>
</file>