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1B" w:rsidRDefault="00EB621B" w:rsidP="00EB621B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EB621B" w:rsidRDefault="00EB621B" w:rsidP="00EB621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</w:t>
      </w:r>
      <w:r>
        <w:rPr>
          <w:rFonts w:ascii="Times New Roman" w:hAnsi="Times New Roman"/>
          <w:b/>
          <w:sz w:val="24"/>
          <w:szCs w:val="24"/>
        </w:rPr>
        <w:t>«байт»</w:t>
      </w:r>
      <w:r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>
        <w:rPr>
          <w:rFonts w:ascii="Times New Roman" w:hAnsi="Times New Roman"/>
          <w:i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i/>
          <w:sz w:val="24"/>
          <w:szCs w:val="24"/>
        </w:rPr>
        <w:t>«двоичный терм»</w:t>
      </w:r>
      <w:r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B621B" w:rsidRDefault="00EB621B" w:rsidP="00EB621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1950-х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sz w:val="24"/>
          <w:szCs w:val="24"/>
        </w:rPr>
        <w:t>1960-х</w:t>
      </w:r>
      <w:r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EB621B" w:rsidRDefault="00EB621B" w:rsidP="00EB621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i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EB621B" w:rsidRDefault="00EB621B" w:rsidP="00EB621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A25CB1" w:rsidRPr="00EB621B" w:rsidRDefault="00A25CB1" w:rsidP="00EB621B">
      <w:bookmarkStart w:id="0" w:name="_GoBack"/>
      <w:bookmarkEnd w:id="0"/>
    </w:p>
    <w:sectPr w:rsidR="00A25CB1" w:rsidRPr="00EB6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F3"/>
    <w:rsid w:val="00694AF3"/>
    <w:rsid w:val="00A25CB1"/>
    <w:rsid w:val="00EA639D"/>
    <w:rsid w:val="00EB621B"/>
    <w:rsid w:val="00E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EE520-CCB7-4DC5-B05E-86B08D9D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E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2</cp:revision>
  <dcterms:created xsi:type="dcterms:W3CDTF">2024-10-30T07:20:00Z</dcterms:created>
  <dcterms:modified xsi:type="dcterms:W3CDTF">2024-10-30T07:20:00Z</dcterms:modified>
</cp:coreProperties>
</file>