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3637" w14:textId="5931EF46" w:rsidR="00AF748D" w:rsidRDefault="000573BC" w:rsidP="00AD0E18">
      <w:pPr>
        <w:pStyle w:val="af0"/>
        <w:spacing w:before="0" w:after="0"/>
        <w:ind w:left="0" w:right="0" w:firstLine="706"/>
        <w:outlineLvl w:val="9"/>
      </w:pPr>
      <w:bookmarkStart w:id="0" w:name="_Toc73656421"/>
      <w:bookmarkStart w:id="1" w:name="_Toc73657486"/>
      <w:bookmarkStart w:id="2" w:name="_Toc74183415"/>
      <w:bookmarkStart w:id="3" w:name="_Toc74267527"/>
      <w:bookmarkStart w:id="4" w:name="_Toc74267690"/>
      <w:bookmarkStart w:id="5" w:name="_Toc137096186"/>
      <w:r w:rsidRPr="00900612">
        <w:t>6</w:t>
      </w:r>
      <w:r w:rsidR="00AF748D" w:rsidRPr="00900612">
        <w:t xml:space="preserve"> Охрана труда</w:t>
      </w:r>
      <w:bookmarkEnd w:id="0"/>
      <w:bookmarkEnd w:id="1"/>
      <w:bookmarkEnd w:id="2"/>
      <w:bookmarkEnd w:id="3"/>
      <w:bookmarkEnd w:id="4"/>
      <w:bookmarkEnd w:id="5"/>
    </w:p>
    <w:p w14:paraId="6BB543AB" w14:textId="77777777" w:rsidR="00AD0E18" w:rsidRPr="00900612" w:rsidRDefault="00AD0E18" w:rsidP="00AD0E18">
      <w:pPr>
        <w:pStyle w:val="af0"/>
        <w:spacing w:before="0" w:after="0"/>
        <w:ind w:left="0" w:right="0" w:firstLine="706"/>
        <w:outlineLvl w:val="9"/>
      </w:pPr>
    </w:p>
    <w:p w14:paraId="3BF23458" w14:textId="6AAD0B8E" w:rsidR="008A22B2" w:rsidRDefault="00AF748D" w:rsidP="00AD0E18">
      <w:pPr>
        <w:pStyle w:val="25"/>
        <w:spacing w:before="0" w:after="0"/>
        <w:ind w:left="0" w:right="0" w:firstLine="706"/>
        <w:outlineLvl w:val="9"/>
      </w:pPr>
      <w:bookmarkStart w:id="6" w:name="_Toc73656422"/>
      <w:bookmarkStart w:id="7" w:name="_Toc74267528"/>
      <w:bookmarkStart w:id="8" w:name="_Toc74267691"/>
      <w:bookmarkStart w:id="9" w:name="_Toc137096187"/>
      <w:r w:rsidRPr="00670EE2">
        <w:t xml:space="preserve">6.1 Система управления охраной труда </w:t>
      </w:r>
      <w:bookmarkEnd w:id="6"/>
      <w:bookmarkEnd w:id="7"/>
      <w:bookmarkEnd w:id="8"/>
      <w:bookmarkEnd w:id="9"/>
      <w:r w:rsidR="00276320">
        <w:t>в учреждении здравоохранения «Могилевская областная клиническая больница»</w:t>
      </w:r>
    </w:p>
    <w:p w14:paraId="0BA13003" w14:textId="77777777" w:rsidR="00AD0E18" w:rsidRPr="00670EE2" w:rsidRDefault="00AD0E18" w:rsidP="00AD0E18">
      <w:pPr>
        <w:pStyle w:val="25"/>
        <w:spacing w:before="0" w:after="0"/>
        <w:ind w:left="0" w:right="0" w:firstLine="706"/>
        <w:outlineLvl w:val="9"/>
      </w:pPr>
    </w:p>
    <w:p w14:paraId="7CA4B327" w14:textId="773BBE8A" w:rsidR="00712DBC" w:rsidRPr="005F57DB" w:rsidRDefault="00712DBC" w:rsidP="00AD0E18">
      <w:pPr>
        <w:spacing w:after="0" w:line="240" w:lineRule="auto"/>
        <w:ind w:firstLine="706"/>
        <w:jc w:val="both"/>
      </w:pPr>
      <w:bookmarkStart w:id="10" w:name="_Toc73656423"/>
      <w:bookmarkStart w:id="11" w:name="_Toc74267529"/>
      <w:bookmarkStart w:id="12" w:name="_Toc74267692"/>
      <w:r w:rsidRPr="00712DBC">
        <w:t xml:space="preserve">Охрана труда – система обеспечения безопасности жизни и здоровья работников в процессе трудовой деятельности, включающая правовые, социально-экономические, санитарно-гигиенические, психофизические, лечебно-профилактические, реабилитационные и иные мероприятия. </w:t>
      </w:r>
      <w:r w:rsidR="00BB3047" w:rsidRPr="00AE31FE">
        <w:t xml:space="preserve">(ст. </w:t>
      </w:r>
      <w:r w:rsidR="00BB3047">
        <w:t>1</w:t>
      </w:r>
      <w:r w:rsidR="00BB3047" w:rsidRPr="00AE31FE">
        <w:t xml:space="preserve">, </w:t>
      </w:r>
      <w:r w:rsidR="00BB3047">
        <w:t>Закон Республики Беларусь от 1</w:t>
      </w:r>
      <w:r w:rsidR="00BB3047" w:rsidRPr="005F57DB">
        <w:t>8</w:t>
      </w:r>
      <w:r w:rsidR="00BB3047">
        <w:t>.12.2019 №356-З «Об охране труда»</w:t>
      </w:r>
      <w:r w:rsidR="002D0408" w:rsidRPr="002D0408">
        <w:t xml:space="preserve"> </w:t>
      </w:r>
      <w:r w:rsidR="002D0408" w:rsidRPr="002D0408">
        <w:t>(ред. от 17.07.2023 г. №300-З).</w:t>
      </w:r>
    </w:p>
    <w:p w14:paraId="78DFE110" w14:textId="30757C1C" w:rsidR="00276320" w:rsidRPr="00276320" w:rsidRDefault="00276320" w:rsidP="00AD0E18">
      <w:pPr>
        <w:spacing w:after="0" w:line="240" w:lineRule="auto"/>
        <w:ind w:firstLine="706"/>
        <w:jc w:val="both"/>
      </w:pPr>
      <w:r w:rsidRPr="00276320">
        <w:t xml:space="preserve">Для создания и поддержания безопасных условий труда, соответствия требованиям охраны труда, обеспечения безопасного состояния территорий, зданий, сооружений и лечебных процессов, предотвращения травм и профессиональных заболеваний в </w:t>
      </w:r>
      <w:r>
        <w:t xml:space="preserve">УЗ «Могилевская областная клиническая больница» </w:t>
      </w:r>
      <w:r w:rsidRPr="00276320">
        <w:t>внедрена система управления охраной труда (СУОТ), утвержденная главным врачом.</w:t>
      </w:r>
    </w:p>
    <w:p w14:paraId="49FD0318" w14:textId="4897BF42" w:rsidR="00276320" w:rsidRPr="00276320" w:rsidRDefault="000E370A" w:rsidP="00AD0E18">
      <w:pPr>
        <w:spacing w:after="0" w:line="240" w:lineRule="auto"/>
        <w:ind w:firstLine="706"/>
        <w:jc w:val="both"/>
      </w:pPr>
      <w:r>
        <w:t>Основн</w:t>
      </w:r>
      <w:r w:rsidR="00AA3D5F">
        <w:t>ыми</w:t>
      </w:r>
      <w:r>
        <w:t xml:space="preserve"> задач</w:t>
      </w:r>
      <w:r w:rsidR="00AA3D5F">
        <w:t>ами</w:t>
      </w:r>
      <w:r w:rsidR="00276320" w:rsidRPr="00276320">
        <w:t xml:space="preserve"> СУОТ являются предотвращение производственных травм и профессиональных заболеваний, управление профессиональными рисками, их устранение или снижение до приемлемого уровня, а также постоянное улучшение условий и охраны труда.</w:t>
      </w:r>
    </w:p>
    <w:p w14:paraId="00749C24" w14:textId="77777777" w:rsidR="00276320" w:rsidRPr="00276320" w:rsidRDefault="00276320" w:rsidP="00AD0E18">
      <w:pPr>
        <w:spacing w:after="0" w:line="240" w:lineRule="auto"/>
        <w:ind w:firstLine="706"/>
        <w:jc w:val="both"/>
      </w:pPr>
      <w:r w:rsidRPr="00276320">
        <w:t xml:space="preserve">Политика больницы в области охраны труда в соответствии с нормами законодательства: </w:t>
      </w:r>
    </w:p>
    <w:p w14:paraId="1496C0CF" w14:textId="03B63EB8" w:rsidR="00276320" w:rsidRPr="00276320" w:rsidRDefault="004B7B3B" w:rsidP="007D77F0">
      <w:pPr>
        <w:pStyle w:val="af6"/>
        <w:numPr>
          <w:ilvl w:val="0"/>
          <w:numId w:val="7"/>
        </w:numPr>
        <w:spacing w:after="0" w:line="240" w:lineRule="auto"/>
        <w:ind w:left="0" w:firstLine="706"/>
        <w:jc w:val="both"/>
      </w:pPr>
      <w:r>
        <w:rPr>
          <w:lang w:val="en-US"/>
        </w:rPr>
        <w:t> </w:t>
      </w:r>
      <w:r w:rsidR="00276320" w:rsidRPr="00276320">
        <w:t>учитывает специфику учреждения здравоохранения и характер его деятельности;</w:t>
      </w:r>
    </w:p>
    <w:p w14:paraId="766F93B9" w14:textId="40E51D51" w:rsidR="00276320" w:rsidRPr="00276320" w:rsidRDefault="004B7B3B" w:rsidP="007D77F0">
      <w:pPr>
        <w:pStyle w:val="af6"/>
        <w:numPr>
          <w:ilvl w:val="0"/>
          <w:numId w:val="7"/>
        </w:numPr>
        <w:spacing w:after="0" w:line="240" w:lineRule="auto"/>
        <w:ind w:left="0" w:firstLine="706"/>
        <w:jc w:val="both"/>
      </w:pPr>
      <w:r>
        <w:rPr>
          <w:lang w:val="en-US"/>
        </w:rPr>
        <w:t> </w:t>
      </w:r>
      <w:r w:rsidR="00276320" w:rsidRPr="00276320">
        <w:t>четко изложена, имеет дату и введена в действие главным врачом больницы;</w:t>
      </w:r>
    </w:p>
    <w:p w14:paraId="31831356" w14:textId="30A288E3" w:rsidR="00276320" w:rsidRPr="00276320" w:rsidRDefault="004B7B3B" w:rsidP="007D77F0">
      <w:pPr>
        <w:pStyle w:val="af6"/>
        <w:numPr>
          <w:ilvl w:val="0"/>
          <w:numId w:val="7"/>
        </w:numPr>
        <w:spacing w:after="0" w:line="240" w:lineRule="auto"/>
        <w:ind w:left="0" w:firstLine="706"/>
        <w:jc w:val="both"/>
      </w:pPr>
      <w:r>
        <w:rPr>
          <w:lang w:val="en-US"/>
        </w:rPr>
        <w:t> </w:t>
      </w:r>
      <w:r w:rsidR="00276320" w:rsidRPr="00276320">
        <w:t>отражает обязательства руководства и работников соответствовать требованиям законодательства в области охраны труда;</w:t>
      </w:r>
    </w:p>
    <w:p w14:paraId="0C899480" w14:textId="666A4BD9" w:rsidR="00276320" w:rsidRPr="00276320" w:rsidRDefault="004B7B3B" w:rsidP="007D77F0">
      <w:pPr>
        <w:pStyle w:val="af6"/>
        <w:numPr>
          <w:ilvl w:val="0"/>
          <w:numId w:val="7"/>
        </w:numPr>
        <w:spacing w:after="0" w:line="240" w:lineRule="auto"/>
        <w:ind w:left="0" w:firstLine="706"/>
        <w:jc w:val="both"/>
      </w:pPr>
      <w:r>
        <w:rPr>
          <w:lang w:val="en-US"/>
        </w:rPr>
        <w:t> </w:t>
      </w:r>
      <w:r w:rsidR="00276320" w:rsidRPr="00276320">
        <w:t>направлена на обеспечение конституционного права каждого работника на здоровые и безопасные условия труда;</w:t>
      </w:r>
    </w:p>
    <w:p w14:paraId="1512A634" w14:textId="16ECA671" w:rsidR="00276320" w:rsidRPr="00276320" w:rsidRDefault="004B7B3B" w:rsidP="007D77F0">
      <w:pPr>
        <w:pStyle w:val="af6"/>
        <w:numPr>
          <w:ilvl w:val="0"/>
          <w:numId w:val="7"/>
        </w:numPr>
        <w:spacing w:after="0" w:line="240" w:lineRule="auto"/>
        <w:ind w:left="0" w:firstLine="706"/>
        <w:jc w:val="both"/>
      </w:pPr>
      <w:r>
        <w:rPr>
          <w:lang w:val="en-US"/>
        </w:rPr>
        <w:t> </w:t>
      </w:r>
      <w:r w:rsidR="00276320" w:rsidRPr="00276320">
        <w:t>доведена до сведения и доступна работникам больницы;</w:t>
      </w:r>
    </w:p>
    <w:p w14:paraId="077ED91C" w14:textId="0FB9F207" w:rsidR="00276320" w:rsidRDefault="004B7B3B" w:rsidP="007D77F0">
      <w:pPr>
        <w:pStyle w:val="af6"/>
        <w:numPr>
          <w:ilvl w:val="0"/>
          <w:numId w:val="7"/>
        </w:numPr>
        <w:spacing w:after="0" w:line="240" w:lineRule="auto"/>
        <w:ind w:left="0" w:firstLine="706"/>
        <w:jc w:val="both"/>
      </w:pPr>
      <w:r>
        <w:rPr>
          <w:lang w:val="en-US"/>
        </w:rPr>
        <w:t> </w:t>
      </w:r>
      <w:r w:rsidR="00276320" w:rsidRPr="00276320">
        <w:t>предусматривает постоянный анализ для совершенствования СУОТ;</w:t>
      </w:r>
    </w:p>
    <w:p w14:paraId="73ECDE2D" w14:textId="5802BC35" w:rsidR="00AD0E18" w:rsidRDefault="004B7B3B" w:rsidP="007D77F0">
      <w:pPr>
        <w:pStyle w:val="af6"/>
        <w:numPr>
          <w:ilvl w:val="0"/>
          <w:numId w:val="7"/>
        </w:numPr>
        <w:spacing w:after="0" w:line="240" w:lineRule="auto"/>
        <w:ind w:left="0" w:firstLine="706"/>
        <w:jc w:val="both"/>
      </w:pPr>
      <w:r>
        <w:rPr>
          <w:lang w:val="en-US"/>
        </w:rPr>
        <w:t> </w:t>
      </w:r>
      <w:r w:rsidR="00AD0E18" w:rsidRPr="00AD0E18">
        <w:t>включает проведение обучения, инструктажа, стажировки и проверки знаний работников по вопросам охраны труда.</w:t>
      </w:r>
    </w:p>
    <w:p w14:paraId="6296BAB6" w14:textId="2800CDA8" w:rsidR="004B7B3B" w:rsidRDefault="004B7B3B" w:rsidP="00572562">
      <w:pPr>
        <w:widowControl w:val="0"/>
        <w:suppressAutoHyphens/>
        <w:spacing w:after="0" w:line="240" w:lineRule="auto"/>
        <w:ind w:firstLine="706"/>
        <w:jc w:val="both"/>
      </w:pPr>
      <w:r w:rsidRPr="005A7866">
        <w:t xml:space="preserve">Матрица распределения ответственности структуры СУОТ </w:t>
      </w:r>
      <w:r w:rsidRPr="004B7B3B">
        <w:t xml:space="preserve">УЗ «Могилевская областная клиническая больница» </w:t>
      </w:r>
      <w:r w:rsidRPr="005A7866">
        <w:t xml:space="preserve">представлена в таблице </w:t>
      </w:r>
      <w:r>
        <w:t>6</w:t>
      </w:r>
      <w:r w:rsidRPr="005A7866">
        <w:t>.1.</w:t>
      </w:r>
    </w:p>
    <w:p w14:paraId="3119D9A8" w14:textId="77777777" w:rsidR="0026341F" w:rsidRPr="00AD0E18" w:rsidRDefault="0026341F" w:rsidP="0026341F">
      <w:pPr>
        <w:pStyle w:val="af6"/>
        <w:spacing w:after="0" w:line="240" w:lineRule="auto"/>
        <w:ind w:left="706"/>
        <w:jc w:val="both"/>
      </w:pPr>
    </w:p>
    <w:p w14:paraId="06A363DD" w14:textId="77777777" w:rsidR="00AD0E18" w:rsidRPr="00AD0E18" w:rsidRDefault="00AD0E18" w:rsidP="00AD0E18">
      <w:pPr>
        <w:spacing w:after="0" w:line="240" w:lineRule="auto"/>
        <w:ind w:firstLine="706"/>
        <w:jc w:val="both"/>
      </w:pPr>
      <w:r w:rsidRPr="00AD0E18">
        <w:t xml:space="preserve">Таблица 6.1. Матрица распределения ответственности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871"/>
        <w:gridCol w:w="2625"/>
        <w:gridCol w:w="1416"/>
        <w:gridCol w:w="2126"/>
      </w:tblGrid>
      <w:tr w:rsidR="00AD0E18" w:rsidRPr="00AD0E18" w14:paraId="17B1E9FB" w14:textId="77777777" w:rsidTr="00572562">
        <w:trPr>
          <w:trHeight w:val="908"/>
        </w:trPr>
        <w:tc>
          <w:tcPr>
            <w:tcW w:w="709" w:type="dxa"/>
            <w:shd w:val="clear" w:color="auto" w:fill="auto"/>
          </w:tcPr>
          <w:p w14:paraId="4F4FB84E" w14:textId="77777777" w:rsidR="0026341F" w:rsidRPr="0026341F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26341F">
              <w:rPr>
                <w:sz w:val="24"/>
                <w:szCs w:val="24"/>
              </w:rPr>
              <w:t>№</w:t>
            </w:r>
          </w:p>
          <w:p w14:paraId="7BAD6D14" w14:textId="405E6EEA" w:rsidR="00AD0E18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26341F">
              <w:rPr>
                <w:sz w:val="24"/>
                <w:szCs w:val="24"/>
              </w:rPr>
              <w:t>п/п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473E8463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Задачи и функции в системе управления охраной труда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4469A800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Ответственный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245EE044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Исполнитель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CE697E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Соисполнитель</w:t>
            </w:r>
          </w:p>
        </w:tc>
      </w:tr>
      <w:tr w:rsidR="00AD0E18" w:rsidRPr="00AD0E18" w14:paraId="49FF7CAC" w14:textId="77777777" w:rsidTr="00572562">
        <w:trPr>
          <w:trHeight w:val="350"/>
        </w:trPr>
        <w:tc>
          <w:tcPr>
            <w:tcW w:w="709" w:type="dxa"/>
            <w:shd w:val="clear" w:color="auto" w:fill="auto"/>
          </w:tcPr>
          <w:p w14:paraId="1F6A088B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1.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41D6857A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Определение, разработка и внедрение Политики в области охраны труда.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609502FF" w14:textId="67856132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Руководитель,</w:t>
            </w:r>
            <w:r w:rsidR="0026341F">
              <w:rPr>
                <w:sz w:val="24"/>
                <w:szCs w:val="24"/>
              </w:rPr>
              <w:t xml:space="preserve"> </w:t>
            </w:r>
            <w:r w:rsidR="00572562">
              <w:rPr>
                <w:sz w:val="24"/>
                <w:szCs w:val="24"/>
              </w:rPr>
              <w:t>Управляющий по вопросам производственной и внутренней регуляции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FA0DDA8" w14:textId="5298830F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охране труда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9645AE2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4C238BC3" w14:textId="3D9A639E" w:rsidR="00572562" w:rsidRDefault="00572562" w:rsidP="00572562">
      <w:pPr>
        <w:spacing w:after="0"/>
      </w:pPr>
      <w:r>
        <w:lastRenderedPageBreak/>
        <w:t>Продолжение таблицы 6.1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871"/>
        <w:gridCol w:w="2625"/>
        <w:gridCol w:w="1416"/>
        <w:gridCol w:w="2126"/>
      </w:tblGrid>
      <w:tr w:rsidR="00AD0E18" w:rsidRPr="00AD0E18" w14:paraId="10DDAB2E" w14:textId="77777777" w:rsidTr="00572562">
        <w:tc>
          <w:tcPr>
            <w:tcW w:w="709" w:type="dxa"/>
            <w:shd w:val="clear" w:color="auto" w:fill="auto"/>
          </w:tcPr>
          <w:p w14:paraId="695EB3E4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2.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712810C2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Ознакомление работающих с Политикой.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2917E800" w14:textId="1664A4C8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Управляющий по вопросам производственной и внутренней регуляции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52C15DA" w14:textId="39F1DE91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охране труда</w:t>
            </w:r>
            <w:r w:rsidR="00AD0E18" w:rsidRPr="00AD0E1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Кадровая служба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4F1B78" w14:textId="6B7088A4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структурных подразделений</w:t>
            </w:r>
          </w:p>
        </w:tc>
      </w:tr>
      <w:tr w:rsidR="00AD0E18" w:rsidRPr="00AD0E18" w14:paraId="3A4469AA" w14:textId="77777777" w:rsidTr="00572562">
        <w:tc>
          <w:tcPr>
            <w:tcW w:w="709" w:type="dxa"/>
            <w:shd w:val="clear" w:color="auto" w:fill="auto"/>
          </w:tcPr>
          <w:p w14:paraId="22FCBC5C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 xml:space="preserve">3. 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54D2D52F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Постановка целей и задач в области охраны труда.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37495C05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Руководитель,</w:t>
            </w:r>
          </w:p>
          <w:p w14:paraId="145BED88" w14:textId="0DF0E17E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Управляющий по вопросам производственной и внутренней регуляции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25B43959" w14:textId="6B1EB9C8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охране труда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08D4FD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3DFB698" w14:textId="70861A82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структурных подразделений</w:t>
            </w:r>
          </w:p>
          <w:p w14:paraId="386CA00A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D0E18" w:rsidRPr="00AD0E18" w14:paraId="1B9074E1" w14:textId="77777777" w:rsidTr="00572562">
        <w:trPr>
          <w:trHeight w:val="728"/>
        </w:trPr>
        <w:tc>
          <w:tcPr>
            <w:tcW w:w="709" w:type="dxa"/>
            <w:shd w:val="clear" w:color="auto" w:fill="auto"/>
          </w:tcPr>
          <w:p w14:paraId="6D9663EA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4.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3D83FAF3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Организация разработки и функционирования СУОТ.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0B3F0855" w14:textId="4C55B9A5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Управляющий по вопросам производственной и внутренней регуляции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C2F665F" w14:textId="2796AD67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охране труда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76F48D" w14:textId="06C29CA4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структурных подразделений</w:t>
            </w:r>
          </w:p>
        </w:tc>
      </w:tr>
      <w:tr w:rsidR="00AD0E18" w:rsidRPr="00AD0E18" w14:paraId="577ACFD5" w14:textId="77777777" w:rsidTr="0057256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FE0A34C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5.</w:t>
            </w:r>
          </w:p>
        </w:tc>
        <w:tc>
          <w:tcPr>
            <w:tcW w:w="28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E55FFE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 xml:space="preserve">Формирование программы управления охраной труда для достижения целей 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A074C1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Руководитель,</w:t>
            </w:r>
          </w:p>
          <w:p w14:paraId="27ABF604" w14:textId="4ED94C0C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Управляющий по вопросам производственной и внутренней регуляции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09D27F" w14:textId="0A9C4DC9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охране труда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DCF9DA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269DE03" w14:textId="6304B043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структурных подразделений</w:t>
            </w:r>
          </w:p>
          <w:p w14:paraId="7276ED4E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D0E18" w:rsidRPr="00AD0E18" w14:paraId="7C0CEDB2" w14:textId="77777777" w:rsidTr="0057256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1D83FA05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6.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6B1B4AE9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Идентификация видов осуществляемой деятельности, выполняемых работ и услуг.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1115B639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Руководитель,</w:t>
            </w:r>
          </w:p>
          <w:p w14:paraId="08FC59A4" w14:textId="26DD2387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Управляющий по вопросам производственной и внутренней регуляции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4078D24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0BE907E" w14:textId="5DD1EF42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структурных подразделений</w:t>
            </w:r>
          </w:p>
          <w:p w14:paraId="69BA199F" w14:textId="77777777" w:rsidR="00AD0E18" w:rsidRPr="00AD0E18" w:rsidRDefault="00AD0E18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375DF86" w14:textId="018577A6" w:rsidR="00AD0E18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охране труда</w:t>
            </w:r>
          </w:p>
        </w:tc>
      </w:tr>
      <w:tr w:rsidR="0026341F" w:rsidRPr="00AD0E18" w14:paraId="730D5B3E" w14:textId="77777777" w:rsidTr="0057256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61A8E735" w14:textId="46620EEC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7.</w:t>
            </w:r>
          </w:p>
        </w:tc>
        <w:tc>
          <w:tcPr>
            <w:tcW w:w="2871" w:type="dxa"/>
            <w:tcBorders>
              <w:bottom w:val="single" w:sz="4" w:space="0" w:color="auto"/>
            </w:tcBorders>
            <w:shd w:val="clear" w:color="auto" w:fill="auto"/>
          </w:tcPr>
          <w:p w14:paraId="27BAB6B2" w14:textId="3AE34482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Формирование реестра и фонда законодательных и иных ОРД, содержащих обязательные требования в области охраны труда.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shd w:val="clear" w:color="auto" w:fill="auto"/>
          </w:tcPr>
          <w:p w14:paraId="3BC801B9" w14:textId="77777777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Руководител,</w:t>
            </w:r>
          </w:p>
          <w:p w14:paraId="40FF875B" w14:textId="3F891DF8" w:rsidR="0026341F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Управляющий по вопросам производственной и внутренней регуляции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auto"/>
          </w:tcPr>
          <w:p w14:paraId="25F88CD8" w14:textId="77777777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4B400BB1" w14:textId="77777777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26341F" w:rsidRPr="00AD0E18" w14:paraId="39996B5F" w14:textId="77777777" w:rsidTr="0057256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76292695" w14:textId="4DB8E444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8.</w:t>
            </w:r>
          </w:p>
        </w:tc>
        <w:tc>
          <w:tcPr>
            <w:tcW w:w="28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BA1E4A" w14:textId="4919ECDA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 xml:space="preserve">Ознакомление с картами опасностей и рисков 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05379" w14:textId="77777777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628AF9C" w14:textId="28F9CD4F" w:rsidR="0026341F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Управляющий по вопросам производственной и внутренней регуляции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0C030B" w14:textId="77777777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1E5CC63" w14:textId="4F1441F0" w:rsidR="0026341F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Руководители структурных подразделений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F5731E" w14:textId="77777777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7DECE33" w14:textId="0F683EE9" w:rsidR="0026341F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охране труда</w:t>
            </w:r>
          </w:p>
        </w:tc>
      </w:tr>
      <w:tr w:rsidR="0026341F" w:rsidRPr="00AD0E18" w14:paraId="51D66499" w14:textId="77777777" w:rsidTr="0057256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A8CA3" w14:textId="28DE1AE6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9.</w:t>
            </w:r>
          </w:p>
        </w:tc>
        <w:tc>
          <w:tcPr>
            <w:tcW w:w="28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1FD5E" w14:textId="6BBAB0CF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Профессиональный подбор кадров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C2D0" w14:textId="234AE324" w:rsidR="0026341F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Управляющий по вопросам производственной и внутренней регуляции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B59DC" w14:textId="4A13F006" w:rsidR="0026341F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Кадровая служба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344E2" w14:textId="5E1183B1" w:rsidR="0026341F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охране труда</w:t>
            </w:r>
          </w:p>
        </w:tc>
      </w:tr>
      <w:tr w:rsidR="0026341F" w:rsidRPr="00AD0E18" w14:paraId="0F799249" w14:textId="77777777" w:rsidTr="0057256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F267D3" w14:textId="45EDBCFB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10.</w:t>
            </w:r>
          </w:p>
        </w:tc>
        <w:tc>
          <w:tcPr>
            <w:tcW w:w="28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61313" w14:textId="4C77C771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Определение медицинской пригодности при приеме на работу (первичные медосмотры)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967879" w14:textId="010ED991" w:rsidR="0026341F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Управляющий по вопросам производственной и внутренней регуляции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8991E" w14:textId="548C8222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Доверенный врач, мед. комиссия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36E199" w14:textId="6952D948" w:rsidR="0026341F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Кадровая служба</w:t>
            </w:r>
          </w:p>
        </w:tc>
      </w:tr>
    </w:tbl>
    <w:p w14:paraId="7A84E21A" w14:textId="56E301BF" w:rsidR="00572562" w:rsidRDefault="00572562"/>
    <w:p w14:paraId="5DC6D16E" w14:textId="2F5D4905" w:rsidR="00572562" w:rsidRDefault="00572562"/>
    <w:p w14:paraId="28C7196A" w14:textId="0C1FC17E" w:rsidR="00572562" w:rsidRDefault="00572562" w:rsidP="00572562">
      <w:pPr>
        <w:spacing w:after="0"/>
      </w:pPr>
      <w:r w:rsidRPr="00572562">
        <w:lastRenderedPageBreak/>
        <w:t>Продолжение таблицы 6.1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871"/>
        <w:gridCol w:w="2625"/>
        <w:gridCol w:w="1416"/>
        <w:gridCol w:w="2126"/>
      </w:tblGrid>
      <w:tr w:rsidR="0026341F" w:rsidRPr="00AD0E18" w14:paraId="547041D9" w14:textId="77777777" w:rsidTr="0057256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E3EA7" w14:textId="719B1572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11.</w:t>
            </w:r>
          </w:p>
        </w:tc>
        <w:tc>
          <w:tcPr>
            <w:tcW w:w="28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467DAA" w14:textId="65929AAB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Проведение периодических медицинских осмотров.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446D75" w14:textId="4413C8DC" w:rsidR="0026341F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Управляющий по вопросам производственной и внутренней регуляции</w:t>
            </w:r>
          </w:p>
          <w:p w14:paraId="594F92EF" w14:textId="77777777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C4D328" w14:textId="4332A58B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 xml:space="preserve">Заместитель главного врача по медицинской части, главная медсестра, </w:t>
            </w:r>
            <w:r w:rsidR="00572562">
              <w:rPr>
                <w:sz w:val="24"/>
                <w:szCs w:val="24"/>
              </w:rPr>
              <w:t>Руководители структурных подразделений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E59ACC" w14:textId="56EEB38F" w:rsidR="0026341F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охране труда</w:t>
            </w:r>
          </w:p>
        </w:tc>
      </w:tr>
      <w:tr w:rsidR="0026341F" w:rsidRPr="00AD0E18" w14:paraId="41DD1875" w14:textId="77777777" w:rsidTr="0057256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2E7F01E0" w14:textId="5A002608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12.</w:t>
            </w:r>
          </w:p>
        </w:tc>
        <w:tc>
          <w:tcPr>
            <w:tcW w:w="28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77B5B5" w14:textId="52BFDF77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 xml:space="preserve">Страхование от несчастных случаев на производстве и профессиональных заболеваний. 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CBAEA" w14:textId="77777777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082B798" w14:textId="0DB8D2FB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 xml:space="preserve">Руководитель, </w:t>
            </w:r>
            <w:r w:rsidR="00572562">
              <w:rPr>
                <w:sz w:val="24"/>
                <w:szCs w:val="24"/>
              </w:rPr>
              <w:t>Управляющий по вопросам производственной и внутренней регуляции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CA3011" w14:textId="3C97EE21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 xml:space="preserve">Главный бухгалтер, </w:t>
            </w:r>
            <w:r w:rsidR="00572562">
              <w:rPr>
                <w:sz w:val="24"/>
                <w:szCs w:val="24"/>
              </w:rPr>
              <w:t>Кадровая служба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2BA98" w14:textId="77777777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26341F" w:rsidRPr="00AD0E18" w14:paraId="0743C058" w14:textId="77777777" w:rsidTr="0057256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39DDE3" w14:textId="4D36A71E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13.</w:t>
            </w:r>
          </w:p>
        </w:tc>
        <w:tc>
          <w:tcPr>
            <w:tcW w:w="28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02378F" w14:textId="44B5F7C0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Нормативно - ресурсное обеспечение СУОТ.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E5007" w14:textId="77777777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21A70F2" w14:textId="5B06DBFB" w:rsidR="0026341F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Управляющий по вопросам производственной и внутренней регуляции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BBD5D9" w14:textId="77777777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>Планово-экономическая служба,</w:t>
            </w:r>
          </w:p>
          <w:p w14:paraId="0B6BC178" w14:textId="668B5F40" w:rsidR="0026341F" w:rsidRPr="00AD0E18" w:rsidRDefault="0026341F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0E18">
              <w:rPr>
                <w:sz w:val="24"/>
                <w:szCs w:val="24"/>
              </w:rPr>
              <w:t xml:space="preserve">Главный бухгалтер, </w:t>
            </w:r>
            <w:r w:rsidR="00572562">
              <w:rPr>
                <w:sz w:val="24"/>
                <w:szCs w:val="24"/>
              </w:rPr>
              <w:t>Кадровая служба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E9CBFF" w14:textId="188ECC78" w:rsidR="0026341F" w:rsidRPr="00AD0E18" w:rsidRDefault="00572562" w:rsidP="0026341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охране труда</w:t>
            </w:r>
          </w:p>
        </w:tc>
      </w:tr>
    </w:tbl>
    <w:p w14:paraId="15E16E0A" w14:textId="77777777" w:rsidR="0026341F" w:rsidRDefault="0026341F" w:rsidP="00AD0E18">
      <w:pPr>
        <w:spacing w:after="0" w:line="240" w:lineRule="auto"/>
        <w:ind w:firstLine="706"/>
        <w:jc w:val="both"/>
      </w:pPr>
      <w:bookmarkStart w:id="13" w:name="_Toc137086203"/>
    </w:p>
    <w:bookmarkEnd w:id="13"/>
    <w:p w14:paraId="52D1315F" w14:textId="342CBE01" w:rsidR="00AD0E18" w:rsidRPr="00AD0E18" w:rsidRDefault="00D27A28" w:rsidP="00AD0E18">
      <w:pPr>
        <w:spacing w:after="0" w:line="240" w:lineRule="auto"/>
        <w:ind w:firstLine="706"/>
        <w:jc w:val="both"/>
      </w:pPr>
      <w:r>
        <w:t>В</w:t>
      </w:r>
      <w:r w:rsidR="00AD0E18" w:rsidRPr="00AD0E18">
        <w:t xml:space="preserve"> рамках реализации СУОТ в больнице разработаны:</w:t>
      </w:r>
    </w:p>
    <w:p w14:paraId="3E5FE0E1" w14:textId="77777777" w:rsidR="00AD0E18" w:rsidRPr="00AD0E18" w:rsidRDefault="00AD0E18" w:rsidP="007D77F0">
      <w:pPr>
        <w:numPr>
          <w:ilvl w:val="0"/>
          <w:numId w:val="8"/>
        </w:numPr>
        <w:spacing w:after="0" w:line="240" w:lineRule="auto"/>
        <w:ind w:firstLine="706"/>
        <w:jc w:val="both"/>
      </w:pPr>
      <w:r w:rsidRPr="00AD0E18">
        <w:t>положение о службе охраны труда учреждения;</w:t>
      </w:r>
    </w:p>
    <w:p w14:paraId="7F42E9A2" w14:textId="77777777" w:rsidR="00AD0E18" w:rsidRPr="00AD0E18" w:rsidRDefault="00AD0E18" w:rsidP="007D77F0">
      <w:pPr>
        <w:numPr>
          <w:ilvl w:val="0"/>
          <w:numId w:val="8"/>
        </w:numPr>
        <w:spacing w:after="0" w:line="240" w:lineRule="auto"/>
        <w:ind w:firstLine="706"/>
        <w:jc w:val="both"/>
      </w:pPr>
      <w:r w:rsidRPr="00AD0E18">
        <w:t>инструкция о проведении контроля за соблюдением законодательства об охране труда в учреждении;</w:t>
      </w:r>
    </w:p>
    <w:p w14:paraId="4509DA25" w14:textId="77777777" w:rsidR="00AD0E18" w:rsidRPr="00AD0E18" w:rsidRDefault="00AD0E18" w:rsidP="007D77F0">
      <w:pPr>
        <w:numPr>
          <w:ilvl w:val="0"/>
          <w:numId w:val="8"/>
        </w:numPr>
        <w:spacing w:after="0" w:line="240" w:lineRule="auto"/>
        <w:ind w:firstLine="706"/>
        <w:jc w:val="both"/>
      </w:pPr>
      <w:r w:rsidRPr="00AD0E18">
        <w:t>приказ о назначении ответственных лиц за охрану труда и пожарную безопасность;</w:t>
      </w:r>
    </w:p>
    <w:p w14:paraId="2602A5AB" w14:textId="77777777" w:rsidR="00AD0E18" w:rsidRPr="00AD0E18" w:rsidRDefault="00AD0E18" w:rsidP="007D77F0">
      <w:pPr>
        <w:numPr>
          <w:ilvl w:val="0"/>
          <w:numId w:val="8"/>
        </w:numPr>
        <w:spacing w:after="0" w:line="240" w:lineRule="auto"/>
        <w:ind w:firstLine="706"/>
        <w:jc w:val="both"/>
      </w:pPr>
      <w:r w:rsidRPr="00AD0E18">
        <w:t>приказы главного врача о назначении ответственных должностных лиц по соблюдению правил пожарной безопасности;</w:t>
      </w:r>
    </w:p>
    <w:p w14:paraId="4E9A5DFF" w14:textId="77777777" w:rsidR="00AD0E18" w:rsidRPr="00AD0E18" w:rsidRDefault="00AD0E18" w:rsidP="007D77F0">
      <w:pPr>
        <w:numPr>
          <w:ilvl w:val="0"/>
          <w:numId w:val="8"/>
        </w:numPr>
        <w:spacing w:after="0" w:line="240" w:lineRule="auto"/>
        <w:ind w:firstLine="706"/>
        <w:jc w:val="both"/>
      </w:pPr>
      <w:r w:rsidRPr="00AD0E18">
        <w:t>приказы главного врача о создании системы обучения требованиям пожарной безопасности, утверждении программы пожарно-технического минимума для разных категорий работников;</w:t>
      </w:r>
    </w:p>
    <w:p w14:paraId="1314E76A" w14:textId="77777777" w:rsidR="00AD0E18" w:rsidRPr="00AD0E18" w:rsidRDefault="00AD0E18" w:rsidP="00AD0E18">
      <w:pPr>
        <w:spacing w:after="0" w:line="240" w:lineRule="auto"/>
        <w:ind w:firstLine="706"/>
        <w:jc w:val="both"/>
      </w:pPr>
      <w:r w:rsidRPr="00AD0E18">
        <w:t>Прием на работу новых работников производится после прохождения медосмотра, вводного инструктажа по охранен труда и пожарной безопасности.</w:t>
      </w:r>
    </w:p>
    <w:p w14:paraId="23FE96F1" w14:textId="77777777" w:rsidR="00AD0E18" w:rsidRPr="00AD0E18" w:rsidRDefault="00AD0E18" w:rsidP="00AD0E18">
      <w:pPr>
        <w:spacing w:after="0" w:line="240" w:lineRule="auto"/>
        <w:ind w:firstLine="706"/>
        <w:jc w:val="both"/>
      </w:pPr>
      <w:r w:rsidRPr="00AD0E18">
        <w:t>Во всех подразделениях больницы проводятся первичные, повторные, внеплановые и целевые инструктажи, что отражено в журналах регистрации инструктажа по охране труда.</w:t>
      </w:r>
    </w:p>
    <w:p w14:paraId="4A0D1FA1" w14:textId="33820AC6" w:rsidR="00AD0E18" w:rsidRDefault="00AD0E18" w:rsidP="00AD0E18">
      <w:pPr>
        <w:spacing w:after="0" w:line="240" w:lineRule="auto"/>
        <w:ind w:firstLine="706"/>
        <w:jc w:val="both"/>
      </w:pPr>
    </w:p>
    <w:p w14:paraId="1A883FDD" w14:textId="0E6894B0" w:rsidR="005F57DB" w:rsidRDefault="00D27A28" w:rsidP="005F57DB">
      <w:pPr>
        <w:spacing w:after="0" w:line="240" w:lineRule="auto"/>
        <w:ind w:firstLine="706"/>
        <w:jc w:val="both"/>
      </w:pPr>
      <w:r>
        <w:tab/>
      </w:r>
      <w:r w:rsidR="00904993" w:rsidRPr="00904993">
        <w:t xml:space="preserve">6.2. </w:t>
      </w:r>
      <w:r w:rsidR="008A41A1" w:rsidRPr="00904993">
        <w:t xml:space="preserve">Анализ выполнения мероприятий по обеспечению </w:t>
      </w:r>
      <w:r w:rsidR="008A41A1">
        <w:t>безопасной эвакуации людей</w:t>
      </w:r>
      <w:r w:rsidR="008A41A1" w:rsidRPr="00904993">
        <w:t xml:space="preserve"> в учреждении здравоохранения «Могилевская областная клиническая больница».</w:t>
      </w:r>
    </w:p>
    <w:p w14:paraId="4C6A41EE" w14:textId="6C0BC4C2" w:rsidR="000A2033" w:rsidRPr="000A2033" w:rsidRDefault="000A2033" w:rsidP="00EE77DA">
      <w:pPr>
        <w:spacing w:after="0" w:line="240" w:lineRule="auto"/>
        <w:ind w:firstLine="706"/>
        <w:jc w:val="both"/>
      </w:pPr>
      <w:r w:rsidRPr="000A2033">
        <w:lastRenderedPageBreak/>
        <w:t>Безопасная эвакуация людей в случае чрезвычайных ситуаций – ключевой элемент обеспечения безопасности в медицинских учреждениях. Эффективность эвакуационных мероприятий напрямую влияет на способность больницы защитить жизни пациентов и персонала.</w:t>
      </w:r>
    </w:p>
    <w:p w14:paraId="4065D03B" w14:textId="1286F8B6" w:rsidR="00CF6B11" w:rsidRPr="00CF6B11" w:rsidRDefault="005F57DB" w:rsidP="00EE77DA">
      <w:pPr>
        <w:spacing w:after="0" w:line="240" w:lineRule="auto"/>
        <w:ind w:firstLine="706"/>
        <w:jc w:val="both"/>
      </w:pPr>
      <w:r>
        <w:t>В</w:t>
      </w:r>
      <w:r w:rsidRPr="00904993">
        <w:t xml:space="preserve"> учреждении здравоохранения «Могилевская областная клиническая больница»</w:t>
      </w:r>
      <w:r w:rsidR="00CF6B11" w:rsidRPr="00CF6B11">
        <w:t>:</w:t>
      </w:r>
    </w:p>
    <w:p w14:paraId="08E6F9CF" w14:textId="6EFCF889" w:rsidR="00CF6B11" w:rsidRPr="00CF6B11" w:rsidRDefault="005F57DB" w:rsidP="00FA391E">
      <w:pPr>
        <w:pStyle w:val="af6"/>
        <w:numPr>
          <w:ilvl w:val="0"/>
          <w:numId w:val="16"/>
        </w:numPr>
        <w:spacing w:after="0" w:line="240" w:lineRule="auto"/>
        <w:ind w:left="0" w:firstLine="709"/>
        <w:jc w:val="both"/>
      </w:pPr>
      <w:r>
        <w:t>Имеются планы эвакуации, учитывающие</w:t>
      </w:r>
      <w:r w:rsidR="00CF6B11" w:rsidRPr="00CF6B11">
        <w:t xml:space="preserve"> особенности здания больницы.</w:t>
      </w:r>
    </w:p>
    <w:p w14:paraId="200A2968" w14:textId="7A0E0C6A" w:rsidR="00CF6B11" w:rsidRPr="00CF6B11" w:rsidRDefault="005F57DB" w:rsidP="00FA391E">
      <w:pPr>
        <w:pStyle w:val="af6"/>
        <w:numPr>
          <w:ilvl w:val="0"/>
          <w:numId w:val="16"/>
        </w:numPr>
        <w:spacing w:after="0" w:line="240" w:lineRule="auto"/>
        <w:ind w:left="0" w:firstLine="709"/>
        <w:jc w:val="both"/>
      </w:pPr>
      <w:r>
        <w:t>Регулярно проводятся инструктажи</w:t>
      </w:r>
      <w:r w:rsidR="00CF6B11" w:rsidRPr="00CF6B11">
        <w:t xml:space="preserve"> с персоналом для повышения их готовности к действиям в экстренных ситуациях</w:t>
      </w:r>
      <w:r>
        <w:t>, обучение персонала</w:t>
      </w:r>
      <w:r w:rsidR="00CF6B11" w:rsidRPr="00CF6B11">
        <w:t>.</w:t>
      </w:r>
    </w:p>
    <w:p w14:paraId="40E33EE4" w14:textId="2C4C95E7" w:rsidR="00CF6B11" w:rsidRDefault="005F57DB" w:rsidP="00FA391E">
      <w:pPr>
        <w:pStyle w:val="af6"/>
        <w:numPr>
          <w:ilvl w:val="0"/>
          <w:numId w:val="16"/>
        </w:numPr>
        <w:spacing w:after="0" w:line="240" w:lineRule="auto"/>
        <w:ind w:left="0" w:firstLine="709"/>
        <w:jc w:val="both"/>
      </w:pPr>
      <w:r>
        <w:t>Доступны эвакуационные выходы</w:t>
      </w:r>
      <w:r w:rsidR="00CF6B11" w:rsidRPr="00CF6B11">
        <w:t>,</w:t>
      </w:r>
      <w:r>
        <w:t xml:space="preserve"> заметны указатели</w:t>
      </w:r>
      <w:r w:rsidR="00CF6B11" w:rsidRPr="00CF6B11">
        <w:t xml:space="preserve">, </w:t>
      </w:r>
      <w:r>
        <w:t xml:space="preserve">имеются </w:t>
      </w:r>
      <w:r w:rsidR="00CF6B11" w:rsidRPr="00CF6B11">
        <w:t>схем</w:t>
      </w:r>
      <w:r>
        <w:t>ы</w:t>
      </w:r>
      <w:r w:rsidR="00CF6B11" w:rsidRPr="00CF6B11">
        <w:t xml:space="preserve"> эвакуации и других средств, обеспечивающих быструю и организованную эвакуацию.</w:t>
      </w:r>
    </w:p>
    <w:p w14:paraId="111F9504" w14:textId="19C0CA65" w:rsidR="00FA391E" w:rsidRDefault="00FA391E" w:rsidP="00FA391E">
      <w:pPr>
        <w:pStyle w:val="af6"/>
        <w:numPr>
          <w:ilvl w:val="0"/>
          <w:numId w:val="16"/>
        </w:numPr>
        <w:spacing w:after="0" w:line="240" w:lineRule="auto"/>
        <w:ind w:left="0" w:firstLine="709"/>
        <w:jc w:val="both"/>
      </w:pPr>
      <w:r w:rsidRPr="00EE77DA">
        <w:t>приказом руководителя назначены ответственные за обеспечение пожарной безопасности, противопожарного режима, а также за содержание и эксплуатацию средств противопожарной защиты, инженерного оборудования, вентиляционных систем, электроустановок, средств связи, оповещения</w:t>
      </w:r>
    </w:p>
    <w:p w14:paraId="142144E8" w14:textId="5B5D454E" w:rsidR="00095A92" w:rsidRDefault="00095A92" w:rsidP="00FA391E">
      <w:pPr>
        <w:pStyle w:val="af6"/>
        <w:numPr>
          <w:ilvl w:val="0"/>
          <w:numId w:val="16"/>
        </w:numPr>
        <w:spacing w:after="0" w:line="240" w:lineRule="auto"/>
        <w:ind w:left="0" w:firstLine="709"/>
        <w:jc w:val="both"/>
      </w:pPr>
      <w:r>
        <w:t>д</w:t>
      </w:r>
      <w:r w:rsidRPr="00CE422A">
        <w:t>вери эвакуационных выходов оборудованы замками, которые обеспечивают свободное открывание изнутри без использования ключа, что позволяет оперативно покинуть здание в случае необходимости</w:t>
      </w:r>
    </w:p>
    <w:p w14:paraId="6EC30B77" w14:textId="4B9BCD2A" w:rsidR="00FA391E" w:rsidRPr="00CF6B11" w:rsidRDefault="00FA391E" w:rsidP="00FA391E">
      <w:pPr>
        <w:pStyle w:val="af6"/>
        <w:numPr>
          <w:ilvl w:val="0"/>
          <w:numId w:val="16"/>
        </w:numPr>
        <w:spacing w:after="0" w:line="240" w:lineRule="auto"/>
        <w:ind w:left="0" w:firstLine="709"/>
        <w:jc w:val="both"/>
      </w:pPr>
      <w:r w:rsidRPr="00EE77DA">
        <w:t>размещение в палатах строго регламентируется, минимальное расстояние между койками 0,8 м, а проходы не менее 1,2 м</w:t>
      </w:r>
    </w:p>
    <w:p w14:paraId="68F08EF0" w14:textId="10CB84D2" w:rsidR="00CF6B11" w:rsidRPr="00CF6B11" w:rsidRDefault="005F57DB" w:rsidP="00FA391E">
      <w:pPr>
        <w:pStyle w:val="af6"/>
        <w:numPr>
          <w:ilvl w:val="0"/>
          <w:numId w:val="16"/>
        </w:numPr>
        <w:spacing w:after="0" w:line="240" w:lineRule="auto"/>
        <w:ind w:left="0" w:firstLine="709"/>
        <w:jc w:val="both"/>
      </w:pPr>
      <w:r>
        <w:t>Здание соответствует</w:t>
      </w:r>
      <w:r w:rsidR="00CF6B11" w:rsidRPr="00CF6B11">
        <w:t xml:space="preserve"> требованиям пожарн</w:t>
      </w:r>
      <w:r w:rsidR="00FA391E">
        <w:t>ой безопасности, присутствует аварийное освещение, эвакуационные пути свободны для прохода</w:t>
      </w:r>
      <w:r w:rsidR="00CF6B11" w:rsidRPr="00CF6B11">
        <w:t>.</w:t>
      </w:r>
    </w:p>
    <w:p w14:paraId="1320FEBA" w14:textId="75AA62D5" w:rsidR="00CF6B11" w:rsidRPr="00CF6B11" w:rsidRDefault="00FA391E" w:rsidP="00FA391E">
      <w:pPr>
        <w:pStyle w:val="af6"/>
        <w:numPr>
          <w:ilvl w:val="0"/>
          <w:numId w:val="16"/>
        </w:numPr>
        <w:spacing w:after="0" w:line="240" w:lineRule="auto"/>
        <w:ind w:left="0" w:firstLine="709"/>
        <w:jc w:val="both"/>
      </w:pPr>
      <w:r>
        <w:t>Учитывается</w:t>
      </w:r>
      <w:r w:rsidR="00CF6B11" w:rsidRPr="00CF6B11">
        <w:t xml:space="preserve"> </w:t>
      </w:r>
      <w:r>
        <w:t xml:space="preserve">наличие </w:t>
      </w:r>
      <w:r w:rsidR="00CF6B11" w:rsidRPr="00CF6B11">
        <w:t xml:space="preserve">пациентов с ограниченными возможностями и </w:t>
      </w:r>
      <w:r>
        <w:t>имеется специальное оборудование</w:t>
      </w:r>
      <w:r w:rsidR="00CF6B11" w:rsidRPr="00CF6B11">
        <w:t xml:space="preserve"> для их перемещения.</w:t>
      </w:r>
    </w:p>
    <w:p w14:paraId="2FCC9926" w14:textId="319E4D38" w:rsidR="00F114D1" w:rsidRDefault="00F114D1" w:rsidP="00EE77DA">
      <w:pPr>
        <w:spacing w:after="0" w:line="240" w:lineRule="auto"/>
        <w:ind w:firstLine="706"/>
        <w:jc w:val="both"/>
      </w:pPr>
      <w:r w:rsidRPr="00F114D1">
        <w:t>Для каждого этажа зданий и сооружений, где одновременно могут находиться более десяти человек, необходимо составить планы, обеспечивающие эвакуацию людей в случае возникновения пожара.</w:t>
      </w:r>
    </w:p>
    <w:p w14:paraId="2105188A" w14:textId="4E220999" w:rsidR="00AB4FE8" w:rsidRDefault="00AB4FE8" w:rsidP="00EE77DA">
      <w:pPr>
        <w:spacing w:after="0" w:line="240" w:lineRule="auto"/>
        <w:ind w:firstLine="706"/>
        <w:jc w:val="both"/>
      </w:pPr>
      <w:r>
        <w:t>Двери эвакуационных выходов не допускается закрывать на замки. При необходимости допускается использование внутренних легкооткрывающихся (без ключа) замков и запоров.</w:t>
      </w:r>
    </w:p>
    <w:p w14:paraId="0AD71BC9" w14:textId="6F808C9D" w:rsidR="00AB4FE8" w:rsidRPr="00F114D1" w:rsidRDefault="00AB4FE8" w:rsidP="00EE77DA">
      <w:pPr>
        <w:spacing w:after="0" w:line="240" w:lineRule="auto"/>
        <w:ind w:firstLine="706"/>
        <w:jc w:val="both"/>
      </w:pPr>
      <w:r>
        <w:t>Ковры, ковровые покрытия (дорожки) и иные рулонные покрытия на путях эвакуации жестко прикреплены к полу.</w:t>
      </w:r>
    </w:p>
    <w:p w14:paraId="7AAED580" w14:textId="519D017E" w:rsidR="00AB4FE8" w:rsidRPr="00AB4FE8" w:rsidRDefault="00AB4FE8" w:rsidP="00EE77DA">
      <w:pPr>
        <w:spacing w:after="0" w:line="240" w:lineRule="auto"/>
        <w:ind w:firstLine="706"/>
        <w:jc w:val="both"/>
      </w:pPr>
      <w:r w:rsidRPr="00AB4FE8">
        <w:t>Кровати, оборудованные для транспортировки (эвакуации) пациентов с тяжелыми заболеваниями или ограниченными возможностями передвижения, должны быть в наличии. В случае их отсутствия,</w:t>
      </w:r>
      <w:r w:rsidR="002D0408" w:rsidRPr="002D0408">
        <w:t xml:space="preserve"> </w:t>
      </w:r>
      <w:r w:rsidRPr="00AB4FE8">
        <w:t>предусмотре</w:t>
      </w:r>
      <w:r w:rsidR="002D0408">
        <w:t>но</w:t>
      </w:r>
      <w:r w:rsidRPr="00AB4FE8">
        <w:t xml:space="preserve"> наличие носилок в количестве одни на каждые пять человек для эвакуации во время пожара. Эти носилки хран</w:t>
      </w:r>
      <w:r w:rsidR="002D0408">
        <w:t>ятся</w:t>
      </w:r>
      <w:r w:rsidRPr="00AB4FE8">
        <w:t xml:space="preserve"> в местах, специально предназначенных для этого.</w:t>
      </w:r>
    </w:p>
    <w:p w14:paraId="48AA379F" w14:textId="5EE65DCA" w:rsidR="00AB4FE8" w:rsidRPr="00AB4FE8" w:rsidRDefault="00AB4FE8" w:rsidP="00EE77DA">
      <w:pPr>
        <w:spacing w:after="0" w:line="240" w:lineRule="auto"/>
        <w:ind w:firstLine="706"/>
        <w:jc w:val="both"/>
      </w:pPr>
      <w:r w:rsidRPr="00AB4FE8">
        <w:t>В помещениях</w:t>
      </w:r>
      <w:r>
        <w:t xml:space="preserve"> с массовым пребыванием</w:t>
      </w:r>
      <w:r w:rsidRPr="00AB4FE8">
        <w:t xml:space="preserve"> людей, запрещается установка</w:t>
      </w:r>
      <w:r>
        <w:t xml:space="preserve"> глухих</w:t>
      </w:r>
      <w:r w:rsidRPr="00AB4FE8">
        <w:t xml:space="preserve"> решеток на окнах, а также заделывать оконные проемы</w:t>
      </w:r>
      <w:r w:rsidRPr="00AB4FE8">
        <w:br/>
        <w:t xml:space="preserve">и загромождать подступы к ним. Если в помещении расположены постоянные рабочие места в количестве от 5 до 50, то допускается оснащение </w:t>
      </w:r>
      <w:r>
        <w:t xml:space="preserve">глухими </w:t>
      </w:r>
      <w:r w:rsidRPr="00AB4FE8">
        <w:t>решетками не более 50% окон.</w:t>
      </w:r>
    </w:p>
    <w:p w14:paraId="5CB63A0C" w14:textId="7F13293E" w:rsidR="00D77001" w:rsidRDefault="00D77001" w:rsidP="00EE77DA">
      <w:pPr>
        <w:spacing w:after="0" w:line="240" w:lineRule="auto"/>
        <w:ind w:firstLine="706"/>
        <w:jc w:val="both"/>
      </w:pPr>
      <w:r w:rsidRPr="00D77001">
        <w:lastRenderedPageBreak/>
        <w:t>Не допускается блокирование в открытом состоянии дверей, обеспечивающих противопожарную и дымозащитную функцию, включая двери лестничных клеток, за исключением случаев использования специальных устройств, которые автоматически закрывают двери в случае пожара. Также запрещается демонтаж таких дверей.</w:t>
      </w:r>
    </w:p>
    <w:p w14:paraId="1D221D5F" w14:textId="40CD8F77" w:rsidR="00C12EBA" w:rsidRDefault="00C12EBA" w:rsidP="00EE77DA">
      <w:pPr>
        <w:spacing w:after="0" w:line="240" w:lineRule="auto"/>
        <w:ind w:firstLine="706"/>
        <w:jc w:val="both"/>
      </w:pPr>
    </w:p>
    <w:p w14:paraId="2905ACC9" w14:textId="77777777" w:rsidR="00C12EBA" w:rsidRPr="00D77001" w:rsidRDefault="00C12EBA" w:rsidP="00EE77DA">
      <w:pPr>
        <w:spacing w:after="0" w:line="240" w:lineRule="auto"/>
        <w:ind w:firstLine="706"/>
        <w:jc w:val="both"/>
      </w:pPr>
    </w:p>
    <w:p w14:paraId="3931A47D" w14:textId="40802B7F" w:rsidR="00C12EBA" w:rsidRDefault="00C12EBA" w:rsidP="00EE77DA">
      <w:pPr>
        <w:spacing w:after="0" w:line="240" w:lineRule="auto"/>
        <w:ind w:firstLine="706"/>
        <w:jc w:val="both"/>
      </w:pPr>
      <w:r>
        <w:t>Для обеспечения безопасной эвакуации не допускается:</w:t>
      </w:r>
    </w:p>
    <w:p w14:paraId="10118A0C" w14:textId="13ABF094" w:rsidR="00C12EBA" w:rsidRDefault="00C12EBA" w:rsidP="00C12EBA">
      <w:pPr>
        <w:pStyle w:val="af6"/>
        <w:numPr>
          <w:ilvl w:val="0"/>
          <w:numId w:val="15"/>
        </w:numPr>
        <w:spacing w:after="0" w:line="240" w:lineRule="auto"/>
        <w:ind w:left="0" w:firstLine="709"/>
        <w:jc w:val="both"/>
      </w:pPr>
      <w:r>
        <w:t>уменьшать минимальную эвакуационную ширину и высоту, а также загромождать проходы, выходы, двери на путях эвакуации, эвакуационные выходы на кровлю (Минимальную эвакуационную ширину коридоров, проходов, галерей, эстакад и выходов в зданиях следует определять по таблице 2 ТКП 45-2.02-279-2013 «Здания и сооружения. Эвакуация людей при пожаре. Строительные нормы проектирования» либо расчетным путем по методикам, установленным в действующих ТНПА);</w:t>
      </w:r>
    </w:p>
    <w:p w14:paraId="46390D58" w14:textId="4C2A3EEE" w:rsidR="00C12EBA" w:rsidRDefault="00C12EBA" w:rsidP="00C12EBA">
      <w:pPr>
        <w:pStyle w:val="af6"/>
        <w:numPr>
          <w:ilvl w:val="0"/>
          <w:numId w:val="15"/>
        </w:numPr>
        <w:spacing w:after="0" w:line="240" w:lineRule="auto"/>
        <w:ind w:left="0" w:firstLine="709"/>
        <w:jc w:val="both"/>
      </w:pPr>
      <w:r>
        <w:t>изменять направление открывания дверей на препятствующее выходу из зданий и помещений;</w:t>
      </w:r>
    </w:p>
    <w:p w14:paraId="0BBD073B" w14:textId="51836923" w:rsidR="00C12EBA" w:rsidRDefault="00C12EBA" w:rsidP="00C12EBA">
      <w:pPr>
        <w:pStyle w:val="af6"/>
        <w:numPr>
          <w:ilvl w:val="0"/>
          <w:numId w:val="15"/>
        </w:numPr>
        <w:spacing w:after="0" w:line="240" w:lineRule="auto"/>
        <w:ind w:left="0" w:firstLine="709"/>
        <w:jc w:val="both"/>
      </w:pPr>
      <w:r>
        <w:t>устраивать на путях эвакуации имитацию дверей, устанавливать витражи, зеркала, турникеты, выставочные стенды, торговые лотки, мебель, цветы, растения и другое имущество, препятствующее безопасной эвакуации;</w:t>
      </w:r>
    </w:p>
    <w:p w14:paraId="77478711" w14:textId="719DE036" w:rsidR="00C12EBA" w:rsidRDefault="00C12EBA" w:rsidP="00C12EBA">
      <w:pPr>
        <w:pStyle w:val="af6"/>
        <w:numPr>
          <w:ilvl w:val="0"/>
          <w:numId w:val="15"/>
        </w:numPr>
        <w:spacing w:after="0" w:line="240" w:lineRule="auto"/>
        <w:ind w:left="0" w:firstLine="709"/>
        <w:jc w:val="both"/>
      </w:pPr>
      <w:r>
        <w:t>использовать лифты, подъемники, эскалаторы для эвакуации людей при пожаре. При возникновении пожара эскалаторы необходимо выключать и блокировать;</w:t>
      </w:r>
    </w:p>
    <w:p w14:paraId="611B86F3" w14:textId="6E2DCED5" w:rsidR="00C12EBA" w:rsidRDefault="00C12EBA" w:rsidP="00CE422A">
      <w:pPr>
        <w:pStyle w:val="af6"/>
        <w:numPr>
          <w:ilvl w:val="0"/>
          <w:numId w:val="15"/>
        </w:numPr>
        <w:spacing w:after="0" w:line="240" w:lineRule="auto"/>
        <w:ind w:left="0" w:firstLine="709"/>
        <w:jc w:val="both"/>
      </w:pPr>
      <w:r>
        <w:t>размещать под маршами эвакуационных лестничных клеток горючие материалы и различные помещения, за исключением узлов управления центрального отопления и водомерных узлов.</w:t>
      </w:r>
    </w:p>
    <w:p w14:paraId="48226950" w14:textId="77777777" w:rsidR="00EE77DA" w:rsidRDefault="00904993" w:rsidP="00EE77DA">
      <w:pPr>
        <w:spacing w:after="0" w:line="240" w:lineRule="auto"/>
        <w:ind w:firstLine="706"/>
        <w:jc w:val="both"/>
      </w:pPr>
      <w:r w:rsidRPr="00904993">
        <w:t xml:space="preserve">Штат работников, включая медицинский и инженерный персонал проходят вводный, первичный инструктаж при трудоустройстве, а вследствие проводятся периодические целевые и внеплановые инструктажи. </w:t>
      </w:r>
    </w:p>
    <w:p w14:paraId="1EE422AD" w14:textId="34D3C19A" w:rsidR="00D27A28" w:rsidRDefault="00904993" w:rsidP="00EE77DA">
      <w:pPr>
        <w:spacing w:after="0" w:line="240" w:lineRule="auto"/>
        <w:ind w:firstLine="706"/>
        <w:jc w:val="both"/>
      </w:pPr>
      <w:r w:rsidRPr="00904993">
        <w:t>Проводятся совместные занятия с пожарным персоналом</w:t>
      </w:r>
      <w:r w:rsidR="00C12EBA">
        <w:t>.</w:t>
      </w:r>
    </w:p>
    <w:p w14:paraId="1B6E5FC5" w14:textId="745CD597" w:rsidR="00EE77DA" w:rsidRDefault="00EE77DA" w:rsidP="00EE77DA">
      <w:pPr>
        <w:spacing w:after="0" w:line="240" w:lineRule="auto"/>
        <w:ind w:firstLine="706"/>
        <w:jc w:val="both"/>
      </w:pPr>
    </w:p>
    <w:p w14:paraId="5C1929C7" w14:textId="77777777" w:rsidR="00EE77DA" w:rsidRPr="00EE77DA" w:rsidRDefault="00EE77DA" w:rsidP="00EE77DA">
      <w:pPr>
        <w:spacing w:after="0" w:line="240" w:lineRule="auto"/>
        <w:ind w:firstLine="706"/>
        <w:jc w:val="both"/>
      </w:pPr>
      <w:bookmarkStart w:id="14" w:name="_Toc137086206"/>
      <w:r w:rsidRPr="00EE77DA">
        <w:rPr>
          <w:bCs/>
        </w:rPr>
        <w:t>6.3 Выводы и предложения.</w:t>
      </w:r>
      <w:bookmarkEnd w:id="14"/>
    </w:p>
    <w:p w14:paraId="4C64B04D" w14:textId="4C37B8B5" w:rsidR="00EE77DA" w:rsidRDefault="00CE422A" w:rsidP="00EE77DA">
      <w:pPr>
        <w:spacing w:after="0" w:line="240" w:lineRule="auto"/>
        <w:ind w:firstLine="706"/>
        <w:jc w:val="both"/>
      </w:pPr>
      <w:r>
        <w:t xml:space="preserve">По результатам анализа </w:t>
      </w:r>
      <w:r w:rsidR="00EE77DA" w:rsidRPr="00EE77DA">
        <w:t>мероприятий</w:t>
      </w:r>
      <w:r>
        <w:t xml:space="preserve"> </w:t>
      </w:r>
      <w:r w:rsidRPr="00904993">
        <w:t xml:space="preserve">по обеспечению </w:t>
      </w:r>
      <w:r>
        <w:t>безопасной эвакуации людей</w:t>
      </w:r>
      <w:r w:rsidR="00EE77DA" w:rsidRPr="00EE77DA">
        <w:t xml:space="preserve"> можно сделать вывод, что меры профилактики </w:t>
      </w:r>
      <w:r w:rsidRPr="00904993">
        <w:t xml:space="preserve">по обеспечению </w:t>
      </w:r>
      <w:r>
        <w:t xml:space="preserve">безопасной эвакуации людей </w:t>
      </w:r>
      <w:r w:rsidR="00EE77DA" w:rsidRPr="00EE77DA">
        <w:t>в больнице соблюдены:</w:t>
      </w:r>
    </w:p>
    <w:p w14:paraId="1D7D96EE" w14:textId="2CCEDB71" w:rsidR="00CE422A" w:rsidRPr="00EE77DA" w:rsidRDefault="00CE422A" w:rsidP="00EE77DA">
      <w:pPr>
        <w:numPr>
          <w:ilvl w:val="0"/>
          <w:numId w:val="11"/>
        </w:numPr>
        <w:spacing w:after="0" w:line="240" w:lineRule="auto"/>
        <w:ind w:firstLine="706"/>
        <w:jc w:val="both"/>
      </w:pPr>
      <w:r w:rsidRPr="00EE77DA">
        <w:t>таблички пожарной безопасности эвакуационных выходов расположены с соблюдением правил, схемы эвакуации созданы для каждого этажа в отдельности и для всего здания в целом;</w:t>
      </w:r>
    </w:p>
    <w:p w14:paraId="74C65D64" w14:textId="4034149D" w:rsidR="00CE422A" w:rsidRPr="00CE422A" w:rsidRDefault="00CE422A" w:rsidP="00095A92">
      <w:pPr>
        <w:numPr>
          <w:ilvl w:val="0"/>
          <w:numId w:val="11"/>
        </w:numPr>
        <w:spacing w:after="0" w:line="240" w:lineRule="auto"/>
        <w:ind w:firstLine="706"/>
        <w:jc w:val="both"/>
      </w:pPr>
      <w:r>
        <w:t>в</w:t>
      </w:r>
      <w:r w:rsidRPr="00CE422A">
        <w:t>се эвакуационные пути снабжены указательными знаками в соответствии с ГОСТ 12.4.026-2015, которые находятся в исправном состоянии и хорошо видны.</w:t>
      </w:r>
    </w:p>
    <w:p w14:paraId="78F9B425" w14:textId="3BAFDD83" w:rsidR="00CE422A" w:rsidRPr="00CE422A" w:rsidRDefault="00CE422A" w:rsidP="00CE422A">
      <w:pPr>
        <w:numPr>
          <w:ilvl w:val="0"/>
          <w:numId w:val="11"/>
        </w:numPr>
        <w:spacing w:after="0" w:line="240" w:lineRule="auto"/>
        <w:ind w:firstLine="706"/>
        <w:jc w:val="both"/>
      </w:pPr>
      <w:r>
        <w:t>в</w:t>
      </w:r>
      <w:r w:rsidRPr="00CE422A">
        <w:t xml:space="preserve"> больнице регулярно проводятся учебные эвакуации и инструктажи для персонала по действиям в случае пожара, что позволяет поддерживать высокий уровень готовности к экстренным ситуациям.</w:t>
      </w:r>
    </w:p>
    <w:p w14:paraId="7649323C" w14:textId="1E4514AE" w:rsidR="00CE422A" w:rsidRPr="00EE77DA" w:rsidRDefault="00CE422A" w:rsidP="00CE422A">
      <w:pPr>
        <w:numPr>
          <w:ilvl w:val="0"/>
          <w:numId w:val="11"/>
        </w:numPr>
        <w:spacing w:after="0" w:line="240" w:lineRule="auto"/>
        <w:ind w:firstLine="706"/>
        <w:jc w:val="both"/>
      </w:pPr>
      <w:r>
        <w:t>и</w:t>
      </w:r>
      <w:r w:rsidRPr="00CE422A">
        <w:t xml:space="preserve">нженерные системы больницы, включая вентиляционные и электроустановки, проходят регулярные проверки и техническое </w:t>
      </w:r>
      <w:r w:rsidRPr="00CE422A">
        <w:lastRenderedPageBreak/>
        <w:t>обслуживание, что снижает риск возникновения пожара и способствует безопасности эвакуации.</w:t>
      </w:r>
    </w:p>
    <w:p w14:paraId="287AF792" w14:textId="77777777" w:rsidR="00EE77DA" w:rsidRPr="00904993" w:rsidRDefault="00EE77DA" w:rsidP="00EE77DA">
      <w:pPr>
        <w:spacing w:after="0" w:line="240" w:lineRule="auto"/>
        <w:ind w:firstLine="1"/>
        <w:jc w:val="both"/>
      </w:pPr>
    </w:p>
    <w:bookmarkEnd w:id="10"/>
    <w:bookmarkEnd w:id="11"/>
    <w:bookmarkEnd w:id="12"/>
    <w:p w14:paraId="1215DF02" w14:textId="6FD24CAA" w:rsidR="00AD0E18" w:rsidRDefault="00095A92" w:rsidP="00AD0E18">
      <w:pPr>
        <w:spacing w:after="0" w:line="240" w:lineRule="auto"/>
        <w:ind w:firstLine="706"/>
        <w:jc w:val="both"/>
      </w:pPr>
      <w:r>
        <w:t>Для поддержания безопасной эвакуации предлагается:</w:t>
      </w:r>
    </w:p>
    <w:p w14:paraId="73243C4C" w14:textId="1CC5CD09" w:rsidR="00095A92" w:rsidRDefault="00095A92" w:rsidP="00095A92">
      <w:pPr>
        <w:spacing w:after="0" w:line="240" w:lineRule="auto"/>
        <w:ind w:firstLine="706"/>
        <w:jc w:val="both"/>
      </w:pPr>
      <w:r>
        <w:t>-продолжение регулярного проведения плановых эвакуаций;</w:t>
      </w:r>
    </w:p>
    <w:p w14:paraId="7D776F62" w14:textId="0CD9DB7C" w:rsidR="00095A92" w:rsidRDefault="00095A92" w:rsidP="00095A92">
      <w:pPr>
        <w:spacing w:after="0" w:line="240" w:lineRule="auto"/>
        <w:ind w:firstLine="706"/>
        <w:jc w:val="both"/>
      </w:pPr>
      <w:r>
        <w:t xml:space="preserve">- проверка здания на соответствие различным нормам, в т.ч. пожарной безопасности </w:t>
      </w:r>
    </w:p>
    <w:p w14:paraId="204D95C3" w14:textId="6B579374" w:rsidR="00095A92" w:rsidRDefault="00095A92" w:rsidP="00095A92">
      <w:pPr>
        <w:spacing w:after="0" w:line="240" w:lineRule="auto"/>
        <w:ind w:firstLine="706"/>
        <w:jc w:val="both"/>
      </w:pPr>
      <w:r>
        <w:t>-подержание высокого уровня информированности и регулярное проведение инструкатажей не только среди персонала но и лечащихся</w:t>
      </w:r>
    </w:p>
    <w:p w14:paraId="4A812ADD" w14:textId="64CDB147" w:rsidR="00095A92" w:rsidRPr="00095A92" w:rsidRDefault="00095A92" w:rsidP="00095A92">
      <w:pPr>
        <w:spacing w:after="0" w:line="240" w:lineRule="auto"/>
        <w:ind w:firstLine="706"/>
        <w:jc w:val="both"/>
      </w:pPr>
      <w:r>
        <w:t>-введение дополнительного оборудования для эвакуации пациентов с ограниченными возможностями</w:t>
      </w:r>
    </w:p>
    <w:sectPr w:rsidR="00095A92" w:rsidRPr="00095A92" w:rsidSect="00FC4F4D">
      <w:headerReference w:type="default" r:id="rId8"/>
      <w:footerReference w:type="default" r:id="rId9"/>
      <w:pgSz w:w="11906" w:h="16838"/>
      <w:pgMar w:top="851" w:right="851" w:bottom="85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D4D53" w14:textId="77777777" w:rsidR="00C40E79" w:rsidRDefault="00C40E79" w:rsidP="005153DB">
      <w:pPr>
        <w:spacing w:after="0" w:line="240" w:lineRule="auto"/>
      </w:pPr>
      <w:r>
        <w:separator/>
      </w:r>
    </w:p>
  </w:endnote>
  <w:endnote w:type="continuationSeparator" w:id="0">
    <w:p w14:paraId="3466FB0B" w14:textId="77777777" w:rsidR="00C40E79" w:rsidRDefault="00C40E79" w:rsidP="00515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Liberation Mono">
    <w:altName w:val="Courier New"/>
    <w:charset w:val="CC"/>
    <w:family w:val="modern"/>
    <w:pitch w:val="variable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3278B" w14:textId="77777777" w:rsidR="00A16E10" w:rsidRDefault="00A16E1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9B12" w14:textId="77777777" w:rsidR="00C40E79" w:rsidRDefault="00C40E79" w:rsidP="005153DB">
      <w:pPr>
        <w:spacing w:after="0" w:line="240" w:lineRule="auto"/>
      </w:pPr>
      <w:r>
        <w:separator/>
      </w:r>
    </w:p>
  </w:footnote>
  <w:footnote w:type="continuationSeparator" w:id="0">
    <w:p w14:paraId="4DBA7F2D" w14:textId="77777777" w:rsidR="00C40E79" w:rsidRDefault="00C40E79" w:rsidP="00515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C14FC" w14:textId="77777777" w:rsidR="00A16E10" w:rsidRDefault="00A16E1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0E7E3084"/>
    <w:multiLevelType w:val="hybridMultilevel"/>
    <w:tmpl w:val="C7F6CC72"/>
    <w:lvl w:ilvl="0" w:tplc="E9B211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416F1"/>
    <w:multiLevelType w:val="multilevel"/>
    <w:tmpl w:val="C5DAD67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1CCD0B04"/>
    <w:multiLevelType w:val="hybridMultilevel"/>
    <w:tmpl w:val="805EF59A"/>
    <w:lvl w:ilvl="0" w:tplc="E60042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E07820"/>
    <w:multiLevelType w:val="multilevel"/>
    <w:tmpl w:val="585AFFA6"/>
    <w:lvl w:ilvl="0">
      <w:start w:val="1"/>
      <w:numFmt w:val="decimal"/>
      <w:pStyle w:val="3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3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6" w15:restartNumberingAfterBreak="0">
    <w:nsid w:val="299165E7"/>
    <w:multiLevelType w:val="hybridMultilevel"/>
    <w:tmpl w:val="3BD81E5C"/>
    <w:lvl w:ilvl="0" w:tplc="DC3CA4A2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7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8" w15:restartNumberingAfterBreak="0">
    <w:nsid w:val="34184466"/>
    <w:multiLevelType w:val="multilevel"/>
    <w:tmpl w:val="2F648A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pStyle w:val="a0"/>
      <w:lvlText w:val="%2."/>
      <w:lvlJc w:val="left"/>
      <w:pPr>
        <w:ind w:left="674" w:hanging="390"/>
      </w:pPr>
    </w:lvl>
    <w:lvl w:ilvl="2">
      <w:start w:val="1"/>
      <w:numFmt w:val="decimal"/>
      <w:isLgl/>
      <w:lvlText w:val="%1.%2.%3"/>
      <w:lvlJc w:val="left"/>
      <w:pPr>
        <w:ind w:left="1004" w:hanging="720"/>
      </w:pPr>
    </w:lvl>
    <w:lvl w:ilvl="3">
      <w:start w:val="1"/>
      <w:numFmt w:val="decimal"/>
      <w:isLgl/>
      <w:lvlText w:val="%1.%2.%3.%4"/>
      <w:lvlJc w:val="left"/>
      <w:pPr>
        <w:ind w:left="1004" w:hanging="720"/>
      </w:pPr>
    </w:lvl>
    <w:lvl w:ilvl="4">
      <w:start w:val="1"/>
      <w:numFmt w:val="decimal"/>
      <w:isLgl/>
      <w:lvlText w:val="%1.%2.%3.%4.%5"/>
      <w:lvlJc w:val="left"/>
      <w:pPr>
        <w:ind w:left="1364" w:hanging="1080"/>
      </w:pPr>
    </w:lvl>
    <w:lvl w:ilvl="5">
      <w:start w:val="1"/>
      <w:numFmt w:val="decimal"/>
      <w:isLgl/>
      <w:lvlText w:val="%1.%2.%3.%4.%5.%6"/>
      <w:lvlJc w:val="left"/>
      <w:pPr>
        <w:ind w:left="1724" w:hanging="1440"/>
      </w:pPr>
    </w:lvl>
    <w:lvl w:ilvl="6">
      <w:start w:val="1"/>
      <w:numFmt w:val="decimal"/>
      <w:isLgl/>
      <w:lvlText w:val="%1.%2.%3.%4.%5.%6.%7"/>
      <w:lvlJc w:val="left"/>
      <w:pPr>
        <w:ind w:left="1724" w:hanging="1440"/>
      </w:p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</w:lvl>
  </w:abstractNum>
  <w:abstractNum w:abstractNumId="9" w15:restartNumberingAfterBreak="0">
    <w:nsid w:val="37E745C5"/>
    <w:multiLevelType w:val="hybridMultilevel"/>
    <w:tmpl w:val="D6ECA072"/>
    <w:lvl w:ilvl="0" w:tplc="FD229742">
      <w:start w:val="1"/>
      <w:numFmt w:val="bullet"/>
      <w:lvlText w:val="–"/>
      <w:lvlJc w:val="left"/>
      <w:pPr>
        <w:ind w:left="142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382D461C"/>
    <w:multiLevelType w:val="hybridMultilevel"/>
    <w:tmpl w:val="CE760074"/>
    <w:lvl w:ilvl="0" w:tplc="DC3CA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467695"/>
    <w:multiLevelType w:val="hybridMultilevel"/>
    <w:tmpl w:val="EABAAA32"/>
    <w:lvl w:ilvl="0" w:tplc="E9B211B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4FFF427E"/>
    <w:multiLevelType w:val="hybridMultilevel"/>
    <w:tmpl w:val="4E2AFD3C"/>
    <w:lvl w:ilvl="0" w:tplc="DC3CA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A47B9F"/>
    <w:multiLevelType w:val="multilevel"/>
    <w:tmpl w:val="946A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4E3C87"/>
    <w:multiLevelType w:val="hybridMultilevel"/>
    <w:tmpl w:val="B3822556"/>
    <w:lvl w:ilvl="0" w:tplc="0419000F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5E0A77D0"/>
    <w:multiLevelType w:val="multilevel"/>
    <w:tmpl w:val="EAAC64F0"/>
    <w:lvl w:ilvl="0">
      <w:start w:val="4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647D59AD"/>
    <w:multiLevelType w:val="hybridMultilevel"/>
    <w:tmpl w:val="2B1E7726"/>
    <w:lvl w:ilvl="0" w:tplc="A10CB40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15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4"/>
  </w:num>
  <w:num w:numId="9">
    <w:abstractNumId w:val="11"/>
  </w:num>
  <w:num w:numId="10">
    <w:abstractNumId w:val="1"/>
  </w:num>
  <w:num w:numId="11">
    <w:abstractNumId w:val="16"/>
  </w:num>
  <w:num w:numId="12">
    <w:abstractNumId w:val="13"/>
  </w:num>
  <w:num w:numId="13">
    <w:abstractNumId w:val="9"/>
  </w:num>
  <w:num w:numId="14">
    <w:abstractNumId w:val="14"/>
  </w:num>
  <w:num w:numId="15">
    <w:abstractNumId w:val="6"/>
  </w:num>
  <w:num w:numId="1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3A3"/>
    <w:rsid w:val="000001BB"/>
    <w:rsid w:val="00000A90"/>
    <w:rsid w:val="00001894"/>
    <w:rsid w:val="0000330E"/>
    <w:rsid w:val="0000662A"/>
    <w:rsid w:val="000105AF"/>
    <w:rsid w:val="00011072"/>
    <w:rsid w:val="00011608"/>
    <w:rsid w:val="0001261F"/>
    <w:rsid w:val="00013A64"/>
    <w:rsid w:val="0001734C"/>
    <w:rsid w:val="00017A38"/>
    <w:rsid w:val="00017BA8"/>
    <w:rsid w:val="000214C3"/>
    <w:rsid w:val="0002265E"/>
    <w:rsid w:val="00022BEB"/>
    <w:rsid w:val="000231F6"/>
    <w:rsid w:val="00025AB6"/>
    <w:rsid w:val="00032AF7"/>
    <w:rsid w:val="00035FA7"/>
    <w:rsid w:val="00036BF9"/>
    <w:rsid w:val="00036E48"/>
    <w:rsid w:val="00036FED"/>
    <w:rsid w:val="0003752D"/>
    <w:rsid w:val="00040701"/>
    <w:rsid w:val="000407CB"/>
    <w:rsid w:val="000416D8"/>
    <w:rsid w:val="00041C75"/>
    <w:rsid w:val="000456CC"/>
    <w:rsid w:val="000503CA"/>
    <w:rsid w:val="00052A2F"/>
    <w:rsid w:val="00052DA4"/>
    <w:rsid w:val="00055030"/>
    <w:rsid w:val="00056E5E"/>
    <w:rsid w:val="000573BC"/>
    <w:rsid w:val="00057CFE"/>
    <w:rsid w:val="000602E6"/>
    <w:rsid w:val="00060CAA"/>
    <w:rsid w:val="00061179"/>
    <w:rsid w:val="00061586"/>
    <w:rsid w:val="00061ADB"/>
    <w:rsid w:val="00064857"/>
    <w:rsid w:val="0007206B"/>
    <w:rsid w:val="0007213E"/>
    <w:rsid w:val="00074C37"/>
    <w:rsid w:val="00075D49"/>
    <w:rsid w:val="00081F79"/>
    <w:rsid w:val="00083124"/>
    <w:rsid w:val="00083432"/>
    <w:rsid w:val="00085090"/>
    <w:rsid w:val="00085454"/>
    <w:rsid w:val="00091C4A"/>
    <w:rsid w:val="00092991"/>
    <w:rsid w:val="00093C9B"/>
    <w:rsid w:val="0009448E"/>
    <w:rsid w:val="000950D4"/>
    <w:rsid w:val="00095A92"/>
    <w:rsid w:val="00097959"/>
    <w:rsid w:val="000A1FF4"/>
    <w:rsid w:val="000A2033"/>
    <w:rsid w:val="000A2904"/>
    <w:rsid w:val="000A36F6"/>
    <w:rsid w:val="000A43DE"/>
    <w:rsid w:val="000A7700"/>
    <w:rsid w:val="000A7D1D"/>
    <w:rsid w:val="000B4BEA"/>
    <w:rsid w:val="000B4E6A"/>
    <w:rsid w:val="000C041F"/>
    <w:rsid w:val="000C2874"/>
    <w:rsid w:val="000C3961"/>
    <w:rsid w:val="000C4164"/>
    <w:rsid w:val="000C484F"/>
    <w:rsid w:val="000C743A"/>
    <w:rsid w:val="000D535D"/>
    <w:rsid w:val="000D7D09"/>
    <w:rsid w:val="000E07DE"/>
    <w:rsid w:val="000E081D"/>
    <w:rsid w:val="000E1F47"/>
    <w:rsid w:val="000E2A92"/>
    <w:rsid w:val="000E370A"/>
    <w:rsid w:val="000E3F29"/>
    <w:rsid w:val="000E6E2E"/>
    <w:rsid w:val="000F050F"/>
    <w:rsid w:val="000F4347"/>
    <w:rsid w:val="00105E0B"/>
    <w:rsid w:val="00105EA9"/>
    <w:rsid w:val="001075CF"/>
    <w:rsid w:val="001102DC"/>
    <w:rsid w:val="00114AF3"/>
    <w:rsid w:val="00116186"/>
    <w:rsid w:val="00123EB0"/>
    <w:rsid w:val="00124961"/>
    <w:rsid w:val="00124C44"/>
    <w:rsid w:val="001252CF"/>
    <w:rsid w:val="00126453"/>
    <w:rsid w:val="00126DE9"/>
    <w:rsid w:val="001308AC"/>
    <w:rsid w:val="001310F2"/>
    <w:rsid w:val="00131460"/>
    <w:rsid w:val="00131474"/>
    <w:rsid w:val="0013514D"/>
    <w:rsid w:val="00136F19"/>
    <w:rsid w:val="0014395B"/>
    <w:rsid w:val="00143E38"/>
    <w:rsid w:val="0014591C"/>
    <w:rsid w:val="00147DD8"/>
    <w:rsid w:val="00151476"/>
    <w:rsid w:val="00156DC8"/>
    <w:rsid w:val="00157A5F"/>
    <w:rsid w:val="0016155E"/>
    <w:rsid w:val="001664A1"/>
    <w:rsid w:val="00173D20"/>
    <w:rsid w:val="00174571"/>
    <w:rsid w:val="001762E8"/>
    <w:rsid w:val="00176F74"/>
    <w:rsid w:val="0017771C"/>
    <w:rsid w:val="001807F5"/>
    <w:rsid w:val="001809AF"/>
    <w:rsid w:val="00181604"/>
    <w:rsid w:val="00181755"/>
    <w:rsid w:val="001834BD"/>
    <w:rsid w:val="001841F2"/>
    <w:rsid w:val="00185CAF"/>
    <w:rsid w:val="001861D3"/>
    <w:rsid w:val="00186762"/>
    <w:rsid w:val="00187164"/>
    <w:rsid w:val="00190486"/>
    <w:rsid w:val="001935A4"/>
    <w:rsid w:val="0019427E"/>
    <w:rsid w:val="00194B2C"/>
    <w:rsid w:val="00195B55"/>
    <w:rsid w:val="001960DF"/>
    <w:rsid w:val="00197842"/>
    <w:rsid w:val="001A0A21"/>
    <w:rsid w:val="001A1592"/>
    <w:rsid w:val="001A2CDC"/>
    <w:rsid w:val="001A4C84"/>
    <w:rsid w:val="001A50F5"/>
    <w:rsid w:val="001A5C5F"/>
    <w:rsid w:val="001A7CD8"/>
    <w:rsid w:val="001B1A06"/>
    <w:rsid w:val="001B1DCC"/>
    <w:rsid w:val="001B2810"/>
    <w:rsid w:val="001B341E"/>
    <w:rsid w:val="001B6628"/>
    <w:rsid w:val="001B6BC3"/>
    <w:rsid w:val="001C0023"/>
    <w:rsid w:val="001C037C"/>
    <w:rsid w:val="001C2D1C"/>
    <w:rsid w:val="001C3707"/>
    <w:rsid w:val="001C4654"/>
    <w:rsid w:val="001C58CD"/>
    <w:rsid w:val="001C672B"/>
    <w:rsid w:val="001C7820"/>
    <w:rsid w:val="001D6407"/>
    <w:rsid w:val="001D6E8C"/>
    <w:rsid w:val="001E019A"/>
    <w:rsid w:val="001E06CE"/>
    <w:rsid w:val="001E189A"/>
    <w:rsid w:val="001E33AA"/>
    <w:rsid w:val="001E4365"/>
    <w:rsid w:val="001E48DF"/>
    <w:rsid w:val="001E49E4"/>
    <w:rsid w:val="001E4B59"/>
    <w:rsid w:val="001E5960"/>
    <w:rsid w:val="001E732B"/>
    <w:rsid w:val="001F0446"/>
    <w:rsid w:val="001F1780"/>
    <w:rsid w:val="001F222A"/>
    <w:rsid w:val="001F3E46"/>
    <w:rsid w:val="001F4E86"/>
    <w:rsid w:val="001F4F77"/>
    <w:rsid w:val="00200543"/>
    <w:rsid w:val="002031B2"/>
    <w:rsid w:val="00203C72"/>
    <w:rsid w:val="002058A5"/>
    <w:rsid w:val="002067D4"/>
    <w:rsid w:val="002113C5"/>
    <w:rsid w:val="00211F64"/>
    <w:rsid w:val="0021524E"/>
    <w:rsid w:val="00217E1C"/>
    <w:rsid w:val="00221459"/>
    <w:rsid w:val="00223894"/>
    <w:rsid w:val="00225AB2"/>
    <w:rsid w:val="002269FA"/>
    <w:rsid w:val="00227BF3"/>
    <w:rsid w:val="002314F2"/>
    <w:rsid w:val="00235B1D"/>
    <w:rsid w:val="0023662C"/>
    <w:rsid w:val="002367FD"/>
    <w:rsid w:val="00237227"/>
    <w:rsid w:val="002375AD"/>
    <w:rsid w:val="00244C44"/>
    <w:rsid w:val="00246BFD"/>
    <w:rsid w:val="00247154"/>
    <w:rsid w:val="00251A18"/>
    <w:rsid w:val="00251B15"/>
    <w:rsid w:val="00251B19"/>
    <w:rsid w:val="00252D97"/>
    <w:rsid w:val="00254CF3"/>
    <w:rsid w:val="00255C94"/>
    <w:rsid w:val="00257A76"/>
    <w:rsid w:val="0026341F"/>
    <w:rsid w:val="00265C4D"/>
    <w:rsid w:val="00266A20"/>
    <w:rsid w:val="00270E89"/>
    <w:rsid w:val="0027128D"/>
    <w:rsid w:val="00275ED3"/>
    <w:rsid w:val="00276320"/>
    <w:rsid w:val="0027770E"/>
    <w:rsid w:val="00282F3B"/>
    <w:rsid w:val="00290183"/>
    <w:rsid w:val="002917FD"/>
    <w:rsid w:val="002A0300"/>
    <w:rsid w:val="002A0EF6"/>
    <w:rsid w:val="002A59F4"/>
    <w:rsid w:val="002A64F8"/>
    <w:rsid w:val="002B09E5"/>
    <w:rsid w:val="002B1B6A"/>
    <w:rsid w:val="002B4834"/>
    <w:rsid w:val="002B6296"/>
    <w:rsid w:val="002B7FC7"/>
    <w:rsid w:val="002C4D71"/>
    <w:rsid w:val="002C74CF"/>
    <w:rsid w:val="002D0408"/>
    <w:rsid w:val="002D07A6"/>
    <w:rsid w:val="002D357E"/>
    <w:rsid w:val="002D721C"/>
    <w:rsid w:val="002D766C"/>
    <w:rsid w:val="002D76BC"/>
    <w:rsid w:val="002E1C1F"/>
    <w:rsid w:val="002E6264"/>
    <w:rsid w:val="002F23E2"/>
    <w:rsid w:val="0030176F"/>
    <w:rsid w:val="00302195"/>
    <w:rsid w:val="003034EA"/>
    <w:rsid w:val="00304525"/>
    <w:rsid w:val="00304C53"/>
    <w:rsid w:val="0030532C"/>
    <w:rsid w:val="00305B72"/>
    <w:rsid w:val="003133EB"/>
    <w:rsid w:val="00316511"/>
    <w:rsid w:val="003166B6"/>
    <w:rsid w:val="00316CFD"/>
    <w:rsid w:val="00321DA8"/>
    <w:rsid w:val="00322C81"/>
    <w:rsid w:val="00323E68"/>
    <w:rsid w:val="0032410F"/>
    <w:rsid w:val="00324494"/>
    <w:rsid w:val="00326382"/>
    <w:rsid w:val="00330B14"/>
    <w:rsid w:val="0033339A"/>
    <w:rsid w:val="00335353"/>
    <w:rsid w:val="00335474"/>
    <w:rsid w:val="00335E1C"/>
    <w:rsid w:val="00336D84"/>
    <w:rsid w:val="00352844"/>
    <w:rsid w:val="00352855"/>
    <w:rsid w:val="00354537"/>
    <w:rsid w:val="00354603"/>
    <w:rsid w:val="0035602F"/>
    <w:rsid w:val="00356DEE"/>
    <w:rsid w:val="00357E08"/>
    <w:rsid w:val="003606DE"/>
    <w:rsid w:val="00360F8B"/>
    <w:rsid w:val="00361239"/>
    <w:rsid w:val="00361A10"/>
    <w:rsid w:val="003623CF"/>
    <w:rsid w:val="003628DB"/>
    <w:rsid w:val="00362CA9"/>
    <w:rsid w:val="00367210"/>
    <w:rsid w:val="00371B20"/>
    <w:rsid w:val="00373C50"/>
    <w:rsid w:val="00374E8C"/>
    <w:rsid w:val="00375A48"/>
    <w:rsid w:val="00376F7E"/>
    <w:rsid w:val="00377DC8"/>
    <w:rsid w:val="00380393"/>
    <w:rsid w:val="0038104A"/>
    <w:rsid w:val="0038436A"/>
    <w:rsid w:val="003854F4"/>
    <w:rsid w:val="003910E7"/>
    <w:rsid w:val="00391E81"/>
    <w:rsid w:val="0039290F"/>
    <w:rsid w:val="003972B8"/>
    <w:rsid w:val="003A0D76"/>
    <w:rsid w:val="003A13A6"/>
    <w:rsid w:val="003A1951"/>
    <w:rsid w:val="003A2AB8"/>
    <w:rsid w:val="003A341D"/>
    <w:rsid w:val="003A3687"/>
    <w:rsid w:val="003A584F"/>
    <w:rsid w:val="003B0A9A"/>
    <w:rsid w:val="003B3277"/>
    <w:rsid w:val="003B41D7"/>
    <w:rsid w:val="003B4785"/>
    <w:rsid w:val="003B580C"/>
    <w:rsid w:val="003B7AC7"/>
    <w:rsid w:val="003C0E0B"/>
    <w:rsid w:val="003C4F4F"/>
    <w:rsid w:val="003C62CC"/>
    <w:rsid w:val="003C73A5"/>
    <w:rsid w:val="003C76B3"/>
    <w:rsid w:val="003D17B6"/>
    <w:rsid w:val="003D3A00"/>
    <w:rsid w:val="003D54DC"/>
    <w:rsid w:val="003D5608"/>
    <w:rsid w:val="003D5A80"/>
    <w:rsid w:val="003D6C89"/>
    <w:rsid w:val="003D7E19"/>
    <w:rsid w:val="003E170C"/>
    <w:rsid w:val="003E3C39"/>
    <w:rsid w:val="003E5303"/>
    <w:rsid w:val="003E6D86"/>
    <w:rsid w:val="003F2CDD"/>
    <w:rsid w:val="003F41FB"/>
    <w:rsid w:val="003F429A"/>
    <w:rsid w:val="003F7299"/>
    <w:rsid w:val="004013D0"/>
    <w:rsid w:val="00402B1B"/>
    <w:rsid w:val="00402E92"/>
    <w:rsid w:val="0040757B"/>
    <w:rsid w:val="004127D3"/>
    <w:rsid w:val="0041358A"/>
    <w:rsid w:val="00414968"/>
    <w:rsid w:val="00415E72"/>
    <w:rsid w:val="00416632"/>
    <w:rsid w:val="00421262"/>
    <w:rsid w:val="004213A4"/>
    <w:rsid w:val="00421B25"/>
    <w:rsid w:val="00425623"/>
    <w:rsid w:val="00431BCA"/>
    <w:rsid w:val="004335F3"/>
    <w:rsid w:val="00434907"/>
    <w:rsid w:val="00443DE3"/>
    <w:rsid w:val="00447F47"/>
    <w:rsid w:val="004507E3"/>
    <w:rsid w:val="00450FEC"/>
    <w:rsid w:val="00451CF0"/>
    <w:rsid w:val="004525A8"/>
    <w:rsid w:val="004539B5"/>
    <w:rsid w:val="00454164"/>
    <w:rsid w:val="00454945"/>
    <w:rsid w:val="00456DCD"/>
    <w:rsid w:val="00460DEF"/>
    <w:rsid w:val="0046390E"/>
    <w:rsid w:val="00463A1B"/>
    <w:rsid w:val="0046669E"/>
    <w:rsid w:val="004722F9"/>
    <w:rsid w:val="00472349"/>
    <w:rsid w:val="004740E9"/>
    <w:rsid w:val="00480589"/>
    <w:rsid w:val="00482912"/>
    <w:rsid w:val="00483FB9"/>
    <w:rsid w:val="00484C4C"/>
    <w:rsid w:val="00486C4E"/>
    <w:rsid w:val="00487F56"/>
    <w:rsid w:val="00490B6C"/>
    <w:rsid w:val="004933F9"/>
    <w:rsid w:val="00493B20"/>
    <w:rsid w:val="0049667F"/>
    <w:rsid w:val="00497285"/>
    <w:rsid w:val="00497BFA"/>
    <w:rsid w:val="004A0237"/>
    <w:rsid w:val="004A2932"/>
    <w:rsid w:val="004A3B67"/>
    <w:rsid w:val="004A3E9B"/>
    <w:rsid w:val="004A4C6E"/>
    <w:rsid w:val="004A5A8D"/>
    <w:rsid w:val="004A74F7"/>
    <w:rsid w:val="004B0CB7"/>
    <w:rsid w:val="004B32B8"/>
    <w:rsid w:val="004B611E"/>
    <w:rsid w:val="004B6F56"/>
    <w:rsid w:val="004B7354"/>
    <w:rsid w:val="004B75A3"/>
    <w:rsid w:val="004B7B3B"/>
    <w:rsid w:val="004C0D51"/>
    <w:rsid w:val="004C1589"/>
    <w:rsid w:val="004C1EFD"/>
    <w:rsid w:val="004C27D6"/>
    <w:rsid w:val="004C2D90"/>
    <w:rsid w:val="004C4FCC"/>
    <w:rsid w:val="004C5CF9"/>
    <w:rsid w:val="004D06D5"/>
    <w:rsid w:val="004D0AD4"/>
    <w:rsid w:val="004D5247"/>
    <w:rsid w:val="004D53B9"/>
    <w:rsid w:val="004D7953"/>
    <w:rsid w:val="004E0A83"/>
    <w:rsid w:val="004E278C"/>
    <w:rsid w:val="004E303A"/>
    <w:rsid w:val="004E3A80"/>
    <w:rsid w:val="004E4015"/>
    <w:rsid w:val="004E6073"/>
    <w:rsid w:val="004E6C69"/>
    <w:rsid w:val="004E7ACE"/>
    <w:rsid w:val="004E7BE3"/>
    <w:rsid w:val="004F06AB"/>
    <w:rsid w:val="004F3060"/>
    <w:rsid w:val="004F3342"/>
    <w:rsid w:val="004F3B21"/>
    <w:rsid w:val="004F40B4"/>
    <w:rsid w:val="004F7A69"/>
    <w:rsid w:val="00504B67"/>
    <w:rsid w:val="00504BA3"/>
    <w:rsid w:val="005056F3"/>
    <w:rsid w:val="00505744"/>
    <w:rsid w:val="0050717A"/>
    <w:rsid w:val="0051178B"/>
    <w:rsid w:val="00512850"/>
    <w:rsid w:val="00512A26"/>
    <w:rsid w:val="005144C5"/>
    <w:rsid w:val="00514BE8"/>
    <w:rsid w:val="005153DB"/>
    <w:rsid w:val="005166FB"/>
    <w:rsid w:val="00517298"/>
    <w:rsid w:val="0052008A"/>
    <w:rsid w:val="00523560"/>
    <w:rsid w:val="00525286"/>
    <w:rsid w:val="00525930"/>
    <w:rsid w:val="005259F5"/>
    <w:rsid w:val="00526E22"/>
    <w:rsid w:val="005303AF"/>
    <w:rsid w:val="00533404"/>
    <w:rsid w:val="0053775D"/>
    <w:rsid w:val="00537988"/>
    <w:rsid w:val="005379AD"/>
    <w:rsid w:val="00537F02"/>
    <w:rsid w:val="0054085D"/>
    <w:rsid w:val="00540AAD"/>
    <w:rsid w:val="00541B47"/>
    <w:rsid w:val="00543973"/>
    <w:rsid w:val="00544532"/>
    <w:rsid w:val="00546B20"/>
    <w:rsid w:val="00547817"/>
    <w:rsid w:val="005508E3"/>
    <w:rsid w:val="005516A5"/>
    <w:rsid w:val="00553170"/>
    <w:rsid w:val="00553ED5"/>
    <w:rsid w:val="00555432"/>
    <w:rsid w:val="005612B9"/>
    <w:rsid w:val="00562355"/>
    <w:rsid w:val="005637A0"/>
    <w:rsid w:val="00567987"/>
    <w:rsid w:val="00571B22"/>
    <w:rsid w:val="00572562"/>
    <w:rsid w:val="0057467F"/>
    <w:rsid w:val="005816F5"/>
    <w:rsid w:val="00582B58"/>
    <w:rsid w:val="00585663"/>
    <w:rsid w:val="00586D07"/>
    <w:rsid w:val="005877A1"/>
    <w:rsid w:val="00587F47"/>
    <w:rsid w:val="00591E38"/>
    <w:rsid w:val="005943E4"/>
    <w:rsid w:val="00595BDE"/>
    <w:rsid w:val="00596629"/>
    <w:rsid w:val="00596DCA"/>
    <w:rsid w:val="00597FCE"/>
    <w:rsid w:val="005A1DCF"/>
    <w:rsid w:val="005A39FD"/>
    <w:rsid w:val="005B3E54"/>
    <w:rsid w:val="005B7778"/>
    <w:rsid w:val="005B797D"/>
    <w:rsid w:val="005B7E2B"/>
    <w:rsid w:val="005C2812"/>
    <w:rsid w:val="005C37AC"/>
    <w:rsid w:val="005C414E"/>
    <w:rsid w:val="005C680E"/>
    <w:rsid w:val="005C6DE0"/>
    <w:rsid w:val="005C757E"/>
    <w:rsid w:val="005C7D35"/>
    <w:rsid w:val="005D084E"/>
    <w:rsid w:val="005D120B"/>
    <w:rsid w:val="005D21EF"/>
    <w:rsid w:val="005D2EEB"/>
    <w:rsid w:val="005D33C9"/>
    <w:rsid w:val="005D776F"/>
    <w:rsid w:val="005E1F59"/>
    <w:rsid w:val="005E40FC"/>
    <w:rsid w:val="005E5043"/>
    <w:rsid w:val="005E5CB6"/>
    <w:rsid w:val="005E620A"/>
    <w:rsid w:val="005E78F1"/>
    <w:rsid w:val="005F161B"/>
    <w:rsid w:val="005F2822"/>
    <w:rsid w:val="005F57DB"/>
    <w:rsid w:val="005F74B5"/>
    <w:rsid w:val="00600116"/>
    <w:rsid w:val="0060215C"/>
    <w:rsid w:val="0060408E"/>
    <w:rsid w:val="0060446F"/>
    <w:rsid w:val="00610252"/>
    <w:rsid w:val="006109E8"/>
    <w:rsid w:val="00611660"/>
    <w:rsid w:val="006133E0"/>
    <w:rsid w:val="006139A3"/>
    <w:rsid w:val="00614B1B"/>
    <w:rsid w:val="00614EA3"/>
    <w:rsid w:val="006159D9"/>
    <w:rsid w:val="00616C0C"/>
    <w:rsid w:val="00616F70"/>
    <w:rsid w:val="00617679"/>
    <w:rsid w:val="00617AFC"/>
    <w:rsid w:val="00621A6A"/>
    <w:rsid w:val="00622233"/>
    <w:rsid w:val="006251BF"/>
    <w:rsid w:val="006269ED"/>
    <w:rsid w:val="006300B0"/>
    <w:rsid w:val="00634579"/>
    <w:rsid w:val="00635E29"/>
    <w:rsid w:val="00637B35"/>
    <w:rsid w:val="00637B43"/>
    <w:rsid w:val="00641B41"/>
    <w:rsid w:val="00653FE8"/>
    <w:rsid w:val="00656A85"/>
    <w:rsid w:val="00662537"/>
    <w:rsid w:val="00670762"/>
    <w:rsid w:val="00670EE2"/>
    <w:rsid w:val="00673AEC"/>
    <w:rsid w:val="0067603B"/>
    <w:rsid w:val="00676EDE"/>
    <w:rsid w:val="00680BB6"/>
    <w:rsid w:val="00681BB5"/>
    <w:rsid w:val="00681D70"/>
    <w:rsid w:val="006822CF"/>
    <w:rsid w:val="00682EA9"/>
    <w:rsid w:val="0068366B"/>
    <w:rsid w:val="00686AE1"/>
    <w:rsid w:val="00690B53"/>
    <w:rsid w:val="00690CFB"/>
    <w:rsid w:val="00690EC6"/>
    <w:rsid w:val="00693924"/>
    <w:rsid w:val="00694469"/>
    <w:rsid w:val="006967FE"/>
    <w:rsid w:val="006A1538"/>
    <w:rsid w:val="006A23F4"/>
    <w:rsid w:val="006A7F25"/>
    <w:rsid w:val="006B29FE"/>
    <w:rsid w:val="006B2EBC"/>
    <w:rsid w:val="006B6C87"/>
    <w:rsid w:val="006B70B7"/>
    <w:rsid w:val="006B7922"/>
    <w:rsid w:val="006C084E"/>
    <w:rsid w:val="006C0C9E"/>
    <w:rsid w:val="006C4409"/>
    <w:rsid w:val="006C6D58"/>
    <w:rsid w:val="006C6F48"/>
    <w:rsid w:val="006D2067"/>
    <w:rsid w:val="006D2426"/>
    <w:rsid w:val="006D5011"/>
    <w:rsid w:val="006D7BB3"/>
    <w:rsid w:val="006E295B"/>
    <w:rsid w:val="006E30D3"/>
    <w:rsid w:val="006E5105"/>
    <w:rsid w:val="006E5AC3"/>
    <w:rsid w:val="006F1555"/>
    <w:rsid w:val="006F1D00"/>
    <w:rsid w:val="006F6433"/>
    <w:rsid w:val="006F66E7"/>
    <w:rsid w:val="00700570"/>
    <w:rsid w:val="00701AD2"/>
    <w:rsid w:val="00701D6E"/>
    <w:rsid w:val="007020A5"/>
    <w:rsid w:val="00702D77"/>
    <w:rsid w:val="0070304E"/>
    <w:rsid w:val="00705E48"/>
    <w:rsid w:val="007070B8"/>
    <w:rsid w:val="0070719C"/>
    <w:rsid w:val="00707CC5"/>
    <w:rsid w:val="0071220A"/>
    <w:rsid w:val="00712DBC"/>
    <w:rsid w:val="00713B2A"/>
    <w:rsid w:val="00713D43"/>
    <w:rsid w:val="007155AA"/>
    <w:rsid w:val="00720B3F"/>
    <w:rsid w:val="00722381"/>
    <w:rsid w:val="0072266D"/>
    <w:rsid w:val="007245BC"/>
    <w:rsid w:val="007315E7"/>
    <w:rsid w:val="00731640"/>
    <w:rsid w:val="007332F7"/>
    <w:rsid w:val="007340BF"/>
    <w:rsid w:val="00734673"/>
    <w:rsid w:val="00735AA5"/>
    <w:rsid w:val="00736204"/>
    <w:rsid w:val="00741B4A"/>
    <w:rsid w:val="007463C5"/>
    <w:rsid w:val="007476AF"/>
    <w:rsid w:val="00751260"/>
    <w:rsid w:val="00751EC5"/>
    <w:rsid w:val="0075201D"/>
    <w:rsid w:val="007523C9"/>
    <w:rsid w:val="00752941"/>
    <w:rsid w:val="007571F8"/>
    <w:rsid w:val="00757923"/>
    <w:rsid w:val="00760064"/>
    <w:rsid w:val="0076187F"/>
    <w:rsid w:val="00766638"/>
    <w:rsid w:val="00771A4E"/>
    <w:rsid w:val="0077395C"/>
    <w:rsid w:val="00774461"/>
    <w:rsid w:val="00774CB4"/>
    <w:rsid w:val="0078052B"/>
    <w:rsid w:val="00781008"/>
    <w:rsid w:val="00781523"/>
    <w:rsid w:val="00784666"/>
    <w:rsid w:val="00790132"/>
    <w:rsid w:val="00790A59"/>
    <w:rsid w:val="00791FE0"/>
    <w:rsid w:val="007934D9"/>
    <w:rsid w:val="00796B2C"/>
    <w:rsid w:val="00797E44"/>
    <w:rsid w:val="007A428A"/>
    <w:rsid w:val="007A4A61"/>
    <w:rsid w:val="007A5064"/>
    <w:rsid w:val="007A684B"/>
    <w:rsid w:val="007A7D85"/>
    <w:rsid w:val="007B042A"/>
    <w:rsid w:val="007B0993"/>
    <w:rsid w:val="007B3477"/>
    <w:rsid w:val="007B3FDF"/>
    <w:rsid w:val="007C111A"/>
    <w:rsid w:val="007C2866"/>
    <w:rsid w:val="007C2BB7"/>
    <w:rsid w:val="007C3ED8"/>
    <w:rsid w:val="007C7C42"/>
    <w:rsid w:val="007C7E8D"/>
    <w:rsid w:val="007D23ED"/>
    <w:rsid w:val="007D5541"/>
    <w:rsid w:val="007D615A"/>
    <w:rsid w:val="007D77F0"/>
    <w:rsid w:val="007E6104"/>
    <w:rsid w:val="007F01D3"/>
    <w:rsid w:val="007F5B68"/>
    <w:rsid w:val="007F6F3C"/>
    <w:rsid w:val="007F79D7"/>
    <w:rsid w:val="00800F97"/>
    <w:rsid w:val="008038A2"/>
    <w:rsid w:val="00804EAE"/>
    <w:rsid w:val="008050B5"/>
    <w:rsid w:val="008060A4"/>
    <w:rsid w:val="008061E9"/>
    <w:rsid w:val="00812C19"/>
    <w:rsid w:val="00814CA3"/>
    <w:rsid w:val="008238C4"/>
    <w:rsid w:val="00824A99"/>
    <w:rsid w:val="00826565"/>
    <w:rsid w:val="00826D41"/>
    <w:rsid w:val="008309F4"/>
    <w:rsid w:val="008332CD"/>
    <w:rsid w:val="0083658D"/>
    <w:rsid w:val="0083664F"/>
    <w:rsid w:val="00837CFF"/>
    <w:rsid w:val="008425D4"/>
    <w:rsid w:val="008440DF"/>
    <w:rsid w:val="00845529"/>
    <w:rsid w:val="00850415"/>
    <w:rsid w:val="00850A69"/>
    <w:rsid w:val="008545C9"/>
    <w:rsid w:val="0086289C"/>
    <w:rsid w:val="00863C50"/>
    <w:rsid w:val="00865A56"/>
    <w:rsid w:val="00866785"/>
    <w:rsid w:val="0086721A"/>
    <w:rsid w:val="00867928"/>
    <w:rsid w:val="00873604"/>
    <w:rsid w:val="00876238"/>
    <w:rsid w:val="00876B1E"/>
    <w:rsid w:val="00876BF0"/>
    <w:rsid w:val="00876C3E"/>
    <w:rsid w:val="0088774B"/>
    <w:rsid w:val="008877A1"/>
    <w:rsid w:val="00887DA9"/>
    <w:rsid w:val="008961A2"/>
    <w:rsid w:val="008A0106"/>
    <w:rsid w:val="008A1A56"/>
    <w:rsid w:val="008A22B2"/>
    <w:rsid w:val="008A3C34"/>
    <w:rsid w:val="008A41A1"/>
    <w:rsid w:val="008A434C"/>
    <w:rsid w:val="008A4734"/>
    <w:rsid w:val="008A608B"/>
    <w:rsid w:val="008A670E"/>
    <w:rsid w:val="008B0D84"/>
    <w:rsid w:val="008B1D86"/>
    <w:rsid w:val="008B29CD"/>
    <w:rsid w:val="008B36BC"/>
    <w:rsid w:val="008B3C38"/>
    <w:rsid w:val="008B448E"/>
    <w:rsid w:val="008B4EAE"/>
    <w:rsid w:val="008B618E"/>
    <w:rsid w:val="008B6686"/>
    <w:rsid w:val="008C0CFE"/>
    <w:rsid w:val="008C0D3B"/>
    <w:rsid w:val="008C11DF"/>
    <w:rsid w:val="008C4166"/>
    <w:rsid w:val="008C45A0"/>
    <w:rsid w:val="008C50D5"/>
    <w:rsid w:val="008C52BF"/>
    <w:rsid w:val="008C6687"/>
    <w:rsid w:val="008D0C9D"/>
    <w:rsid w:val="008D1693"/>
    <w:rsid w:val="008D1AC1"/>
    <w:rsid w:val="008D443B"/>
    <w:rsid w:val="008D4CF8"/>
    <w:rsid w:val="008D6057"/>
    <w:rsid w:val="008D6735"/>
    <w:rsid w:val="008D7FB2"/>
    <w:rsid w:val="008E259F"/>
    <w:rsid w:val="008E33D1"/>
    <w:rsid w:val="008E5D0C"/>
    <w:rsid w:val="008F022E"/>
    <w:rsid w:val="008F0C25"/>
    <w:rsid w:val="008F37E2"/>
    <w:rsid w:val="008F3C7E"/>
    <w:rsid w:val="008F4301"/>
    <w:rsid w:val="008F7528"/>
    <w:rsid w:val="00900612"/>
    <w:rsid w:val="00901430"/>
    <w:rsid w:val="00902491"/>
    <w:rsid w:val="00904993"/>
    <w:rsid w:val="00904AD9"/>
    <w:rsid w:val="00904DE1"/>
    <w:rsid w:val="00910506"/>
    <w:rsid w:val="0091330B"/>
    <w:rsid w:val="009152EA"/>
    <w:rsid w:val="009217D5"/>
    <w:rsid w:val="00921B0E"/>
    <w:rsid w:val="00925516"/>
    <w:rsid w:val="00926370"/>
    <w:rsid w:val="009267C4"/>
    <w:rsid w:val="0092791A"/>
    <w:rsid w:val="0093151E"/>
    <w:rsid w:val="009348B6"/>
    <w:rsid w:val="009360E6"/>
    <w:rsid w:val="00940365"/>
    <w:rsid w:val="00941B31"/>
    <w:rsid w:val="00944F92"/>
    <w:rsid w:val="00945247"/>
    <w:rsid w:val="00950050"/>
    <w:rsid w:val="009528B0"/>
    <w:rsid w:val="0095292A"/>
    <w:rsid w:val="00953568"/>
    <w:rsid w:val="00955BB9"/>
    <w:rsid w:val="009605D2"/>
    <w:rsid w:val="00962CB1"/>
    <w:rsid w:val="00963E47"/>
    <w:rsid w:val="009667A0"/>
    <w:rsid w:val="009730AE"/>
    <w:rsid w:val="00974808"/>
    <w:rsid w:val="0097481F"/>
    <w:rsid w:val="009847B3"/>
    <w:rsid w:val="00985A76"/>
    <w:rsid w:val="0098741B"/>
    <w:rsid w:val="00987F98"/>
    <w:rsid w:val="00990915"/>
    <w:rsid w:val="00990D07"/>
    <w:rsid w:val="0099182D"/>
    <w:rsid w:val="00994919"/>
    <w:rsid w:val="009956DF"/>
    <w:rsid w:val="00997931"/>
    <w:rsid w:val="009A165B"/>
    <w:rsid w:val="009A1738"/>
    <w:rsid w:val="009A2C0F"/>
    <w:rsid w:val="009A7523"/>
    <w:rsid w:val="009B1203"/>
    <w:rsid w:val="009B176E"/>
    <w:rsid w:val="009B322C"/>
    <w:rsid w:val="009B325B"/>
    <w:rsid w:val="009B34FB"/>
    <w:rsid w:val="009B3715"/>
    <w:rsid w:val="009B491C"/>
    <w:rsid w:val="009B593C"/>
    <w:rsid w:val="009B719B"/>
    <w:rsid w:val="009B7697"/>
    <w:rsid w:val="009C2BEB"/>
    <w:rsid w:val="009C3DF9"/>
    <w:rsid w:val="009C5383"/>
    <w:rsid w:val="009D12F2"/>
    <w:rsid w:val="009D2E41"/>
    <w:rsid w:val="009D6065"/>
    <w:rsid w:val="009D6799"/>
    <w:rsid w:val="009E0E9D"/>
    <w:rsid w:val="009E0FEF"/>
    <w:rsid w:val="009E1EF3"/>
    <w:rsid w:val="009F1A73"/>
    <w:rsid w:val="009F37B0"/>
    <w:rsid w:val="009F37F0"/>
    <w:rsid w:val="009F39AE"/>
    <w:rsid w:val="009F47A6"/>
    <w:rsid w:val="009F538A"/>
    <w:rsid w:val="009F6BB9"/>
    <w:rsid w:val="00A007CB"/>
    <w:rsid w:val="00A0371C"/>
    <w:rsid w:val="00A040D6"/>
    <w:rsid w:val="00A058FD"/>
    <w:rsid w:val="00A06A32"/>
    <w:rsid w:val="00A07FA1"/>
    <w:rsid w:val="00A10319"/>
    <w:rsid w:val="00A11B50"/>
    <w:rsid w:val="00A11CA2"/>
    <w:rsid w:val="00A12358"/>
    <w:rsid w:val="00A133DC"/>
    <w:rsid w:val="00A15086"/>
    <w:rsid w:val="00A16222"/>
    <w:rsid w:val="00A1628D"/>
    <w:rsid w:val="00A16420"/>
    <w:rsid w:val="00A16E10"/>
    <w:rsid w:val="00A22CF4"/>
    <w:rsid w:val="00A25F8E"/>
    <w:rsid w:val="00A26524"/>
    <w:rsid w:val="00A33748"/>
    <w:rsid w:val="00A34377"/>
    <w:rsid w:val="00A3631C"/>
    <w:rsid w:val="00A3753D"/>
    <w:rsid w:val="00A37FEC"/>
    <w:rsid w:val="00A41905"/>
    <w:rsid w:val="00A43754"/>
    <w:rsid w:val="00A46405"/>
    <w:rsid w:val="00A465AB"/>
    <w:rsid w:val="00A47139"/>
    <w:rsid w:val="00A479B7"/>
    <w:rsid w:val="00A513F2"/>
    <w:rsid w:val="00A529BA"/>
    <w:rsid w:val="00A532B0"/>
    <w:rsid w:val="00A54640"/>
    <w:rsid w:val="00A571B5"/>
    <w:rsid w:val="00A6190F"/>
    <w:rsid w:val="00A63E89"/>
    <w:rsid w:val="00A64639"/>
    <w:rsid w:val="00A72231"/>
    <w:rsid w:val="00A747DF"/>
    <w:rsid w:val="00A77A37"/>
    <w:rsid w:val="00A80E1E"/>
    <w:rsid w:val="00A83FE9"/>
    <w:rsid w:val="00A8428A"/>
    <w:rsid w:val="00A84BE8"/>
    <w:rsid w:val="00A85091"/>
    <w:rsid w:val="00A852A3"/>
    <w:rsid w:val="00A874BF"/>
    <w:rsid w:val="00A93194"/>
    <w:rsid w:val="00A9323F"/>
    <w:rsid w:val="00A95F22"/>
    <w:rsid w:val="00A973C4"/>
    <w:rsid w:val="00AA0763"/>
    <w:rsid w:val="00AA1DCF"/>
    <w:rsid w:val="00AA2776"/>
    <w:rsid w:val="00AA3D5F"/>
    <w:rsid w:val="00AA407C"/>
    <w:rsid w:val="00AA428B"/>
    <w:rsid w:val="00AA5D33"/>
    <w:rsid w:val="00AA729C"/>
    <w:rsid w:val="00AA7530"/>
    <w:rsid w:val="00AA7928"/>
    <w:rsid w:val="00AB0AD9"/>
    <w:rsid w:val="00AB0B91"/>
    <w:rsid w:val="00AB0FF1"/>
    <w:rsid w:val="00AB1026"/>
    <w:rsid w:val="00AB20DF"/>
    <w:rsid w:val="00AB4FE8"/>
    <w:rsid w:val="00AC0C79"/>
    <w:rsid w:val="00AC719E"/>
    <w:rsid w:val="00AC753E"/>
    <w:rsid w:val="00AD074E"/>
    <w:rsid w:val="00AD0E18"/>
    <w:rsid w:val="00AD1B35"/>
    <w:rsid w:val="00AD434A"/>
    <w:rsid w:val="00AD6FDD"/>
    <w:rsid w:val="00AE01F0"/>
    <w:rsid w:val="00AE01F8"/>
    <w:rsid w:val="00AE2B05"/>
    <w:rsid w:val="00AE2B1A"/>
    <w:rsid w:val="00AE3C82"/>
    <w:rsid w:val="00AE6065"/>
    <w:rsid w:val="00AF0C43"/>
    <w:rsid w:val="00AF3397"/>
    <w:rsid w:val="00AF43C5"/>
    <w:rsid w:val="00AF5006"/>
    <w:rsid w:val="00AF748D"/>
    <w:rsid w:val="00AF76B9"/>
    <w:rsid w:val="00AF792A"/>
    <w:rsid w:val="00B013F4"/>
    <w:rsid w:val="00B0707D"/>
    <w:rsid w:val="00B0797D"/>
    <w:rsid w:val="00B10A56"/>
    <w:rsid w:val="00B10D55"/>
    <w:rsid w:val="00B10F09"/>
    <w:rsid w:val="00B13574"/>
    <w:rsid w:val="00B15959"/>
    <w:rsid w:val="00B22619"/>
    <w:rsid w:val="00B27AC9"/>
    <w:rsid w:val="00B302AA"/>
    <w:rsid w:val="00B34266"/>
    <w:rsid w:val="00B34EB6"/>
    <w:rsid w:val="00B366F4"/>
    <w:rsid w:val="00B36CAE"/>
    <w:rsid w:val="00B419A2"/>
    <w:rsid w:val="00B41DAB"/>
    <w:rsid w:val="00B42240"/>
    <w:rsid w:val="00B425C4"/>
    <w:rsid w:val="00B42F65"/>
    <w:rsid w:val="00B43899"/>
    <w:rsid w:val="00B4412A"/>
    <w:rsid w:val="00B4488B"/>
    <w:rsid w:val="00B46CDF"/>
    <w:rsid w:val="00B5301C"/>
    <w:rsid w:val="00B54F40"/>
    <w:rsid w:val="00B56261"/>
    <w:rsid w:val="00B56662"/>
    <w:rsid w:val="00B6017A"/>
    <w:rsid w:val="00B6227A"/>
    <w:rsid w:val="00B62864"/>
    <w:rsid w:val="00B663CB"/>
    <w:rsid w:val="00B70299"/>
    <w:rsid w:val="00B70A85"/>
    <w:rsid w:val="00B7317E"/>
    <w:rsid w:val="00B74261"/>
    <w:rsid w:val="00B74263"/>
    <w:rsid w:val="00B8206E"/>
    <w:rsid w:val="00B831B8"/>
    <w:rsid w:val="00B8357A"/>
    <w:rsid w:val="00B85C7F"/>
    <w:rsid w:val="00B90C58"/>
    <w:rsid w:val="00B92367"/>
    <w:rsid w:val="00B93CB1"/>
    <w:rsid w:val="00B95706"/>
    <w:rsid w:val="00B9589D"/>
    <w:rsid w:val="00B95984"/>
    <w:rsid w:val="00BA1734"/>
    <w:rsid w:val="00BA1745"/>
    <w:rsid w:val="00BA2118"/>
    <w:rsid w:val="00BA4BA7"/>
    <w:rsid w:val="00BA5128"/>
    <w:rsid w:val="00BA6EF1"/>
    <w:rsid w:val="00BA731B"/>
    <w:rsid w:val="00BB14E8"/>
    <w:rsid w:val="00BB3047"/>
    <w:rsid w:val="00BB329D"/>
    <w:rsid w:val="00BB3B77"/>
    <w:rsid w:val="00BB7B0C"/>
    <w:rsid w:val="00BC0827"/>
    <w:rsid w:val="00BC5517"/>
    <w:rsid w:val="00BC6B23"/>
    <w:rsid w:val="00BC7DBE"/>
    <w:rsid w:val="00BD0B9E"/>
    <w:rsid w:val="00BD1E64"/>
    <w:rsid w:val="00BD4303"/>
    <w:rsid w:val="00BD64AB"/>
    <w:rsid w:val="00BD71EA"/>
    <w:rsid w:val="00BE1680"/>
    <w:rsid w:val="00BE1896"/>
    <w:rsid w:val="00BE35B9"/>
    <w:rsid w:val="00BE4363"/>
    <w:rsid w:val="00BE750D"/>
    <w:rsid w:val="00BF0677"/>
    <w:rsid w:val="00BF21B0"/>
    <w:rsid w:val="00BF35F9"/>
    <w:rsid w:val="00BF444B"/>
    <w:rsid w:val="00BF4A38"/>
    <w:rsid w:val="00BF6D8C"/>
    <w:rsid w:val="00C00E86"/>
    <w:rsid w:val="00C01D18"/>
    <w:rsid w:val="00C068C4"/>
    <w:rsid w:val="00C07F59"/>
    <w:rsid w:val="00C10A3C"/>
    <w:rsid w:val="00C12EBA"/>
    <w:rsid w:val="00C141BE"/>
    <w:rsid w:val="00C1424A"/>
    <w:rsid w:val="00C157F0"/>
    <w:rsid w:val="00C15C46"/>
    <w:rsid w:val="00C16506"/>
    <w:rsid w:val="00C1773F"/>
    <w:rsid w:val="00C23D6C"/>
    <w:rsid w:val="00C23DB7"/>
    <w:rsid w:val="00C2540D"/>
    <w:rsid w:val="00C254D0"/>
    <w:rsid w:val="00C25BED"/>
    <w:rsid w:val="00C26866"/>
    <w:rsid w:val="00C31BE1"/>
    <w:rsid w:val="00C31E26"/>
    <w:rsid w:val="00C33340"/>
    <w:rsid w:val="00C40E45"/>
    <w:rsid w:val="00C40E79"/>
    <w:rsid w:val="00C41982"/>
    <w:rsid w:val="00C446EF"/>
    <w:rsid w:val="00C4560F"/>
    <w:rsid w:val="00C45AA3"/>
    <w:rsid w:val="00C47BDC"/>
    <w:rsid w:val="00C51CEF"/>
    <w:rsid w:val="00C523BC"/>
    <w:rsid w:val="00C53CDB"/>
    <w:rsid w:val="00C540C2"/>
    <w:rsid w:val="00C574B3"/>
    <w:rsid w:val="00C615AE"/>
    <w:rsid w:val="00C61836"/>
    <w:rsid w:val="00C61F9A"/>
    <w:rsid w:val="00C62748"/>
    <w:rsid w:val="00C67F31"/>
    <w:rsid w:val="00C70280"/>
    <w:rsid w:val="00C72E06"/>
    <w:rsid w:val="00C75BA1"/>
    <w:rsid w:val="00C76537"/>
    <w:rsid w:val="00C77C98"/>
    <w:rsid w:val="00C80DE2"/>
    <w:rsid w:val="00C81F43"/>
    <w:rsid w:val="00C84862"/>
    <w:rsid w:val="00C85D50"/>
    <w:rsid w:val="00C90CE6"/>
    <w:rsid w:val="00C9109F"/>
    <w:rsid w:val="00C917B6"/>
    <w:rsid w:val="00C9212F"/>
    <w:rsid w:val="00C93A09"/>
    <w:rsid w:val="00C94603"/>
    <w:rsid w:val="00C952F2"/>
    <w:rsid w:val="00CA0AD0"/>
    <w:rsid w:val="00CA0B77"/>
    <w:rsid w:val="00CA43F1"/>
    <w:rsid w:val="00CA58D9"/>
    <w:rsid w:val="00CA5BFA"/>
    <w:rsid w:val="00CB07C7"/>
    <w:rsid w:val="00CB09D8"/>
    <w:rsid w:val="00CB2E11"/>
    <w:rsid w:val="00CB5240"/>
    <w:rsid w:val="00CB6883"/>
    <w:rsid w:val="00CC2831"/>
    <w:rsid w:val="00CC3848"/>
    <w:rsid w:val="00CC3C3A"/>
    <w:rsid w:val="00CC5D22"/>
    <w:rsid w:val="00CC7387"/>
    <w:rsid w:val="00CD476D"/>
    <w:rsid w:val="00CD7BDE"/>
    <w:rsid w:val="00CE20CA"/>
    <w:rsid w:val="00CE2F04"/>
    <w:rsid w:val="00CE422A"/>
    <w:rsid w:val="00CE461F"/>
    <w:rsid w:val="00CE4EDF"/>
    <w:rsid w:val="00CE5BF0"/>
    <w:rsid w:val="00CF1C5F"/>
    <w:rsid w:val="00CF21E1"/>
    <w:rsid w:val="00CF32C0"/>
    <w:rsid w:val="00CF33FF"/>
    <w:rsid w:val="00CF43C2"/>
    <w:rsid w:val="00CF46A0"/>
    <w:rsid w:val="00CF4EE5"/>
    <w:rsid w:val="00CF6B11"/>
    <w:rsid w:val="00CF75A8"/>
    <w:rsid w:val="00D034E0"/>
    <w:rsid w:val="00D045E3"/>
    <w:rsid w:val="00D05206"/>
    <w:rsid w:val="00D05341"/>
    <w:rsid w:val="00D06CE4"/>
    <w:rsid w:val="00D07DA5"/>
    <w:rsid w:val="00D07F4F"/>
    <w:rsid w:val="00D114D1"/>
    <w:rsid w:val="00D152F4"/>
    <w:rsid w:val="00D15E19"/>
    <w:rsid w:val="00D16F76"/>
    <w:rsid w:val="00D17028"/>
    <w:rsid w:val="00D1732F"/>
    <w:rsid w:val="00D17A53"/>
    <w:rsid w:val="00D17C0C"/>
    <w:rsid w:val="00D21614"/>
    <w:rsid w:val="00D257C2"/>
    <w:rsid w:val="00D26DC9"/>
    <w:rsid w:val="00D27552"/>
    <w:rsid w:val="00D27A28"/>
    <w:rsid w:val="00D30A60"/>
    <w:rsid w:val="00D31198"/>
    <w:rsid w:val="00D343A3"/>
    <w:rsid w:val="00D355ED"/>
    <w:rsid w:val="00D370DB"/>
    <w:rsid w:val="00D370F9"/>
    <w:rsid w:val="00D41D82"/>
    <w:rsid w:val="00D448BA"/>
    <w:rsid w:val="00D44D94"/>
    <w:rsid w:val="00D4571F"/>
    <w:rsid w:val="00D51975"/>
    <w:rsid w:val="00D51B9E"/>
    <w:rsid w:val="00D56105"/>
    <w:rsid w:val="00D62DD2"/>
    <w:rsid w:val="00D64576"/>
    <w:rsid w:val="00D65802"/>
    <w:rsid w:val="00D67D96"/>
    <w:rsid w:val="00D74497"/>
    <w:rsid w:val="00D74692"/>
    <w:rsid w:val="00D77001"/>
    <w:rsid w:val="00D8090E"/>
    <w:rsid w:val="00D81332"/>
    <w:rsid w:val="00D815D7"/>
    <w:rsid w:val="00D817DF"/>
    <w:rsid w:val="00D81DA2"/>
    <w:rsid w:val="00D83BBA"/>
    <w:rsid w:val="00D84A4E"/>
    <w:rsid w:val="00D85749"/>
    <w:rsid w:val="00D87C00"/>
    <w:rsid w:val="00D87F52"/>
    <w:rsid w:val="00D9198E"/>
    <w:rsid w:val="00D933C6"/>
    <w:rsid w:val="00D93E4C"/>
    <w:rsid w:val="00D93FD0"/>
    <w:rsid w:val="00DA05E2"/>
    <w:rsid w:val="00DA259C"/>
    <w:rsid w:val="00DA2619"/>
    <w:rsid w:val="00DA2A83"/>
    <w:rsid w:val="00DA4E0E"/>
    <w:rsid w:val="00DA558A"/>
    <w:rsid w:val="00DA677C"/>
    <w:rsid w:val="00DA6791"/>
    <w:rsid w:val="00DB1113"/>
    <w:rsid w:val="00DB11C5"/>
    <w:rsid w:val="00DB45D0"/>
    <w:rsid w:val="00DB48F1"/>
    <w:rsid w:val="00DC12CF"/>
    <w:rsid w:val="00DC13D4"/>
    <w:rsid w:val="00DC4533"/>
    <w:rsid w:val="00DD06B2"/>
    <w:rsid w:val="00DD07C7"/>
    <w:rsid w:val="00DD42F4"/>
    <w:rsid w:val="00DD4F1F"/>
    <w:rsid w:val="00DD526D"/>
    <w:rsid w:val="00DD5E04"/>
    <w:rsid w:val="00DD7943"/>
    <w:rsid w:val="00DE012A"/>
    <w:rsid w:val="00DE55AF"/>
    <w:rsid w:val="00DE613C"/>
    <w:rsid w:val="00DF23AB"/>
    <w:rsid w:val="00DF25FC"/>
    <w:rsid w:val="00DF27EA"/>
    <w:rsid w:val="00DF3FF2"/>
    <w:rsid w:val="00DF6AAF"/>
    <w:rsid w:val="00E00079"/>
    <w:rsid w:val="00E00ED5"/>
    <w:rsid w:val="00E03C4C"/>
    <w:rsid w:val="00E0477F"/>
    <w:rsid w:val="00E04836"/>
    <w:rsid w:val="00E06B5B"/>
    <w:rsid w:val="00E10F2D"/>
    <w:rsid w:val="00E14A1A"/>
    <w:rsid w:val="00E23E1B"/>
    <w:rsid w:val="00E24F55"/>
    <w:rsid w:val="00E278DF"/>
    <w:rsid w:val="00E27E16"/>
    <w:rsid w:val="00E367DB"/>
    <w:rsid w:val="00E378E3"/>
    <w:rsid w:val="00E40481"/>
    <w:rsid w:val="00E41D57"/>
    <w:rsid w:val="00E42F79"/>
    <w:rsid w:val="00E44F96"/>
    <w:rsid w:val="00E454C3"/>
    <w:rsid w:val="00E461E1"/>
    <w:rsid w:val="00E506D0"/>
    <w:rsid w:val="00E52437"/>
    <w:rsid w:val="00E53AFD"/>
    <w:rsid w:val="00E566FE"/>
    <w:rsid w:val="00E6279A"/>
    <w:rsid w:val="00E63832"/>
    <w:rsid w:val="00E64DA3"/>
    <w:rsid w:val="00E660F7"/>
    <w:rsid w:val="00E70588"/>
    <w:rsid w:val="00E71704"/>
    <w:rsid w:val="00E7507E"/>
    <w:rsid w:val="00E76C40"/>
    <w:rsid w:val="00E77853"/>
    <w:rsid w:val="00E81BC1"/>
    <w:rsid w:val="00E842BB"/>
    <w:rsid w:val="00E85722"/>
    <w:rsid w:val="00E857AE"/>
    <w:rsid w:val="00E87840"/>
    <w:rsid w:val="00E913A7"/>
    <w:rsid w:val="00E91614"/>
    <w:rsid w:val="00E92153"/>
    <w:rsid w:val="00E93686"/>
    <w:rsid w:val="00E956CB"/>
    <w:rsid w:val="00E958B9"/>
    <w:rsid w:val="00E96E5F"/>
    <w:rsid w:val="00E970A9"/>
    <w:rsid w:val="00E972B2"/>
    <w:rsid w:val="00EA01CB"/>
    <w:rsid w:val="00EA0395"/>
    <w:rsid w:val="00EA19DB"/>
    <w:rsid w:val="00EA39A6"/>
    <w:rsid w:val="00EA4CE7"/>
    <w:rsid w:val="00EB0E35"/>
    <w:rsid w:val="00EB17C4"/>
    <w:rsid w:val="00EB3680"/>
    <w:rsid w:val="00EC2C06"/>
    <w:rsid w:val="00EC337E"/>
    <w:rsid w:val="00EC44AB"/>
    <w:rsid w:val="00EC4A78"/>
    <w:rsid w:val="00EC4B58"/>
    <w:rsid w:val="00EC509D"/>
    <w:rsid w:val="00EC60CE"/>
    <w:rsid w:val="00ED1088"/>
    <w:rsid w:val="00ED412D"/>
    <w:rsid w:val="00ED54A0"/>
    <w:rsid w:val="00ED5CA0"/>
    <w:rsid w:val="00ED5D7F"/>
    <w:rsid w:val="00EE1371"/>
    <w:rsid w:val="00EE4E54"/>
    <w:rsid w:val="00EE7634"/>
    <w:rsid w:val="00EE7707"/>
    <w:rsid w:val="00EE77DA"/>
    <w:rsid w:val="00EE79E9"/>
    <w:rsid w:val="00EE7E36"/>
    <w:rsid w:val="00EF1CDF"/>
    <w:rsid w:val="00EF3285"/>
    <w:rsid w:val="00EF49D9"/>
    <w:rsid w:val="00EF753D"/>
    <w:rsid w:val="00F03A26"/>
    <w:rsid w:val="00F0553B"/>
    <w:rsid w:val="00F05E4F"/>
    <w:rsid w:val="00F07F33"/>
    <w:rsid w:val="00F114D1"/>
    <w:rsid w:val="00F13100"/>
    <w:rsid w:val="00F163EA"/>
    <w:rsid w:val="00F16452"/>
    <w:rsid w:val="00F17708"/>
    <w:rsid w:val="00F23682"/>
    <w:rsid w:val="00F23F14"/>
    <w:rsid w:val="00F27606"/>
    <w:rsid w:val="00F2780B"/>
    <w:rsid w:val="00F27BFD"/>
    <w:rsid w:val="00F30E06"/>
    <w:rsid w:val="00F326AE"/>
    <w:rsid w:val="00F40ECD"/>
    <w:rsid w:val="00F40F9D"/>
    <w:rsid w:val="00F4499E"/>
    <w:rsid w:val="00F44B4A"/>
    <w:rsid w:val="00F44EFA"/>
    <w:rsid w:val="00F45C68"/>
    <w:rsid w:val="00F46213"/>
    <w:rsid w:val="00F50577"/>
    <w:rsid w:val="00F51301"/>
    <w:rsid w:val="00F53CC2"/>
    <w:rsid w:val="00F55618"/>
    <w:rsid w:val="00F5712C"/>
    <w:rsid w:val="00F60E99"/>
    <w:rsid w:val="00F64A4F"/>
    <w:rsid w:val="00F64C2B"/>
    <w:rsid w:val="00F73DE1"/>
    <w:rsid w:val="00F74FCE"/>
    <w:rsid w:val="00F7662A"/>
    <w:rsid w:val="00F777B5"/>
    <w:rsid w:val="00F801F9"/>
    <w:rsid w:val="00F85F88"/>
    <w:rsid w:val="00F92343"/>
    <w:rsid w:val="00F93C75"/>
    <w:rsid w:val="00FA06E5"/>
    <w:rsid w:val="00FA141E"/>
    <w:rsid w:val="00FA1550"/>
    <w:rsid w:val="00FA2FEF"/>
    <w:rsid w:val="00FA391E"/>
    <w:rsid w:val="00FA39EB"/>
    <w:rsid w:val="00FB1FC6"/>
    <w:rsid w:val="00FB2CC8"/>
    <w:rsid w:val="00FB5589"/>
    <w:rsid w:val="00FB5881"/>
    <w:rsid w:val="00FB613C"/>
    <w:rsid w:val="00FB6559"/>
    <w:rsid w:val="00FC0F7D"/>
    <w:rsid w:val="00FC2103"/>
    <w:rsid w:val="00FC4F4D"/>
    <w:rsid w:val="00FC5BFE"/>
    <w:rsid w:val="00FC5CCD"/>
    <w:rsid w:val="00FC5D94"/>
    <w:rsid w:val="00FD127E"/>
    <w:rsid w:val="00FD2111"/>
    <w:rsid w:val="00FD22CB"/>
    <w:rsid w:val="00FD2701"/>
    <w:rsid w:val="00FD2FA0"/>
    <w:rsid w:val="00FD6A61"/>
    <w:rsid w:val="00FE0694"/>
    <w:rsid w:val="00FE0AE8"/>
    <w:rsid w:val="00FE1866"/>
    <w:rsid w:val="00FE21B8"/>
    <w:rsid w:val="00FE3E2B"/>
    <w:rsid w:val="00FE5BC8"/>
    <w:rsid w:val="00FE5C98"/>
    <w:rsid w:val="00FE63E9"/>
    <w:rsid w:val="00FE7711"/>
    <w:rsid w:val="00FF0750"/>
    <w:rsid w:val="00FF12CE"/>
    <w:rsid w:val="00FF3165"/>
    <w:rsid w:val="00FF322F"/>
    <w:rsid w:val="00FF3DFF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F5FAD"/>
  <w15:docId w15:val="{C803F725-BE87-4606-8895-6BDBEC75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 w:qFormat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8104A"/>
    <w:pPr>
      <w:spacing w:after="200" w:line="276" w:lineRule="auto"/>
    </w:pPr>
  </w:style>
  <w:style w:type="paragraph" w:styleId="10">
    <w:name w:val="heading 1"/>
    <w:basedOn w:val="a1"/>
    <w:next w:val="a1"/>
    <w:link w:val="11"/>
    <w:uiPriority w:val="9"/>
    <w:qFormat/>
    <w:rsid w:val="00001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0">
    <w:name w:val="heading 2"/>
    <w:basedOn w:val="a1"/>
    <w:next w:val="a1"/>
    <w:link w:val="21"/>
    <w:uiPriority w:val="9"/>
    <w:unhideWhenUsed/>
    <w:qFormat/>
    <w:rsid w:val="00D343A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</w:rPr>
  </w:style>
  <w:style w:type="paragraph" w:styleId="31">
    <w:name w:val="heading 3"/>
    <w:basedOn w:val="a1"/>
    <w:next w:val="a1"/>
    <w:link w:val="32"/>
    <w:unhideWhenUsed/>
    <w:qFormat/>
    <w:rsid w:val="00131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0">
    <w:name w:val="heading 4"/>
    <w:basedOn w:val="a1"/>
    <w:next w:val="a1"/>
    <w:link w:val="41"/>
    <w:qFormat/>
    <w:rsid w:val="00BA731B"/>
    <w:pPr>
      <w:keepNext/>
      <w:spacing w:before="240" w:after="60" w:line="240" w:lineRule="auto"/>
      <w:outlineLvl w:val="3"/>
    </w:pPr>
    <w:rPr>
      <w:rFonts w:ascii="Arial" w:eastAsia="Times New Roman" w:hAnsi="Arial"/>
      <w:b/>
      <w:sz w:val="24"/>
      <w:szCs w:val="20"/>
      <w:lang w:val="x-none" w:eastAsia="x-none"/>
    </w:rPr>
  </w:style>
  <w:style w:type="paragraph" w:styleId="5">
    <w:name w:val="heading 5"/>
    <w:basedOn w:val="a1"/>
    <w:next w:val="a1"/>
    <w:link w:val="50"/>
    <w:qFormat/>
    <w:rsid w:val="00BA731B"/>
    <w:pPr>
      <w:keepNext/>
      <w:spacing w:after="0" w:line="240" w:lineRule="auto"/>
      <w:outlineLvl w:val="4"/>
    </w:pPr>
    <w:rPr>
      <w:rFonts w:eastAsia="Times New Roman"/>
      <w:i/>
      <w:szCs w:val="20"/>
      <w:lang w:val="x-none" w:eastAsia="x-none"/>
    </w:rPr>
  </w:style>
  <w:style w:type="paragraph" w:styleId="6">
    <w:name w:val="heading 6"/>
    <w:basedOn w:val="a1"/>
    <w:next w:val="a1"/>
    <w:link w:val="60"/>
    <w:unhideWhenUsed/>
    <w:qFormat/>
    <w:rsid w:val="006E29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1"/>
    <w:next w:val="a1"/>
    <w:link w:val="70"/>
    <w:qFormat/>
    <w:rsid w:val="00BA731B"/>
    <w:pPr>
      <w:keepNext/>
      <w:spacing w:after="0" w:line="288" w:lineRule="auto"/>
      <w:jc w:val="both"/>
      <w:outlineLvl w:val="6"/>
    </w:pPr>
    <w:rPr>
      <w:rFonts w:eastAsia="Times New Roman"/>
      <w:szCs w:val="20"/>
      <w:lang w:val="x-none" w:eastAsia="x-none"/>
    </w:rPr>
  </w:style>
  <w:style w:type="paragraph" w:styleId="8">
    <w:name w:val="heading 8"/>
    <w:basedOn w:val="a1"/>
    <w:next w:val="a1"/>
    <w:link w:val="80"/>
    <w:qFormat/>
    <w:rsid w:val="00BA731B"/>
    <w:pPr>
      <w:keepNext/>
      <w:spacing w:after="0" w:line="240" w:lineRule="auto"/>
      <w:outlineLvl w:val="7"/>
    </w:pPr>
    <w:rPr>
      <w:rFonts w:eastAsia="Times New Roman"/>
      <w:i/>
      <w:sz w:val="20"/>
      <w:szCs w:val="20"/>
      <w:lang w:val="x-none" w:eastAsia="x-none"/>
    </w:rPr>
  </w:style>
  <w:style w:type="paragraph" w:styleId="9">
    <w:name w:val="heading 9"/>
    <w:basedOn w:val="a1"/>
    <w:next w:val="a1"/>
    <w:link w:val="90"/>
    <w:qFormat/>
    <w:rsid w:val="00BA731B"/>
    <w:pPr>
      <w:keepNext/>
      <w:spacing w:after="0" w:line="240" w:lineRule="auto"/>
      <w:outlineLvl w:val="8"/>
    </w:pPr>
    <w:rPr>
      <w:rFonts w:eastAsia="Times New Roman"/>
      <w:szCs w:val="20"/>
      <w:lang w:val="x-none" w:eastAsia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qFormat/>
    <w:rsid w:val="000018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qFormat/>
    <w:rsid w:val="00D343A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basedOn w:val="a2"/>
    <w:link w:val="31"/>
    <w:rsid w:val="0013146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60">
    <w:name w:val="Заголовок 6 Знак"/>
    <w:basedOn w:val="a2"/>
    <w:link w:val="6"/>
    <w:rsid w:val="006E29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FR3">
    <w:name w:val="FR3"/>
    <w:rsid w:val="00D343A3"/>
    <w:pPr>
      <w:widowControl w:val="0"/>
      <w:spacing w:after="0" w:line="300" w:lineRule="auto"/>
      <w:ind w:firstLine="920"/>
    </w:pPr>
    <w:rPr>
      <w:rFonts w:ascii="Arial" w:eastAsia="Times New Roman" w:hAnsi="Arial"/>
      <w:snapToGrid w:val="0"/>
      <w:sz w:val="24"/>
      <w:szCs w:val="20"/>
      <w:lang w:eastAsia="ru-RU"/>
    </w:rPr>
  </w:style>
  <w:style w:type="paragraph" w:styleId="22">
    <w:name w:val="Body Text Indent 2"/>
    <w:basedOn w:val="a1"/>
    <w:link w:val="23"/>
    <w:qFormat/>
    <w:rsid w:val="00D343A3"/>
    <w:pPr>
      <w:spacing w:after="120" w:line="480" w:lineRule="auto"/>
      <w:ind w:left="283"/>
    </w:pPr>
    <w:rPr>
      <w:rFonts w:eastAsia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2"/>
    <w:link w:val="22"/>
    <w:rsid w:val="00D34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1"/>
    <w:basedOn w:val="a1"/>
    <w:next w:val="a5"/>
    <w:link w:val="a6"/>
    <w:qFormat/>
    <w:rsid w:val="00D343A3"/>
    <w:pPr>
      <w:spacing w:after="0" w:line="240" w:lineRule="auto"/>
      <w:ind w:firstLine="720"/>
      <w:jc w:val="center"/>
    </w:pPr>
    <w:rPr>
      <w:rFonts w:eastAsia="Times New Roman" w:cstheme="minorBidi"/>
      <w:sz w:val="32"/>
    </w:rPr>
  </w:style>
  <w:style w:type="paragraph" w:styleId="a5">
    <w:name w:val="Title"/>
    <w:basedOn w:val="a1"/>
    <w:next w:val="a1"/>
    <w:link w:val="a7"/>
    <w:qFormat/>
    <w:rsid w:val="00D34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2"/>
    <w:link w:val="a5"/>
    <w:rsid w:val="00D34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link w:val="12"/>
    <w:rsid w:val="00D343A3"/>
    <w:rPr>
      <w:rFonts w:ascii="Times New Roman" w:eastAsia="Times New Roman" w:hAnsi="Times New Roman"/>
      <w:sz w:val="32"/>
    </w:rPr>
  </w:style>
  <w:style w:type="paragraph" w:styleId="a8">
    <w:name w:val="Balloon Text"/>
    <w:basedOn w:val="a1"/>
    <w:link w:val="a9"/>
    <w:uiPriority w:val="99"/>
    <w:unhideWhenUsed/>
    <w:qFormat/>
    <w:rsid w:val="00515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qFormat/>
    <w:rsid w:val="005153DB"/>
    <w:rPr>
      <w:rFonts w:ascii="Tahoma" w:eastAsia="Calibri" w:hAnsi="Tahoma" w:cs="Tahoma"/>
      <w:sz w:val="16"/>
      <w:szCs w:val="16"/>
    </w:rPr>
  </w:style>
  <w:style w:type="paragraph" w:styleId="aa">
    <w:name w:val="header"/>
    <w:basedOn w:val="a1"/>
    <w:link w:val="ab"/>
    <w:unhideWhenUsed/>
    <w:rsid w:val="00515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rsid w:val="005153DB"/>
    <w:rPr>
      <w:rFonts w:ascii="Calibri" w:eastAsia="Calibri" w:hAnsi="Calibri" w:cs="Times New Roman"/>
    </w:rPr>
  </w:style>
  <w:style w:type="paragraph" w:styleId="ac">
    <w:name w:val="footer"/>
    <w:basedOn w:val="a1"/>
    <w:link w:val="ad"/>
    <w:uiPriority w:val="99"/>
    <w:unhideWhenUsed/>
    <w:rsid w:val="00515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5153DB"/>
    <w:rPr>
      <w:rFonts w:ascii="Calibri" w:eastAsia="Calibri" w:hAnsi="Calibri" w:cs="Times New Roman"/>
    </w:rPr>
  </w:style>
  <w:style w:type="table" w:styleId="ae">
    <w:name w:val="Table Grid"/>
    <w:basedOn w:val="a3"/>
    <w:uiPriority w:val="39"/>
    <w:rsid w:val="00C80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a1"/>
    <w:link w:val="34"/>
    <w:unhideWhenUsed/>
    <w:rsid w:val="006E295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rsid w:val="006E295B"/>
    <w:rPr>
      <w:rFonts w:ascii="Calibri" w:eastAsia="Calibri" w:hAnsi="Calibri" w:cs="Times New Roman"/>
      <w:sz w:val="16"/>
      <w:szCs w:val="16"/>
    </w:rPr>
  </w:style>
  <w:style w:type="paragraph" w:customStyle="1" w:styleId="Drawings9">
    <w:name w:val="Drawings9"/>
    <w:basedOn w:val="a1"/>
    <w:autoRedefine/>
    <w:rsid w:val="00F50577"/>
    <w:pPr>
      <w:spacing w:after="0" w:line="240" w:lineRule="auto"/>
    </w:pPr>
    <w:rPr>
      <w:rFonts w:ascii="Arial" w:eastAsia="Times New Roman" w:hAnsi="Arial" w:cs="Arial"/>
      <w:i/>
      <w:iCs/>
      <w:sz w:val="18"/>
      <w:szCs w:val="20"/>
      <w:lang w:eastAsia="ru-RU"/>
    </w:rPr>
  </w:style>
  <w:style w:type="paragraph" w:customStyle="1" w:styleId="af">
    <w:name w:val="ОбычныйГОСТ"/>
    <w:basedOn w:val="a1"/>
    <w:rsid w:val="006E295B"/>
    <w:pPr>
      <w:spacing w:after="0" w:line="360" w:lineRule="auto"/>
      <w:ind w:right="284" w:firstLine="709"/>
      <w:jc w:val="both"/>
    </w:pPr>
    <w:rPr>
      <w:rFonts w:eastAsia="Times New Roman"/>
      <w:lang w:eastAsia="ru-RU"/>
    </w:rPr>
  </w:style>
  <w:style w:type="paragraph" w:customStyle="1" w:styleId="Drawings14">
    <w:name w:val="Drawings14"/>
    <w:basedOn w:val="a1"/>
    <w:autoRedefine/>
    <w:rsid w:val="00512A26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paragraph" w:customStyle="1" w:styleId="af0">
    <w:name w:val="Мой_Раздел"/>
    <w:basedOn w:val="20"/>
    <w:qFormat/>
    <w:rsid w:val="008B618E"/>
    <w:pPr>
      <w:spacing w:after="240" w:line="240" w:lineRule="auto"/>
      <w:ind w:left="425" w:right="284" w:firstLine="709"/>
      <w:jc w:val="both"/>
    </w:pPr>
    <w:rPr>
      <w:rFonts w:ascii="Times New Roman" w:hAnsi="Times New Roman"/>
      <w:i w:val="0"/>
      <w:sz w:val="32"/>
    </w:rPr>
  </w:style>
  <w:style w:type="paragraph" w:customStyle="1" w:styleId="af1">
    <w:name w:val="Мой_подраздел"/>
    <w:basedOn w:val="a1"/>
    <w:next w:val="a1"/>
    <w:qFormat/>
    <w:rsid w:val="009D6065"/>
    <w:pPr>
      <w:spacing w:after="0" w:line="360" w:lineRule="auto"/>
      <w:ind w:left="284" w:right="284" w:firstLine="425"/>
      <w:jc w:val="both"/>
    </w:pPr>
  </w:style>
  <w:style w:type="paragraph" w:styleId="af2">
    <w:name w:val="TOC Heading"/>
    <w:basedOn w:val="10"/>
    <w:next w:val="a1"/>
    <w:uiPriority w:val="39"/>
    <w:unhideWhenUsed/>
    <w:qFormat/>
    <w:rsid w:val="000D535D"/>
    <w:pPr>
      <w:outlineLvl w:val="9"/>
    </w:pPr>
    <w:rPr>
      <w:lang w:eastAsia="ru-RU"/>
    </w:rPr>
  </w:style>
  <w:style w:type="paragraph" w:styleId="24">
    <w:name w:val="toc 2"/>
    <w:basedOn w:val="a1"/>
    <w:next w:val="a1"/>
    <w:autoRedefine/>
    <w:uiPriority w:val="39"/>
    <w:unhideWhenUsed/>
    <w:rsid w:val="00335353"/>
    <w:pPr>
      <w:widowControl w:val="0"/>
      <w:tabs>
        <w:tab w:val="right" w:leader="dot" w:pos="9354"/>
        <w:tab w:val="right" w:leader="dot" w:pos="11340"/>
      </w:tabs>
      <w:spacing w:after="100"/>
      <w:ind w:left="57" w:firstLine="227"/>
      <w:jc w:val="both"/>
    </w:pPr>
    <w:rPr>
      <w:noProof/>
      <w:spacing w:val="-2"/>
    </w:rPr>
  </w:style>
  <w:style w:type="character" w:styleId="af3">
    <w:name w:val="Hyperlink"/>
    <w:basedOn w:val="a2"/>
    <w:uiPriority w:val="99"/>
    <w:unhideWhenUsed/>
    <w:rsid w:val="000D535D"/>
    <w:rPr>
      <w:color w:val="0563C1" w:themeColor="hyperlink"/>
      <w:u w:val="single"/>
    </w:rPr>
  </w:style>
  <w:style w:type="paragraph" w:customStyle="1" w:styleId="af4">
    <w:name w:val="Рисунки"/>
    <w:qFormat/>
    <w:rsid w:val="00713D43"/>
    <w:pPr>
      <w:spacing w:before="240" w:after="240" w:line="240" w:lineRule="auto"/>
      <w:ind w:left="425" w:right="284" w:firstLine="709"/>
      <w:jc w:val="both"/>
      <w:outlineLvl w:val="1"/>
    </w:pPr>
    <w:rPr>
      <w:rFonts w:eastAsia="Times New Roman"/>
    </w:rPr>
  </w:style>
  <w:style w:type="paragraph" w:customStyle="1" w:styleId="af5">
    <w:name w:val="ОСНОВНОЙ СТИЛЬ ЗАПИСКИ"/>
    <w:basedOn w:val="a1"/>
    <w:qFormat/>
    <w:rsid w:val="00713D43"/>
    <w:pPr>
      <w:spacing w:after="0" w:line="360" w:lineRule="auto"/>
      <w:ind w:left="425" w:right="284" w:firstLine="709"/>
      <w:jc w:val="both"/>
    </w:pPr>
  </w:style>
  <w:style w:type="paragraph" w:styleId="af6">
    <w:name w:val="List Paragraph"/>
    <w:aliases w:val="Нумерация_циферная,Абзац списка1"/>
    <w:basedOn w:val="a1"/>
    <w:link w:val="af7"/>
    <w:uiPriority w:val="34"/>
    <w:qFormat/>
    <w:rsid w:val="00304C53"/>
    <w:pPr>
      <w:ind w:left="720"/>
      <w:contextualSpacing/>
    </w:pPr>
  </w:style>
  <w:style w:type="character" w:customStyle="1" w:styleId="af7">
    <w:name w:val="Абзац списка Знак"/>
    <w:aliases w:val="Нумерация_циферная Знак,Абзац списка1 Знак"/>
    <w:link w:val="af6"/>
    <w:uiPriority w:val="34"/>
    <w:qFormat/>
    <w:rsid w:val="00DA259C"/>
    <w:rPr>
      <w:rFonts w:ascii="Calibri" w:eastAsia="Calibri" w:hAnsi="Calibri" w:cs="Times New Roman"/>
    </w:rPr>
  </w:style>
  <w:style w:type="paragraph" w:customStyle="1" w:styleId="25">
    <w:name w:val="Мой_раздел_2"/>
    <w:basedOn w:val="af0"/>
    <w:qFormat/>
    <w:rsid w:val="008B618E"/>
    <w:rPr>
      <w:sz w:val="28"/>
    </w:rPr>
  </w:style>
  <w:style w:type="paragraph" w:customStyle="1" w:styleId="MyPrimaryText">
    <w:name w:val="MyPrimaryText"/>
    <w:basedOn w:val="a1"/>
    <w:link w:val="MyPrimaryText0"/>
    <w:qFormat/>
    <w:rsid w:val="00CF32C0"/>
    <w:pPr>
      <w:spacing w:before="120" w:after="120" w:line="240" w:lineRule="auto"/>
      <w:jc w:val="both"/>
    </w:pPr>
    <w:rPr>
      <w:rFonts w:eastAsia="Times New Roman"/>
      <w:szCs w:val="20"/>
      <w:lang w:eastAsia="ru-RU"/>
    </w:rPr>
  </w:style>
  <w:style w:type="character" w:customStyle="1" w:styleId="MyPrimaryText0">
    <w:name w:val="MyPrimaryText Знак"/>
    <w:basedOn w:val="a2"/>
    <w:link w:val="MyPrimaryText"/>
    <w:rsid w:val="00CF32C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8">
    <w:name w:val="Body Text Indent"/>
    <w:basedOn w:val="a1"/>
    <w:link w:val="af9"/>
    <w:rsid w:val="001B2810"/>
    <w:pPr>
      <w:spacing w:after="120" w:line="240" w:lineRule="auto"/>
      <w:ind w:left="283"/>
    </w:pPr>
    <w:rPr>
      <w:rFonts w:eastAsia="Times New Roman"/>
      <w:sz w:val="20"/>
      <w:szCs w:val="20"/>
      <w:lang w:eastAsia="ru-RU"/>
    </w:rPr>
  </w:style>
  <w:style w:type="character" w:customStyle="1" w:styleId="af9">
    <w:name w:val="Основной текст с отступом Знак"/>
    <w:basedOn w:val="a2"/>
    <w:link w:val="af8"/>
    <w:qFormat/>
    <w:rsid w:val="001B28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1">
    <w:name w:val="FR1"/>
    <w:rsid w:val="00AD434A"/>
    <w:pPr>
      <w:widowControl w:val="0"/>
      <w:snapToGrid w:val="0"/>
      <w:spacing w:after="0" w:line="240" w:lineRule="auto"/>
      <w:ind w:left="120" w:firstLine="440"/>
    </w:pPr>
    <w:rPr>
      <w:rFonts w:ascii="Arial" w:eastAsia="Times New Roman" w:hAnsi="Arial"/>
      <w:sz w:val="16"/>
      <w:szCs w:val="20"/>
      <w:lang w:eastAsia="ru-RU"/>
    </w:rPr>
  </w:style>
  <w:style w:type="paragraph" w:customStyle="1" w:styleId="26">
    <w:name w:val="Обычный2"/>
    <w:rsid w:val="00AD434A"/>
    <w:pPr>
      <w:widowControl w:val="0"/>
      <w:snapToGrid w:val="0"/>
      <w:spacing w:before="40" w:after="0" w:line="240" w:lineRule="auto"/>
      <w:ind w:left="40" w:firstLine="300"/>
      <w:jc w:val="both"/>
    </w:pPr>
    <w:rPr>
      <w:rFonts w:eastAsia="Times New Roman"/>
      <w:sz w:val="20"/>
      <w:szCs w:val="20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0E081D"/>
    <w:pPr>
      <w:widowControl w:val="0"/>
      <w:tabs>
        <w:tab w:val="right" w:leader="dot" w:pos="9354"/>
        <w:tab w:val="right" w:leader="dot" w:pos="10348"/>
      </w:tabs>
      <w:spacing w:after="100"/>
      <w:ind w:left="57"/>
      <w:jc w:val="both"/>
    </w:pPr>
    <w:rPr>
      <w:noProof/>
    </w:rPr>
  </w:style>
  <w:style w:type="paragraph" w:styleId="afa">
    <w:name w:val="No Spacing"/>
    <w:link w:val="afb"/>
    <w:uiPriority w:val="1"/>
    <w:qFormat/>
    <w:rsid w:val="00CC3848"/>
    <w:pPr>
      <w:spacing w:after="0" w:line="240" w:lineRule="auto"/>
    </w:pPr>
    <w:rPr>
      <w:rFonts w:eastAsiaTheme="minorEastAsia"/>
      <w:lang w:eastAsia="ru-RU"/>
    </w:rPr>
  </w:style>
  <w:style w:type="character" w:customStyle="1" w:styleId="afb">
    <w:name w:val="Без интервала Знак"/>
    <w:basedOn w:val="a2"/>
    <w:link w:val="afa"/>
    <w:uiPriority w:val="1"/>
    <w:rsid w:val="00CC3848"/>
    <w:rPr>
      <w:rFonts w:eastAsiaTheme="minorEastAsia"/>
      <w:lang w:eastAsia="ru-RU"/>
    </w:rPr>
  </w:style>
  <w:style w:type="character" w:styleId="afc">
    <w:name w:val="Placeholder Text"/>
    <w:basedOn w:val="a2"/>
    <w:uiPriority w:val="99"/>
    <w:semiHidden/>
    <w:qFormat/>
    <w:rsid w:val="00523560"/>
    <w:rPr>
      <w:color w:val="808080"/>
    </w:rPr>
  </w:style>
  <w:style w:type="character" w:customStyle="1" w:styleId="afd">
    <w:name w:val="Текст концевой сноски Знак"/>
    <w:basedOn w:val="a2"/>
    <w:link w:val="afe"/>
    <w:uiPriority w:val="99"/>
    <w:qFormat/>
    <w:rsid w:val="002B6296"/>
    <w:rPr>
      <w:sz w:val="20"/>
      <w:szCs w:val="20"/>
    </w:rPr>
  </w:style>
  <w:style w:type="paragraph" w:styleId="afe">
    <w:name w:val="endnote text"/>
    <w:basedOn w:val="a1"/>
    <w:link w:val="afd"/>
    <w:uiPriority w:val="99"/>
    <w:unhideWhenUsed/>
    <w:rsid w:val="002B6296"/>
    <w:pPr>
      <w:spacing w:after="0" w:line="240" w:lineRule="auto"/>
    </w:pPr>
    <w:rPr>
      <w:rFonts w:asciiTheme="minorHAnsi" w:hAnsiTheme="minorHAnsi" w:cstheme="minorBidi"/>
      <w:sz w:val="20"/>
      <w:szCs w:val="20"/>
    </w:rPr>
  </w:style>
  <w:style w:type="character" w:styleId="aff">
    <w:name w:val="Strong"/>
    <w:basedOn w:val="a2"/>
    <w:uiPriority w:val="22"/>
    <w:qFormat/>
    <w:rsid w:val="002B6296"/>
    <w:rPr>
      <w:b/>
      <w:bCs/>
    </w:rPr>
  </w:style>
  <w:style w:type="paragraph" w:customStyle="1" w:styleId="aff0">
    <w:name w:val="Диплом"/>
    <w:basedOn w:val="a1"/>
    <w:link w:val="aff1"/>
    <w:qFormat/>
    <w:rsid w:val="002B6296"/>
    <w:pPr>
      <w:widowControl w:val="0"/>
      <w:spacing w:after="0" w:line="312" w:lineRule="auto"/>
      <w:ind w:left="284" w:firstLine="851"/>
      <w:jc w:val="both"/>
    </w:pPr>
    <w:rPr>
      <w:rFonts w:eastAsia="Times New Roman"/>
      <w:lang w:eastAsia="ru-RU"/>
    </w:rPr>
  </w:style>
  <w:style w:type="character" w:customStyle="1" w:styleId="aff1">
    <w:name w:val="Диплом Знак"/>
    <w:link w:val="aff0"/>
    <w:qFormat/>
    <w:locked/>
    <w:rsid w:val="002B629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ГОСТ"/>
    <w:basedOn w:val="a1"/>
    <w:qFormat/>
    <w:rsid w:val="002B6296"/>
    <w:pPr>
      <w:numPr>
        <w:numId w:val="2"/>
      </w:numPr>
      <w:tabs>
        <w:tab w:val="left" w:pos="1134"/>
      </w:tabs>
      <w:spacing w:after="0" w:line="288" w:lineRule="auto"/>
      <w:jc w:val="both"/>
    </w:pPr>
    <w:rPr>
      <w:rFonts w:eastAsia="Times New Roman"/>
      <w:szCs w:val="20"/>
      <w:lang w:eastAsia="ru-RU"/>
    </w:rPr>
  </w:style>
  <w:style w:type="paragraph" w:customStyle="1" w:styleId="3">
    <w:name w:val="Список3ГОСТ"/>
    <w:basedOn w:val="a1"/>
    <w:qFormat/>
    <w:rsid w:val="002B6296"/>
    <w:pPr>
      <w:numPr>
        <w:numId w:val="1"/>
      </w:numPr>
      <w:tabs>
        <w:tab w:val="left" w:pos="2552"/>
      </w:tabs>
      <w:spacing w:after="0" w:line="288" w:lineRule="auto"/>
      <w:ind w:firstLine="2126"/>
      <w:jc w:val="both"/>
    </w:pPr>
    <w:rPr>
      <w:rFonts w:eastAsia="Times New Roman"/>
      <w:szCs w:val="20"/>
      <w:lang w:eastAsia="ru-RU"/>
    </w:rPr>
  </w:style>
  <w:style w:type="character" w:customStyle="1" w:styleId="comlekt">
    <w:name w:val="comlekt"/>
    <w:basedOn w:val="a2"/>
    <w:qFormat/>
    <w:rsid w:val="002B6296"/>
  </w:style>
  <w:style w:type="character" w:customStyle="1" w:styleId="price-old">
    <w:name w:val="price-old"/>
    <w:basedOn w:val="a2"/>
    <w:qFormat/>
    <w:rsid w:val="002B6296"/>
  </w:style>
  <w:style w:type="character" w:customStyle="1" w:styleId="price-new">
    <w:name w:val="price-new"/>
    <w:basedOn w:val="a2"/>
    <w:qFormat/>
    <w:rsid w:val="002B6296"/>
  </w:style>
  <w:style w:type="character" w:customStyle="1" w:styleId="nds">
    <w:name w:val="nds"/>
    <w:basedOn w:val="a2"/>
    <w:qFormat/>
    <w:rsid w:val="002B6296"/>
  </w:style>
  <w:style w:type="character" w:customStyle="1" w:styleId="apple-converted-space">
    <w:name w:val="apple-converted-space"/>
    <w:basedOn w:val="a2"/>
    <w:qFormat/>
    <w:rsid w:val="002B6296"/>
  </w:style>
  <w:style w:type="character" w:customStyle="1" w:styleId="link">
    <w:name w:val="link"/>
    <w:basedOn w:val="a2"/>
    <w:qFormat/>
    <w:rsid w:val="002B6296"/>
  </w:style>
  <w:style w:type="character" w:customStyle="1" w:styleId="resultname">
    <w:name w:val="result__name"/>
    <w:basedOn w:val="a2"/>
    <w:rsid w:val="002B6296"/>
  </w:style>
  <w:style w:type="table" w:customStyle="1" w:styleId="TableNormal">
    <w:name w:val="Table Normal"/>
    <w:uiPriority w:val="2"/>
    <w:semiHidden/>
    <w:unhideWhenUsed/>
    <w:qFormat/>
    <w:rsid w:val="00AF748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2">
    <w:name w:val="Заголовок_мой"/>
    <w:basedOn w:val="a1"/>
    <w:qFormat/>
    <w:rsid w:val="004D7953"/>
    <w:pPr>
      <w:spacing w:after="160" w:line="360" w:lineRule="auto"/>
      <w:jc w:val="center"/>
    </w:pPr>
    <w:rPr>
      <w:sz w:val="24"/>
      <w:szCs w:val="24"/>
    </w:rPr>
  </w:style>
  <w:style w:type="paragraph" w:customStyle="1" w:styleId="TableParagraph">
    <w:name w:val="Table Paragraph"/>
    <w:basedOn w:val="a1"/>
    <w:uiPriority w:val="1"/>
    <w:qFormat/>
    <w:rsid w:val="008F7528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aff3">
    <w:name w:val="Normal (Web)"/>
    <w:aliases w:val="Обычный (Web)"/>
    <w:basedOn w:val="a1"/>
    <w:uiPriority w:val="99"/>
    <w:unhideWhenUsed/>
    <w:qFormat/>
    <w:rsid w:val="00157A5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ff4">
    <w:name w:val="Чертежный"/>
    <w:link w:val="aff5"/>
    <w:rsid w:val="00553170"/>
    <w:pPr>
      <w:spacing w:after="0" w:line="240" w:lineRule="auto"/>
      <w:jc w:val="both"/>
    </w:pPr>
    <w:rPr>
      <w:rFonts w:ascii="ISOCPEUR" w:eastAsia="Times New Roman" w:hAnsi="ISOCPEUR"/>
      <w:i/>
      <w:lang w:val="uk-UA"/>
    </w:rPr>
  </w:style>
  <w:style w:type="character" w:customStyle="1" w:styleId="aff5">
    <w:name w:val="Чертежный Знак"/>
    <w:link w:val="aff4"/>
    <w:locked/>
    <w:rsid w:val="00553170"/>
    <w:rPr>
      <w:rFonts w:ascii="ISOCPEUR" w:eastAsia="Times New Roman" w:hAnsi="ISOCPEUR" w:cs="Times New Roman"/>
      <w:i/>
      <w:sz w:val="28"/>
      <w:lang w:val="uk-UA"/>
    </w:rPr>
  </w:style>
  <w:style w:type="paragraph" w:customStyle="1" w:styleId="Style1">
    <w:name w:val="Style1"/>
    <w:basedOn w:val="a1"/>
    <w:rsid w:val="00553170"/>
    <w:pPr>
      <w:spacing w:line="325" w:lineRule="exact"/>
      <w:ind w:firstLine="206"/>
      <w:jc w:val="both"/>
    </w:pPr>
    <w:rPr>
      <w:rFonts w:eastAsia="Times New Roman"/>
      <w:lang w:eastAsia="ru-RU"/>
    </w:rPr>
  </w:style>
  <w:style w:type="paragraph" w:customStyle="1" w:styleId="aff6">
    <w:name w:val="для рамок"/>
    <w:rsid w:val="006C084E"/>
    <w:pPr>
      <w:spacing w:before="30" w:after="0" w:line="240" w:lineRule="auto"/>
      <w:jc w:val="center"/>
    </w:pPr>
    <w:rPr>
      <w:rFonts w:ascii="Arial" w:eastAsia="Times New Roman" w:hAnsi="Arial"/>
      <w:i/>
      <w:noProof/>
      <w:spacing w:val="-10"/>
      <w:sz w:val="18"/>
      <w:szCs w:val="20"/>
      <w:lang w:eastAsia="ru-RU"/>
    </w:rPr>
  </w:style>
  <w:style w:type="paragraph" w:styleId="35">
    <w:name w:val="toc 3"/>
    <w:basedOn w:val="a1"/>
    <w:next w:val="a1"/>
    <w:autoRedefine/>
    <w:uiPriority w:val="39"/>
    <w:unhideWhenUsed/>
    <w:rsid w:val="005F161B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2">
    <w:name w:val="toc 4"/>
    <w:basedOn w:val="a1"/>
    <w:next w:val="a1"/>
    <w:autoRedefine/>
    <w:unhideWhenUsed/>
    <w:rsid w:val="005F161B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1">
    <w:name w:val="toc 5"/>
    <w:basedOn w:val="a1"/>
    <w:next w:val="a1"/>
    <w:autoRedefine/>
    <w:unhideWhenUsed/>
    <w:rsid w:val="005F161B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1">
    <w:name w:val="toc 6"/>
    <w:basedOn w:val="a1"/>
    <w:next w:val="a1"/>
    <w:autoRedefine/>
    <w:unhideWhenUsed/>
    <w:rsid w:val="005F161B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1">
    <w:name w:val="toc 7"/>
    <w:basedOn w:val="a1"/>
    <w:next w:val="a1"/>
    <w:autoRedefine/>
    <w:unhideWhenUsed/>
    <w:rsid w:val="005F161B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1">
    <w:name w:val="toc 8"/>
    <w:basedOn w:val="a1"/>
    <w:next w:val="a1"/>
    <w:autoRedefine/>
    <w:unhideWhenUsed/>
    <w:rsid w:val="005F161B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1">
    <w:name w:val="toc 9"/>
    <w:basedOn w:val="a1"/>
    <w:next w:val="a1"/>
    <w:autoRedefine/>
    <w:unhideWhenUsed/>
    <w:rsid w:val="005F161B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table" w:customStyle="1" w:styleId="14">
    <w:name w:val="Сетка таблицы1"/>
    <w:basedOn w:val="a3"/>
    <w:next w:val="ae"/>
    <w:uiPriority w:val="39"/>
    <w:rsid w:val="005379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4">
    <w:name w:val="c4"/>
    <w:basedOn w:val="a1"/>
    <w:qFormat/>
    <w:rsid w:val="00194B2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f7">
    <w:name w:val="FollowedHyperlink"/>
    <w:basedOn w:val="a2"/>
    <w:unhideWhenUsed/>
    <w:rsid w:val="00D17028"/>
    <w:rPr>
      <w:color w:val="954F72" w:themeColor="followedHyperlink"/>
      <w:u w:val="single"/>
    </w:rPr>
  </w:style>
  <w:style w:type="character" w:customStyle="1" w:styleId="41">
    <w:name w:val="Заголовок 4 Знак"/>
    <w:basedOn w:val="a2"/>
    <w:link w:val="40"/>
    <w:rsid w:val="00BA731B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50">
    <w:name w:val="Заголовок 5 Знак"/>
    <w:basedOn w:val="a2"/>
    <w:link w:val="5"/>
    <w:rsid w:val="00BA731B"/>
    <w:rPr>
      <w:rFonts w:ascii="Times New Roman" w:eastAsia="Times New Roman" w:hAnsi="Times New Roman" w:cs="Times New Roman"/>
      <w:i/>
      <w:szCs w:val="20"/>
      <w:lang w:val="x-none" w:eastAsia="x-none"/>
    </w:rPr>
  </w:style>
  <w:style w:type="character" w:customStyle="1" w:styleId="70">
    <w:name w:val="Заголовок 7 Знак"/>
    <w:basedOn w:val="a2"/>
    <w:link w:val="7"/>
    <w:rsid w:val="00BA731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80">
    <w:name w:val="Заголовок 8 Знак"/>
    <w:basedOn w:val="a2"/>
    <w:link w:val="8"/>
    <w:rsid w:val="00BA731B"/>
    <w:rPr>
      <w:rFonts w:ascii="Times New Roman" w:eastAsia="Times New Roman" w:hAnsi="Times New Roman" w:cs="Times New Roman"/>
      <w:i/>
      <w:sz w:val="20"/>
      <w:szCs w:val="20"/>
      <w:lang w:val="x-none" w:eastAsia="x-none"/>
    </w:rPr>
  </w:style>
  <w:style w:type="character" w:customStyle="1" w:styleId="90">
    <w:name w:val="Заголовок 9 Знак"/>
    <w:basedOn w:val="a2"/>
    <w:link w:val="9"/>
    <w:rsid w:val="00BA731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numbering" w:customStyle="1" w:styleId="15">
    <w:name w:val="Нет списка1"/>
    <w:next w:val="a4"/>
    <w:uiPriority w:val="99"/>
    <w:semiHidden/>
    <w:unhideWhenUsed/>
    <w:rsid w:val="00BA731B"/>
  </w:style>
  <w:style w:type="paragraph" w:styleId="aff8">
    <w:name w:val="Body Text"/>
    <w:basedOn w:val="a1"/>
    <w:link w:val="aff9"/>
    <w:rsid w:val="00BA731B"/>
    <w:pPr>
      <w:spacing w:before="360" w:after="0" w:line="240" w:lineRule="auto"/>
      <w:jc w:val="center"/>
    </w:pPr>
    <w:rPr>
      <w:rFonts w:eastAsia="Times New Roman"/>
      <w:szCs w:val="20"/>
      <w:lang w:eastAsia="ru-RU"/>
    </w:rPr>
  </w:style>
  <w:style w:type="character" w:customStyle="1" w:styleId="aff9">
    <w:name w:val="Основной текст Знак"/>
    <w:basedOn w:val="a2"/>
    <w:link w:val="aff8"/>
    <w:rsid w:val="00BA731B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7">
    <w:name w:val="Сетка таблицы2"/>
    <w:basedOn w:val="a3"/>
    <w:next w:val="ae"/>
    <w:uiPriority w:val="39"/>
    <w:rsid w:val="00BA731B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page number"/>
    <w:basedOn w:val="a2"/>
    <w:rsid w:val="00BA731B"/>
  </w:style>
  <w:style w:type="paragraph" w:customStyle="1" w:styleId="1">
    <w:name w:val="Заголовок1ГОСТ"/>
    <w:basedOn w:val="af"/>
    <w:autoRedefine/>
    <w:rsid w:val="00BA731B"/>
    <w:pPr>
      <w:numPr>
        <w:numId w:val="4"/>
      </w:numPr>
      <w:spacing w:line="288" w:lineRule="auto"/>
      <w:ind w:right="0" w:hanging="425"/>
    </w:pPr>
    <w:rPr>
      <w:szCs w:val="20"/>
    </w:rPr>
  </w:style>
  <w:style w:type="paragraph" w:customStyle="1" w:styleId="2">
    <w:name w:val="Заголовок2ГОСТ"/>
    <w:basedOn w:val="1"/>
    <w:rsid w:val="00BA731B"/>
    <w:pPr>
      <w:numPr>
        <w:ilvl w:val="1"/>
        <w:numId w:val="5"/>
      </w:numPr>
      <w:tabs>
        <w:tab w:val="clear" w:pos="1276"/>
        <w:tab w:val="num" w:pos="1134"/>
      </w:tabs>
      <w:ind w:left="1134" w:hanging="425"/>
    </w:pPr>
  </w:style>
  <w:style w:type="paragraph" w:customStyle="1" w:styleId="30">
    <w:name w:val="Заголовок3ГОСТ"/>
    <w:basedOn w:val="2"/>
    <w:rsid w:val="00BA731B"/>
    <w:pPr>
      <w:numPr>
        <w:ilvl w:val="2"/>
      </w:numPr>
    </w:pPr>
  </w:style>
  <w:style w:type="paragraph" w:customStyle="1" w:styleId="4">
    <w:name w:val="Заголовок4ГОСТ"/>
    <w:basedOn w:val="30"/>
    <w:rsid w:val="00BA731B"/>
    <w:pPr>
      <w:numPr>
        <w:ilvl w:val="3"/>
        <w:numId w:val="3"/>
      </w:numPr>
      <w:tabs>
        <w:tab w:val="clear" w:pos="1559"/>
        <w:tab w:val="num" w:pos="1418"/>
      </w:tabs>
      <w:ind w:left="1418" w:hanging="1418"/>
    </w:pPr>
  </w:style>
  <w:style w:type="paragraph" w:customStyle="1" w:styleId="affb">
    <w:name w:val="Стиль"/>
    <w:rsid w:val="00BA731B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customStyle="1" w:styleId="28">
    <w:name w:val="Список2ГОСТ"/>
    <w:basedOn w:val="a"/>
    <w:rsid w:val="00BA731B"/>
    <w:pPr>
      <w:numPr>
        <w:numId w:val="0"/>
      </w:numPr>
      <w:tabs>
        <w:tab w:val="clear" w:pos="1134"/>
        <w:tab w:val="left" w:pos="1843"/>
      </w:tabs>
      <w:ind w:left="1429" w:firstLine="1418"/>
    </w:pPr>
  </w:style>
  <w:style w:type="paragraph" w:customStyle="1" w:styleId="affc">
    <w:name w:val="ЗаголовокГОСТ"/>
    <w:basedOn w:val="af"/>
    <w:rsid w:val="00BA731B"/>
    <w:pPr>
      <w:spacing w:line="288" w:lineRule="auto"/>
      <w:ind w:left="709" w:right="0" w:firstLine="0"/>
    </w:pPr>
    <w:rPr>
      <w:szCs w:val="20"/>
      <w:lang w:val="en-US"/>
    </w:rPr>
  </w:style>
  <w:style w:type="paragraph" w:styleId="16">
    <w:name w:val="index 1"/>
    <w:basedOn w:val="a1"/>
    <w:next w:val="a1"/>
    <w:autoRedefine/>
    <w:rsid w:val="00BA731B"/>
    <w:pPr>
      <w:spacing w:after="0" w:line="240" w:lineRule="auto"/>
      <w:ind w:left="200" w:hanging="200"/>
    </w:pPr>
    <w:rPr>
      <w:rFonts w:eastAsia="Times New Roman"/>
      <w:sz w:val="18"/>
      <w:szCs w:val="20"/>
      <w:lang w:eastAsia="ru-RU"/>
    </w:rPr>
  </w:style>
  <w:style w:type="paragraph" w:styleId="29">
    <w:name w:val="index 2"/>
    <w:basedOn w:val="a1"/>
    <w:next w:val="a1"/>
    <w:autoRedefine/>
    <w:rsid w:val="00BA731B"/>
    <w:pPr>
      <w:spacing w:after="0" w:line="240" w:lineRule="auto"/>
      <w:ind w:left="400" w:hanging="200"/>
    </w:pPr>
    <w:rPr>
      <w:rFonts w:eastAsia="Times New Roman"/>
      <w:sz w:val="18"/>
      <w:szCs w:val="20"/>
      <w:lang w:eastAsia="ru-RU"/>
    </w:rPr>
  </w:style>
  <w:style w:type="paragraph" w:styleId="36">
    <w:name w:val="index 3"/>
    <w:basedOn w:val="a1"/>
    <w:next w:val="a1"/>
    <w:autoRedefine/>
    <w:rsid w:val="00BA731B"/>
    <w:pPr>
      <w:spacing w:after="0" w:line="240" w:lineRule="auto"/>
      <w:ind w:left="600" w:hanging="200"/>
    </w:pPr>
    <w:rPr>
      <w:rFonts w:eastAsia="Times New Roman"/>
      <w:sz w:val="18"/>
      <w:szCs w:val="20"/>
      <w:lang w:eastAsia="ru-RU"/>
    </w:rPr>
  </w:style>
  <w:style w:type="paragraph" w:styleId="43">
    <w:name w:val="index 4"/>
    <w:basedOn w:val="a1"/>
    <w:next w:val="a1"/>
    <w:autoRedefine/>
    <w:rsid w:val="00BA731B"/>
    <w:pPr>
      <w:spacing w:after="0" w:line="240" w:lineRule="auto"/>
      <w:ind w:left="800" w:hanging="200"/>
    </w:pPr>
    <w:rPr>
      <w:rFonts w:eastAsia="Times New Roman"/>
      <w:sz w:val="18"/>
      <w:szCs w:val="20"/>
      <w:lang w:eastAsia="ru-RU"/>
    </w:rPr>
  </w:style>
  <w:style w:type="paragraph" w:styleId="52">
    <w:name w:val="index 5"/>
    <w:basedOn w:val="a1"/>
    <w:next w:val="a1"/>
    <w:autoRedefine/>
    <w:rsid w:val="00BA731B"/>
    <w:pPr>
      <w:spacing w:after="0" w:line="240" w:lineRule="auto"/>
      <w:ind w:left="1000" w:hanging="200"/>
    </w:pPr>
    <w:rPr>
      <w:rFonts w:eastAsia="Times New Roman"/>
      <w:sz w:val="18"/>
      <w:szCs w:val="20"/>
      <w:lang w:eastAsia="ru-RU"/>
    </w:rPr>
  </w:style>
  <w:style w:type="paragraph" w:styleId="62">
    <w:name w:val="index 6"/>
    <w:basedOn w:val="a1"/>
    <w:next w:val="a1"/>
    <w:autoRedefine/>
    <w:rsid w:val="00BA731B"/>
    <w:pPr>
      <w:spacing w:after="0" w:line="240" w:lineRule="auto"/>
      <w:ind w:left="1200" w:hanging="200"/>
    </w:pPr>
    <w:rPr>
      <w:rFonts w:eastAsia="Times New Roman"/>
      <w:sz w:val="18"/>
      <w:szCs w:val="20"/>
      <w:lang w:eastAsia="ru-RU"/>
    </w:rPr>
  </w:style>
  <w:style w:type="paragraph" w:styleId="72">
    <w:name w:val="index 7"/>
    <w:basedOn w:val="a1"/>
    <w:next w:val="a1"/>
    <w:autoRedefine/>
    <w:rsid w:val="00BA731B"/>
    <w:pPr>
      <w:spacing w:after="0" w:line="240" w:lineRule="auto"/>
      <w:ind w:left="1400" w:hanging="200"/>
    </w:pPr>
    <w:rPr>
      <w:rFonts w:eastAsia="Times New Roman"/>
      <w:sz w:val="18"/>
      <w:szCs w:val="20"/>
      <w:lang w:eastAsia="ru-RU"/>
    </w:rPr>
  </w:style>
  <w:style w:type="paragraph" w:styleId="82">
    <w:name w:val="index 8"/>
    <w:basedOn w:val="a1"/>
    <w:next w:val="a1"/>
    <w:autoRedefine/>
    <w:rsid w:val="00BA731B"/>
    <w:pPr>
      <w:spacing w:after="0" w:line="240" w:lineRule="auto"/>
      <w:ind w:left="1600" w:hanging="200"/>
    </w:pPr>
    <w:rPr>
      <w:rFonts w:eastAsia="Times New Roman"/>
      <w:sz w:val="18"/>
      <w:szCs w:val="20"/>
      <w:lang w:eastAsia="ru-RU"/>
    </w:rPr>
  </w:style>
  <w:style w:type="paragraph" w:styleId="92">
    <w:name w:val="index 9"/>
    <w:basedOn w:val="a1"/>
    <w:next w:val="a1"/>
    <w:autoRedefine/>
    <w:rsid w:val="00BA731B"/>
    <w:pPr>
      <w:spacing w:after="0" w:line="240" w:lineRule="auto"/>
      <w:ind w:left="1800" w:hanging="200"/>
    </w:pPr>
    <w:rPr>
      <w:rFonts w:eastAsia="Times New Roman"/>
      <w:sz w:val="18"/>
      <w:szCs w:val="20"/>
      <w:lang w:eastAsia="ru-RU"/>
    </w:rPr>
  </w:style>
  <w:style w:type="paragraph" w:styleId="affd">
    <w:name w:val="index heading"/>
    <w:basedOn w:val="a1"/>
    <w:next w:val="16"/>
    <w:qFormat/>
    <w:rsid w:val="00BA731B"/>
    <w:pPr>
      <w:pBdr>
        <w:top w:val="single" w:sz="12" w:space="0" w:color="auto"/>
      </w:pBdr>
      <w:spacing w:before="360" w:after="240" w:line="240" w:lineRule="auto"/>
    </w:pPr>
    <w:rPr>
      <w:rFonts w:eastAsia="Times New Roman"/>
      <w:b/>
      <w:i/>
      <w:sz w:val="26"/>
      <w:szCs w:val="20"/>
      <w:lang w:eastAsia="ru-RU"/>
    </w:rPr>
  </w:style>
  <w:style w:type="character" w:styleId="affe">
    <w:name w:val="annotation reference"/>
    <w:rsid w:val="00BA731B"/>
    <w:rPr>
      <w:sz w:val="16"/>
    </w:rPr>
  </w:style>
  <w:style w:type="paragraph" w:styleId="afff">
    <w:name w:val="annotation text"/>
    <w:basedOn w:val="a1"/>
    <w:link w:val="afff0"/>
    <w:rsid w:val="00BA731B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fff0">
    <w:name w:val="Текст примечания Знак"/>
    <w:basedOn w:val="a2"/>
    <w:link w:val="afff"/>
    <w:rsid w:val="00BA73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1">
    <w:name w:val="ЗаголовокПД"/>
    <w:basedOn w:val="1"/>
    <w:rsid w:val="00BA731B"/>
    <w:pPr>
      <w:numPr>
        <w:numId w:val="0"/>
      </w:numPr>
      <w:tabs>
        <w:tab w:val="num" w:pos="1134"/>
      </w:tabs>
      <w:ind w:left="1134" w:hanging="425"/>
    </w:pPr>
  </w:style>
  <w:style w:type="paragraph" w:styleId="2a">
    <w:name w:val="Body Text 2"/>
    <w:basedOn w:val="a1"/>
    <w:link w:val="2b"/>
    <w:uiPriority w:val="99"/>
    <w:rsid w:val="00BA731B"/>
    <w:pPr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character" w:customStyle="1" w:styleId="2b">
    <w:name w:val="Основной текст 2 Знак"/>
    <w:basedOn w:val="a2"/>
    <w:link w:val="2a"/>
    <w:uiPriority w:val="99"/>
    <w:rsid w:val="00BA73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2">
    <w:name w:val="Document Map"/>
    <w:basedOn w:val="a1"/>
    <w:link w:val="afff3"/>
    <w:rsid w:val="00BA731B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val="x-none" w:eastAsia="x-none"/>
    </w:rPr>
  </w:style>
  <w:style w:type="character" w:customStyle="1" w:styleId="afff3">
    <w:name w:val="Схема документа Знак"/>
    <w:basedOn w:val="a2"/>
    <w:link w:val="afff2"/>
    <w:rsid w:val="00BA731B"/>
    <w:rPr>
      <w:rFonts w:ascii="Tahoma" w:eastAsia="Times New Roman" w:hAnsi="Tahoma" w:cs="Times New Roman"/>
      <w:sz w:val="20"/>
      <w:szCs w:val="20"/>
      <w:shd w:val="clear" w:color="auto" w:fill="000080"/>
      <w:lang w:val="x-none" w:eastAsia="x-none"/>
    </w:rPr>
  </w:style>
  <w:style w:type="paragraph" w:styleId="afff4">
    <w:name w:val="Plain Text"/>
    <w:basedOn w:val="a1"/>
    <w:link w:val="afff5"/>
    <w:rsid w:val="00BA731B"/>
    <w:pPr>
      <w:spacing w:after="0" w:line="312" w:lineRule="auto"/>
      <w:ind w:firstLine="720"/>
      <w:jc w:val="both"/>
    </w:pPr>
    <w:rPr>
      <w:rFonts w:eastAsia="Times New Roman"/>
      <w:szCs w:val="20"/>
      <w:lang w:val="x-none" w:eastAsia="x-none"/>
    </w:rPr>
  </w:style>
  <w:style w:type="character" w:customStyle="1" w:styleId="afff5">
    <w:name w:val="Текст Знак"/>
    <w:basedOn w:val="a2"/>
    <w:link w:val="afff4"/>
    <w:rsid w:val="00BA731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7">
    <w:name w:val="Обычный1"/>
    <w:rsid w:val="00BA731B"/>
    <w:pPr>
      <w:widowControl w:val="0"/>
      <w:spacing w:after="0" w:line="240" w:lineRule="auto"/>
      <w:ind w:firstLine="720"/>
    </w:pPr>
    <w:rPr>
      <w:rFonts w:ascii="Courier New" w:eastAsia="Times New Roman" w:hAnsi="Courier New"/>
      <w:snapToGrid w:val="0"/>
      <w:szCs w:val="20"/>
      <w:lang w:eastAsia="ru-RU"/>
    </w:rPr>
  </w:style>
  <w:style w:type="paragraph" w:styleId="37">
    <w:name w:val="Body Text Indent 3"/>
    <w:basedOn w:val="a1"/>
    <w:link w:val="38"/>
    <w:rsid w:val="00BA731B"/>
    <w:pPr>
      <w:spacing w:after="0" w:line="240" w:lineRule="auto"/>
      <w:ind w:left="-360" w:firstLine="720"/>
    </w:pPr>
    <w:rPr>
      <w:rFonts w:eastAsia="Times New Roman"/>
      <w:szCs w:val="20"/>
      <w:lang w:val="x-none" w:eastAsia="x-none"/>
    </w:rPr>
  </w:style>
  <w:style w:type="character" w:customStyle="1" w:styleId="38">
    <w:name w:val="Основной текст с отступом 3 Знак"/>
    <w:basedOn w:val="a2"/>
    <w:link w:val="37"/>
    <w:rsid w:val="00BA731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ff6">
    <w:name w:val="Block Text"/>
    <w:basedOn w:val="a1"/>
    <w:rsid w:val="00BA731B"/>
    <w:pPr>
      <w:spacing w:after="0" w:line="360" w:lineRule="auto"/>
      <w:ind w:left="142" w:right="284" w:firstLine="567"/>
    </w:pPr>
    <w:rPr>
      <w:rFonts w:eastAsia="Times New Roman"/>
      <w:szCs w:val="20"/>
      <w:lang w:eastAsia="ru-RU"/>
    </w:rPr>
  </w:style>
  <w:style w:type="paragraph" w:styleId="HTML">
    <w:name w:val="HTML Preformatted"/>
    <w:basedOn w:val="a1"/>
    <w:link w:val="HTML0"/>
    <w:rsid w:val="00BA7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2"/>
    <w:link w:val="HTML"/>
    <w:rsid w:val="00BA731B"/>
    <w:rPr>
      <w:rFonts w:ascii="Courier New" w:eastAsia="Courier New" w:hAnsi="Courier New" w:cs="Times New Roman"/>
      <w:sz w:val="20"/>
      <w:szCs w:val="20"/>
      <w:lang w:val="x-none" w:eastAsia="x-none"/>
    </w:rPr>
  </w:style>
  <w:style w:type="character" w:styleId="HTML1">
    <w:name w:val="HTML Typewriter"/>
    <w:rsid w:val="00BA731B"/>
    <w:rPr>
      <w:rFonts w:ascii="Courier New" w:eastAsia="Courier New" w:hAnsi="Courier New" w:cs="Courier New"/>
      <w:sz w:val="20"/>
      <w:szCs w:val="20"/>
    </w:rPr>
  </w:style>
  <w:style w:type="paragraph" w:customStyle="1" w:styleId="2c">
    <w:name w:val="й2"/>
    <w:basedOn w:val="20"/>
    <w:qFormat/>
    <w:rsid w:val="00BA731B"/>
    <w:pPr>
      <w:spacing w:line="240" w:lineRule="auto"/>
      <w:jc w:val="center"/>
    </w:pPr>
    <w:rPr>
      <w:rFonts w:ascii="Times New Roman" w:hAnsi="Times New Roman"/>
      <w:i w:val="0"/>
      <w:lang w:val="x-none" w:eastAsia="x-none"/>
    </w:rPr>
  </w:style>
  <w:style w:type="paragraph" w:customStyle="1" w:styleId="Default">
    <w:name w:val="Default"/>
    <w:rsid w:val="00BA731B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afff7">
    <w:name w:val="Код Знак"/>
    <w:link w:val="afff8"/>
    <w:locked/>
    <w:rsid w:val="00BA731B"/>
    <w:rPr>
      <w:rFonts w:ascii="Courier New" w:hAnsi="Courier New" w:cs="Courier New"/>
      <w:color w:val="0000FF"/>
      <w:sz w:val="24"/>
      <w:szCs w:val="28"/>
      <w:lang w:val="en-US"/>
    </w:rPr>
  </w:style>
  <w:style w:type="paragraph" w:customStyle="1" w:styleId="afff8">
    <w:name w:val="Код"/>
    <w:basedOn w:val="a1"/>
    <w:next w:val="a1"/>
    <w:link w:val="afff7"/>
    <w:rsid w:val="00BA731B"/>
    <w:pPr>
      <w:spacing w:after="0" w:line="240" w:lineRule="auto"/>
      <w:ind w:left="1440" w:hanging="720"/>
      <w:jc w:val="both"/>
    </w:pPr>
    <w:rPr>
      <w:rFonts w:ascii="Courier New" w:hAnsi="Courier New" w:cs="Courier New"/>
      <w:color w:val="0000FF"/>
      <w:sz w:val="24"/>
      <w:lang w:val="en-US"/>
    </w:rPr>
  </w:style>
  <w:style w:type="paragraph" w:customStyle="1" w:styleId="afff9">
    <w:name w:val="Содержимое таблицы"/>
    <w:basedOn w:val="a1"/>
    <w:rsid w:val="00BA731B"/>
    <w:pPr>
      <w:widowControl w:val="0"/>
      <w:suppressLineNumbers/>
      <w:suppressAutoHyphens/>
      <w:spacing w:after="0" w:line="240" w:lineRule="auto"/>
      <w:jc w:val="both"/>
    </w:pPr>
    <w:rPr>
      <w:rFonts w:eastAsia="Arial Unicode MS"/>
      <w:kern w:val="1"/>
      <w:sz w:val="24"/>
      <w:szCs w:val="24"/>
      <w:lang w:eastAsia="ru-RU"/>
    </w:rPr>
  </w:style>
  <w:style w:type="paragraph" w:customStyle="1" w:styleId="afffa">
    <w:name w:val="Таблица"/>
    <w:basedOn w:val="aff8"/>
    <w:rsid w:val="00BA731B"/>
    <w:pPr>
      <w:widowControl w:val="0"/>
      <w:suppressAutoHyphens/>
      <w:spacing w:before="0"/>
    </w:pPr>
    <w:rPr>
      <w:rFonts w:eastAsia="Arial Unicode MS"/>
      <w:kern w:val="1"/>
      <w:sz w:val="20"/>
    </w:rPr>
  </w:style>
  <w:style w:type="paragraph" w:customStyle="1" w:styleId="afffb">
    <w:name w:val="Заголовок таблицы"/>
    <w:basedOn w:val="aff8"/>
    <w:rsid w:val="00BA731B"/>
    <w:pPr>
      <w:widowControl w:val="0"/>
      <w:suppressAutoHyphens/>
      <w:spacing w:before="0" w:after="120"/>
      <w:ind w:firstLine="709"/>
      <w:jc w:val="both"/>
    </w:pPr>
    <w:rPr>
      <w:rFonts w:eastAsia="Arial Unicode MS"/>
      <w:kern w:val="1"/>
      <w:sz w:val="24"/>
      <w:szCs w:val="24"/>
    </w:rPr>
  </w:style>
  <w:style w:type="paragraph" w:customStyle="1" w:styleId="afffc">
    <w:name w:val="ОбычныйГОСТ Знак"/>
    <w:basedOn w:val="a1"/>
    <w:rsid w:val="00BA731B"/>
    <w:pPr>
      <w:spacing w:after="0" w:line="288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b-pricesnum">
    <w:name w:val="b-prices__num"/>
    <w:rsid w:val="00BA731B"/>
  </w:style>
  <w:style w:type="character" w:styleId="afffd">
    <w:name w:val="Emphasis"/>
    <w:uiPriority w:val="20"/>
    <w:qFormat/>
    <w:rsid w:val="00BA731B"/>
    <w:rPr>
      <w:i/>
      <w:iCs/>
    </w:rPr>
  </w:style>
  <w:style w:type="character" w:customStyle="1" w:styleId="b-productprice">
    <w:name w:val="b-product__price"/>
    <w:rsid w:val="00BA731B"/>
  </w:style>
  <w:style w:type="character" w:customStyle="1" w:styleId="4pt">
    <w:name w:val="Основной текст + Интервал 4 pt"/>
    <w:rsid w:val="00BA731B"/>
    <w:rPr>
      <w:rFonts w:ascii="Courier New" w:eastAsia="Courier New" w:hAnsi="Courier New" w:cs="Courier New"/>
      <w:color w:val="000000"/>
      <w:spacing w:val="8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18">
    <w:name w:val="Основной текст1"/>
    <w:rsid w:val="00BA731B"/>
    <w:rPr>
      <w:rFonts w:ascii="Courier New" w:eastAsia="Courier New" w:hAnsi="Courier New" w:cs="Courier New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d">
    <w:name w:val="Основной текст2"/>
    <w:rsid w:val="00BA731B"/>
    <w:rPr>
      <w:rFonts w:ascii="Courier New" w:eastAsia="Courier New" w:hAnsi="Courier New" w:cs="Courier New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-1pt">
    <w:name w:val="Основной текст + Интервал -1 pt"/>
    <w:rsid w:val="00BA731B"/>
    <w:rPr>
      <w:rFonts w:ascii="Courier New" w:eastAsia="Courier New" w:hAnsi="Courier New" w:cs="Courier New"/>
      <w:color w:val="000000"/>
      <w:spacing w:val="-3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pt">
    <w:name w:val="Основной текст + Интервал 2 pt"/>
    <w:rsid w:val="00BA731B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7pt">
    <w:name w:val="Основной текст + 7 pt;Полужирный"/>
    <w:rsid w:val="00BA731B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7pt0">
    <w:name w:val="Основной текст + 7 pt"/>
    <w:rsid w:val="00BA731B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paragraph" w:customStyle="1" w:styleId="afffe">
    <w:name w:val="Курсовой"/>
    <w:basedOn w:val="a1"/>
    <w:rsid w:val="00BA731B"/>
    <w:pPr>
      <w:spacing w:after="0" w:line="360" w:lineRule="auto"/>
      <w:ind w:firstLine="709"/>
      <w:jc w:val="both"/>
    </w:pPr>
    <w:rPr>
      <w:rFonts w:eastAsia="Times New Roman"/>
      <w:sz w:val="26"/>
    </w:rPr>
  </w:style>
  <w:style w:type="character" w:customStyle="1" w:styleId="Heading8Char">
    <w:name w:val="Heading 8 Char"/>
    <w:locked/>
    <w:rsid w:val="00BA731B"/>
    <w:rPr>
      <w:i/>
      <w:sz w:val="24"/>
    </w:rPr>
  </w:style>
  <w:style w:type="character" w:customStyle="1" w:styleId="PlainTextChar">
    <w:name w:val="Plain Text Char"/>
    <w:locked/>
    <w:rsid w:val="00BA731B"/>
    <w:rPr>
      <w:rFonts w:ascii="Courier New" w:hAnsi="Courier New" w:cs="Courier New"/>
      <w:sz w:val="20"/>
      <w:szCs w:val="20"/>
      <w:lang w:val="x-none" w:eastAsia="ru-RU"/>
    </w:rPr>
  </w:style>
  <w:style w:type="paragraph" w:styleId="affff">
    <w:name w:val="caption"/>
    <w:basedOn w:val="a1"/>
    <w:next w:val="a1"/>
    <w:qFormat/>
    <w:rsid w:val="00BA731B"/>
    <w:pPr>
      <w:spacing w:line="240" w:lineRule="auto"/>
    </w:pPr>
    <w:rPr>
      <w:b/>
      <w:bCs/>
      <w:color w:val="4F81BD"/>
      <w:sz w:val="18"/>
      <w:szCs w:val="18"/>
      <w:lang w:eastAsia="ru-RU"/>
    </w:rPr>
  </w:style>
  <w:style w:type="paragraph" w:customStyle="1" w:styleId="TableTextNormal">
    <w:name w:val="Table Text Normal"/>
    <w:next w:val="a1"/>
    <w:rsid w:val="00BA731B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eastAsia="Times New Roman"/>
      <w:sz w:val="18"/>
      <w:szCs w:val="18"/>
      <w:lang w:val="be-BY" w:eastAsia="ru-RU"/>
    </w:rPr>
  </w:style>
  <w:style w:type="paragraph" w:customStyle="1" w:styleId="TableHeadingLight">
    <w:name w:val="Table Heading Light"/>
    <w:next w:val="a1"/>
    <w:rsid w:val="00BA731B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eastAsia="Times New Roman"/>
      <w:b/>
      <w:bCs/>
      <w:color w:val="4F4F4F"/>
      <w:sz w:val="18"/>
      <w:szCs w:val="18"/>
      <w:lang w:val="be-BY" w:eastAsia="ru-RU"/>
    </w:rPr>
  </w:style>
  <w:style w:type="character" w:customStyle="1" w:styleId="TableFieldLabel">
    <w:name w:val="Table Field Label"/>
    <w:rsid w:val="00BA731B"/>
    <w:rPr>
      <w:rFonts w:ascii="Times New Roman" w:hAnsi="Times New Roman"/>
      <w:color w:val="6F6F6F"/>
    </w:rPr>
  </w:style>
  <w:style w:type="paragraph" w:customStyle="1" w:styleId="44">
    <w:name w:val="заголовок 4"/>
    <w:basedOn w:val="a1"/>
    <w:next w:val="a1"/>
    <w:rsid w:val="00BA731B"/>
    <w:pPr>
      <w:keepNext/>
      <w:tabs>
        <w:tab w:val="left" w:pos="2160"/>
        <w:tab w:val="left" w:pos="3024"/>
      </w:tabs>
      <w:spacing w:after="0" w:line="240" w:lineRule="auto"/>
      <w:jc w:val="center"/>
    </w:pPr>
    <w:rPr>
      <w:sz w:val="24"/>
      <w:szCs w:val="20"/>
      <w:lang w:eastAsia="ru-RU"/>
    </w:rPr>
  </w:style>
  <w:style w:type="character" w:customStyle="1" w:styleId="05172">
    <w:name w:val="Стиль ДипломМой + Слева:  05 см Первая строка:  172 см Справа: ... Знак"/>
    <w:link w:val="051720"/>
    <w:locked/>
    <w:rsid w:val="00BA731B"/>
    <w:rPr>
      <w:sz w:val="28"/>
      <w:shd w:val="clear" w:color="auto" w:fill="FFFFFF"/>
    </w:rPr>
  </w:style>
  <w:style w:type="paragraph" w:customStyle="1" w:styleId="051720">
    <w:name w:val="Стиль ДипломМой + Слева:  05 см Первая строка:  172 см Справа: ..."/>
    <w:basedOn w:val="a1"/>
    <w:link w:val="05172"/>
    <w:rsid w:val="00BA731B"/>
    <w:pPr>
      <w:shd w:val="clear" w:color="auto" w:fill="FFFFFF"/>
      <w:spacing w:before="120" w:after="120" w:line="360" w:lineRule="auto"/>
      <w:ind w:left="284" w:right="284" w:firstLine="975"/>
      <w:jc w:val="both"/>
    </w:pPr>
    <w:rPr>
      <w:rFonts w:asciiTheme="minorHAnsi" w:hAnsiTheme="minorHAnsi" w:cstheme="minorBidi"/>
      <w:shd w:val="clear" w:color="auto" w:fill="FFFFFF"/>
    </w:rPr>
  </w:style>
  <w:style w:type="paragraph" w:customStyle="1" w:styleId="1315">
    <w:name w:val="Стиль обычный ГОСТ + 13 пт Междустр.интервал:  15 строки"/>
    <w:basedOn w:val="a1"/>
    <w:rsid w:val="00BA731B"/>
    <w:pPr>
      <w:spacing w:after="0" w:line="360" w:lineRule="auto"/>
      <w:ind w:firstLine="709"/>
      <w:jc w:val="both"/>
    </w:pPr>
    <w:rPr>
      <w:rFonts w:eastAsia="Times New Roman"/>
      <w:sz w:val="26"/>
      <w:szCs w:val="20"/>
      <w:lang w:eastAsia="ru-RU"/>
    </w:rPr>
  </w:style>
  <w:style w:type="paragraph" w:customStyle="1" w:styleId="affff0">
    <w:name w:val="обычный ГОСТ"/>
    <w:basedOn w:val="a1"/>
    <w:link w:val="affff1"/>
    <w:rsid w:val="00BA731B"/>
    <w:pPr>
      <w:spacing w:after="0" w:line="312" w:lineRule="auto"/>
      <w:ind w:firstLine="709"/>
      <w:jc w:val="both"/>
    </w:pPr>
    <w:rPr>
      <w:rFonts w:eastAsia="Times New Roman"/>
      <w:lang w:eastAsia="ru-RU"/>
    </w:rPr>
  </w:style>
  <w:style w:type="character" w:customStyle="1" w:styleId="affff1">
    <w:name w:val="обычный ГОСТ Знак"/>
    <w:link w:val="affff0"/>
    <w:rsid w:val="00BA731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Текст диплома"/>
    <w:basedOn w:val="aff8"/>
    <w:rsid w:val="00BA731B"/>
    <w:pPr>
      <w:spacing w:before="0" w:line="360" w:lineRule="auto"/>
      <w:ind w:firstLine="720"/>
      <w:jc w:val="both"/>
    </w:pPr>
    <w:rPr>
      <w:szCs w:val="28"/>
    </w:rPr>
  </w:style>
  <w:style w:type="paragraph" w:customStyle="1" w:styleId="affff3">
    <w:name w:val="Текст диплома Знак"/>
    <w:basedOn w:val="aff8"/>
    <w:link w:val="affff4"/>
    <w:rsid w:val="00BA731B"/>
    <w:pPr>
      <w:spacing w:before="0" w:line="360" w:lineRule="auto"/>
      <w:ind w:firstLine="720"/>
      <w:jc w:val="both"/>
    </w:pPr>
    <w:rPr>
      <w:szCs w:val="28"/>
    </w:rPr>
  </w:style>
  <w:style w:type="character" w:customStyle="1" w:styleId="affff4">
    <w:name w:val="Текст диплома Знак Знак"/>
    <w:link w:val="affff3"/>
    <w:rsid w:val="00BA73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20">
    <w:name w:val="Font Style20"/>
    <w:rsid w:val="00BA731B"/>
    <w:rPr>
      <w:rFonts w:ascii="Times New Roman" w:hAnsi="Times New Roman" w:cs="Times New Roman"/>
      <w:sz w:val="18"/>
      <w:szCs w:val="18"/>
    </w:rPr>
  </w:style>
  <w:style w:type="character" w:customStyle="1" w:styleId="ListParagraphChar">
    <w:name w:val="List Paragraph Char"/>
    <w:aliases w:val="Нумерация_циферная Char"/>
    <w:locked/>
    <w:rsid w:val="00BA731B"/>
    <w:rPr>
      <w:rFonts w:eastAsia="Calibri"/>
    </w:rPr>
  </w:style>
  <w:style w:type="character" w:customStyle="1" w:styleId="addmd">
    <w:name w:val="addmd"/>
    <w:basedOn w:val="a2"/>
    <w:rsid w:val="00BA731B"/>
  </w:style>
  <w:style w:type="paragraph" w:customStyle="1" w:styleId="affff5">
    <w:name w:val="Штамп"/>
    <w:basedOn w:val="a1"/>
    <w:rsid w:val="00BA731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TMLPreformattedChar">
    <w:name w:val="HTML Preformatted Char"/>
    <w:locked/>
    <w:rsid w:val="00BA731B"/>
    <w:rPr>
      <w:rFonts w:ascii="Courier New" w:hAnsi="Courier New" w:cs="Courier New"/>
    </w:rPr>
  </w:style>
  <w:style w:type="paragraph" w:customStyle="1" w:styleId="39">
    <w:name w:val="Стиль3"/>
    <w:basedOn w:val="a1"/>
    <w:rsid w:val="00BA731B"/>
    <w:pPr>
      <w:spacing w:before="240" w:after="240" w:line="360" w:lineRule="auto"/>
      <w:ind w:firstLine="992"/>
      <w:jc w:val="both"/>
      <w:outlineLvl w:val="0"/>
    </w:pPr>
    <w:rPr>
      <w:rFonts w:eastAsia="Times New Roman"/>
      <w:b/>
      <w:kern w:val="32"/>
      <w:sz w:val="26"/>
      <w:szCs w:val="20"/>
      <w:lang w:val="en-US" w:eastAsia="ru-RU"/>
    </w:rPr>
  </w:style>
  <w:style w:type="paragraph" w:customStyle="1" w:styleId="-2">
    <w:name w:val="Диплом-заголовок2"/>
    <w:next w:val="a1"/>
    <w:rsid w:val="00BA731B"/>
    <w:pPr>
      <w:spacing w:after="0" w:line="240" w:lineRule="auto"/>
      <w:jc w:val="center"/>
    </w:pPr>
    <w:rPr>
      <w:rFonts w:ascii="Arial" w:eastAsia="Times New Roman" w:hAnsi="Arial"/>
      <w:noProof/>
      <w:sz w:val="26"/>
      <w:szCs w:val="20"/>
      <w:lang w:eastAsia="ru-RU"/>
    </w:rPr>
  </w:style>
  <w:style w:type="character" w:customStyle="1" w:styleId="affff6">
    <w:name w:val="ДСписокНумервТексте Знак"/>
    <w:link w:val="a0"/>
    <w:locked/>
    <w:rsid w:val="00BA731B"/>
    <w:rPr>
      <w:rFonts w:asciiTheme="minorHAnsi" w:hAnsiTheme="minorHAnsi" w:cstheme="minorBidi"/>
      <w:sz w:val="26"/>
      <w:szCs w:val="26"/>
      <w:lang w:val="en-US"/>
    </w:rPr>
  </w:style>
  <w:style w:type="paragraph" w:customStyle="1" w:styleId="a0">
    <w:name w:val="ДСписокНумервТексте"/>
    <w:basedOn w:val="a1"/>
    <w:link w:val="affff6"/>
    <w:rsid w:val="00BA731B"/>
    <w:pPr>
      <w:numPr>
        <w:ilvl w:val="1"/>
        <w:numId w:val="6"/>
      </w:numPr>
      <w:spacing w:after="0"/>
      <w:jc w:val="both"/>
    </w:pPr>
    <w:rPr>
      <w:rFonts w:asciiTheme="minorHAnsi" w:hAnsiTheme="minorHAnsi" w:cstheme="minorBidi"/>
      <w:sz w:val="26"/>
      <w:szCs w:val="26"/>
      <w:lang w:val="en-US"/>
    </w:rPr>
  </w:style>
  <w:style w:type="paragraph" w:customStyle="1" w:styleId="msobodytextcxspmiddle">
    <w:name w:val="msobodytextcxspmiddle"/>
    <w:basedOn w:val="a1"/>
    <w:rsid w:val="00BA73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msobodytextcxsplast">
    <w:name w:val="msobodytextcxsplast"/>
    <w:basedOn w:val="a1"/>
    <w:rsid w:val="00BA73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ffff7">
    <w:name w:val="Формулы"/>
    <w:basedOn w:val="a1"/>
    <w:rsid w:val="00BA731B"/>
    <w:pPr>
      <w:widowControl w:val="0"/>
      <w:spacing w:before="120" w:after="120" w:line="312" w:lineRule="auto"/>
      <w:ind w:firstLine="709"/>
      <w:jc w:val="right"/>
    </w:pPr>
    <w:rPr>
      <w:rFonts w:eastAsia="Times New Roman"/>
    </w:rPr>
  </w:style>
  <w:style w:type="paragraph" w:customStyle="1" w:styleId="affff8">
    <w:name w:val="Название таблицы"/>
    <w:basedOn w:val="a1"/>
    <w:next w:val="a1"/>
    <w:rsid w:val="00BA731B"/>
    <w:pPr>
      <w:keepNext/>
      <w:spacing w:before="240" w:after="240" w:line="288" w:lineRule="auto"/>
      <w:jc w:val="both"/>
    </w:pPr>
    <w:rPr>
      <w:rFonts w:eastAsia="Times New Roman"/>
      <w:lang w:eastAsia="ru-RU"/>
    </w:rPr>
  </w:style>
  <w:style w:type="character" w:customStyle="1" w:styleId="Text">
    <w:name w:val="Text Знак"/>
    <w:link w:val="Text0"/>
    <w:locked/>
    <w:rsid w:val="00BA731B"/>
    <w:rPr>
      <w:noProof/>
      <w:sz w:val="26"/>
      <w:szCs w:val="28"/>
    </w:rPr>
  </w:style>
  <w:style w:type="paragraph" w:customStyle="1" w:styleId="Text0">
    <w:name w:val="Text"/>
    <w:basedOn w:val="a1"/>
    <w:link w:val="Text"/>
    <w:qFormat/>
    <w:rsid w:val="00BA731B"/>
    <w:pPr>
      <w:tabs>
        <w:tab w:val="left" w:pos="851"/>
      </w:tabs>
      <w:spacing w:after="0"/>
      <w:ind w:firstLine="709"/>
      <w:jc w:val="both"/>
    </w:pPr>
    <w:rPr>
      <w:rFonts w:asciiTheme="minorHAnsi" w:hAnsiTheme="minorHAnsi" w:cstheme="minorBidi"/>
      <w:noProof/>
      <w:sz w:val="26"/>
    </w:rPr>
  </w:style>
  <w:style w:type="character" w:customStyle="1" w:styleId="b">
    <w:name w:val="b"/>
    <w:basedOn w:val="a2"/>
    <w:rsid w:val="00BA731B"/>
  </w:style>
  <w:style w:type="character" w:styleId="HTML2">
    <w:name w:val="HTML Code"/>
    <w:uiPriority w:val="99"/>
    <w:unhideWhenUsed/>
    <w:rsid w:val="00BA731B"/>
    <w:rPr>
      <w:rFonts w:ascii="Courier New" w:eastAsia="Times New Roman" w:hAnsi="Courier New" w:cs="Courier New"/>
      <w:sz w:val="20"/>
      <w:szCs w:val="20"/>
    </w:rPr>
  </w:style>
  <w:style w:type="character" w:styleId="affff9">
    <w:name w:val="endnote reference"/>
    <w:uiPriority w:val="99"/>
    <w:unhideWhenUsed/>
    <w:rsid w:val="00BA731B"/>
    <w:rPr>
      <w:vertAlign w:val="superscript"/>
    </w:rPr>
  </w:style>
  <w:style w:type="paragraph" w:customStyle="1" w:styleId="19">
    <w:name w:val="Заголов1"/>
    <w:basedOn w:val="10"/>
    <w:next w:val="Text0"/>
    <w:link w:val="1a"/>
    <w:qFormat/>
    <w:rsid w:val="00BA731B"/>
    <w:pPr>
      <w:spacing w:before="0"/>
      <w:ind w:firstLine="709"/>
      <w:jc w:val="both"/>
    </w:pPr>
    <w:rPr>
      <w:rFonts w:ascii="Times New Roman" w:eastAsia="Times New Roman" w:hAnsi="Times New Roman" w:cs="Times New Roman"/>
      <w:b w:val="0"/>
      <w:bCs w:val="0"/>
      <w:color w:val="auto"/>
      <w:sz w:val="26"/>
    </w:rPr>
  </w:style>
  <w:style w:type="character" w:customStyle="1" w:styleId="1a">
    <w:name w:val="Заголов1 Знак"/>
    <w:link w:val="19"/>
    <w:rsid w:val="00BA731B"/>
    <w:rPr>
      <w:rFonts w:ascii="Times New Roman" w:eastAsia="Times New Roman" w:hAnsi="Times New Roman" w:cs="Times New Roman"/>
      <w:sz w:val="26"/>
      <w:szCs w:val="28"/>
    </w:rPr>
  </w:style>
  <w:style w:type="character" w:customStyle="1" w:styleId="affffa">
    <w:name w:val="Исходный текст"/>
    <w:rsid w:val="00BA731B"/>
    <w:rPr>
      <w:rFonts w:ascii="Liberation Mono" w:eastAsia="NSimSun" w:hAnsi="Liberation Mono" w:cs="Liberation Mono"/>
    </w:rPr>
  </w:style>
  <w:style w:type="character" w:customStyle="1" w:styleId="affffb">
    <w:name w:val="Выделение жирным"/>
    <w:qFormat/>
    <w:rsid w:val="00BA731B"/>
    <w:rPr>
      <w:b/>
      <w:bCs/>
    </w:rPr>
  </w:style>
  <w:style w:type="character" w:customStyle="1" w:styleId="affffc">
    <w:name w:val="Привязка концевой сноски"/>
    <w:rsid w:val="00BA731B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sid w:val="00BA731B"/>
    <w:rPr>
      <w:vertAlign w:val="superscript"/>
    </w:rPr>
  </w:style>
  <w:style w:type="character" w:customStyle="1" w:styleId="-">
    <w:name w:val="Интернет-ссылка"/>
    <w:uiPriority w:val="99"/>
    <w:unhideWhenUsed/>
    <w:rsid w:val="00BA731B"/>
    <w:rPr>
      <w:color w:val="0563C1"/>
      <w:u w:val="single"/>
    </w:rPr>
  </w:style>
  <w:style w:type="paragraph" w:styleId="affffd">
    <w:name w:val="List"/>
    <w:basedOn w:val="aff8"/>
    <w:rsid w:val="00BA731B"/>
    <w:pPr>
      <w:spacing w:before="0" w:after="140" w:line="276" w:lineRule="auto"/>
      <w:jc w:val="left"/>
    </w:pPr>
    <w:rPr>
      <w:rFonts w:ascii="Calibri" w:eastAsia="Calibri" w:hAnsi="Calibri" w:cs="Lucida Sans"/>
      <w:sz w:val="22"/>
      <w:szCs w:val="22"/>
      <w:lang w:eastAsia="en-US"/>
    </w:rPr>
  </w:style>
  <w:style w:type="paragraph" w:customStyle="1" w:styleId="affffe">
    <w:name w:val="Подпись рисунка"/>
    <w:next w:val="a1"/>
    <w:link w:val="afffff"/>
    <w:qFormat/>
    <w:rsid w:val="00BA731B"/>
    <w:pPr>
      <w:spacing w:before="240" w:after="240" w:line="276" w:lineRule="auto"/>
      <w:ind w:left="2410" w:hanging="1701"/>
    </w:pPr>
    <w:rPr>
      <w:color w:val="000000" w:themeColor="text1"/>
    </w:rPr>
  </w:style>
  <w:style w:type="character" w:customStyle="1" w:styleId="afffff">
    <w:name w:val="Подпись рисунка Знак"/>
    <w:basedOn w:val="a2"/>
    <w:link w:val="affffe"/>
    <w:rsid w:val="00BA731B"/>
    <w:rPr>
      <w:rFonts w:ascii="Times New Roman" w:hAnsi="Times New Roman"/>
      <w:color w:val="000000" w:themeColor="text1"/>
      <w:sz w:val="28"/>
    </w:rPr>
  </w:style>
  <w:style w:type="numbering" w:customStyle="1" w:styleId="2e">
    <w:name w:val="Нет списка2"/>
    <w:next w:val="a4"/>
    <w:uiPriority w:val="99"/>
    <w:semiHidden/>
    <w:unhideWhenUsed/>
    <w:rsid w:val="00B62864"/>
  </w:style>
  <w:style w:type="table" w:customStyle="1" w:styleId="3a">
    <w:name w:val="Сетка таблицы3"/>
    <w:basedOn w:val="a3"/>
    <w:next w:val="ae"/>
    <w:uiPriority w:val="39"/>
    <w:rsid w:val="00B62864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курсач текст"/>
    <w:basedOn w:val="a1"/>
    <w:link w:val="afffff1"/>
    <w:qFormat/>
    <w:rsid w:val="00700570"/>
    <w:pPr>
      <w:spacing w:after="0"/>
      <w:ind w:left="284" w:firstLine="709"/>
      <w:jc w:val="both"/>
    </w:pPr>
    <w:rPr>
      <w:rFonts w:eastAsia="Times New Roman"/>
      <w:lang w:val="x-none" w:eastAsia="x-none"/>
    </w:rPr>
  </w:style>
  <w:style w:type="character" w:customStyle="1" w:styleId="afffff1">
    <w:name w:val="курсач текст Знак"/>
    <w:link w:val="afffff0"/>
    <w:rsid w:val="0070057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styleId="afffff2">
    <w:name w:val="Subtle Emphasis"/>
    <w:basedOn w:val="a2"/>
    <w:uiPriority w:val="19"/>
    <w:qFormat/>
    <w:rsid w:val="007463C5"/>
    <w:rPr>
      <w:i/>
      <w:iCs/>
      <w:color w:val="808080" w:themeColor="text1" w:themeTint="7F"/>
    </w:rPr>
  </w:style>
  <w:style w:type="character" w:customStyle="1" w:styleId="2f">
    <w:name w:val="Основной текст (2)_"/>
    <w:link w:val="2f0"/>
    <w:rsid w:val="006B70B7"/>
    <w:rPr>
      <w:shd w:val="clear" w:color="auto" w:fill="FFFFFF"/>
    </w:rPr>
  </w:style>
  <w:style w:type="paragraph" w:customStyle="1" w:styleId="2f0">
    <w:name w:val="Основной текст (2)"/>
    <w:basedOn w:val="a1"/>
    <w:link w:val="2f"/>
    <w:rsid w:val="006B70B7"/>
    <w:pPr>
      <w:widowControl w:val="0"/>
      <w:shd w:val="clear" w:color="auto" w:fill="FFFFFF"/>
      <w:spacing w:after="0" w:line="355" w:lineRule="exact"/>
      <w:ind w:hanging="2160"/>
      <w:jc w:val="both"/>
    </w:pPr>
    <w:rPr>
      <w:rFonts w:asciiTheme="minorHAnsi" w:hAnsiTheme="minorHAnsi" w:cstheme="minorBidi"/>
    </w:rPr>
  </w:style>
  <w:style w:type="paragraph" w:customStyle="1" w:styleId="c2">
    <w:name w:val="c2"/>
    <w:basedOn w:val="a1"/>
    <w:rsid w:val="00D7469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c0">
    <w:name w:val="c0"/>
    <w:basedOn w:val="a2"/>
    <w:rsid w:val="00D74692"/>
  </w:style>
  <w:style w:type="character" w:customStyle="1" w:styleId="c10">
    <w:name w:val="c10"/>
    <w:basedOn w:val="a2"/>
    <w:rsid w:val="00D74692"/>
  </w:style>
  <w:style w:type="character" w:customStyle="1" w:styleId="pl-k">
    <w:name w:val="pl-k"/>
    <w:basedOn w:val="a2"/>
    <w:rsid w:val="00C615AE"/>
  </w:style>
  <w:style w:type="character" w:customStyle="1" w:styleId="pl-kos">
    <w:name w:val="pl-kos"/>
    <w:basedOn w:val="a2"/>
    <w:rsid w:val="00C615AE"/>
  </w:style>
  <w:style w:type="character" w:customStyle="1" w:styleId="pl-s1">
    <w:name w:val="pl-s1"/>
    <w:basedOn w:val="a2"/>
    <w:rsid w:val="00C615AE"/>
  </w:style>
  <w:style w:type="character" w:customStyle="1" w:styleId="pl-v">
    <w:name w:val="pl-v"/>
    <w:basedOn w:val="a2"/>
    <w:rsid w:val="00C615AE"/>
  </w:style>
  <w:style w:type="character" w:customStyle="1" w:styleId="pl-s">
    <w:name w:val="pl-s"/>
    <w:basedOn w:val="a2"/>
    <w:rsid w:val="00C615AE"/>
  </w:style>
  <w:style w:type="character" w:customStyle="1" w:styleId="pl-en">
    <w:name w:val="pl-en"/>
    <w:basedOn w:val="a2"/>
    <w:rsid w:val="00C615AE"/>
  </w:style>
  <w:style w:type="character" w:customStyle="1" w:styleId="pl-c1">
    <w:name w:val="pl-c1"/>
    <w:basedOn w:val="a2"/>
    <w:rsid w:val="00C615AE"/>
  </w:style>
  <w:style w:type="character" w:customStyle="1" w:styleId="pl-smi">
    <w:name w:val="pl-smi"/>
    <w:basedOn w:val="a2"/>
    <w:rsid w:val="00C615AE"/>
  </w:style>
  <w:style w:type="paragraph" w:customStyle="1" w:styleId="msonormal0">
    <w:name w:val="msonormal"/>
    <w:basedOn w:val="a1"/>
    <w:rsid w:val="00C615A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pl-c">
    <w:name w:val="pl-c"/>
    <w:basedOn w:val="a2"/>
    <w:rsid w:val="00C615AE"/>
  </w:style>
  <w:style w:type="character" w:customStyle="1" w:styleId="1b">
    <w:name w:val="Неразрешенное упоминание1"/>
    <w:basedOn w:val="a2"/>
    <w:uiPriority w:val="99"/>
    <w:semiHidden/>
    <w:unhideWhenUsed/>
    <w:rsid w:val="00C40E45"/>
    <w:rPr>
      <w:color w:val="605E5C"/>
      <w:shd w:val="clear" w:color="auto" w:fill="E1DFDD"/>
    </w:rPr>
  </w:style>
  <w:style w:type="paragraph" w:customStyle="1" w:styleId="ConsPlusNormal">
    <w:name w:val="ConsPlusNormal"/>
    <w:rsid w:val="00676ED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31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5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901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5866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892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1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1709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2787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5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08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2582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4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33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36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588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0365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50705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2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2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32711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9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7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06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735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60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9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95763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8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5841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2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61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3842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4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70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0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90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7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1583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7531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9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68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3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8302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51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80275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5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0560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9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4610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8692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9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5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785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4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7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50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0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4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82051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19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0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36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6792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6137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5095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24091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66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54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2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8881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6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4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71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27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4972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7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13645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5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7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14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3248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7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5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183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9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842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58559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4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7496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2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49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3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68931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4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30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36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240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0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10882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9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3548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97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30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2180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12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9113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74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2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29844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0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1526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94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7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0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40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8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34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5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8706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916776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0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79064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07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2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8691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16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2248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5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245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03328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8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3300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7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3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5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31655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2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397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6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1774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8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27512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3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37614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2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06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8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0244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6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6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DC3C7"/>
                        <w:left w:val="single" w:sz="6" w:space="0" w:color="BDC3C7"/>
                        <w:bottom w:val="single" w:sz="6" w:space="0" w:color="BDC3C7"/>
                        <w:right w:val="single" w:sz="6" w:space="0" w:color="BDC3C7"/>
                      </w:divBdr>
                      <w:divsChild>
                        <w:div w:id="7673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1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CDE"/>
                                            <w:left w:val="single" w:sz="2" w:space="0" w:color="D9DCDE"/>
                                            <w:bottom w:val="single" w:sz="6" w:space="0" w:color="D9DCDE"/>
                                            <w:right w:val="single" w:sz="2" w:space="0" w:color="D9DCDE"/>
                                          </w:divBdr>
                                          <w:divsChild>
                                            <w:div w:id="65865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64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03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95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53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12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BDC3C7"/>
                            <w:right w:val="none" w:sz="0" w:space="0" w:color="auto"/>
                          </w:divBdr>
                          <w:divsChild>
                            <w:div w:id="64011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6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8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5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48963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66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34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62523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7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00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109420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3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14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155361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52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92330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3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114721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1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95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141770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81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129722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4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16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135561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78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DC3C7"/>
                                            <w:left w:val="single" w:sz="2" w:space="9" w:color="BDC3C7"/>
                                            <w:bottom w:val="single" w:sz="2" w:space="0" w:color="BDC3C7"/>
                                            <w:right w:val="single" w:sz="2" w:space="9" w:color="BDC3C7"/>
                                          </w:divBdr>
                                          <w:divsChild>
                                            <w:div w:id="147602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7665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214C1-FDDD-423B-9775-66A0CC45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АСУ-БРУ</Company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Преподователи кафедры АСУ</dc:creator>
  <cp:keywords/>
  <dc:description/>
  <cp:lastModifiedBy>Gleb Panteleev</cp:lastModifiedBy>
  <cp:revision>16</cp:revision>
  <cp:lastPrinted>2022-06-08T08:40:00Z</cp:lastPrinted>
  <dcterms:created xsi:type="dcterms:W3CDTF">2024-06-03T11:12:00Z</dcterms:created>
  <dcterms:modified xsi:type="dcterms:W3CDTF">2024-06-14T08:59:00Z</dcterms:modified>
</cp:coreProperties>
</file>