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E933D" w14:textId="42BC007E" w:rsidR="007F6EEA" w:rsidRDefault="002D1136">
      <w:r>
        <w:t>001 FINANCEIRO INVESTIMENTO RENDA GASTOS DESPESAS LUCRO</w:t>
      </w:r>
    </w:p>
    <w:p w14:paraId="416BA882" w14:textId="0192D1F6" w:rsidR="002D1136" w:rsidRDefault="002D1136">
      <w:r>
        <w:t>002 CONTABILIDADE BALANÇO BALANCETE RAZÃO ENTRADA SAÍDA</w:t>
      </w:r>
    </w:p>
    <w:p w14:paraId="788D735A" w14:textId="68460AFE" w:rsidR="002D1136" w:rsidRDefault="002D1136">
      <w:r>
        <w:t>003 PESSOAL SALÁRIO VAGAS CONTRATAÇÃO DESLIGAMENTO PROMOÇÃO</w:t>
      </w:r>
    </w:p>
    <w:p w14:paraId="250DA0AE" w14:textId="242D17BA" w:rsidR="002D1136" w:rsidRDefault="002D1136">
      <w:r>
        <w:t>004 CONTROLADORIA ESTRATÉGIA PLANO NEGÓCIOS EQUIÍBRIO MÉTODOS</w:t>
      </w:r>
    </w:p>
    <w:p w14:paraId="70F3F96F" w14:textId="7F910FF2" w:rsidR="002D1136" w:rsidRDefault="002D1136">
      <w:r>
        <w:t>005 ESTOQUE SALDO MÁXIMO MÍNIMO MÉDIO PERDA</w:t>
      </w:r>
    </w:p>
    <w:p w14:paraId="7B1DAA86" w14:textId="30F7AA95" w:rsidR="002D1136" w:rsidRDefault="002D1136">
      <w:r>
        <w:t>006 PRODUÇÃO INSUMO CONSUMO TÉCNICA MATERIAL PLANEJAMENTO</w:t>
      </w:r>
    </w:p>
    <w:p w14:paraId="2857F3DE" w14:textId="3DDDD4A5" w:rsidR="002D1136" w:rsidRDefault="00571254">
      <w:r>
        <w:t>007 JURÍDICO LEIS CONTRATO JURISPRUDÊNCIA AÇÃO RECURSO</w:t>
      </w:r>
    </w:p>
    <w:p w14:paraId="6A7E8BB7" w14:textId="390ACF18" w:rsidR="00571254" w:rsidRDefault="001F238F">
      <w:r>
        <w:t>008 ADMINISTRAT</w:t>
      </w:r>
      <w:r w:rsidR="00C408A2">
        <w:t>I</w:t>
      </w:r>
      <w:r>
        <w:t xml:space="preserve">VO MANUAL ORGANIZAÇÃO ORGANOGRAMA </w:t>
      </w:r>
      <w:r w:rsidR="00C408A2">
        <w:t>SUPERVISÃO GERÊNCIA</w:t>
      </w:r>
    </w:p>
    <w:p w14:paraId="6EB7A9C0" w14:textId="26D2119B" w:rsidR="00A77599" w:rsidRDefault="00A77599">
      <w:r>
        <w:t>009 VIGILÂNCIA PORTEIRO CÂMERA CATRACA CRACHÁ BIOMETRIA</w:t>
      </w:r>
    </w:p>
    <w:p w14:paraId="63FA2439" w14:textId="2AB4D76D" w:rsidR="00A77599" w:rsidRDefault="00A77599">
      <w:r>
        <w:t>010 LIMPEZA VASSOURA PANO DETERGENTE SABÃO ESCOVA</w:t>
      </w:r>
    </w:p>
    <w:sectPr w:rsidR="00A775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36"/>
    <w:rsid w:val="001C43D6"/>
    <w:rsid w:val="001F238F"/>
    <w:rsid w:val="002D1136"/>
    <w:rsid w:val="00571254"/>
    <w:rsid w:val="007F6EEA"/>
    <w:rsid w:val="00A77599"/>
    <w:rsid w:val="00C4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64B02"/>
  <w15:chartTrackingRefBased/>
  <w15:docId w15:val="{B36F509E-8705-4DA3-9B65-F2B6BACAF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88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6</cp:revision>
  <dcterms:created xsi:type="dcterms:W3CDTF">2026-06-17T18:23:00Z</dcterms:created>
  <dcterms:modified xsi:type="dcterms:W3CDTF">2026-06-17T18:43:00Z</dcterms:modified>
</cp:coreProperties>
</file>