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AC" w:rsidRDefault="000772AC" w:rsidP="000772AC">
      <w:pPr>
        <w:pStyle w:val="a5"/>
        <w:ind w:leftChars="0" w:left="760"/>
      </w:pPr>
      <w:r>
        <w:rPr>
          <w:rFonts w:hint="eastAsia"/>
        </w:rPr>
        <w:t>전체 분석 프로세스</w:t>
      </w:r>
    </w:p>
    <w:p w:rsidR="000772AC" w:rsidRDefault="000772AC" w:rsidP="000772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기초 연구 및 필요 데이터 선별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삼성에서 제공한 사고</w:t>
      </w:r>
      <w:r w:rsidR="003C779B">
        <w:rPr>
          <w:rFonts w:hint="eastAsia"/>
        </w:rPr>
        <w:t xml:space="preserve"> </w:t>
      </w:r>
      <w:r>
        <w:rPr>
          <w:rFonts w:hint="eastAsia"/>
        </w:rPr>
        <w:t>현황 t</w:t>
      </w:r>
      <w:r>
        <w:t xml:space="preserve">rainset </w:t>
      </w:r>
      <w:r>
        <w:rPr>
          <w:rFonts w:hint="eastAsia"/>
        </w:rPr>
        <w:t>데이터 및 보조 데이터 정제</w:t>
      </w:r>
    </w:p>
    <w:p w:rsidR="000772AC" w:rsidRDefault="000772AC" w:rsidP="000772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공공</w:t>
      </w:r>
      <w:r w:rsidR="003C779B">
        <w:rPr>
          <w:rFonts w:hint="eastAsia"/>
        </w:rPr>
        <w:t xml:space="preserve"> </w:t>
      </w:r>
      <w:r>
        <w:rPr>
          <w:rFonts w:hint="eastAsia"/>
        </w:rPr>
        <w:t>데이터 수집 및 정제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분석에 필요한 추가 데이터 수집</w:t>
      </w:r>
    </w:p>
    <w:p w:rsidR="000772AC" w:rsidRDefault="000772AC" w:rsidP="000772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교통사고 현황 분석 수행</w:t>
      </w:r>
      <w:bookmarkStart w:id="0" w:name="_GoBack"/>
      <w:bookmarkEnd w:id="0"/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사고 유형 별 교통사고 위치 분포 및 통계 결과 추출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도로 형태 별 사고 유형 분포 및 통계 결과 추출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시간대 별 사고 유형 분포 및 통계 결과 추출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요일 ,</w:t>
      </w:r>
      <w:r w:rsidR="003C779B">
        <w:t xml:space="preserve"> </w:t>
      </w:r>
      <w:r>
        <w:rPr>
          <w:rFonts w:hint="eastAsia"/>
        </w:rPr>
        <w:t>주야 별 사고 유형 및 통계 결과 추출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사고 유형 별 사망자</w:t>
      </w:r>
      <w:r>
        <w:t xml:space="preserve">, </w:t>
      </w:r>
      <w:r>
        <w:rPr>
          <w:rFonts w:hint="eastAsia"/>
        </w:rPr>
        <w:t>부상자 수 분포 및 통계 결과 추출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사고 유형 별 당사자 종별 분포 및 통계 결과 추출</w:t>
      </w:r>
    </w:p>
    <w:p w:rsidR="000772AC" w:rsidRDefault="000772AC" w:rsidP="000772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ash-UP </w:t>
      </w:r>
      <w:r>
        <w:rPr>
          <w:rFonts w:hint="eastAsia"/>
        </w:rPr>
        <w:t>분석</w:t>
      </w:r>
    </w:p>
    <w:p w:rsidR="000772AC" w:rsidRDefault="000772AC" w:rsidP="000772A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교통사고 위험도 및 잠재 위험도 지수화</w:t>
      </w:r>
    </w:p>
    <w:p w:rsidR="000772AC" w:rsidRDefault="000772AC" w:rsidP="000772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시각화 및 결과물 작성</w:t>
      </w:r>
    </w:p>
    <w:p w:rsidR="000772AC" w:rsidRPr="000772AC" w:rsidRDefault="000772AC" w:rsidP="000772A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분석 결과를 반영한 위험지역 시각화 도출</w:t>
      </w:r>
    </w:p>
    <w:sectPr w:rsidR="000772AC" w:rsidRPr="00077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765" w:rsidRDefault="00B32765" w:rsidP="000772AC">
      <w:pPr>
        <w:spacing w:after="0" w:line="240" w:lineRule="auto"/>
      </w:pPr>
      <w:r>
        <w:separator/>
      </w:r>
    </w:p>
  </w:endnote>
  <w:endnote w:type="continuationSeparator" w:id="0">
    <w:p w:rsidR="00B32765" w:rsidRDefault="00B32765" w:rsidP="0007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765" w:rsidRDefault="00B32765" w:rsidP="000772AC">
      <w:pPr>
        <w:spacing w:after="0" w:line="240" w:lineRule="auto"/>
      </w:pPr>
      <w:r>
        <w:separator/>
      </w:r>
    </w:p>
  </w:footnote>
  <w:footnote w:type="continuationSeparator" w:id="0">
    <w:p w:rsidR="00B32765" w:rsidRDefault="00B32765" w:rsidP="0007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6AC5"/>
    <w:multiLevelType w:val="hybridMultilevel"/>
    <w:tmpl w:val="126AB042"/>
    <w:lvl w:ilvl="0" w:tplc="BE48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C35172"/>
    <w:multiLevelType w:val="hybridMultilevel"/>
    <w:tmpl w:val="011600EA"/>
    <w:lvl w:ilvl="0" w:tplc="DC9A86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F4B3752"/>
    <w:multiLevelType w:val="hybridMultilevel"/>
    <w:tmpl w:val="566CDE0E"/>
    <w:lvl w:ilvl="0" w:tplc="C4D2597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0"/>
    <w:rsid w:val="000772AC"/>
    <w:rsid w:val="003C779B"/>
    <w:rsid w:val="00413657"/>
    <w:rsid w:val="006259B6"/>
    <w:rsid w:val="007E7E76"/>
    <w:rsid w:val="00B32765"/>
    <w:rsid w:val="00CF7695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F998"/>
  <w15:chartTrackingRefBased/>
  <w15:docId w15:val="{484797C8-28BF-48A9-BBA7-281C8597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72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2AC"/>
  </w:style>
  <w:style w:type="paragraph" w:styleId="a4">
    <w:name w:val="footer"/>
    <w:basedOn w:val="a"/>
    <w:link w:val="Char0"/>
    <w:uiPriority w:val="99"/>
    <w:unhideWhenUsed/>
    <w:rsid w:val="00077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2AC"/>
  </w:style>
  <w:style w:type="character" w:customStyle="1" w:styleId="1Char">
    <w:name w:val="제목 1 Char"/>
    <w:basedOn w:val="a0"/>
    <w:link w:val="1"/>
    <w:uiPriority w:val="9"/>
    <w:rsid w:val="000772AC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077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Donghoon</dc:creator>
  <cp:keywords/>
  <dc:description/>
  <cp:lastModifiedBy>Donghoon</cp:lastModifiedBy>
  <cp:revision>2</cp:revision>
  <dcterms:created xsi:type="dcterms:W3CDTF">2018-07-30T00:12:00Z</dcterms:created>
  <dcterms:modified xsi:type="dcterms:W3CDTF">2018-07-30T00:12:00Z</dcterms:modified>
</cp:coreProperties>
</file>