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4068"/>
        <w:gridCol w:w="2790"/>
        <w:gridCol w:w="540"/>
        <w:gridCol w:w="450"/>
        <w:gridCol w:w="450"/>
        <w:gridCol w:w="540"/>
        <w:gridCol w:w="607"/>
        <w:gridCol w:w="743"/>
        <w:gridCol w:w="990"/>
      </w:tblGrid>
      <w:tr w:rsidR="00FC5AA2" w:rsidRPr="00BD6417" w14:paraId="0C218B14" w14:textId="77777777" w:rsidTr="00FC5AA2">
        <w:trPr>
          <w:cantSplit/>
          <w:trHeight w:val="1790"/>
        </w:trPr>
        <w:tc>
          <w:tcPr>
            <w:tcW w:w="4068" w:type="dxa"/>
            <w:shd w:val="clear" w:color="auto" w:fill="FFFFFF" w:themeFill="background1"/>
          </w:tcPr>
          <w:p w14:paraId="41341F72" w14:textId="5EE7AD07" w:rsidR="00FC5AA2" w:rsidRPr="00BD6417" w:rsidRDefault="00FC5AA2">
            <w:pPr>
              <w:spacing w:line="36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Reference</w:t>
            </w:r>
          </w:p>
        </w:tc>
        <w:tc>
          <w:tcPr>
            <w:tcW w:w="2790" w:type="dxa"/>
            <w:shd w:val="clear" w:color="auto" w:fill="FFFFFF" w:themeFill="background1"/>
          </w:tcPr>
          <w:p w14:paraId="07A74211" w14:textId="77777777" w:rsidR="00FC5AA2" w:rsidRPr="00BD6417" w:rsidRDefault="00FC5AA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015BDF87" w14:textId="5EBAC561" w:rsidR="00FC5AA2" w:rsidRPr="00FC5AA2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C5AA2">
              <w:rPr>
                <w:rFonts w:cstheme="minorHAnsi"/>
                <w:b/>
                <w:bCs/>
                <w:sz w:val="20"/>
                <w:szCs w:val="20"/>
              </w:rPr>
              <w:t>Melt compositi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</w:t>
            </w:r>
            <w:r w:rsidRPr="00FC5AA2">
              <w:rPr>
                <w:rFonts w:cstheme="minorHAnsi"/>
                <w:b/>
                <w:bCs/>
                <w:sz w:val="20"/>
                <w:szCs w:val="20"/>
              </w:rPr>
              <w:t>n?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369E3E00" w14:textId="27A50920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6FBD45D6" w14:textId="7777777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P-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4B2D19A7" w14:textId="7777777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BD6417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O-sens?</w:t>
            </w:r>
          </w:p>
        </w:tc>
        <w:tc>
          <w:tcPr>
            <w:tcW w:w="607" w:type="dxa"/>
            <w:shd w:val="clear" w:color="auto" w:fill="FFFFFF" w:themeFill="background1"/>
            <w:textDirection w:val="btLr"/>
          </w:tcPr>
          <w:p w14:paraId="1C3DFFB3" w14:textId="519F972F" w:rsidR="00FC5AA2" w:rsidRPr="00BD6417" w:rsidRDefault="00FC5AA2" w:rsidP="000B7504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Fe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vertAlign w:val="superscript"/>
              </w:rPr>
              <w:t>3+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D641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sensitive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743" w:type="dxa"/>
            <w:shd w:val="clear" w:color="auto" w:fill="FFFFFF" w:themeFill="background1"/>
            <w:textDirection w:val="btLr"/>
          </w:tcPr>
          <w:p w14:paraId="17E64E16" w14:textId="6A65DB5C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/Sulfate comp?</w:t>
            </w:r>
          </w:p>
        </w:tc>
        <w:tc>
          <w:tcPr>
            <w:tcW w:w="990" w:type="dxa"/>
            <w:shd w:val="clear" w:color="auto" w:fill="FFFFFF" w:themeFill="background1"/>
            <w:textDirection w:val="btLr"/>
          </w:tcPr>
          <w:p w14:paraId="11873C50" w14:textId="1E1CACE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Cali dataset available?</w:t>
            </w:r>
          </w:p>
        </w:tc>
      </w:tr>
      <w:tr w:rsidR="00AA4316" w:rsidRPr="00BD6417" w14:paraId="43637604" w14:textId="77777777" w:rsidTr="00281590">
        <w:trPr>
          <w:cantSplit/>
          <w:trHeight w:val="341"/>
        </w:trPr>
        <w:tc>
          <w:tcPr>
            <w:tcW w:w="11178" w:type="dxa"/>
            <w:gridSpan w:val="9"/>
            <w:shd w:val="clear" w:color="auto" w:fill="F2F2F2" w:themeFill="background1" w:themeFillShade="F2"/>
          </w:tcPr>
          <w:p w14:paraId="7DE132B6" w14:textId="3C9AFBC9" w:rsidR="00AA4316" w:rsidRPr="00BD6417" w:rsidRDefault="00AA431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SCAS models</w:t>
            </w:r>
          </w:p>
        </w:tc>
      </w:tr>
      <w:tr w:rsidR="00FC5AA2" w:rsidRPr="00BD6417" w14:paraId="37853D4B" w14:textId="77777777" w:rsidTr="00FC5AA2">
        <w:tc>
          <w:tcPr>
            <w:tcW w:w="4068" w:type="dxa"/>
          </w:tcPr>
          <w:p w14:paraId="59B341B5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Chowdhury &amp; Dasgupta (2019)</w:t>
            </w:r>
          </w:p>
        </w:tc>
        <w:tc>
          <w:tcPr>
            <w:tcW w:w="2790" w:type="dxa"/>
          </w:tcPr>
          <w:p w14:paraId="4CEC96D1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_CD2019_SCAS”</w:t>
            </w:r>
          </w:p>
        </w:tc>
        <w:tc>
          <w:tcPr>
            <w:tcW w:w="540" w:type="dxa"/>
          </w:tcPr>
          <w:p w14:paraId="24119331" w14:textId="436CE0DA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B62B681" w14:textId="1EB515C9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5003FE5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759FDD2D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10F4EEE7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508E74B2" w14:textId="0ABD5E01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1F7DC898" w14:textId="6D1CA1F2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10A8AFD4" w14:textId="77777777" w:rsidTr="00FC5AA2">
        <w:tc>
          <w:tcPr>
            <w:tcW w:w="4068" w:type="dxa"/>
          </w:tcPr>
          <w:p w14:paraId="0D8D4A6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D6417">
              <w:rPr>
                <w:rFonts w:cstheme="minorHAnsi"/>
                <w:sz w:val="20"/>
                <w:szCs w:val="20"/>
              </w:rPr>
              <w:t>Zajacz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Tsay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(2019)</w:t>
            </w:r>
          </w:p>
        </w:tc>
        <w:tc>
          <w:tcPr>
            <w:tcW w:w="2790" w:type="dxa"/>
          </w:tcPr>
          <w:p w14:paraId="006D0BD2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_ZT2022_SCAS”</w:t>
            </w:r>
          </w:p>
        </w:tc>
        <w:tc>
          <w:tcPr>
            <w:tcW w:w="540" w:type="dxa"/>
          </w:tcPr>
          <w:p w14:paraId="66E6F656" w14:textId="313068CB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26B310E" w14:textId="51488A1A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545E804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35E29F1F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1FF2E8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4D41AF85" w14:textId="1DCC004A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5A972DF" w14:textId="3314D7F0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07DF3D84" w14:textId="77777777" w:rsidTr="00FC5AA2">
        <w:tc>
          <w:tcPr>
            <w:tcW w:w="4068" w:type="dxa"/>
          </w:tcPr>
          <w:p w14:paraId="6ABDFC44" w14:textId="45F3BFEC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Masotta </w:t>
            </w:r>
            <w:r>
              <w:rPr>
                <w:rFonts w:cstheme="minorHAnsi"/>
                <w:sz w:val="20"/>
                <w:szCs w:val="20"/>
              </w:rPr>
              <w:t>&amp; Keppler</w:t>
            </w:r>
            <w:r w:rsidRPr="00BD6417">
              <w:rPr>
                <w:rFonts w:cstheme="minorHAnsi"/>
                <w:sz w:val="20"/>
                <w:szCs w:val="20"/>
              </w:rPr>
              <w:t xml:space="preserve"> (201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14:paraId="1583B651" w14:textId="39ACBF5E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_M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BD6417">
              <w:rPr>
                <w:rFonts w:cstheme="minorHAnsi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_SCAS”</w:t>
            </w:r>
          </w:p>
        </w:tc>
        <w:tc>
          <w:tcPr>
            <w:tcW w:w="540" w:type="dxa"/>
          </w:tcPr>
          <w:p w14:paraId="232F8F78" w14:textId="2DCED6FA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8F5ED55" w14:textId="45853AD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D9EC0A8" w14:textId="4D4C886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E519A5E" w14:textId="7D1FC6F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3B9BB781" w14:textId="7FB3AADD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A3A6D2D" w14:textId="3633EC01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5FDBA1E8" w14:textId="50B0F334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A4316" w:rsidRPr="00BD6417" w14:paraId="4396289E" w14:textId="77777777" w:rsidTr="006D0882">
        <w:tc>
          <w:tcPr>
            <w:tcW w:w="11178" w:type="dxa"/>
            <w:gridSpan w:val="9"/>
            <w:shd w:val="clear" w:color="auto" w:fill="F2F2F2" w:themeFill="background1" w:themeFillShade="F2"/>
          </w:tcPr>
          <w:p w14:paraId="326E1130" w14:textId="729FB300" w:rsidR="00AA4316" w:rsidRPr="00BD6417" w:rsidRDefault="00AA4316" w:rsidP="0099139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SCSS models</w:t>
            </w:r>
          </w:p>
        </w:tc>
      </w:tr>
      <w:tr w:rsidR="00FC5AA2" w:rsidRPr="00BD6417" w14:paraId="74D77554" w14:textId="77777777" w:rsidTr="00FC5AA2">
        <w:tc>
          <w:tcPr>
            <w:tcW w:w="4068" w:type="dxa"/>
          </w:tcPr>
          <w:p w14:paraId="72A1087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 and Zhang (2022)</w:t>
            </w:r>
          </w:p>
        </w:tc>
        <w:tc>
          <w:tcPr>
            <w:tcW w:w="2790" w:type="dxa"/>
          </w:tcPr>
          <w:p w14:paraId="26CFB479" w14:textId="36839F5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_LiZhang2022_SCSS”</w:t>
            </w:r>
          </w:p>
        </w:tc>
        <w:tc>
          <w:tcPr>
            <w:tcW w:w="540" w:type="dxa"/>
          </w:tcPr>
          <w:p w14:paraId="201E43DB" w14:textId="43E733A5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94B529D" w14:textId="4F69924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ACFD8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C879349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282A56E6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10F6DF4A" w14:textId="5BD4071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7B54874C" w14:textId="4BEF0273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35DA76FA" w14:textId="77777777" w:rsidTr="00FC5AA2">
        <w:tc>
          <w:tcPr>
            <w:tcW w:w="4068" w:type="dxa"/>
          </w:tcPr>
          <w:p w14:paraId="250CFDA9" w14:textId="4C11D9B2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Blanchard et al. (2021)</w:t>
            </w:r>
          </w:p>
        </w:tc>
        <w:tc>
          <w:tcPr>
            <w:tcW w:w="2790" w:type="dxa"/>
          </w:tcPr>
          <w:p w14:paraId="7E6C00F3" w14:textId="367FBEA8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_B2021_SCSS”</w:t>
            </w:r>
          </w:p>
        </w:tc>
        <w:tc>
          <w:tcPr>
            <w:tcW w:w="540" w:type="dxa"/>
          </w:tcPr>
          <w:p w14:paraId="48F3B26A" w14:textId="449C1EFB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06D7233" w14:textId="441DDEA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1C2D52F" w14:textId="18432A5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A7950EE" w14:textId="5DA20E23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B2280AB" w14:textId="67CC0F19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73243235" w14:textId="7021278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5AF0187" w14:textId="2B3A8CC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416977DA" w14:textId="77777777" w:rsidTr="00FC5AA2">
        <w:tc>
          <w:tcPr>
            <w:tcW w:w="4068" w:type="dxa"/>
          </w:tcPr>
          <w:p w14:paraId="08BD0823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790" w:type="dxa"/>
          </w:tcPr>
          <w:p w14:paraId="56EDDA7D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_O2021_SCSS”</w:t>
            </w:r>
          </w:p>
        </w:tc>
        <w:tc>
          <w:tcPr>
            <w:tcW w:w="540" w:type="dxa"/>
          </w:tcPr>
          <w:p w14:paraId="398386E0" w14:textId="389662B8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DE3DAF4" w14:textId="48106F1D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53B1E9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ADD0772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5C73650C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AEF3398" w14:textId="42F5E033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1F865E2" w14:textId="0E687001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FC5AA2" w:rsidRPr="00BD6417" w14:paraId="0A316C36" w14:textId="77777777" w:rsidTr="00FC5AA2">
        <w:tc>
          <w:tcPr>
            <w:tcW w:w="4068" w:type="dxa"/>
          </w:tcPr>
          <w:p w14:paraId="37F0FE07" w14:textId="5E9E71D7" w:rsidR="00FC5AA2" w:rsidRPr="00BD6417" w:rsidRDefault="00FC5AA2" w:rsidP="006F747A">
            <w:pPr>
              <w:rPr>
                <w:rFonts w:cstheme="minorHAnsi"/>
                <w:sz w:val="20"/>
                <w:szCs w:val="20"/>
                <w:vertAlign w:val="superscript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O’Neill and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Mavrogenes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2022)</w:t>
            </w:r>
            <w:r w:rsidRPr="00BD6417">
              <w:rPr>
                <w:rFonts w:cstheme="minorHAnsi"/>
                <w:sz w:val="20"/>
                <w:szCs w:val="20"/>
                <w:vertAlign w:val="superscript"/>
              </w:rPr>
              <w:t>*</w:t>
            </w:r>
            <w:proofErr w:type="gramEnd"/>
            <w:r w:rsidRPr="00BD6417">
              <w:rPr>
                <w:rFonts w:cstheme="minorHAnsi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90" w:type="dxa"/>
          </w:tcPr>
          <w:p w14:paraId="334E23D7" w14:textId="01F99711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_OM2022_SCSS”</w:t>
            </w:r>
          </w:p>
        </w:tc>
        <w:tc>
          <w:tcPr>
            <w:tcW w:w="540" w:type="dxa"/>
          </w:tcPr>
          <w:p w14:paraId="17B06B11" w14:textId="69917308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7C1CC04" w14:textId="05DA02F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0BC9849" w14:textId="1F4D3D96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1E2AF267" w14:textId="71406AD2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0A210A3" w14:textId="4F4EF77E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0C086B4" w14:textId="6DA6D812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14653866" w14:textId="69F9378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6CAE9EA7" w14:textId="77777777" w:rsidTr="00FC5AA2">
        <w:tc>
          <w:tcPr>
            <w:tcW w:w="4068" w:type="dxa"/>
          </w:tcPr>
          <w:p w14:paraId="03719D85" w14:textId="32D1630F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Liu et al. (2021)</w:t>
            </w:r>
          </w:p>
        </w:tc>
        <w:tc>
          <w:tcPr>
            <w:tcW w:w="2790" w:type="dxa"/>
          </w:tcPr>
          <w:p w14:paraId="38B4B6C8" w14:textId="74BDAD6C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_Liu2021_SCSS”</w:t>
            </w:r>
          </w:p>
        </w:tc>
        <w:tc>
          <w:tcPr>
            <w:tcW w:w="540" w:type="dxa"/>
          </w:tcPr>
          <w:p w14:paraId="5FEEA573" w14:textId="62E40587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07D4EABB" w14:textId="66081A8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E3DB3C5" w14:textId="005EA211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70264A01" w14:textId="441276A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07F20679" w14:textId="36F2769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F90F1C" w14:textId="34BC18AF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6AEEF80B" w14:textId="579D8724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1CE0BDD6" w14:textId="77777777" w:rsidTr="00FC5AA2">
        <w:tc>
          <w:tcPr>
            <w:tcW w:w="4068" w:type="dxa"/>
          </w:tcPr>
          <w:p w14:paraId="0627BD7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Smythe et al. (2017)</w:t>
            </w:r>
          </w:p>
        </w:tc>
        <w:tc>
          <w:tcPr>
            <w:tcW w:w="2790" w:type="dxa"/>
          </w:tcPr>
          <w:p w14:paraId="3D9D2F57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_S2017_SCSS”</w:t>
            </w:r>
          </w:p>
        </w:tc>
        <w:tc>
          <w:tcPr>
            <w:tcW w:w="540" w:type="dxa"/>
          </w:tcPr>
          <w:p w14:paraId="0E8811B7" w14:textId="06107A9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22DE8A8" w14:textId="614E2902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6435CE2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214F1A80" w14:textId="0AAD0271" w:rsidR="00FC5AA2" w:rsidRPr="00BD6417" w:rsidRDefault="0010549A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2B87684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469BC1D4" w14:textId="2F0BCC0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29A793E0" w14:textId="73B183C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6C9E7AFC" w14:textId="77777777" w:rsidTr="00FC5AA2">
        <w:tc>
          <w:tcPr>
            <w:tcW w:w="4068" w:type="dxa"/>
          </w:tcPr>
          <w:p w14:paraId="74DF7CD3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Fortin et al. (2015)</w:t>
            </w:r>
          </w:p>
        </w:tc>
        <w:tc>
          <w:tcPr>
            <w:tcW w:w="2790" w:type="dxa"/>
          </w:tcPr>
          <w:p w14:paraId="3CC4B2CC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_F2015_SCSS”</w:t>
            </w:r>
          </w:p>
        </w:tc>
        <w:tc>
          <w:tcPr>
            <w:tcW w:w="540" w:type="dxa"/>
          </w:tcPr>
          <w:p w14:paraId="77EC99C1" w14:textId="76CA50F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610C1798" w14:textId="151C40B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7F21A1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DE04944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06765CE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E6437E" w14:textId="729E722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9B98134" w14:textId="4834F699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A4316" w:rsidRPr="00BD6417" w14:paraId="50D33D8A" w14:textId="77777777" w:rsidTr="00DF0FD7">
        <w:tc>
          <w:tcPr>
            <w:tcW w:w="11178" w:type="dxa"/>
            <w:gridSpan w:val="9"/>
            <w:shd w:val="clear" w:color="auto" w:fill="F2F2F2" w:themeFill="background1" w:themeFillShade="F2"/>
          </w:tcPr>
          <w:p w14:paraId="16E1003F" w14:textId="4AD36E0F" w:rsidR="00AA4316" w:rsidRPr="00BD6417" w:rsidRDefault="00AA4316" w:rsidP="0043637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composition models</w:t>
            </w:r>
          </w:p>
        </w:tc>
      </w:tr>
      <w:tr w:rsidR="00FC5AA2" w:rsidRPr="00BD6417" w14:paraId="4AC5B6FC" w14:textId="77777777" w:rsidTr="00FC5AA2">
        <w:tc>
          <w:tcPr>
            <w:tcW w:w="4068" w:type="dxa"/>
          </w:tcPr>
          <w:p w14:paraId="52ECAA01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790" w:type="dxa"/>
          </w:tcPr>
          <w:p w14:paraId="5C42BE28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Calc_ONeill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40" w:type="dxa"/>
          </w:tcPr>
          <w:p w14:paraId="780959D9" w14:textId="221F5295" w:rsidR="00FC5AA2" w:rsidRPr="00BD6417" w:rsidRDefault="00FC5AA2" w:rsidP="00436373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785DD8D" w14:textId="18225451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3591159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9F6BBA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98A593A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52BD7E16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8DD233" w14:textId="7619B18E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FC5AA2" w:rsidRPr="00BD6417" w14:paraId="4BFAD672" w14:textId="77777777" w:rsidTr="00FC5AA2">
        <w:tc>
          <w:tcPr>
            <w:tcW w:w="4068" w:type="dxa"/>
          </w:tcPr>
          <w:p w14:paraId="1E09ADD4" w14:textId="71566EE6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Smythe et al. (2017) </w:t>
            </w:r>
            <w:r>
              <w:rPr>
                <w:rFonts w:cstheme="minorHAnsi"/>
                <w:sz w:val="20"/>
                <w:szCs w:val="20"/>
              </w:rPr>
              <w:t>using</w:t>
            </w:r>
            <w:r w:rsidRPr="00BD641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Kiseeva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et al. (2015) </w:t>
            </w:r>
          </w:p>
        </w:tc>
        <w:tc>
          <w:tcPr>
            <w:tcW w:w="2790" w:type="dxa"/>
          </w:tcPr>
          <w:p w14:paraId="745E4E0B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Calc_Smythe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40" w:type="dxa"/>
          </w:tcPr>
          <w:p w14:paraId="4AC8ACC6" w14:textId="562AB3B9" w:rsidR="00FC5AA2" w:rsidRPr="00BD6417" w:rsidRDefault="00FC5AA2" w:rsidP="00436373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60E4E665" w14:textId="19C8E36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86787D5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46D2D9BC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1F7D598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32E62C9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C9E8F5" w14:textId="4A9AE23D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</w:tbl>
    <w:p w14:paraId="67729466" w14:textId="6D74539C" w:rsidR="003251A6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color w:val="000000" w:themeColor="text1"/>
          <w:sz w:val="30"/>
          <w:szCs w:val="30"/>
        </w:rPr>
        <w:t>Calculating Proportion of S</w:t>
      </w:r>
      <w:r w:rsidRPr="00BD6417">
        <w:rPr>
          <w:rFonts w:cstheme="minorHAnsi"/>
          <w:b/>
          <w:bCs/>
          <w:color w:val="000000" w:themeColor="text1"/>
          <w:sz w:val="30"/>
          <w:szCs w:val="30"/>
          <w:vertAlign w:val="superscript"/>
        </w:rPr>
        <w:t>6+</w:t>
      </w:r>
      <w:r w:rsidR="00436373" w:rsidRPr="00BD6417">
        <w:rPr>
          <w:rFonts w:cstheme="minorHAnsi"/>
          <w:b/>
          <w:bCs/>
          <w:color w:val="000000" w:themeColor="text1"/>
          <w:sz w:val="30"/>
          <w:szCs w:val="30"/>
        </w:rPr>
        <w:t xml:space="preserve"> using empirical approaches</w: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3978"/>
        <w:gridCol w:w="3330"/>
        <w:gridCol w:w="3870"/>
      </w:tblGrid>
      <w:tr w:rsidR="00310F6E" w:rsidRPr="00BD6417" w14:paraId="30260CAB" w14:textId="77777777" w:rsidTr="00B6198A">
        <w:tc>
          <w:tcPr>
            <w:tcW w:w="3978" w:type="dxa"/>
          </w:tcPr>
          <w:p w14:paraId="382D8BB5" w14:textId="1018B40E" w:rsidR="00310F6E" w:rsidRPr="00BD6417" w:rsidRDefault="00310F6E" w:rsidP="00310F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3330" w:type="dxa"/>
          </w:tcPr>
          <w:p w14:paraId="4655742C" w14:textId="234C2568" w:rsidR="00310F6E" w:rsidRPr="00BD6417" w:rsidRDefault="00310F6E" w:rsidP="00771FD7">
            <w:pPr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PySulfSat</w:t>
            </w:r>
            <w:proofErr w:type="spellEnd"/>
          </w:p>
        </w:tc>
        <w:tc>
          <w:tcPr>
            <w:tcW w:w="3870" w:type="dxa"/>
          </w:tcPr>
          <w:p w14:paraId="57569885" w14:textId="2BC93EF7" w:rsidR="00310F6E" w:rsidRPr="00BD6417" w:rsidRDefault="00436373" w:rsidP="00771FD7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Input p</w:t>
            </w:r>
            <w:r w:rsidR="00310F6E" w:rsidRPr="00BD6417">
              <w:rPr>
                <w:rFonts w:cstheme="minorHAnsi"/>
                <w:b/>
                <w:bCs/>
                <w:sz w:val="24"/>
                <w:szCs w:val="24"/>
              </w:rPr>
              <w:t>arameters</w:t>
            </w:r>
          </w:p>
        </w:tc>
      </w:tr>
      <w:tr w:rsidR="00310F6E" w:rsidRPr="00BD6417" w14:paraId="2B5B8BC0" w14:textId="77777777" w:rsidTr="00B6198A">
        <w:tc>
          <w:tcPr>
            <w:tcW w:w="3978" w:type="dxa"/>
          </w:tcPr>
          <w:p w14:paraId="0EA1CBA4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Jugo et al. (2010)</w:t>
            </w:r>
          </w:p>
        </w:tc>
        <w:tc>
          <w:tcPr>
            <w:tcW w:w="3330" w:type="dxa"/>
          </w:tcPr>
          <w:p w14:paraId="700E04DA" w14:textId="19C3101C" w:rsidR="00436373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_S6St_Jugo2010_eq10”</w:t>
            </w:r>
          </w:p>
        </w:tc>
        <w:tc>
          <w:tcPr>
            <w:tcW w:w="3870" w:type="dxa"/>
          </w:tcPr>
          <w:p w14:paraId="128249F2" w14:textId="3CF62599" w:rsidR="00310F6E" w:rsidRPr="00BD6417" w:rsidRDefault="00310F6E" w:rsidP="00771FD7">
            <w:pPr>
              <w:jc w:val="center"/>
              <w:rPr>
                <w:rFonts w:cstheme="minorHAnsi"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ΔQFM</w:t>
            </w:r>
          </w:p>
        </w:tc>
      </w:tr>
      <w:tr w:rsidR="00310F6E" w:rsidRPr="00BD6417" w14:paraId="56D67204" w14:textId="77777777" w:rsidTr="00B6198A">
        <w:tc>
          <w:tcPr>
            <w:tcW w:w="3978" w:type="dxa"/>
          </w:tcPr>
          <w:p w14:paraId="1B7B9FC7" w14:textId="3AE7EB2A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Nash et al. (2019)</w:t>
            </w:r>
          </w:p>
        </w:tc>
        <w:tc>
          <w:tcPr>
            <w:tcW w:w="3330" w:type="dxa"/>
          </w:tcPr>
          <w:p w14:paraId="70AD4505" w14:textId="6E359062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_S6St_Nash2019”</w:t>
            </w:r>
          </w:p>
        </w:tc>
        <w:tc>
          <w:tcPr>
            <w:tcW w:w="3870" w:type="dxa"/>
          </w:tcPr>
          <w:p w14:paraId="423DC5B4" w14:textId="0A908C9E" w:rsidR="00310F6E" w:rsidRPr="00BD6417" w:rsidRDefault="00FC5AA2" w:rsidP="00310F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 xml:space="preserve">T, 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</w:rPr>
              <w:t>Fe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3+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</w:rPr>
              <w:t>/Fe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436373" w:rsidRPr="00BD6417" w14:paraId="0BFECF70" w14:textId="77777777" w:rsidTr="00B6198A">
        <w:tc>
          <w:tcPr>
            <w:tcW w:w="3978" w:type="dxa"/>
          </w:tcPr>
          <w:p w14:paraId="66D6CE25" w14:textId="345D9EE0" w:rsidR="00436373" w:rsidRPr="00BD6417" w:rsidRDefault="00436373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O’Neill and </w:t>
            </w:r>
            <w:proofErr w:type="spellStart"/>
            <w:r w:rsidRPr="00BD6417">
              <w:rPr>
                <w:rFonts w:cstheme="minorHAnsi"/>
              </w:rPr>
              <w:t>Mavrogenes</w:t>
            </w:r>
            <w:proofErr w:type="spellEnd"/>
            <w:r w:rsidRPr="00BD6417">
              <w:rPr>
                <w:rFonts w:cstheme="minorHAnsi"/>
              </w:rPr>
              <w:t xml:space="preserve"> (2022)</w:t>
            </w:r>
          </w:p>
        </w:tc>
        <w:tc>
          <w:tcPr>
            <w:tcW w:w="3330" w:type="dxa"/>
          </w:tcPr>
          <w:p w14:paraId="59AF58BA" w14:textId="0AA8FB56" w:rsidR="00BD6417" w:rsidRPr="00BD6417" w:rsidRDefault="00436373" w:rsidP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="00FC5AA2">
              <w:t>calculate</w:t>
            </w:r>
            <w:proofErr w:type="gramEnd"/>
            <w:r w:rsidR="00FC5AA2">
              <w:t>_OM2022_S6St</w:t>
            </w:r>
            <w:r w:rsidRPr="00BD6417">
              <w:rPr>
                <w:rFonts w:cstheme="minorHAnsi"/>
              </w:rPr>
              <w:t>”</w:t>
            </w:r>
          </w:p>
        </w:tc>
        <w:tc>
          <w:tcPr>
            <w:tcW w:w="3870" w:type="dxa"/>
          </w:tcPr>
          <w:p w14:paraId="36EBB801" w14:textId="64A67A86" w:rsidR="00436373" w:rsidRPr="00BD6417" w:rsidRDefault="00FC5AA2" w:rsidP="00310F6E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Melt comp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, T, log(</w:t>
            </w:r>
            <w:r w:rsidR="00436373" w:rsidRPr="00BD6417">
              <w:rPr>
                <w:rFonts w:cstheme="minorHAnsi"/>
                <w:i/>
                <w:iCs/>
                <w:color w:val="202124"/>
                <w:shd w:val="clear" w:color="auto" w:fill="FFFFFF"/>
              </w:rPr>
              <w:t>f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o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2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) </w:t>
            </w:r>
            <w:r w:rsidR="00436373" w:rsidRPr="00FC5AA2">
              <w:rPr>
                <w:rFonts w:cstheme="minorHAnsi"/>
                <w:b/>
                <w:bCs/>
                <w:color w:val="202124"/>
                <w:shd w:val="clear" w:color="auto" w:fill="FFFFFF"/>
              </w:rPr>
              <w:t>or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 Fe3/Fe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</w:tbl>
    <w:p w14:paraId="19BA7404" w14:textId="36314367" w:rsidR="00310F6E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sz w:val="30"/>
          <w:szCs w:val="30"/>
        </w:rPr>
        <w:t>Correcting SCSS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2-</w:t>
      </w:r>
      <w:r w:rsidRPr="00BD6417">
        <w:rPr>
          <w:rFonts w:cstheme="minorHAnsi"/>
          <w:b/>
          <w:bCs/>
          <w:sz w:val="30"/>
          <w:szCs w:val="30"/>
        </w:rPr>
        <w:t xml:space="preserve"> and SCAS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6+</w:t>
      </w:r>
      <w:r w:rsidRPr="00BD6417">
        <w:rPr>
          <w:rFonts w:cstheme="minorHAnsi"/>
          <w:b/>
          <w:bCs/>
          <w:sz w:val="30"/>
          <w:szCs w:val="30"/>
        </w:rPr>
        <w:t xml:space="preserve"> calculations for S</w:t>
      </w:r>
      <w:r w:rsidRPr="00BD6417">
        <w:rPr>
          <w:rFonts w:cstheme="minorHAnsi"/>
          <w:b/>
          <w:bCs/>
          <w:sz w:val="30"/>
          <w:szCs w:val="30"/>
          <w:vertAlign w:val="subscript"/>
        </w:rPr>
        <w:t>T</w: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3978"/>
        <w:gridCol w:w="7200"/>
      </w:tblGrid>
      <w:tr w:rsidR="00310F6E" w:rsidRPr="00BD6417" w14:paraId="66B465C9" w14:textId="77777777" w:rsidTr="00B6198A">
        <w:tc>
          <w:tcPr>
            <w:tcW w:w="3978" w:type="dxa"/>
          </w:tcPr>
          <w:p w14:paraId="40DF936A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7200" w:type="dxa"/>
          </w:tcPr>
          <w:p w14:paraId="5C2731F5" w14:textId="41A200AC" w:rsidR="00310F6E" w:rsidRPr="00BD6417" w:rsidRDefault="00436373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>Input a</w:t>
            </w:r>
            <w:r w:rsidR="00310F6E" w:rsidRPr="00BD6417">
              <w:rPr>
                <w:rFonts w:cstheme="minorHAnsi"/>
                <w:b/>
                <w:bCs/>
                <w:sz w:val="26"/>
                <w:szCs w:val="26"/>
              </w:rPr>
              <w:t>rguments</w:t>
            </w:r>
          </w:p>
        </w:tc>
      </w:tr>
      <w:tr w:rsidR="00310F6E" w:rsidRPr="00BD6417" w14:paraId="17A50651" w14:textId="77777777" w:rsidTr="00B6198A">
        <w:tc>
          <w:tcPr>
            <w:tcW w:w="3978" w:type="dxa"/>
          </w:tcPr>
          <w:p w14:paraId="31B1AB6F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_SCSS_Total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080A8BE2" w14:textId="4A8E6F2B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EEC7C01" w14:textId="77777777" w:rsidTr="00B6198A">
        <w:tc>
          <w:tcPr>
            <w:tcW w:w="3978" w:type="dxa"/>
          </w:tcPr>
          <w:p w14:paraId="08B91BE2" w14:textId="42A32938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Calculate_SCAS_Total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406F751C" w14:textId="3211A540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5B304B6" w14:textId="77777777" w:rsidTr="00B6198A">
        <w:tc>
          <w:tcPr>
            <w:tcW w:w="3978" w:type="dxa"/>
          </w:tcPr>
          <w:p w14:paraId="1A960C04" w14:textId="5214C565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Calculate_S_Total_SCSS_SCAS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0957BB24" w14:textId="4F171592" w:rsidR="00310F6E" w:rsidRPr="00BD6417" w:rsidRDefault="00310F6E" w:rsidP="00436373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or 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model </w:t>
            </w:r>
            <w:proofErr w:type="gramStart"/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(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 ’</w:t>
            </w:r>
            <w:proofErr w:type="gramEnd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Nash’, ‘Jugo’</w:t>
            </w:r>
            <w:r w:rsidR="003A1853">
              <w:rPr>
                <w:rFonts w:cstheme="minorHAnsi"/>
                <w:color w:val="202124"/>
                <w:shd w:val="clear" w:color="auto" w:fill="FFFFFF"/>
              </w:rPr>
              <w:t>, ‘</w:t>
            </w:r>
            <w:r w:rsidR="003A1853">
              <w:t>OM2022</w:t>
            </w:r>
            <w:r w:rsidR="003A1853">
              <w:t>’,</w:t>
            </w:r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 xml:space="preserve"> ‘</w:t>
            </w:r>
            <w:proofErr w:type="spellStart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Kleinsasser</w:t>
            </w:r>
            <w:proofErr w:type="spellEnd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’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)</w:t>
            </w:r>
          </w:p>
        </w:tc>
      </w:tr>
    </w:tbl>
    <w:p w14:paraId="31B40025" w14:textId="77777777" w:rsidR="003251A6" w:rsidRPr="00BD6417" w:rsidRDefault="003251A6" w:rsidP="00BD6417">
      <w:pPr>
        <w:spacing w:after="0"/>
        <w:rPr>
          <w:rFonts w:cstheme="minorHAnsi"/>
          <w:b/>
          <w:bCs/>
          <w:sz w:val="34"/>
          <w:szCs w:val="34"/>
        </w:rPr>
      </w:pPr>
      <w:r w:rsidRPr="00BD6417">
        <w:rPr>
          <w:rFonts w:cstheme="minorHAnsi"/>
          <w:b/>
          <w:bCs/>
          <w:sz w:val="34"/>
          <w:szCs w:val="34"/>
        </w:rPr>
        <w:t>Other functions</w:t>
      </w: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3978"/>
        <w:gridCol w:w="7200"/>
      </w:tblGrid>
      <w:tr w:rsidR="003251A6" w:rsidRPr="00BD6417" w14:paraId="0CFD36B5" w14:textId="77777777" w:rsidTr="004E2037">
        <w:tc>
          <w:tcPr>
            <w:tcW w:w="3978" w:type="dxa"/>
          </w:tcPr>
          <w:p w14:paraId="61156C46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crystallize</w:t>
            </w:r>
            <w:proofErr w:type="gramEnd"/>
            <w:r w:rsidRPr="00BD6417">
              <w:rPr>
                <w:rFonts w:cstheme="minorHAnsi"/>
              </w:rPr>
              <w:t>_S_incomp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0DE7B451" w14:textId="43A3731B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S left in the melt for a given </w:t>
            </w:r>
            <w:proofErr w:type="spellStart"/>
            <w:proofErr w:type="gramStart"/>
            <w:r w:rsidRPr="00BD6417">
              <w:rPr>
                <w:rFonts w:cstheme="minorHAnsi"/>
              </w:rPr>
              <w:t>F</w:t>
            </w:r>
            <w:r w:rsidRPr="003A1853">
              <w:rPr>
                <w:rFonts w:cstheme="minorHAnsi"/>
                <w:vertAlign w:val="subscript"/>
              </w:rPr>
              <w:t>melt</w:t>
            </w:r>
            <w:proofErr w:type="spellEnd"/>
            <w:r w:rsidR="00AB7705" w:rsidRPr="003A1853">
              <w:rPr>
                <w:rFonts w:cstheme="minorHAnsi"/>
                <w:vertAlign w:val="subscript"/>
              </w:rPr>
              <w:t xml:space="preserve"> </w:t>
            </w:r>
            <w:r w:rsidR="00AB7705">
              <w:rPr>
                <w:rFonts w:cstheme="minorHAnsi"/>
              </w:rPr>
              <w:t xml:space="preserve"> (</w:t>
            </w:r>
            <w:proofErr w:type="gramEnd"/>
            <w:r w:rsidRPr="00BD6417">
              <w:rPr>
                <w:rFonts w:cstheme="minorHAnsi"/>
              </w:rPr>
              <w:t>assuming S is entirely incompatible</w:t>
            </w:r>
          </w:p>
        </w:tc>
      </w:tr>
      <w:tr w:rsidR="003251A6" w:rsidRPr="00BD6417" w14:paraId="14D74EC3" w14:textId="77777777" w:rsidTr="004E2037">
        <w:tc>
          <w:tcPr>
            <w:tcW w:w="3978" w:type="dxa"/>
          </w:tcPr>
          <w:p w14:paraId="692888D4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_mass_frac_sulf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53162D5E" w14:textId="1204C7C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mass fraction of </w:t>
            </w:r>
            <w:proofErr w:type="spellStart"/>
            <w:r w:rsidRPr="00BD6417">
              <w:rPr>
                <w:rFonts w:cstheme="minorHAnsi"/>
              </w:rPr>
              <w:t>sulfide</w:t>
            </w:r>
            <w:proofErr w:type="spellEnd"/>
            <w:r w:rsidRPr="00BD6417">
              <w:rPr>
                <w:rFonts w:cstheme="minorHAnsi"/>
              </w:rPr>
              <w:t xml:space="preserve"> removed </w:t>
            </w:r>
            <w:r w:rsidR="003A1853">
              <w:rPr>
                <w:rFonts w:cstheme="minorHAnsi"/>
              </w:rPr>
              <w:t>for a model of changes in SCSS with</w:t>
            </w:r>
            <w:r w:rsidRPr="00BD6417">
              <w:rPr>
                <w:rFonts w:cstheme="minorHAnsi"/>
              </w:rPr>
              <w:t xml:space="preserve"> fractional crystallization </w:t>
            </w:r>
          </w:p>
        </w:tc>
      </w:tr>
      <w:tr w:rsidR="00BD6417" w:rsidRPr="00BD6417" w14:paraId="7DB66C88" w14:textId="77777777" w:rsidTr="004E2037">
        <w:tc>
          <w:tcPr>
            <w:tcW w:w="3978" w:type="dxa"/>
          </w:tcPr>
          <w:p w14:paraId="2FAAEF79" w14:textId="67B172CD" w:rsidR="00BD6417" w:rsidRPr="00BD6417" w:rsidRDefault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convert</w:t>
            </w:r>
            <w:proofErr w:type="gramEnd"/>
            <w:r w:rsidRPr="00BD6417">
              <w:rPr>
                <w:rFonts w:cstheme="minorHAnsi"/>
              </w:rPr>
              <w:t>_d34_to_3432S”</w:t>
            </w:r>
            <w:r w:rsidR="003A1853">
              <w:rPr>
                <w:rFonts w:cstheme="minorHAnsi"/>
              </w:rPr>
              <w:t>, “</w:t>
            </w:r>
            <w:r w:rsidR="003A1853">
              <w:t>convert_3432S_to_d34</w:t>
            </w:r>
            <w:r w:rsidR="003A1853">
              <w:t>”</w:t>
            </w:r>
          </w:p>
        </w:tc>
        <w:tc>
          <w:tcPr>
            <w:tcW w:w="7200" w:type="dxa"/>
          </w:tcPr>
          <w:p w14:paraId="4BB1C3EE" w14:textId="0948A36E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 w:rsidRPr="00BD6417">
              <w:rPr>
                <w:rFonts w:cstheme="minorHAnsi"/>
                <w:color w:val="000000" w:themeColor="text1"/>
              </w:rPr>
              <w:t xml:space="preserve">Converts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δ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to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S/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32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="003A1853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and vice versa</w:t>
            </w:r>
          </w:p>
        </w:tc>
      </w:tr>
      <w:tr w:rsidR="00BD6417" w:rsidRPr="00BD6417" w14:paraId="3CE4A60F" w14:textId="77777777" w:rsidTr="004E2037">
        <w:tc>
          <w:tcPr>
            <w:tcW w:w="3978" w:type="dxa"/>
          </w:tcPr>
          <w:p w14:paraId="5C43F821" w14:textId="1A597080" w:rsidR="00BD6417" w:rsidRPr="00BD6417" w:rsidRDefault="00BD641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t>Lee_Wieser_sulfide_melting</w:t>
            </w:r>
            <w:proofErr w:type="spellEnd"/>
            <w:r>
              <w:t>”</w:t>
            </w:r>
          </w:p>
        </w:tc>
        <w:tc>
          <w:tcPr>
            <w:tcW w:w="7200" w:type="dxa"/>
          </w:tcPr>
          <w:p w14:paraId="3692E840" w14:textId="240C344A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Modelling of S and chalcophile element </w:t>
            </w:r>
            <w:r w:rsidR="00AB7705">
              <w:rPr>
                <w:rFonts w:cstheme="minorHAnsi"/>
                <w:color w:val="000000" w:themeColor="text1"/>
              </w:rPr>
              <w:t>behaviour</w:t>
            </w:r>
            <w:r>
              <w:rPr>
                <w:rFonts w:cstheme="minorHAnsi"/>
                <w:color w:val="000000" w:themeColor="text1"/>
              </w:rPr>
              <w:t xml:space="preserve"> during mantle melting.</w:t>
            </w:r>
          </w:p>
        </w:tc>
      </w:tr>
      <w:tr w:rsidR="00AB7705" w:rsidRPr="00BD6417" w14:paraId="7EC6372D" w14:textId="77777777" w:rsidTr="0070137B">
        <w:tc>
          <w:tcPr>
            <w:tcW w:w="11178" w:type="dxa"/>
            <w:gridSpan w:val="2"/>
          </w:tcPr>
          <w:p w14:paraId="0E4B6DF6" w14:textId="1278D3E9" w:rsidR="00AB7705" w:rsidRPr="00AB7705" w:rsidRDefault="00AB7705" w:rsidP="00AB770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AB7705">
              <w:rPr>
                <w:rFonts w:cstheme="minorHAnsi"/>
                <w:b/>
                <w:bCs/>
              </w:rPr>
              <w:t>For Monte Carlo simulations</w:t>
            </w:r>
          </w:p>
        </w:tc>
      </w:tr>
      <w:tr w:rsidR="00AB7705" w:rsidRPr="00BD6417" w14:paraId="63443E53" w14:textId="77777777" w:rsidTr="004E2037">
        <w:tc>
          <w:tcPr>
            <w:tcW w:w="3978" w:type="dxa"/>
          </w:tcPr>
          <w:p w14:paraId="2C0E085F" w14:textId="372EB7B2" w:rsidR="00AB7705" w:rsidRDefault="00AB7705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gramStart"/>
            <w:r>
              <w:t>add</w:t>
            </w:r>
            <w:proofErr w:type="gramEnd"/>
            <w:r>
              <w:t>_noise_2_dataframes’</w:t>
            </w:r>
          </w:p>
        </w:tc>
        <w:tc>
          <w:tcPr>
            <w:tcW w:w="7200" w:type="dxa"/>
          </w:tcPr>
          <w:p w14:paraId="3163F895" w14:textId="29099F1F" w:rsidR="00AB7705" w:rsidRDefault="00AB77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Generate duplicated rows in df1 based on errors present in df2</w:t>
            </w:r>
          </w:p>
        </w:tc>
      </w:tr>
      <w:tr w:rsidR="00AB7705" w:rsidRPr="00BD6417" w14:paraId="193049FF" w14:textId="77777777" w:rsidTr="004E2037">
        <w:tc>
          <w:tcPr>
            <w:tcW w:w="3978" w:type="dxa"/>
          </w:tcPr>
          <w:p w14:paraId="5A0628E7" w14:textId="4B7C4FE7" w:rsidR="00AB7705" w:rsidRDefault="00AB7705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proofErr w:type="gramStart"/>
            <w:r>
              <w:rPr>
                <w:rFonts w:cstheme="minorHAnsi"/>
              </w:rPr>
              <w:t>add</w:t>
            </w:r>
            <w:proofErr w:type="gramEnd"/>
            <w:r>
              <w:rPr>
                <w:rFonts w:cstheme="minorHAnsi"/>
              </w:rPr>
              <w:t>_noise_series</w:t>
            </w:r>
            <w:proofErr w:type="spellEnd"/>
            <w:r>
              <w:rPr>
                <w:rFonts w:cstheme="minorHAnsi"/>
              </w:rPr>
              <w:t>’, ‘</w:t>
            </w:r>
            <w:proofErr w:type="spellStart"/>
            <w:r>
              <w:rPr>
                <w:rFonts w:cstheme="minorHAnsi"/>
              </w:rPr>
              <w:t>duplicate_dataframe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7200" w:type="dxa"/>
          </w:tcPr>
          <w:p w14:paraId="395BFE1C" w14:textId="307F6518" w:rsidR="00AB7705" w:rsidRDefault="00AB77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Used to simulate uncertainty in specific variables</w:t>
            </w:r>
          </w:p>
        </w:tc>
      </w:tr>
      <w:tr w:rsidR="00AB7705" w:rsidRPr="00BD6417" w14:paraId="16CE66F1" w14:textId="77777777" w:rsidTr="004E2037">
        <w:tc>
          <w:tcPr>
            <w:tcW w:w="3978" w:type="dxa"/>
          </w:tcPr>
          <w:p w14:paraId="6BE9FAA7" w14:textId="180AD675" w:rsidR="00AB7705" w:rsidRDefault="00AB7705">
            <w:pPr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proofErr w:type="gramStart"/>
            <w:r>
              <w:t>av</w:t>
            </w:r>
            <w:proofErr w:type="gramEnd"/>
            <w:r>
              <w:t>_noise_samples_series</w:t>
            </w:r>
            <w:proofErr w:type="spellEnd"/>
            <w:r>
              <w:t>’</w:t>
            </w:r>
          </w:p>
        </w:tc>
        <w:tc>
          <w:tcPr>
            <w:tcW w:w="7200" w:type="dxa"/>
          </w:tcPr>
          <w:p w14:paraId="0A41BBCD" w14:textId="46100FEB" w:rsidR="00AB7705" w:rsidRDefault="00AB77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Average outputs from Monte Carlo simulations per sample</w:t>
            </w:r>
          </w:p>
        </w:tc>
      </w:tr>
    </w:tbl>
    <w:p w14:paraId="385D6AD9" w14:textId="77777777" w:rsidR="00566364" w:rsidRPr="00BD6417" w:rsidRDefault="00566364" w:rsidP="00AB7705">
      <w:pPr>
        <w:rPr>
          <w:rFonts w:cstheme="minorHAnsi"/>
        </w:rPr>
      </w:pPr>
    </w:p>
    <w:sectPr w:rsidR="00566364" w:rsidRPr="00BD6417" w:rsidSect="003A1853">
      <w:pgSz w:w="12240" w:h="151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1D7"/>
    <w:multiLevelType w:val="hybridMultilevel"/>
    <w:tmpl w:val="53F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3F"/>
    <w:rsid w:val="000B7504"/>
    <w:rsid w:val="0010549A"/>
    <w:rsid w:val="001B5B3F"/>
    <w:rsid w:val="001F6888"/>
    <w:rsid w:val="00287B1E"/>
    <w:rsid w:val="002E14E4"/>
    <w:rsid w:val="003068BB"/>
    <w:rsid w:val="00310F6E"/>
    <w:rsid w:val="003251A6"/>
    <w:rsid w:val="003A1853"/>
    <w:rsid w:val="003D120B"/>
    <w:rsid w:val="00411728"/>
    <w:rsid w:val="00436373"/>
    <w:rsid w:val="004E2037"/>
    <w:rsid w:val="00540B95"/>
    <w:rsid w:val="00566364"/>
    <w:rsid w:val="0057640D"/>
    <w:rsid w:val="006F747A"/>
    <w:rsid w:val="007308A5"/>
    <w:rsid w:val="007408EB"/>
    <w:rsid w:val="00851F18"/>
    <w:rsid w:val="00991393"/>
    <w:rsid w:val="00A2657E"/>
    <w:rsid w:val="00AA4316"/>
    <w:rsid w:val="00AB7705"/>
    <w:rsid w:val="00AD7C41"/>
    <w:rsid w:val="00B6198A"/>
    <w:rsid w:val="00BD6417"/>
    <w:rsid w:val="00BD7848"/>
    <w:rsid w:val="00C3185B"/>
    <w:rsid w:val="00D73F43"/>
    <w:rsid w:val="00EA132C"/>
    <w:rsid w:val="00EF685C"/>
    <w:rsid w:val="00FB261E"/>
    <w:rsid w:val="00FC5AA2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F91"/>
  <w15:docId w15:val="{395F1569-2BF2-4093-839E-7FAB7E0F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17</cp:revision>
  <cp:lastPrinted>2023-03-14T18:31:00Z</cp:lastPrinted>
  <dcterms:created xsi:type="dcterms:W3CDTF">2022-10-21T18:47:00Z</dcterms:created>
  <dcterms:modified xsi:type="dcterms:W3CDTF">2023-04-19T18:56:00Z</dcterms:modified>
</cp:coreProperties>
</file>