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3B3F0" w14:textId="77777777" w:rsidR="00050D59" w:rsidRDefault="00000000">
      <w:pPr>
        <w:jc w:val="center"/>
      </w:pPr>
      <w:r>
        <w:rPr>
          <w:b/>
          <w:color w:val="70AD47"/>
          <w:sz w:val="28"/>
        </w:rPr>
        <w:t>PLANO DE ESTUDOS</w:t>
      </w:r>
    </w:p>
    <w:p w14:paraId="077AC346" w14:textId="77777777" w:rsidR="00050D59" w:rsidRDefault="00000000">
      <w:pPr>
        <w:jc w:val="center"/>
      </w:pPr>
      <w:r>
        <w:rPr>
          <w:b/>
          <w:color w:val="2F5597"/>
          <w:sz w:val="60"/>
        </w:rPr>
        <w:t>Playwright para QA</w:t>
      </w:r>
    </w:p>
    <w:p w14:paraId="0BA21A0B" w14:textId="77777777" w:rsidR="00050D59" w:rsidRDefault="00000000">
      <w:pPr>
        <w:jc w:val="center"/>
      </w:pPr>
      <w:r>
        <w:rPr>
          <w:i/>
          <w:sz w:val="24"/>
        </w:rPr>
        <w:t>Roteiro prático de 90 dias com instalação, exercícios, checklists e projeto final</w:t>
      </w:r>
    </w:p>
    <w:p w14:paraId="64CDC1A8" w14:textId="77777777" w:rsidR="00050D59" w:rsidRDefault="00000000">
      <w:pPr>
        <w:jc w:val="center"/>
      </w:pPr>
      <w:r>
        <w:rPr>
          <w:color w:val="666666"/>
          <w:sz w:val="22"/>
        </w:rPr>
        <w:t>Preparado para: Gleici Santos | QA Accenture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50D59" w14:paraId="28E07434" w14:textId="77777777">
        <w:trPr>
          <w:jc w:val="center"/>
        </w:trPr>
        <w:tc>
          <w:tcPr>
            <w:tcW w:w="10368" w:type="dxa"/>
            <w:shd w:val="clear" w:color="auto" w:fill="D9EAF7"/>
            <w:vAlign w:val="center"/>
          </w:tcPr>
          <w:p w14:paraId="448B2392" w14:textId="77777777" w:rsidR="00050D59" w:rsidRDefault="00000000">
            <w:r>
              <w:rPr>
                <w:b/>
                <w:color w:val="2F5597"/>
              </w:rPr>
              <w:t>Objetivo do plano</w:t>
            </w:r>
            <w:r>
              <w:br/>
            </w:r>
            <w:r>
              <w:rPr>
                <w:sz w:val="18"/>
              </w:rPr>
              <w:t>Aprender Playwright como habilidade reaproveitável em qualquer cliente: energia, banco, agro, varejo, saúde ou governo. O foco é transformar cenários funcionais em automações confiáveis, com evidências, relatórios e organização profissional.</w:t>
            </w:r>
          </w:p>
        </w:tc>
      </w:tr>
    </w:tbl>
    <w:p w14:paraId="45D6B267" w14:textId="77777777" w:rsidR="00050D59" w:rsidRDefault="00050D59"/>
    <w:p w14:paraId="5886E625" w14:textId="77777777" w:rsidR="00050D59" w:rsidRDefault="00000000">
      <w:pPr>
        <w:jc w:val="center"/>
      </w:pPr>
      <w:r>
        <w:rPr>
          <w:b/>
          <w:color w:val="2F5597"/>
          <w:sz w:val="24"/>
        </w:rPr>
        <w:t>Como usar este arquivo</w:t>
      </w:r>
    </w:p>
    <w:p w14:paraId="4A37F348" w14:textId="77777777" w:rsidR="00050D59" w:rsidRDefault="00000000">
      <w:pPr>
        <w:pStyle w:val="Commarcadores"/>
      </w:pPr>
      <w:r>
        <w:t>☐ Siga a ordem das semanas. Não pule instalação e fundamentos.</w:t>
      </w:r>
    </w:p>
    <w:p w14:paraId="5F7CE2D4" w14:textId="77777777" w:rsidR="00050D59" w:rsidRDefault="00000000">
      <w:pPr>
        <w:pStyle w:val="Commarcadores"/>
      </w:pPr>
      <w:r>
        <w:t>☐ Marque os checklists conforme avançar.</w:t>
      </w:r>
    </w:p>
    <w:p w14:paraId="5516B867" w14:textId="77777777" w:rsidR="00050D59" w:rsidRDefault="00000000">
      <w:pPr>
        <w:pStyle w:val="Commarcadores"/>
      </w:pPr>
      <w:r>
        <w:t>☐ Faça anotações no fim de cada semana: dúvidas, comandos, erros e aprendizados.</w:t>
      </w:r>
    </w:p>
    <w:p w14:paraId="63AD3C01" w14:textId="77777777" w:rsidR="00050D59" w:rsidRDefault="00000000">
      <w:pPr>
        <w:pStyle w:val="Commarcadores"/>
      </w:pPr>
      <w:r>
        <w:t>☐ Sempre tente transformar um CT manual em um teste automatizado simples.</w:t>
      </w:r>
    </w:p>
    <w:p w14:paraId="07E3E47C" w14:textId="77777777" w:rsidR="00050D59" w:rsidRDefault="00000000">
      <w:pPr>
        <w:pStyle w:val="Commarcadores"/>
      </w:pPr>
      <w:r>
        <w:t>☐ Não use projetos reais de cliente para estudo inicial. Comece por sites de demonstração.</w:t>
      </w:r>
    </w:p>
    <w:p w14:paraId="4CC10EA9" w14:textId="77777777" w:rsidR="00050D59" w:rsidRDefault="00000000">
      <w:pPr>
        <w:pStyle w:val="Ttulo1"/>
      </w:pPr>
      <w:r>
        <w:t>Links oficiais e referências usadas</w:t>
      </w:r>
    </w:p>
    <w:p w14:paraId="255C4A47" w14:textId="77777777" w:rsidR="00050D59" w:rsidRDefault="00000000">
      <w:r>
        <w:t>Use preferencialmente fontes oficiais para instalação e consulta:</w:t>
      </w:r>
    </w:p>
    <w:p w14:paraId="609A5A4F" w14:textId="77777777" w:rsidR="00050D59" w:rsidRDefault="00000000">
      <w:pPr>
        <w:pStyle w:val="Commarcadores"/>
      </w:pPr>
      <w:hyperlink r:id="rId8">
        <w:r>
          <w:rPr>
            <w:color w:val="0563C1"/>
            <w:u w:val="single"/>
          </w:rPr>
          <w:t>Playwright - documentação oficial</w:t>
        </w:r>
      </w:hyperlink>
    </w:p>
    <w:p w14:paraId="1C8784B5" w14:textId="77777777" w:rsidR="00050D59" w:rsidRDefault="00000000">
      <w:pPr>
        <w:pStyle w:val="Commarcadores"/>
      </w:pPr>
      <w:hyperlink r:id="rId9">
        <w:r>
          <w:rPr>
            <w:color w:val="0563C1"/>
            <w:u w:val="single"/>
          </w:rPr>
          <w:t>Playwright no VS Code</w:t>
        </w:r>
      </w:hyperlink>
    </w:p>
    <w:p w14:paraId="15FADED6" w14:textId="77777777" w:rsidR="00050D59" w:rsidRDefault="00000000">
      <w:pPr>
        <w:pStyle w:val="Commarcadores"/>
      </w:pPr>
      <w:hyperlink r:id="rId10">
        <w:r>
          <w:rPr>
            <w:color w:val="0563C1"/>
            <w:u w:val="single"/>
          </w:rPr>
          <w:t>Node.js - download oficial</w:t>
        </w:r>
      </w:hyperlink>
    </w:p>
    <w:p w14:paraId="54436B5E" w14:textId="77777777" w:rsidR="00050D59" w:rsidRDefault="00000000">
      <w:pPr>
        <w:pStyle w:val="Commarcadores"/>
      </w:pPr>
      <w:hyperlink r:id="rId11">
        <w:r>
          <w:rPr>
            <w:color w:val="0563C1"/>
            <w:u w:val="single"/>
          </w:rPr>
          <w:t>Visual Studio Code - download oficial</w:t>
        </w:r>
      </w:hyperlink>
    </w:p>
    <w:p w14:paraId="397AD4C2" w14:textId="77777777" w:rsidR="00050D59" w:rsidRDefault="00000000">
      <w:pPr>
        <w:pStyle w:val="Commarcadores"/>
      </w:pPr>
      <w:hyperlink r:id="rId12">
        <w:r>
          <w:rPr>
            <w:color w:val="0563C1"/>
            <w:u w:val="single"/>
          </w:rPr>
          <w:t>Git for Windows - download oficial</w:t>
        </w:r>
      </w:hyperlink>
    </w:p>
    <w:p w14:paraId="3840E7A0" w14:textId="77777777" w:rsidR="00050D59" w:rsidRDefault="00000000">
      <w:pPr>
        <w:pStyle w:val="Commarcadores"/>
      </w:pPr>
      <w:hyperlink r:id="rId13">
        <w:r>
          <w:rPr>
            <w:color w:val="0563C1"/>
            <w:u w:val="single"/>
          </w:rPr>
          <w:t>GitHub - criar conta</w:t>
        </w:r>
      </w:hyperlink>
    </w:p>
    <w:p w14:paraId="2D02B41A" w14:textId="77777777" w:rsidR="00050D59" w:rsidRDefault="00000000">
      <w:pPr>
        <w:pStyle w:val="Commarcadores"/>
      </w:pPr>
      <w:hyperlink r:id="rId14">
        <w:r>
          <w:rPr>
            <w:color w:val="0563C1"/>
            <w:u w:val="single"/>
          </w:rPr>
          <w:t>GitHub Docs - criar conta</w:t>
        </w:r>
      </w:hyperlink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50D59" w14:paraId="0B5FDDAA" w14:textId="77777777">
        <w:trPr>
          <w:jc w:val="center"/>
        </w:trPr>
        <w:tc>
          <w:tcPr>
            <w:tcW w:w="10368" w:type="dxa"/>
            <w:shd w:val="clear" w:color="auto" w:fill="E2F0D9"/>
            <w:vAlign w:val="center"/>
          </w:tcPr>
          <w:p w14:paraId="5BC40E27" w14:textId="77777777" w:rsidR="00050D59" w:rsidRDefault="00000000">
            <w:r>
              <w:rPr>
                <w:b/>
                <w:color w:val="2F5597"/>
              </w:rPr>
              <w:t>Visão geral do caminho</w:t>
            </w:r>
            <w:r>
              <w:br/>
            </w:r>
            <w:r>
              <w:rPr>
                <w:sz w:val="18"/>
              </w:rPr>
              <w:t>Mês 1: base e ambiente. Mês 2: Playwright na prática. Mês 3: organização profissional, Git, APIs e projeto final.</w:t>
            </w:r>
          </w:p>
        </w:tc>
      </w:tr>
    </w:tbl>
    <w:p w14:paraId="77C78105" w14:textId="77777777" w:rsidR="00050D59" w:rsidRDefault="00050D59"/>
    <w:p w14:paraId="3BAD9AD9" w14:textId="77777777" w:rsidR="00050D59" w:rsidRDefault="00000000">
      <w:pPr>
        <w:pStyle w:val="Ttulo1"/>
      </w:pPr>
      <w:r>
        <w:t>Plano de 90 dias por semana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21"/>
        <w:gridCol w:w="1916"/>
        <w:gridCol w:w="2435"/>
        <w:gridCol w:w="2522"/>
        <w:gridCol w:w="2090"/>
      </w:tblGrid>
      <w:tr w:rsidR="00050D59" w14:paraId="3E672F11" w14:textId="77777777">
        <w:trPr>
          <w:jc w:val="center"/>
        </w:trPr>
        <w:tc>
          <w:tcPr>
            <w:tcW w:w="1080" w:type="dxa"/>
            <w:shd w:val="clear" w:color="auto" w:fill="1F4E79"/>
          </w:tcPr>
          <w:p w14:paraId="0E1A3E64" w14:textId="77777777" w:rsidR="00050D59" w:rsidRDefault="00000000">
            <w:r>
              <w:rPr>
                <w:b/>
                <w:color w:val="FFFFFF"/>
                <w:sz w:val="16"/>
              </w:rPr>
              <w:t>Semana</w:t>
            </w:r>
          </w:p>
        </w:tc>
        <w:tc>
          <w:tcPr>
            <w:tcW w:w="1944" w:type="dxa"/>
            <w:shd w:val="clear" w:color="auto" w:fill="1F4E79"/>
          </w:tcPr>
          <w:p w14:paraId="1FD847B7" w14:textId="77777777" w:rsidR="00050D59" w:rsidRDefault="00000000"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w="2952" w:type="dxa"/>
            <w:shd w:val="clear" w:color="auto" w:fill="1F4E79"/>
          </w:tcPr>
          <w:p w14:paraId="4743F299" w14:textId="77777777" w:rsidR="00050D59" w:rsidRDefault="00000000"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w="3096" w:type="dxa"/>
            <w:shd w:val="clear" w:color="auto" w:fill="1F4E79"/>
          </w:tcPr>
          <w:p w14:paraId="14BEBD7D" w14:textId="77777777" w:rsidR="00050D59" w:rsidRDefault="00000000">
            <w:r>
              <w:rPr>
                <w:b/>
                <w:color w:val="FFFFFF"/>
                <w:sz w:val="16"/>
              </w:rPr>
              <w:t>Prática</w:t>
            </w:r>
          </w:p>
        </w:tc>
        <w:tc>
          <w:tcPr>
            <w:tcW w:w="2520" w:type="dxa"/>
            <w:shd w:val="clear" w:color="auto" w:fill="1F4E79"/>
          </w:tcPr>
          <w:p w14:paraId="74781915" w14:textId="77777777" w:rsidR="00050D59" w:rsidRDefault="00000000">
            <w:r>
              <w:rPr>
                <w:b/>
                <w:color w:val="FFFFFF"/>
                <w:sz w:val="16"/>
              </w:rPr>
              <w:t>Entregável</w:t>
            </w:r>
          </w:p>
        </w:tc>
      </w:tr>
      <w:tr w:rsidR="00050D59" w14:paraId="73B6EE7F" w14:textId="77777777">
        <w:trPr>
          <w:jc w:val="center"/>
        </w:trPr>
        <w:tc>
          <w:tcPr>
            <w:tcW w:w="2074" w:type="dxa"/>
            <w:vAlign w:val="center"/>
          </w:tcPr>
          <w:p w14:paraId="17858382" w14:textId="77777777" w:rsidR="00050D59" w:rsidRDefault="00000000">
            <w:r>
              <w:rPr>
                <w:sz w:val="16"/>
              </w:rPr>
              <w:t>1</w:t>
            </w:r>
          </w:p>
        </w:tc>
        <w:tc>
          <w:tcPr>
            <w:tcW w:w="2074" w:type="dxa"/>
            <w:vAlign w:val="center"/>
          </w:tcPr>
          <w:p w14:paraId="7812CE04" w14:textId="77777777" w:rsidR="00050D59" w:rsidRDefault="00000000">
            <w:r>
              <w:rPr>
                <w:sz w:val="16"/>
              </w:rPr>
              <w:t>Ambiente</w:t>
            </w:r>
          </w:p>
        </w:tc>
        <w:tc>
          <w:tcPr>
            <w:tcW w:w="2074" w:type="dxa"/>
            <w:vAlign w:val="center"/>
          </w:tcPr>
          <w:p w14:paraId="04766DB6" w14:textId="77777777" w:rsidR="00050D59" w:rsidRDefault="00000000">
            <w:r>
              <w:rPr>
                <w:sz w:val="16"/>
              </w:rPr>
              <w:t>Instalar VS Code, Node.js, Git, GitHub e extensão do Playwright.</w:t>
            </w:r>
          </w:p>
        </w:tc>
        <w:tc>
          <w:tcPr>
            <w:tcW w:w="2074" w:type="dxa"/>
            <w:vAlign w:val="center"/>
          </w:tcPr>
          <w:p w14:paraId="4E5B9524" w14:textId="77777777" w:rsidR="00050D59" w:rsidRDefault="00000000">
            <w:r>
              <w:rPr>
                <w:sz w:val="16"/>
              </w:rPr>
              <w:t>Validar versões e criar pasta de estudos.</w:t>
            </w:r>
          </w:p>
        </w:tc>
        <w:tc>
          <w:tcPr>
            <w:tcW w:w="2074" w:type="dxa"/>
            <w:vAlign w:val="center"/>
          </w:tcPr>
          <w:p w14:paraId="2A755E7F" w14:textId="77777777" w:rsidR="00050D59" w:rsidRDefault="00000000">
            <w:r>
              <w:rPr>
                <w:sz w:val="16"/>
              </w:rPr>
              <w:t>Ambiente pronto.</w:t>
            </w:r>
          </w:p>
        </w:tc>
      </w:tr>
      <w:tr w:rsidR="00050D59" w14:paraId="21C27559" w14:textId="77777777">
        <w:trPr>
          <w:jc w:val="center"/>
        </w:trPr>
        <w:tc>
          <w:tcPr>
            <w:tcW w:w="2074" w:type="dxa"/>
            <w:vAlign w:val="center"/>
          </w:tcPr>
          <w:p w14:paraId="4BE87F76" w14:textId="77777777" w:rsidR="00050D59" w:rsidRDefault="00000000">
            <w:r>
              <w:rPr>
                <w:sz w:val="16"/>
              </w:rPr>
              <w:t>2</w:t>
            </w:r>
          </w:p>
        </w:tc>
        <w:tc>
          <w:tcPr>
            <w:tcW w:w="2074" w:type="dxa"/>
            <w:vAlign w:val="center"/>
          </w:tcPr>
          <w:p w14:paraId="316EBF7D" w14:textId="77777777" w:rsidR="00050D59" w:rsidRDefault="00000000">
            <w:r>
              <w:rPr>
                <w:sz w:val="16"/>
              </w:rPr>
              <w:t>HTML para QA</w:t>
            </w:r>
          </w:p>
        </w:tc>
        <w:tc>
          <w:tcPr>
            <w:tcW w:w="2074" w:type="dxa"/>
            <w:vAlign w:val="center"/>
          </w:tcPr>
          <w:p w14:paraId="00B4EE4A" w14:textId="77777777" w:rsidR="00050D59" w:rsidRDefault="00000000">
            <w:r>
              <w:rPr>
                <w:sz w:val="16"/>
              </w:rPr>
              <w:t>Entender o que o Playwright enxerga na página.</w:t>
            </w:r>
          </w:p>
        </w:tc>
        <w:tc>
          <w:tcPr>
            <w:tcW w:w="2074" w:type="dxa"/>
            <w:vAlign w:val="center"/>
          </w:tcPr>
          <w:p w14:paraId="3826321F" w14:textId="77777777" w:rsidR="00050D59" w:rsidRDefault="00000000">
            <w:r>
              <w:rPr>
                <w:sz w:val="16"/>
              </w:rPr>
              <w:t>Inspecionar campos, botões, labels e mensagens.</w:t>
            </w:r>
          </w:p>
        </w:tc>
        <w:tc>
          <w:tcPr>
            <w:tcW w:w="2074" w:type="dxa"/>
            <w:vAlign w:val="center"/>
          </w:tcPr>
          <w:p w14:paraId="2C5DB3AB" w14:textId="77777777" w:rsidR="00050D59" w:rsidRDefault="00000000">
            <w:r>
              <w:rPr>
                <w:sz w:val="16"/>
              </w:rPr>
              <w:t>Mapa de elementos.</w:t>
            </w:r>
          </w:p>
        </w:tc>
      </w:tr>
      <w:tr w:rsidR="00050D59" w14:paraId="02D72855" w14:textId="77777777">
        <w:trPr>
          <w:jc w:val="center"/>
        </w:trPr>
        <w:tc>
          <w:tcPr>
            <w:tcW w:w="2074" w:type="dxa"/>
            <w:vAlign w:val="center"/>
          </w:tcPr>
          <w:p w14:paraId="3C1CA316" w14:textId="77777777" w:rsidR="00050D59" w:rsidRDefault="00000000">
            <w:r>
              <w:rPr>
                <w:sz w:val="16"/>
              </w:rPr>
              <w:t>3</w:t>
            </w:r>
          </w:p>
        </w:tc>
        <w:tc>
          <w:tcPr>
            <w:tcW w:w="2074" w:type="dxa"/>
            <w:vAlign w:val="center"/>
          </w:tcPr>
          <w:p w14:paraId="31A94EF8" w14:textId="77777777" w:rsidR="00050D59" w:rsidRDefault="00000000">
            <w:r>
              <w:rPr>
                <w:sz w:val="16"/>
              </w:rPr>
              <w:t>JavaScript/TypeScript básico</w:t>
            </w:r>
          </w:p>
        </w:tc>
        <w:tc>
          <w:tcPr>
            <w:tcW w:w="2074" w:type="dxa"/>
            <w:vAlign w:val="center"/>
          </w:tcPr>
          <w:p w14:paraId="474760FA" w14:textId="77777777" w:rsidR="00050D59" w:rsidRDefault="00000000">
            <w:r>
              <w:rPr>
                <w:sz w:val="16"/>
              </w:rPr>
              <w:t>Ler scripts com confiança.</w:t>
            </w:r>
          </w:p>
        </w:tc>
        <w:tc>
          <w:tcPr>
            <w:tcW w:w="2074" w:type="dxa"/>
            <w:vAlign w:val="center"/>
          </w:tcPr>
          <w:p w14:paraId="18602B58" w14:textId="77777777" w:rsidR="00050D59" w:rsidRDefault="00000000">
            <w:r>
              <w:rPr>
                <w:sz w:val="16"/>
              </w:rPr>
              <w:t>Variáveis, funções, if, arrays e imports.</w:t>
            </w:r>
          </w:p>
        </w:tc>
        <w:tc>
          <w:tcPr>
            <w:tcW w:w="2074" w:type="dxa"/>
            <w:vAlign w:val="center"/>
          </w:tcPr>
          <w:p w14:paraId="3C6B7E40" w14:textId="77777777" w:rsidR="00050D59" w:rsidRDefault="00000000">
            <w:r>
              <w:rPr>
                <w:sz w:val="16"/>
              </w:rPr>
              <w:t>Mini scripts simples.</w:t>
            </w:r>
          </w:p>
        </w:tc>
      </w:tr>
      <w:tr w:rsidR="00050D59" w14:paraId="001C4930" w14:textId="77777777">
        <w:trPr>
          <w:jc w:val="center"/>
        </w:trPr>
        <w:tc>
          <w:tcPr>
            <w:tcW w:w="2074" w:type="dxa"/>
            <w:vAlign w:val="center"/>
          </w:tcPr>
          <w:p w14:paraId="1332F882" w14:textId="77777777" w:rsidR="00050D59" w:rsidRDefault="00000000">
            <w:r>
              <w:rPr>
                <w:sz w:val="16"/>
              </w:rPr>
              <w:t>4</w:t>
            </w:r>
          </w:p>
        </w:tc>
        <w:tc>
          <w:tcPr>
            <w:tcW w:w="2074" w:type="dxa"/>
            <w:vAlign w:val="center"/>
          </w:tcPr>
          <w:p w14:paraId="25744C7A" w14:textId="77777777" w:rsidR="00050D59" w:rsidRDefault="00000000">
            <w:r>
              <w:rPr>
                <w:sz w:val="16"/>
              </w:rPr>
              <w:t>Primeiro Playwright</w:t>
            </w:r>
          </w:p>
        </w:tc>
        <w:tc>
          <w:tcPr>
            <w:tcW w:w="2074" w:type="dxa"/>
            <w:vAlign w:val="center"/>
          </w:tcPr>
          <w:p w14:paraId="79A6A61B" w14:textId="77777777" w:rsidR="00050D59" w:rsidRDefault="00000000">
            <w:r>
              <w:rPr>
                <w:sz w:val="16"/>
              </w:rPr>
              <w:t>Criar projeto e rodar teste exemplo.</w:t>
            </w:r>
          </w:p>
        </w:tc>
        <w:tc>
          <w:tcPr>
            <w:tcW w:w="2074" w:type="dxa"/>
            <w:vAlign w:val="center"/>
          </w:tcPr>
          <w:p w14:paraId="093F4615" w14:textId="77777777" w:rsidR="00050D59" w:rsidRDefault="00000000">
            <w:r>
              <w:rPr>
                <w:sz w:val="16"/>
              </w:rPr>
              <w:t>npm init playwright@latest e npx playwright test.</w:t>
            </w:r>
          </w:p>
        </w:tc>
        <w:tc>
          <w:tcPr>
            <w:tcW w:w="2074" w:type="dxa"/>
            <w:vAlign w:val="center"/>
          </w:tcPr>
          <w:p w14:paraId="5B70593C" w14:textId="77777777" w:rsidR="00050D59" w:rsidRDefault="00000000">
            <w:r>
              <w:rPr>
                <w:sz w:val="16"/>
              </w:rPr>
              <w:t>Primeiro teste rodando.</w:t>
            </w:r>
          </w:p>
        </w:tc>
      </w:tr>
      <w:tr w:rsidR="00050D59" w14:paraId="4EA4F5F1" w14:textId="77777777">
        <w:trPr>
          <w:jc w:val="center"/>
        </w:trPr>
        <w:tc>
          <w:tcPr>
            <w:tcW w:w="2074" w:type="dxa"/>
            <w:vAlign w:val="center"/>
          </w:tcPr>
          <w:p w14:paraId="5830699D" w14:textId="77777777" w:rsidR="00050D59" w:rsidRDefault="00000000">
            <w:r>
              <w:rPr>
                <w:sz w:val="16"/>
              </w:rPr>
              <w:t>5</w:t>
            </w:r>
          </w:p>
        </w:tc>
        <w:tc>
          <w:tcPr>
            <w:tcW w:w="2074" w:type="dxa"/>
            <w:vAlign w:val="center"/>
          </w:tcPr>
          <w:p w14:paraId="54508833" w14:textId="77777777" w:rsidR="00050D59" w:rsidRDefault="00000000">
            <w:r>
              <w:rPr>
                <w:sz w:val="16"/>
              </w:rPr>
              <w:t>Localizadores</w:t>
            </w:r>
          </w:p>
        </w:tc>
        <w:tc>
          <w:tcPr>
            <w:tcW w:w="2074" w:type="dxa"/>
            <w:vAlign w:val="center"/>
          </w:tcPr>
          <w:p w14:paraId="3085DE6D" w14:textId="77777777" w:rsidR="00050D59" w:rsidRDefault="00000000">
            <w:r>
              <w:rPr>
                <w:sz w:val="16"/>
              </w:rPr>
              <w:t xml:space="preserve">Encontrar elementos como </w:t>
            </w:r>
            <w:r>
              <w:rPr>
                <w:sz w:val="16"/>
              </w:rPr>
              <w:lastRenderedPageBreak/>
              <w:t>usuário.</w:t>
            </w:r>
          </w:p>
        </w:tc>
        <w:tc>
          <w:tcPr>
            <w:tcW w:w="2074" w:type="dxa"/>
            <w:vAlign w:val="center"/>
          </w:tcPr>
          <w:p w14:paraId="1AB2C388" w14:textId="77777777" w:rsidR="00050D59" w:rsidRDefault="00000000">
            <w:r>
              <w:rPr>
                <w:sz w:val="16"/>
              </w:rPr>
              <w:lastRenderedPageBreak/>
              <w:t xml:space="preserve">getByRole, getByText, getByLabel e </w:t>
            </w:r>
            <w:r>
              <w:rPr>
                <w:sz w:val="16"/>
              </w:rPr>
              <w:lastRenderedPageBreak/>
              <w:t>locator.</w:t>
            </w:r>
          </w:p>
        </w:tc>
        <w:tc>
          <w:tcPr>
            <w:tcW w:w="2074" w:type="dxa"/>
            <w:vAlign w:val="center"/>
          </w:tcPr>
          <w:p w14:paraId="5703FA44" w14:textId="77777777" w:rsidR="00050D59" w:rsidRDefault="00000000">
            <w:r>
              <w:rPr>
                <w:sz w:val="16"/>
              </w:rPr>
              <w:lastRenderedPageBreak/>
              <w:t xml:space="preserve">Teste com cliques e </w:t>
            </w:r>
            <w:r>
              <w:rPr>
                <w:sz w:val="16"/>
              </w:rPr>
              <w:lastRenderedPageBreak/>
              <w:t>preenchimento.</w:t>
            </w:r>
          </w:p>
        </w:tc>
      </w:tr>
      <w:tr w:rsidR="00050D59" w14:paraId="21CEF62F" w14:textId="77777777">
        <w:trPr>
          <w:jc w:val="center"/>
        </w:trPr>
        <w:tc>
          <w:tcPr>
            <w:tcW w:w="2074" w:type="dxa"/>
            <w:vAlign w:val="center"/>
          </w:tcPr>
          <w:p w14:paraId="297C0654" w14:textId="77777777" w:rsidR="00050D59" w:rsidRDefault="00000000">
            <w:r>
              <w:rPr>
                <w:sz w:val="16"/>
              </w:rPr>
              <w:lastRenderedPageBreak/>
              <w:t>6</w:t>
            </w:r>
          </w:p>
        </w:tc>
        <w:tc>
          <w:tcPr>
            <w:tcW w:w="2074" w:type="dxa"/>
            <w:vAlign w:val="center"/>
          </w:tcPr>
          <w:p w14:paraId="160B8DF3" w14:textId="77777777" w:rsidR="00050D59" w:rsidRDefault="00000000">
            <w:r>
              <w:rPr>
                <w:sz w:val="16"/>
              </w:rPr>
              <w:t>Validações</w:t>
            </w:r>
          </w:p>
        </w:tc>
        <w:tc>
          <w:tcPr>
            <w:tcW w:w="2074" w:type="dxa"/>
            <w:vAlign w:val="center"/>
          </w:tcPr>
          <w:p w14:paraId="5451570D" w14:textId="77777777" w:rsidR="00050D59" w:rsidRDefault="00000000">
            <w:r>
              <w:rPr>
                <w:sz w:val="16"/>
              </w:rPr>
              <w:t>Validar resultado esperado.</w:t>
            </w:r>
          </w:p>
        </w:tc>
        <w:tc>
          <w:tcPr>
            <w:tcW w:w="2074" w:type="dxa"/>
            <w:vAlign w:val="center"/>
          </w:tcPr>
          <w:p w14:paraId="4F857B44" w14:textId="77777777" w:rsidR="00050D59" w:rsidRDefault="00000000">
            <w:r>
              <w:rPr>
                <w:sz w:val="16"/>
              </w:rPr>
              <w:t>expect, mensagens, URL, visibilidade.</w:t>
            </w:r>
          </w:p>
        </w:tc>
        <w:tc>
          <w:tcPr>
            <w:tcW w:w="2074" w:type="dxa"/>
            <w:vAlign w:val="center"/>
          </w:tcPr>
          <w:p w14:paraId="4ED6CEF9" w14:textId="77777777" w:rsidR="00050D59" w:rsidRDefault="00000000">
            <w:r>
              <w:rPr>
                <w:sz w:val="16"/>
              </w:rPr>
              <w:t>Teste de login simples.</w:t>
            </w:r>
          </w:p>
        </w:tc>
      </w:tr>
      <w:tr w:rsidR="00050D59" w14:paraId="78D27AD0" w14:textId="77777777">
        <w:trPr>
          <w:jc w:val="center"/>
        </w:trPr>
        <w:tc>
          <w:tcPr>
            <w:tcW w:w="2074" w:type="dxa"/>
            <w:vAlign w:val="center"/>
          </w:tcPr>
          <w:p w14:paraId="1BC726BE" w14:textId="77777777" w:rsidR="00050D59" w:rsidRDefault="00000000">
            <w:r>
              <w:rPr>
                <w:sz w:val="16"/>
              </w:rPr>
              <w:t>7</w:t>
            </w:r>
          </w:p>
        </w:tc>
        <w:tc>
          <w:tcPr>
            <w:tcW w:w="2074" w:type="dxa"/>
            <w:vAlign w:val="center"/>
          </w:tcPr>
          <w:p w14:paraId="42260D4E" w14:textId="77777777" w:rsidR="00050D59" w:rsidRDefault="00000000">
            <w:r>
              <w:rPr>
                <w:sz w:val="16"/>
              </w:rPr>
              <w:t>Evidências</w:t>
            </w:r>
          </w:p>
        </w:tc>
        <w:tc>
          <w:tcPr>
            <w:tcW w:w="2074" w:type="dxa"/>
            <w:vAlign w:val="center"/>
          </w:tcPr>
          <w:p w14:paraId="48D951B6" w14:textId="77777777" w:rsidR="00050D59" w:rsidRDefault="00000000">
            <w:r>
              <w:rPr>
                <w:sz w:val="16"/>
              </w:rPr>
              <w:t>Gerar prints, vídeos, traces e report.</w:t>
            </w:r>
          </w:p>
        </w:tc>
        <w:tc>
          <w:tcPr>
            <w:tcW w:w="2074" w:type="dxa"/>
            <w:vAlign w:val="center"/>
          </w:tcPr>
          <w:p w14:paraId="54208DEE" w14:textId="77777777" w:rsidR="00050D59" w:rsidRDefault="00000000">
            <w:r>
              <w:rPr>
                <w:sz w:val="16"/>
              </w:rPr>
              <w:t>Configurar screenshots e abrir report.</w:t>
            </w:r>
          </w:p>
        </w:tc>
        <w:tc>
          <w:tcPr>
            <w:tcW w:w="2074" w:type="dxa"/>
            <w:vAlign w:val="center"/>
          </w:tcPr>
          <w:p w14:paraId="7FF1C2FE" w14:textId="77777777" w:rsidR="00050D59" w:rsidRDefault="00000000">
            <w:r>
              <w:rPr>
                <w:sz w:val="16"/>
              </w:rPr>
              <w:t>Evidência automática.</w:t>
            </w:r>
          </w:p>
        </w:tc>
      </w:tr>
      <w:tr w:rsidR="00050D59" w14:paraId="4DC42B10" w14:textId="77777777">
        <w:trPr>
          <w:jc w:val="center"/>
        </w:trPr>
        <w:tc>
          <w:tcPr>
            <w:tcW w:w="2074" w:type="dxa"/>
            <w:vAlign w:val="center"/>
          </w:tcPr>
          <w:p w14:paraId="3DBE772C" w14:textId="77777777" w:rsidR="00050D59" w:rsidRDefault="00000000">
            <w:r>
              <w:rPr>
                <w:sz w:val="16"/>
              </w:rPr>
              <w:t>8</w:t>
            </w:r>
          </w:p>
        </w:tc>
        <w:tc>
          <w:tcPr>
            <w:tcW w:w="2074" w:type="dxa"/>
            <w:vAlign w:val="center"/>
          </w:tcPr>
          <w:p w14:paraId="4EEEA554" w14:textId="77777777" w:rsidR="00050D59" w:rsidRDefault="00000000">
            <w:r>
              <w:rPr>
                <w:sz w:val="16"/>
              </w:rPr>
              <w:t>Fluxo completo</w:t>
            </w:r>
          </w:p>
        </w:tc>
        <w:tc>
          <w:tcPr>
            <w:tcW w:w="2074" w:type="dxa"/>
            <w:vAlign w:val="center"/>
          </w:tcPr>
          <w:p w14:paraId="34497942" w14:textId="77777777" w:rsidR="00050D59" w:rsidRDefault="00000000">
            <w:r>
              <w:rPr>
                <w:sz w:val="16"/>
              </w:rPr>
              <w:t>Automatizar um CT ponta a ponta.</w:t>
            </w:r>
          </w:p>
        </w:tc>
        <w:tc>
          <w:tcPr>
            <w:tcW w:w="2074" w:type="dxa"/>
            <w:vAlign w:val="center"/>
          </w:tcPr>
          <w:p w14:paraId="01BDA87B" w14:textId="77777777" w:rsidR="00050D59" w:rsidRDefault="00000000">
            <w:r>
              <w:rPr>
                <w:sz w:val="16"/>
              </w:rPr>
              <w:t>Login, cadastro ou recuperação de senha.</w:t>
            </w:r>
          </w:p>
        </w:tc>
        <w:tc>
          <w:tcPr>
            <w:tcW w:w="2074" w:type="dxa"/>
            <w:vAlign w:val="center"/>
          </w:tcPr>
          <w:p w14:paraId="63F51F71" w14:textId="77777777" w:rsidR="00050D59" w:rsidRDefault="00000000">
            <w:r>
              <w:rPr>
                <w:sz w:val="16"/>
              </w:rPr>
              <w:t>Mini suite com 2 a 3 testes.</w:t>
            </w:r>
          </w:p>
        </w:tc>
      </w:tr>
      <w:tr w:rsidR="00050D59" w14:paraId="3F6FEE0B" w14:textId="77777777">
        <w:trPr>
          <w:jc w:val="center"/>
        </w:trPr>
        <w:tc>
          <w:tcPr>
            <w:tcW w:w="2074" w:type="dxa"/>
            <w:vAlign w:val="center"/>
          </w:tcPr>
          <w:p w14:paraId="79B4DCB3" w14:textId="77777777" w:rsidR="00050D59" w:rsidRDefault="00000000">
            <w:r>
              <w:rPr>
                <w:sz w:val="16"/>
              </w:rPr>
              <w:t>9</w:t>
            </w:r>
          </w:p>
        </w:tc>
        <w:tc>
          <w:tcPr>
            <w:tcW w:w="2074" w:type="dxa"/>
            <w:vAlign w:val="center"/>
          </w:tcPr>
          <w:p w14:paraId="2A83C1B4" w14:textId="77777777" w:rsidR="00050D59" w:rsidRDefault="00000000">
            <w:r>
              <w:rPr>
                <w:sz w:val="16"/>
              </w:rPr>
              <w:t>Page Object Model</w:t>
            </w:r>
          </w:p>
        </w:tc>
        <w:tc>
          <w:tcPr>
            <w:tcW w:w="2074" w:type="dxa"/>
            <w:vAlign w:val="center"/>
          </w:tcPr>
          <w:p w14:paraId="1BAAE7D7" w14:textId="77777777" w:rsidR="00050D59" w:rsidRDefault="00000000">
            <w:r>
              <w:rPr>
                <w:sz w:val="16"/>
              </w:rPr>
              <w:t>Organizar projeto profissionalmente.</w:t>
            </w:r>
          </w:p>
        </w:tc>
        <w:tc>
          <w:tcPr>
            <w:tcW w:w="2074" w:type="dxa"/>
            <w:vAlign w:val="center"/>
          </w:tcPr>
          <w:p w14:paraId="068CE798" w14:textId="77777777" w:rsidR="00050D59" w:rsidRDefault="00000000">
            <w:r>
              <w:rPr>
                <w:sz w:val="16"/>
              </w:rPr>
              <w:t>pages/, tests/, data/ e helpers.</w:t>
            </w:r>
          </w:p>
        </w:tc>
        <w:tc>
          <w:tcPr>
            <w:tcW w:w="2074" w:type="dxa"/>
            <w:vAlign w:val="center"/>
          </w:tcPr>
          <w:p w14:paraId="669D6671" w14:textId="77777777" w:rsidR="00050D59" w:rsidRDefault="00000000">
            <w:r>
              <w:rPr>
                <w:sz w:val="16"/>
              </w:rPr>
              <w:t>Estrutura limpa.</w:t>
            </w:r>
          </w:p>
        </w:tc>
      </w:tr>
      <w:tr w:rsidR="00050D59" w14:paraId="20D8343E" w14:textId="77777777">
        <w:trPr>
          <w:jc w:val="center"/>
        </w:trPr>
        <w:tc>
          <w:tcPr>
            <w:tcW w:w="2074" w:type="dxa"/>
            <w:vAlign w:val="center"/>
          </w:tcPr>
          <w:p w14:paraId="440BF28A" w14:textId="77777777" w:rsidR="00050D59" w:rsidRDefault="00000000">
            <w:r>
              <w:rPr>
                <w:sz w:val="16"/>
              </w:rPr>
              <w:t>10</w:t>
            </w:r>
          </w:p>
        </w:tc>
        <w:tc>
          <w:tcPr>
            <w:tcW w:w="2074" w:type="dxa"/>
            <w:vAlign w:val="center"/>
          </w:tcPr>
          <w:p w14:paraId="19646A1B" w14:textId="77777777" w:rsidR="00050D59" w:rsidRDefault="00000000">
            <w:r>
              <w:rPr>
                <w:sz w:val="16"/>
              </w:rPr>
              <w:t>Git e GitHub</w:t>
            </w:r>
          </w:p>
        </w:tc>
        <w:tc>
          <w:tcPr>
            <w:tcW w:w="2074" w:type="dxa"/>
            <w:vAlign w:val="center"/>
          </w:tcPr>
          <w:p w14:paraId="3C475CB5" w14:textId="77777777" w:rsidR="00050D59" w:rsidRDefault="00000000">
            <w:r>
              <w:rPr>
                <w:sz w:val="16"/>
              </w:rPr>
              <w:t>Versionar automações.</w:t>
            </w:r>
          </w:p>
        </w:tc>
        <w:tc>
          <w:tcPr>
            <w:tcW w:w="2074" w:type="dxa"/>
            <w:vAlign w:val="center"/>
          </w:tcPr>
          <w:p w14:paraId="18BC6FDC" w14:textId="77777777" w:rsidR="00050D59" w:rsidRDefault="00000000">
            <w:r>
              <w:rPr>
                <w:sz w:val="16"/>
              </w:rPr>
              <w:t>git init, add, commit, push.</w:t>
            </w:r>
          </w:p>
        </w:tc>
        <w:tc>
          <w:tcPr>
            <w:tcW w:w="2074" w:type="dxa"/>
            <w:vAlign w:val="center"/>
          </w:tcPr>
          <w:p w14:paraId="101C182D" w14:textId="77777777" w:rsidR="00050D59" w:rsidRDefault="00000000">
            <w:r>
              <w:rPr>
                <w:sz w:val="16"/>
              </w:rPr>
              <w:t>Repositório publicado.</w:t>
            </w:r>
          </w:p>
        </w:tc>
      </w:tr>
      <w:tr w:rsidR="00050D59" w14:paraId="35CDFA53" w14:textId="77777777">
        <w:trPr>
          <w:jc w:val="center"/>
        </w:trPr>
        <w:tc>
          <w:tcPr>
            <w:tcW w:w="2074" w:type="dxa"/>
            <w:vAlign w:val="center"/>
          </w:tcPr>
          <w:p w14:paraId="2158E35A" w14:textId="77777777" w:rsidR="00050D59" w:rsidRDefault="00000000">
            <w:r>
              <w:rPr>
                <w:sz w:val="16"/>
              </w:rPr>
              <w:t>11</w:t>
            </w:r>
          </w:p>
        </w:tc>
        <w:tc>
          <w:tcPr>
            <w:tcW w:w="2074" w:type="dxa"/>
            <w:vAlign w:val="center"/>
          </w:tcPr>
          <w:p w14:paraId="6A16A957" w14:textId="77777777" w:rsidR="00050D59" w:rsidRDefault="00000000">
            <w:r>
              <w:rPr>
                <w:sz w:val="16"/>
              </w:rPr>
              <w:t>API Testing</w:t>
            </w:r>
          </w:p>
        </w:tc>
        <w:tc>
          <w:tcPr>
            <w:tcW w:w="2074" w:type="dxa"/>
            <w:vAlign w:val="center"/>
          </w:tcPr>
          <w:p w14:paraId="026B70E9" w14:textId="77777777" w:rsidR="00050D59" w:rsidRDefault="00000000">
            <w:r>
              <w:rPr>
                <w:sz w:val="16"/>
              </w:rPr>
              <w:t>Entender backend e dados.</w:t>
            </w:r>
          </w:p>
        </w:tc>
        <w:tc>
          <w:tcPr>
            <w:tcW w:w="2074" w:type="dxa"/>
            <w:vAlign w:val="center"/>
          </w:tcPr>
          <w:p w14:paraId="6ED7493F" w14:textId="77777777" w:rsidR="00050D59" w:rsidRDefault="00000000">
            <w:r>
              <w:rPr>
                <w:sz w:val="16"/>
              </w:rPr>
              <w:t>HTTP, JSON, GET, POST e Postman.</w:t>
            </w:r>
          </w:p>
        </w:tc>
        <w:tc>
          <w:tcPr>
            <w:tcW w:w="2074" w:type="dxa"/>
            <w:vAlign w:val="center"/>
          </w:tcPr>
          <w:p w14:paraId="5421F557" w14:textId="77777777" w:rsidR="00050D59" w:rsidRDefault="00000000">
            <w:r>
              <w:rPr>
                <w:sz w:val="16"/>
              </w:rPr>
              <w:t>Teste básico de API.</w:t>
            </w:r>
          </w:p>
        </w:tc>
      </w:tr>
      <w:tr w:rsidR="00050D59" w14:paraId="217024A2" w14:textId="77777777">
        <w:trPr>
          <w:jc w:val="center"/>
        </w:trPr>
        <w:tc>
          <w:tcPr>
            <w:tcW w:w="2074" w:type="dxa"/>
            <w:vAlign w:val="center"/>
          </w:tcPr>
          <w:p w14:paraId="3A091553" w14:textId="77777777" w:rsidR="00050D59" w:rsidRDefault="00000000">
            <w:r>
              <w:rPr>
                <w:sz w:val="16"/>
              </w:rPr>
              <w:t>12</w:t>
            </w:r>
          </w:p>
        </w:tc>
        <w:tc>
          <w:tcPr>
            <w:tcW w:w="2074" w:type="dxa"/>
            <w:vAlign w:val="center"/>
          </w:tcPr>
          <w:p w14:paraId="0983DC75" w14:textId="77777777" w:rsidR="00050D59" w:rsidRDefault="00000000">
            <w:r>
              <w:rPr>
                <w:sz w:val="16"/>
              </w:rPr>
              <w:t>Projeto final</w:t>
            </w:r>
          </w:p>
        </w:tc>
        <w:tc>
          <w:tcPr>
            <w:tcW w:w="2074" w:type="dxa"/>
            <w:vAlign w:val="center"/>
          </w:tcPr>
          <w:p w14:paraId="22AD3D09" w14:textId="77777777" w:rsidR="00050D59" w:rsidRDefault="00000000">
            <w:r>
              <w:rPr>
                <w:sz w:val="16"/>
              </w:rPr>
              <w:t>Consolidar portfólio inicial.</w:t>
            </w:r>
          </w:p>
        </w:tc>
        <w:tc>
          <w:tcPr>
            <w:tcW w:w="2074" w:type="dxa"/>
            <w:vAlign w:val="center"/>
          </w:tcPr>
          <w:p w14:paraId="6B0B5583" w14:textId="77777777" w:rsidR="00050D59" w:rsidRDefault="00000000">
            <w:r>
              <w:rPr>
                <w:sz w:val="16"/>
              </w:rPr>
              <w:t>Suite completa + README + relatório.</w:t>
            </w:r>
          </w:p>
        </w:tc>
        <w:tc>
          <w:tcPr>
            <w:tcW w:w="2074" w:type="dxa"/>
            <w:vAlign w:val="center"/>
          </w:tcPr>
          <w:p w14:paraId="2CDC7B3A" w14:textId="77777777" w:rsidR="00050D59" w:rsidRDefault="00000000">
            <w:r>
              <w:rPr>
                <w:sz w:val="16"/>
              </w:rPr>
              <w:t>Projeto final pronto.</w:t>
            </w:r>
          </w:p>
        </w:tc>
      </w:tr>
    </w:tbl>
    <w:p w14:paraId="663A160B" w14:textId="77777777" w:rsidR="00050D59" w:rsidRDefault="00050D59"/>
    <w:p w14:paraId="5D6C90DE" w14:textId="77777777" w:rsidR="00050D59" w:rsidRDefault="00000000">
      <w:pPr>
        <w:pStyle w:val="Ttulo1"/>
      </w:pPr>
      <w:r>
        <w:t>Passo a passo detalhado das instalações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50D59" w14:paraId="43716820" w14:textId="77777777">
        <w:trPr>
          <w:jc w:val="center"/>
        </w:trPr>
        <w:tc>
          <w:tcPr>
            <w:tcW w:w="10368" w:type="dxa"/>
            <w:shd w:val="clear" w:color="auto" w:fill="FFF2CC"/>
            <w:vAlign w:val="center"/>
          </w:tcPr>
          <w:p w14:paraId="28FE6B91" w14:textId="77777777" w:rsidR="00050D59" w:rsidRDefault="00000000">
            <w:r>
              <w:rPr>
                <w:b/>
                <w:color w:val="2F5597"/>
              </w:rPr>
              <w:t>Antes de começar</w:t>
            </w:r>
            <w:r>
              <w:br/>
            </w:r>
            <w:r>
              <w:rPr>
                <w:sz w:val="18"/>
              </w:rPr>
              <w:t>Se estiver em notebook corporativo, algumas instalações podem exigir permissão de administrador, liberação de proxy, ou instalação via Software Center. Se algum comando falhar por política corporativa, registre a mensagem de erro para tratarmos objetivamente.</w:t>
            </w:r>
          </w:p>
        </w:tc>
      </w:tr>
    </w:tbl>
    <w:p w14:paraId="70B47448" w14:textId="77777777" w:rsidR="00050D59" w:rsidRDefault="00050D59"/>
    <w:p w14:paraId="55DDD422" w14:textId="77777777" w:rsidR="00050D59" w:rsidRDefault="00000000">
      <w:pPr>
        <w:pStyle w:val="Ttulo2"/>
      </w:pPr>
      <w:r>
        <w:t>1. Instalar Visual Studio Code</w:t>
      </w:r>
    </w:p>
    <w:p w14:paraId="3A1FFE6F" w14:textId="77777777" w:rsidR="00050D59" w:rsidRDefault="00000000">
      <w:pPr>
        <w:pStyle w:val="Numerada"/>
      </w:pPr>
      <w:r>
        <w:t>O VS Code será seu editor de código para escrever, executar e depurar os testes.</w:t>
      </w:r>
    </w:p>
    <w:p w14:paraId="7870B93E" w14:textId="77777777" w:rsidR="00050D59" w:rsidRDefault="00000000">
      <w:pPr>
        <w:pStyle w:val="Numerada"/>
      </w:pPr>
      <w:r>
        <w:t>Passo 1: acesse a página oficial de download do Visual Studio Code.</w:t>
      </w:r>
    </w:p>
    <w:p w14:paraId="177F8652" w14:textId="77777777" w:rsidR="00050D59" w:rsidRDefault="00000000">
      <w:pPr>
        <w:pStyle w:val="Numerada"/>
      </w:pPr>
      <w:r>
        <w:t>Passo 2: baixe a versão compatível com seu sistema operacional. Em Windows, normalmente use o User Installer x64. Em Mac, escolha Intel, Apple Silicon ou Universal conforme seu equipamento.</w:t>
      </w:r>
    </w:p>
    <w:p w14:paraId="1250C8F1" w14:textId="77777777" w:rsidR="00050D59" w:rsidRDefault="00000000">
      <w:pPr>
        <w:pStyle w:val="Numerada"/>
      </w:pPr>
      <w:r>
        <w:t>Passo 3: execute o instalador e mantenha as opções padrão. Se aparecer a opção de adicionar ao PATH, deixe marcada.</w:t>
      </w:r>
    </w:p>
    <w:p w14:paraId="40396E2A" w14:textId="77777777" w:rsidR="00050D59" w:rsidRDefault="00000000">
      <w:pPr>
        <w:pStyle w:val="Numerada"/>
      </w:pPr>
      <w:r>
        <w:t>Passo 4: abra o VS Code e confirme que ele iniciou normalmente.</w:t>
      </w:r>
    </w:p>
    <w:p w14:paraId="764405F7" w14:textId="77777777" w:rsidR="00050D59" w:rsidRDefault="00000000">
      <w:r>
        <w:t xml:space="preserve">Link: </w:t>
      </w:r>
      <w:hyperlink r:id="rId15">
        <w:r>
          <w:rPr>
            <w:color w:val="0563C1"/>
            <w:u w:val="single"/>
          </w:rPr>
          <w:t>Download oficial do VS Code</w:t>
        </w:r>
      </w:hyperlink>
    </w:p>
    <w:p w14:paraId="2AA5C43A" w14:textId="77777777" w:rsidR="00050D59" w:rsidRDefault="00000000" w:rsidP="00711B2B">
      <w:pPr>
        <w:pStyle w:val="Commarcadores"/>
        <w:numPr>
          <w:ilvl w:val="0"/>
          <w:numId w:val="10"/>
        </w:numPr>
      </w:pPr>
      <w:r>
        <w:t>☐ VS Code instalado</w:t>
      </w:r>
    </w:p>
    <w:p w14:paraId="3465A356" w14:textId="77777777" w:rsidR="00050D59" w:rsidRDefault="00000000" w:rsidP="00711B2B">
      <w:pPr>
        <w:pStyle w:val="Commarcadores"/>
        <w:numPr>
          <w:ilvl w:val="0"/>
          <w:numId w:val="11"/>
        </w:numPr>
      </w:pPr>
      <w:r>
        <w:t>☐ VS Code abre normalmente</w:t>
      </w:r>
    </w:p>
    <w:p w14:paraId="3A37F1E9" w14:textId="77777777" w:rsidR="00050D59" w:rsidRDefault="00000000" w:rsidP="00711B2B">
      <w:pPr>
        <w:pStyle w:val="Commarcadores"/>
        <w:numPr>
          <w:ilvl w:val="0"/>
          <w:numId w:val="12"/>
        </w:numPr>
      </w:pPr>
      <w:r>
        <w:t>☐ Terminal integrado acessível pelo menu Terminal &gt; New Terminal</w:t>
      </w:r>
    </w:p>
    <w:p w14:paraId="0F483F0E" w14:textId="77777777" w:rsidR="00050D59" w:rsidRDefault="00000000">
      <w:pPr>
        <w:pStyle w:val="Ttulo2"/>
      </w:pPr>
      <w:r>
        <w:t>2. Instalar Node.js LTS</w:t>
      </w:r>
    </w:p>
    <w:p w14:paraId="61A7B388" w14:textId="77777777" w:rsidR="00050D59" w:rsidRDefault="00000000">
      <w:pPr>
        <w:pStyle w:val="Numerada"/>
      </w:pPr>
      <w:r>
        <w:t>O Node.js permite executar JavaScript/TypeScript e usar o npm, que instala pacotes como o Playwright.</w:t>
      </w:r>
    </w:p>
    <w:p w14:paraId="799F5220" w14:textId="77777777" w:rsidR="00050D59" w:rsidRDefault="00000000">
      <w:pPr>
        <w:pStyle w:val="Numerada"/>
      </w:pPr>
      <w:r>
        <w:t>Passo 1: acesse a página oficial do Node.js.</w:t>
      </w:r>
    </w:p>
    <w:p w14:paraId="701EA124" w14:textId="77777777" w:rsidR="00050D59" w:rsidRDefault="00000000">
      <w:pPr>
        <w:pStyle w:val="Numerada"/>
      </w:pPr>
      <w:r>
        <w:t>Passo 2: escolha a versão LTS, pois é a opção mais estável para estudo e projetos.</w:t>
      </w:r>
    </w:p>
    <w:p w14:paraId="6218C44F" w14:textId="77777777" w:rsidR="00050D59" w:rsidRDefault="00000000">
      <w:pPr>
        <w:pStyle w:val="Numerada"/>
      </w:pPr>
      <w:r>
        <w:t>Passo 3: baixe o instalador do seu sistema. Em Windows, use o Windows Installer (.msi) x64 na maioria dos computadores corporativos.</w:t>
      </w:r>
    </w:p>
    <w:p w14:paraId="6B2FE9A2" w14:textId="77777777" w:rsidR="00050D59" w:rsidRDefault="00000000">
      <w:pPr>
        <w:pStyle w:val="Numerada"/>
      </w:pPr>
      <w:r>
        <w:t>Passo 4: execute o instalador e mantenha as opções padrão, incluindo npm e Add to PATH.</w:t>
      </w:r>
    </w:p>
    <w:p w14:paraId="2822CB03" w14:textId="77777777" w:rsidR="00050D59" w:rsidRDefault="00000000">
      <w:pPr>
        <w:pStyle w:val="Numerada"/>
      </w:pPr>
      <w:r>
        <w:t>Passo 5: feche e reabra o VS Code para o terminal reconhecer o Node.js.</w:t>
      </w:r>
    </w:p>
    <w:p w14:paraId="59D2FFF0" w14:textId="77777777" w:rsidR="00050D59" w:rsidRDefault="00000000">
      <w:r>
        <w:t xml:space="preserve">Link: </w:t>
      </w:r>
      <w:hyperlink r:id="rId16">
        <w:r>
          <w:rPr>
            <w:color w:val="0563C1"/>
            <w:u w:val="single"/>
          </w:rPr>
          <w:t>Download oficial do Node.js</w:t>
        </w:r>
      </w:hyperlink>
    </w:p>
    <w:p w14:paraId="0EB18FD4" w14:textId="77777777" w:rsidR="00050D59" w:rsidRDefault="00000000">
      <w:r>
        <w:t>Validação no terminal do VS Code:</w:t>
      </w:r>
    </w:p>
    <w:p w14:paraId="4CE7723C" w14:textId="77777777" w:rsidR="00050D59" w:rsidRDefault="00000000">
      <w:pPr>
        <w:pStyle w:val="CodeBlock"/>
        <w:rPr>
          <w:rFonts w:hint="eastAsia"/>
        </w:rPr>
      </w:pPr>
      <w:r>
        <w:t>node -v</w:t>
      </w:r>
      <w:r>
        <w:br/>
        <w:t>npm -v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50D59" w14:paraId="7FA732F6" w14:textId="77777777">
        <w:trPr>
          <w:jc w:val="center"/>
        </w:trPr>
        <w:tc>
          <w:tcPr>
            <w:tcW w:w="10368" w:type="dxa"/>
            <w:shd w:val="clear" w:color="auto" w:fill="E2F0D9"/>
            <w:vAlign w:val="center"/>
          </w:tcPr>
          <w:p w14:paraId="661646CE" w14:textId="77777777" w:rsidR="00050D59" w:rsidRDefault="00000000">
            <w:r>
              <w:rPr>
                <w:b/>
                <w:color w:val="2F5597"/>
              </w:rPr>
              <w:t>Resultado esperado</w:t>
            </w:r>
            <w:r>
              <w:br/>
            </w:r>
            <w:r>
              <w:rPr>
                <w:sz w:val="18"/>
              </w:rPr>
              <w:t xml:space="preserve">Os dois comandos devem retornar números de versão. Exemplo: v24.x.x para Node.js e 11.x.x para npm. O número exato pode mudar </w:t>
            </w:r>
            <w:r>
              <w:rPr>
                <w:sz w:val="18"/>
              </w:rPr>
              <w:lastRenderedPageBreak/>
              <w:t>conforme a versão instalada.</w:t>
            </w:r>
          </w:p>
        </w:tc>
      </w:tr>
    </w:tbl>
    <w:p w14:paraId="4C5AF74F" w14:textId="77777777" w:rsidR="00050D59" w:rsidRDefault="00050D59"/>
    <w:p w14:paraId="58CE79EC" w14:textId="77777777" w:rsidR="00050D59" w:rsidRDefault="00000000">
      <w:pPr>
        <w:pStyle w:val="Ttulo2"/>
      </w:pPr>
      <w:r>
        <w:t>3. Instalar Git</w:t>
      </w:r>
    </w:p>
    <w:p w14:paraId="042845FA" w14:textId="77777777" w:rsidR="00050D59" w:rsidRDefault="00000000">
      <w:pPr>
        <w:pStyle w:val="Numerada"/>
      </w:pPr>
      <w:r>
        <w:t>O Git será usado para versionar seus testes e publicar projetos no GitHub ou Azure Repos.</w:t>
      </w:r>
    </w:p>
    <w:p w14:paraId="1811493C" w14:textId="77777777" w:rsidR="00050D59" w:rsidRDefault="00000000">
      <w:pPr>
        <w:pStyle w:val="Numerada"/>
      </w:pPr>
      <w:r>
        <w:t>Passo 1: acesse a página oficial do Git para Windows.</w:t>
      </w:r>
    </w:p>
    <w:p w14:paraId="6A334C39" w14:textId="77777777" w:rsidR="00050D59" w:rsidRDefault="00000000">
      <w:pPr>
        <w:pStyle w:val="Numerada"/>
      </w:pPr>
      <w:r>
        <w:t>Passo 2: baixe a versão mais recente mantida para Windows x64, salvo se seu computador for ARM64.</w:t>
      </w:r>
    </w:p>
    <w:p w14:paraId="4D002735" w14:textId="77777777" w:rsidR="00050D59" w:rsidRDefault="00000000">
      <w:pPr>
        <w:pStyle w:val="Numerada"/>
      </w:pPr>
      <w:r>
        <w:t>Passo 3: execute o instalador. Para começar, mantenha as opções padrão.</w:t>
      </w:r>
    </w:p>
    <w:p w14:paraId="19ED09CD" w14:textId="77777777" w:rsidR="00050D59" w:rsidRDefault="00000000">
      <w:pPr>
        <w:pStyle w:val="Numerada"/>
      </w:pPr>
      <w:r>
        <w:t>Passo 4: ao final, abra o VS Code e valide pelo terminal.</w:t>
      </w:r>
    </w:p>
    <w:p w14:paraId="359DC661" w14:textId="77777777" w:rsidR="00050D59" w:rsidRDefault="00000000">
      <w:r>
        <w:t xml:space="preserve">Link: </w:t>
      </w:r>
      <w:hyperlink r:id="rId17">
        <w:r>
          <w:rPr>
            <w:color w:val="0563C1"/>
            <w:u w:val="single"/>
          </w:rPr>
          <w:t>Git for Windows</w:t>
        </w:r>
      </w:hyperlink>
    </w:p>
    <w:p w14:paraId="00D046F7" w14:textId="77777777" w:rsidR="00050D59" w:rsidRDefault="00000000">
      <w:r>
        <w:t>Validação no terminal:</w:t>
      </w:r>
    </w:p>
    <w:p w14:paraId="513F2F65" w14:textId="77777777" w:rsidR="00050D59" w:rsidRDefault="00000000">
      <w:pPr>
        <w:pStyle w:val="CodeBlock"/>
        <w:rPr>
          <w:rFonts w:hint="eastAsia"/>
        </w:rPr>
      </w:pPr>
      <w:r>
        <w:t>git --version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50D59" w14:paraId="1FD43115" w14:textId="77777777">
        <w:trPr>
          <w:jc w:val="center"/>
        </w:trPr>
        <w:tc>
          <w:tcPr>
            <w:tcW w:w="10368" w:type="dxa"/>
            <w:shd w:val="clear" w:color="auto" w:fill="D9EAF7"/>
            <w:vAlign w:val="center"/>
          </w:tcPr>
          <w:p w14:paraId="000A2258" w14:textId="77777777" w:rsidR="00050D59" w:rsidRDefault="00000000">
            <w:r>
              <w:rPr>
                <w:b/>
                <w:color w:val="2F5597"/>
              </w:rPr>
              <w:t>Configuração inicial recomendada</w:t>
            </w:r>
            <w:r>
              <w:br/>
            </w:r>
            <w:r>
              <w:rPr>
                <w:sz w:val="18"/>
              </w:rPr>
              <w:t>Depois de instalar o Git, configure seu nome e e-mail. Use um e-mail adequado para estudos ou projetos internos, conforme política da empresa.</w:t>
            </w:r>
          </w:p>
        </w:tc>
      </w:tr>
    </w:tbl>
    <w:p w14:paraId="2A6BC56D" w14:textId="77777777" w:rsidR="00050D59" w:rsidRDefault="00050D59"/>
    <w:p w14:paraId="0381C310" w14:textId="77777777" w:rsidR="00050D59" w:rsidRDefault="00000000">
      <w:pPr>
        <w:pStyle w:val="CodeBlock"/>
        <w:rPr>
          <w:rFonts w:hint="eastAsia"/>
        </w:rPr>
      </w:pPr>
      <w:r>
        <w:t>git config --global user.name "Gleici Santos"</w:t>
      </w:r>
      <w:r>
        <w:br/>
        <w:t>git config --global user.email "seu-email@exemplo.com"</w:t>
      </w:r>
      <w:r>
        <w:br/>
        <w:t>git config --global --list</w:t>
      </w:r>
    </w:p>
    <w:p w14:paraId="2424F5D6" w14:textId="77777777" w:rsidR="00050D59" w:rsidRDefault="00000000">
      <w:pPr>
        <w:pStyle w:val="Ttulo2"/>
      </w:pPr>
      <w:r>
        <w:t>4. Criar ou validar conta GitHub</w:t>
      </w:r>
    </w:p>
    <w:p w14:paraId="38F7CEFC" w14:textId="77777777" w:rsidR="00050D59" w:rsidRDefault="00000000">
      <w:pPr>
        <w:pStyle w:val="Numerada"/>
      </w:pPr>
      <w:r>
        <w:t>O GitHub servirá como repositório para seus estudos e portfólio pessoal, se a política da empresa permitir.</w:t>
      </w:r>
    </w:p>
    <w:p w14:paraId="15CC74E3" w14:textId="77777777" w:rsidR="00050D59" w:rsidRDefault="00000000">
      <w:pPr>
        <w:pStyle w:val="Numerada"/>
      </w:pPr>
      <w:r>
        <w:t>Passo 1: acesse a página de sign up do GitHub.</w:t>
      </w:r>
    </w:p>
    <w:p w14:paraId="5FACEC0C" w14:textId="77777777" w:rsidR="00050D59" w:rsidRDefault="00000000">
      <w:pPr>
        <w:pStyle w:val="Numerada"/>
      </w:pPr>
      <w:r>
        <w:t>Passo 2: informe e-mail, senha, username e país/região.</w:t>
      </w:r>
    </w:p>
    <w:p w14:paraId="07E8826C" w14:textId="77777777" w:rsidR="00050D59" w:rsidRDefault="00000000">
      <w:pPr>
        <w:pStyle w:val="Numerada"/>
      </w:pPr>
      <w:r>
        <w:t>Passo 3: conclua a verificação solicitada pelo GitHub.</w:t>
      </w:r>
    </w:p>
    <w:p w14:paraId="7DE01896" w14:textId="77777777" w:rsidR="00050D59" w:rsidRDefault="00000000">
      <w:pPr>
        <w:pStyle w:val="Numerada"/>
      </w:pPr>
      <w:r>
        <w:t>Passo 4: confirme o e-mail recebido para ativar a conta.</w:t>
      </w:r>
    </w:p>
    <w:p w14:paraId="191C2AE8" w14:textId="77777777" w:rsidR="00050D59" w:rsidRDefault="00000000">
      <w:pPr>
        <w:pStyle w:val="Numerada"/>
      </w:pPr>
      <w:r>
        <w:t>Passo 5: ative autenticação de dois fatores quando possível.</w:t>
      </w:r>
    </w:p>
    <w:p w14:paraId="68A6B5DC" w14:textId="77777777" w:rsidR="00050D59" w:rsidRDefault="00000000">
      <w:r>
        <w:t xml:space="preserve">Links: </w:t>
      </w:r>
      <w:hyperlink r:id="rId18">
        <w:r>
          <w:rPr>
            <w:color w:val="0563C1"/>
            <w:u w:val="single"/>
          </w:rPr>
          <w:t>Criar conta GitHub</w:t>
        </w:r>
      </w:hyperlink>
      <w:r>
        <w:t xml:space="preserve"> | </w:t>
      </w:r>
      <w:hyperlink r:id="rId19">
        <w:r>
          <w:rPr>
            <w:color w:val="0563C1"/>
            <w:u w:val="single"/>
          </w:rPr>
          <w:t>GitHub Docs - criar conta</w:t>
        </w:r>
      </w:hyperlink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50D59" w14:paraId="13511DE2" w14:textId="77777777">
        <w:trPr>
          <w:jc w:val="center"/>
        </w:trPr>
        <w:tc>
          <w:tcPr>
            <w:tcW w:w="10368" w:type="dxa"/>
            <w:shd w:val="clear" w:color="auto" w:fill="FFF2CC"/>
            <w:vAlign w:val="center"/>
          </w:tcPr>
          <w:p w14:paraId="5E9B9FDF" w14:textId="77777777" w:rsidR="00050D59" w:rsidRDefault="00000000">
            <w:r>
              <w:rPr>
                <w:b/>
                <w:color w:val="2F5597"/>
              </w:rPr>
              <w:t>Atenção para projetos de cliente</w:t>
            </w:r>
            <w:r>
              <w:br/>
            </w:r>
            <w:r>
              <w:rPr>
                <w:sz w:val="18"/>
              </w:rPr>
              <w:t>Não publique scripts, massa de teste, URLs internas, nomes de clientes, credenciais ou evidências reais em repositório público. Para estudo, use sites de demonstração e dados fictícios.</w:t>
            </w:r>
          </w:p>
        </w:tc>
      </w:tr>
    </w:tbl>
    <w:p w14:paraId="29F421D9" w14:textId="77777777" w:rsidR="00050D59" w:rsidRDefault="00050D59"/>
    <w:p w14:paraId="15C344E5" w14:textId="77777777" w:rsidR="00050D59" w:rsidRDefault="00000000">
      <w:pPr>
        <w:pStyle w:val="Ttulo2"/>
      </w:pPr>
      <w:r>
        <w:t>5. Instalar a extensão Playwright no VS Code</w:t>
      </w:r>
    </w:p>
    <w:p w14:paraId="7F36CE78" w14:textId="77777777" w:rsidR="00050D59" w:rsidRDefault="00000000">
      <w:pPr>
        <w:pStyle w:val="Numerada"/>
      </w:pPr>
      <w:r>
        <w:t>A extensão ajuda a executar, depurar e gerar testes diretamente pelo VS Code.</w:t>
      </w:r>
    </w:p>
    <w:p w14:paraId="749BC428" w14:textId="77777777" w:rsidR="00050D59" w:rsidRDefault="00000000">
      <w:pPr>
        <w:pStyle w:val="Numerada"/>
      </w:pPr>
      <w:r>
        <w:t>Passo 1: abra o VS Code.</w:t>
      </w:r>
    </w:p>
    <w:p w14:paraId="16C12865" w14:textId="77777777" w:rsidR="00050D59" w:rsidRDefault="00000000">
      <w:pPr>
        <w:pStyle w:val="Numerada"/>
      </w:pPr>
      <w:r>
        <w:t>Passo 2: clique em Extensions ou pressione Ctrl+Shift+X.</w:t>
      </w:r>
    </w:p>
    <w:p w14:paraId="0B3779E5" w14:textId="77777777" w:rsidR="00050D59" w:rsidRDefault="00000000">
      <w:pPr>
        <w:pStyle w:val="Numerada"/>
      </w:pPr>
      <w:r>
        <w:t>Passo 3: pesquise por Playwright.</w:t>
      </w:r>
    </w:p>
    <w:p w14:paraId="6A4BF971" w14:textId="77777777" w:rsidR="00050D59" w:rsidRDefault="00000000">
      <w:pPr>
        <w:pStyle w:val="Numerada"/>
      </w:pPr>
      <w:r>
        <w:t>Passo 4: instale a extensão oficial da Microsoft: Playwright Test for VSCode.</w:t>
      </w:r>
    </w:p>
    <w:p w14:paraId="7FAD472D" w14:textId="77777777" w:rsidR="00050D59" w:rsidRDefault="00000000">
      <w:pPr>
        <w:pStyle w:val="Numerada"/>
      </w:pPr>
      <w:r>
        <w:t>Passo 5: reinicie o VS Code se necessário.</w:t>
      </w:r>
    </w:p>
    <w:p w14:paraId="35909577" w14:textId="77777777" w:rsidR="00050D59" w:rsidRDefault="00000000">
      <w:r>
        <w:t xml:space="preserve">Referência: </w:t>
      </w:r>
      <w:hyperlink r:id="rId20">
        <w:r>
          <w:rPr>
            <w:color w:val="0563C1"/>
            <w:u w:val="single"/>
          </w:rPr>
          <w:t>Playwright no VS Code</w:t>
        </w:r>
      </w:hyperlink>
    </w:p>
    <w:p w14:paraId="06C2C37C" w14:textId="77777777" w:rsidR="00050D59" w:rsidRDefault="00000000">
      <w:pPr>
        <w:pStyle w:val="Ttulo2"/>
      </w:pPr>
      <w:r>
        <w:lastRenderedPageBreak/>
        <w:t>6. Criar primeiro projeto Playwright</w:t>
      </w:r>
    </w:p>
    <w:p w14:paraId="78D229EF" w14:textId="77777777" w:rsidR="00050D59" w:rsidRDefault="00000000">
      <w:pPr>
        <w:pStyle w:val="Numerada"/>
      </w:pPr>
      <w:r>
        <w:t>Passo 1: crie uma pasta no computador, por exemplo: Estudos_Playwright.</w:t>
      </w:r>
    </w:p>
    <w:p w14:paraId="319FB760" w14:textId="77777777" w:rsidR="00050D59" w:rsidRDefault="00000000">
      <w:pPr>
        <w:pStyle w:val="Numerada"/>
      </w:pPr>
      <w:r>
        <w:t>Passo 2: abra o VS Code.</w:t>
      </w:r>
    </w:p>
    <w:p w14:paraId="574AB9F6" w14:textId="77777777" w:rsidR="00050D59" w:rsidRDefault="00000000">
      <w:pPr>
        <w:pStyle w:val="Numerada"/>
      </w:pPr>
      <w:r>
        <w:t>Passo 3: vá em File &gt; Open Folder e selecione a pasta criada.</w:t>
      </w:r>
    </w:p>
    <w:p w14:paraId="68CCF545" w14:textId="77777777" w:rsidR="00050D59" w:rsidRDefault="00000000">
      <w:pPr>
        <w:pStyle w:val="Numerada"/>
      </w:pPr>
      <w:r>
        <w:t>Passo 4: abra o terminal integrado: Terminal &gt; New Terminal.</w:t>
      </w:r>
    </w:p>
    <w:p w14:paraId="19EA4F48" w14:textId="77777777" w:rsidR="00050D59" w:rsidRDefault="00000000">
      <w:pPr>
        <w:pStyle w:val="Numerada"/>
      </w:pPr>
      <w:r>
        <w:t>Passo 5: execute o comando abaixo.</w:t>
      </w:r>
    </w:p>
    <w:p w14:paraId="4CF03042" w14:textId="77777777" w:rsidR="00050D59" w:rsidRDefault="00000000">
      <w:pPr>
        <w:pStyle w:val="CodeBlock"/>
        <w:rPr>
          <w:rFonts w:hint="eastAsia"/>
        </w:rPr>
      </w:pPr>
      <w:r>
        <w:t>npm init playwright@latest</w:t>
      </w:r>
    </w:p>
    <w:p w14:paraId="3578292C" w14:textId="77777777" w:rsidR="00050D59" w:rsidRDefault="00000000">
      <w:r>
        <w:t>Durante o assistente, use estas respostas iniciais: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50D59" w14:paraId="418CA473" w14:textId="77777777">
        <w:tc>
          <w:tcPr>
            <w:tcW w:w="3456" w:type="dxa"/>
            <w:shd w:val="clear" w:color="auto" w:fill="1F4E79"/>
          </w:tcPr>
          <w:p w14:paraId="5DD0449D" w14:textId="77777777" w:rsidR="00050D59" w:rsidRDefault="00000000">
            <w:r>
              <w:rPr>
                <w:b/>
                <w:color w:val="FFFFFF"/>
                <w:sz w:val="16"/>
              </w:rPr>
              <w:t>Pergunta</w:t>
            </w:r>
          </w:p>
        </w:tc>
        <w:tc>
          <w:tcPr>
            <w:tcW w:w="3456" w:type="dxa"/>
            <w:shd w:val="clear" w:color="auto" w:fill="1F4E79"/>
          </w:tcPr>
          <w:p w14:paraId="19E52DC1" w14:textId="77777777" w:rsidR="00050D59" w:rsidRDefault="00000000">
            <w:r>
              <w:rPr>
                <w:b/>
                <w:color w:val="FFFFFF"/>
                <w:sz w:val="16"/>
              </w:rPr>
              <w:t>Resposta sugerida</w:t>
            </w:r>
          </w:p>
        </w:tc>
        <w:tc>
          <w:tcPr>
            <w:tcW w:w="3456" w:type="dxa"/>
            <w:shd w:val="clear" w:color="auto" w:fill="1F4E79"/>
          </w:tcPr>
          <w:p w14:paraId="0818FC1D" w14:textId="77777777" w:rsidR="00050D59" w:rsidRDefault="00000000">
            <w:r>
              <w:rPr>
                <w:b/>
                <w:color w:val="FFFFFF"/>
                <w:sz w:val="16"/>
              </w:rPr>
              <w:t>Por quê</w:t>
            </w:r>
          </w:p>
        </w:tc>
      </w:tr>
      <w:tr w:rsidR="00050D59" w14:paraId="4B714566" w14:textId="77777777">
        <w:tc>
          <w:tcPr>
            <w:tcW w:w="3456" w:type="dxa"/>
          </w:tcPr>
          <w:p w14:paraId="4B8DA74B" w14:textId="77777777" w:rsidR="00050D59" w:rsidRDefault="00000000">
            <w:r>
              <w:rPr>
                <w:sz w:val="16"/>
              </w:rPr>
              <w:t>TypeScript ou JavaScript?</w:t>
            </w:r>
          </w:p>
        </w:tc>
        <w:tc>
          <w:tcPr>
            <w:tcW w:w="3456" w:type="dxa"/>
          </w:tcPr>
          <w:p w14:paraId="1457C815" w14:textId="77777777" w:rsidR="00050D59" w:rsidRDefault="00000000">
            <w:r>
              <w:rPr>
                <w:sz w:val="16"/>
              </w:rPr>
              <w:t>TypeScript</w:t>
            </w:r>
          </w:p>
        </w:tc>
        <w:tc>
          <w:tcPr>
            <w:tcW w:w="3456" w:type="dxa"/>
          </w:tcPr>
          <w:p w14:paraId="06A38D52" w14:textId="77777777" w:rsidR="00050D59" w:rsidRDefault="00000000">
            <w:r>
              <w:rPr>
                <w:sz w:val="16"/>
              </w:rPr>
              <w:t>É o padrão mais comum nos exemplos atuais e ajuda a evitar erros.</w:t>
            </w:r>
          </w:p>
        </w:tc>
      </w:tr>
      <w:tr w:rsidR="00050D59" w14:paraId="4A00E8E6" w14:textId="77777777">
        <w:tc>
          <w:tcPr>
            <w:tcW w:w="3456" w:type="dxa"/>
          </w:tcPr>
          <w:p w14:paraId="53804640" w14:textId="77777777" w:rsidR="00050D59" w:rsidRDefault="00000000">
            <w:r>
              <w:rPr>
                <w:sz w:val="16"/>
              </w:rPr>
              <w:t>Pasta de testes?</w:t>
            </w:r>
          </w:p>
        </w:tc>
        <w:tc>
          <w:tcPr>
            <w:tcW w:w="3456" w:type="dxa"/>
          </w:tcPr>
          <w:p w14:paraId="7B13EA2D" w14:textId="77777777" w:rsidR="00050D59" w:rsidRDefault="00000000">
            <w:r>
              <w:rPr>
                <w:sz w:val="16"/>
              </w:rPr>
              <w:t>tests</w:t>
            </w:r>
          </w:p>
        </w:tc>
        <w:tc>
          <w:tcPr>
            <w:tcW w:w="3456" w:type="dxa"/>
          </w:tcPr>
          <w:p w14:paraId="460BB3E3" w14:textId="77777777" w:rsidR="00050D59" w:rsidRDefault="00000000">
            <w:r>
              <w:rPr>
                <w:sz w:val="16"/>
              </w:rPr>
              <w:t>Mantém a estrutura simples e padrão.</w:t>
            </w:r>
          </w:p>
        </w:tc>
      </w:tr>
      <w:tr w:rsidR="00050D59" w14:paraId="463A4717" w14:textId="77777777">
        <w:tc>
          <w:tcPr>
            <w:tcW w:w="3456" w:type="dxa"/>
          </w:tcPr>
          <w:p w14:paraId="1FF3ACCD" w14:textId="77777777" w:rsidR="00050D59" w:rsidRDefault="00000000">
            <w:r>
              <w:rPr>
                <w:sz w:val="16"/>
              </w:rPr>
              <w:t>Adicionar GitHub Actions?</w:t>
            </w:r>
          </w:p>
        </w:tc>
        <w:tc>
          <w:tcPr>
            <w:tcW w:w="3456" w:type="dxa"/>
          </w:tcPr>
          <w:p w14:paraId="623907DE" w14:textId="77777777" w:rsidR="00050D59" w:rsidRDefault="00000000">
            <w:r>
              <w:rPr>
                <w:sz w:val="16"/>
              </w:rPr>
              <w:t>No/False no início</w:t>
            </w:r>
          </w:p>
        </w:tc>
        <w:tc>
          <w:tcPr>
            <w:tcW w:w="3456" w:type="dxa"/>
          </w:tcPr>
          <w:p w14:paraId="40EFAFDB" w14:textId="77777777" w:rsidR="00050D59" w:rsidRDefault="00000000">
            <w:r>
              <w:rPr>
                <w:sz w:val="16"/>
              </w:rPr>
              <w:t>Primeiro aprenda localmente. CI entra depois.</w:t>
            </w:r>
          </w:p>
        </w:tc>
      </w:tr>
      <w:tr w:rsidR="00050D59" w14:paraId="759DE0C6" w14:textId="77777777">
        <w:tc>
          <w:tcPr>
            <w:tcW w:w="3456" w:type="dxa"/>
          </w:tcPr>
          <w:p w14:paraId="44C611BA" w14:textId="77777777" w:rsidR="00050D59" w:rsidRDefault="00000000">
            <w:r>
              <w:rPr>
                <w:sz w:val="16"/>
              </w:rPr>
              <w:t>Instalar browsers?</w:t>
            </w:r>
          </w:p>
        </w:tc>
        <w:tc>
          <w:tcPr>
            <w:tcW w:w="3456" w:type="dxa"/>
          </w:tcPr>
          <w:p w14:paraId="7DA2D446" w14:textId="77777777" w:rsidR="00050D59" w:rsidRDefault="00000000">
            <w:r>
              <w:rPr>
                <w:sz w:val="16"/>
              </w:rPr>
              <w:t>Yes</w:t>
            </w:r>
          </w:p>
        </w:tc>
        <w:tc>
          <w:tcPr>
            <w:tcW w:w="3456" w:type="dxa"/>
          </w:tcPr>
          <w:p w14:paraId="6AB67B1C" w14:textId="77777777" w:rsidR="00050D59" w:rsidRDefault="00000000">
            <w:r>
              <w:rPr>
                <w:sz w:val="16"/>
              </w:rPr>
              <w:t>Necessário para rodar testes em Chromium, Firefox e WebKit.</w:t>
            </w:r>
          </w:p>
        </w:tc>
      </w:tr>
    </w:tbl>
    <w:p w14:paraId="44C4F295" w14:textId="77777777" w:rsidR="00050D59" w:rsidRDefault="00000000">
      <w:r>
        <w:t>Rodar o teste exemplo:</w:t>
      </w:r>
    </w:p>
    <w:p w14:paraId="529B1246" w14:textId="77777777" w:rsidR="00050D59" w:rsidRDefault="00000000">
      <w:pPr>
        <w:pStyle w:val="CodeBlock"/>
        <w:rPr>
          <w:rFonts w:hint="eastAsia"/>
        </w:rPr>
      </w:pPr>
      <w:r>
        <w:t>npx playwright test</w:t>
      </w:r>
    </w:p>
    <w:p w14:paraId="2218E099" w14:textId="77777777" w:rsidR="00050D59" w:rsidRDefault="00000000">
      <w:r>
        <w:t>Abrir o relatório HTML:</w:t>
      </w:r>
    </w:p>
    <w:p w14:paraId="2F6D06E7" w14:textId="77777777" w:rsidR="00050D59" w:rsidRDefault="00000000">
      <w:pPr>
        <w:pStyle w:val="CodeBlock"/>
        <w:rPr>
          <w:rFonts w:hint="eastAsia"/>
        </w:rPr>
      </w:pPr>
      <w:r>
        <w:t>npx playwright show-report</w:t>
      </w:r>
    </w:p>
    <w:p w14:paraId="04AEA40A" w14:textId="77777777" w:rsidR="00050D59" w:rsidRDefault="00000000">
      <w:r>
        <w:t>Ver o navegador executando os passos:</w:t>
      </w:r>
    </w:p>
    <w:p w14:paraId="3AD7B820" w14:textId="77777777" w:rsidR="00050D59" w:rsidRDefault="00000000">
      <w:pPr>
        <w:pStyle w:val="CodeBlock"/>
        <w:rPr>
          <w:rFonts w:hint="eastAsia"/>
        </w:rPr>
      </w:pPr>
      <w:r>
        <w:t>npx playwright test --headed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50D59" w14:paraId="4A20D3BA" w14:textId="77777777">
        <w:trPr>
          <w:jc w:val="center"/>
        </w:trPr>
        <w:tc>
          <w:tcPr>
            <w:tcW w:w="10368" w:type="dxa"/>
            <w:shd w:val="clear" w:color="auto" w:fill="E2F0D9"/>
            <w:vAlign w:val="center"/>
          </w:tcPr>
          <w:p w14:paraId="00BF68B7" w14:textId="77777777" w:rsidR="00050D59" w:rsidRDefault="00000000">
            <w:r>
              <w:rPr>
                <w:b/>
                <w:color w:val="2F5597"/>
              </w:rPr>
              <w:t>Sinal de sucesso</w:t>
            </w:r>
            <w:r>
              <w:br/>
            </w:r>
            <w:r>
              <w:rPr>
                <w:sz w:val="18"/>
              </w:rPr>
              <w:t>Você verá uma execução de teste no terminal. Se usar --headed, o navegador aparece visualmente. Se houver falha, use a mensagem do terminal para entender o ponto de ajuste.</w:t>
            </w:r>
          </w:p>
        </w:tc>
      </w:tr>
    </w:tbl>
    <w:p w14:paraId="68675698" w14:textId="77777777" w:rsidR="00050D59" w:rsidRDefault="00050D59"/>
    <w:p w14:paraId="5F71EA38" w14:textId="77777777" w:rsidR="00050D59" w:rsidRDefault="00000000">
      <w:pPr>
        <w:pStyle w:val="Ttulo1"/>
      </w:pPr>
      <w:r>
        <w:t>Plano semanal detalhado</w:t>
      </w:r>
    </w:p>
    <w:p w14:paraId="303360DA" w14:textId="77777777" w:rsidR="00050D59" w:rsidRDefault="00000000">
      <w:pPr>
        <w:pStyle w:val="Ttulo2"/>
      </w:pPr>
      <w:r>
        <w:t>Semana 1 - Ambiente e mapa mental</w:t>
      </w:r>
    </w:p>
    <w:p w14:paraId="3E17645C" w14:textId="77777777" w:rsidR="00050D59" w:rsidRDefault="00000000">
      <w:r>
        <w:t>O que estudar:</w:t>
      </w:r>
    </w:p>
    <w:p w14:paraId="2271FD1C" w14:textId="77777777" w:rsidR="00050D59" w:rsidRDefault="00000000">
      <w:pPr>
        <w:pStyle w:val="Commarcadores"/>
      </w:pPr>
      <w:r>
        <w:t>☐ Instalar VS Code, Node.js, Git, GitHub e extensão Playwright.</w:t>
      </w:r>
    </w:p>
    <w:p w14:paraId="0A07CCEE" w14:textId="77777777" w:rsidR="00050D59" w:rsidRDefault="00000000">
      <w:pPr>
        <w:pStyle w:val="Commarcadores"/>
      </w:pPr>
      <w:r>
        <w:t>☐ Entender o papel de cada ferramenta.</w:t>
      </w:r>
    </w:p>
    <w:p w14:paraId="684D6AF3" w14:textId="77777777" w:rsidR="00050D59" w:rsidRDefault="00000000">
      <w:pPr>
        <w:pStyle w:val="Commarcadores"/>
      </w:pPr>
      <w:r>
        <w:t>☐ Validar comandos node -v, npm -v e git --version.</w:t>
      </w:r>
    </w:p>
    <w:p w14:paraId="7D0CD7B9" w14:textId="77777777" w:rsidR="00050D59" w:rsidRDefault="00000000">
      <w:r>
        <w:t>Entregável da semana:</w:t>
      </w:r>
    </w:p>
    <w:p w14:paraId="70BCC02D" w14:textId="77777777" w:rsidR="00050D59" w:rsidRDefault="00000000">
      <w:pPr>
        <w:pStyle w:val="Commarcadores"/>
      </w:pPr>
      <w:r>
        <w:t>☐ Ambiente instalado e checklist marcado.</w:t>
      </w:r>
    </w:p>
    <w:p w14:paraId="142574D0" w14:textId="77777777" w:rsidR="00050D59" w:rsidRDefault="00000000">
      <w:pPr>
        <w:pStyle w:val="Ttulo2"/>
      </w:pPr>
      <w:r>
        <w:t>Semana 2 - HTML para QA</w:t>
      </w:r>
    </w:p>
    <w:p w14:paraId="7BFF09C7" w14:textId="77777777" w:rsidR="00050D59" w:rsidRDefault="00000000">
      <w:r>
        <w:t>O que estudar:</w:t>
      </w:r>
    </w:p>
    <w:p w14:paraId="02271CAB" w14:textId="77777777" w:rsidR="00050D59" w:rsidRDefault="00000000">
      <w:pPr>
        <w:pStyle w:val="Commarcadores"/>
      </w:pPr>
      <w:r>
        <w:t>☐ Abrir um site de demonstração e usar F12.</w:t>
      </w:r>
    </w:p>
    <w:p w14:paraId="31838BE3" w14:textId="77777777" w:rsidR="00050D59" w:rsidRDefault="00000000">
      <w:pPr>
        <w:pStyle w:val="Commarcadores"/>
      </w:pPr>
      <w:r>
        <w:t>☐ Identificar input, button, label, select, checkbox e mensagens de erro.</w:t>
      </w:r>
    </w:p>
    <w:p w14:paraId="1E9A4D0D" w14:textId="77777777" w:rsidR="00050D59" w:rsidRDefault="00000000">
      <w:pPr>
        <w:pStyle w:val="Commarcadores"/>
      </w:pPr>
      <w:r>
        <w:t>☐ Anotar como cada elemento aparece no HTML.</w:t>
      </w:r>
    </w:p>
    <w:p w14:paraId="208A9E14" w14:textId="77777777" w:rsidR="00050D59" w:rsidRDefault="00000000">
      <w:r>
        <w:lastRenderedPageBreak/>
        <w:t>Entregável da semana:</w:t>
      </w:r>
    </w:p>
    <w:p w14:paraId="00DF1B25" w14:textId="77777777" w:rsidR="00050D59" w:rsidRDefault="00000000">
      <w:pPr>
        <w:pStyle w:val="Commarcadores"/>
      </w:pPr>
      <w:r>
        <w:t>☐ Mini glossário HTML com exemplos.</w:t>
      </w:r>
    </w:p>
    <w:p w14:paraId="0A20FE8F" w14:textId="77777777" w:rsidR="00050D59" w:rsidRDefault="00000000">
      <w:pPr>
        <w:pStyle w:val="Ttulo2"/>
      </w:pPr>
      <w:r>
        <w:t>Semana 3 - JavaScript/TypeScript de sobrevivência</w:t>
      </w:r>
    </w:p>
    <w:p w14:paraId="2ED27C8F" w14:textId="77777777" w:rsidR="00050D59" w:rsidRDefault="00000000">
      <w:r>
        <w:t>O que estudar:</w:t>
      </w:r>
    </w:p>
    <w:p w14:paraId="5C01394D" w14:textId="77777777" w:rsidR="00050D59" w:rsidRDefault="00000000">
      <w:pPr>
        <w:pStyle w:val="Commarcadores"/>
      </w:pPr>
      <w:r>
        <w:t>☐ Variáveis const/let.</w:t>
      </w:r>
    </w:p>
    <w:p w14:paraId="36001BC6" w14:textId="77777777" w:rsidR="00050D59" w:rsidRDefault="00000000">
      <w:pPr>
        <w:pStyle w:val="Commarcadores"/>
      </w:pPr>
      <w:r>
        <w:t>☐ Funções simples.</w:t>
      </w:r>
    </w:p>
    <w:p w14:paraId="3D36402A" w14:textId="77777777" w:rsidR="00050D59" w:rsidRDefault="00000000">
      <w:pPr>
        <w:pStyle w:val="Commarcadores"/>
      </w:pPr>
      <w:r>
        <w:t>☐ Condições if/else.</w:t>
      </w:r>
    </w:p>
    <w:p w14:paraId="65485ECD" w14:textId="77777777" w:rsidR="00050D59" w:rsidRDefault="00000000">
      <w:pPr>
        <w:pStyle w:val="Commarcadores"/>
      </w:pPr>
      <w:r>
        <w:t>☐ Arrays e import/export em nível básico.</w:t>
      </w:r>
    </w:p>
    <w:p w14:paraId="2469CC9F" w14:textId="77777777" w:rsidR="00050D59" w:rsidRDefault="00000000">
      <w:r>
        <w:t>Entregável da semana:</w:t>
      </w:r>
    </w:p>
    <w:p w14:paraId="09DBA3B1" w14:textId="77777777" w:rsidR="00050D59" w:rsidRDefault="00000000">
      <w:pPr>
        <w:pStyle w:val="Commarcadores"/>
      </w:pPr>
      <w:r>
        <w:t>☐ Arquivo de exercícios simples rodando no terminal.</w:t>
      </w:r>
    </w:p>
    <w:p w14:paraId="4A236C0E" w14:textId="77777777" w:rsidR="00050D59" w:rsidRDefault="00000000">
      <w:pPr>
        <w:pStyle w:val="Ttulo2"/>
      </w:pPr>
      <w:r>
        <w:t>Semana 4 - Primeiro teste Playwright</w:t>
      </w:r>
    </w:p>
    <w:p w14:paraId="4BF53C1D" w14:textId="77777777" w:rsidR="00050D59" w:rsidRDefault="00000000">
      <w:r>
        <w:t>O que estudar:</w:t>
      </w:r>
    </w:p>
    <w:p w14:paraId="1A0FF503" w14:textId="77777777" w:rsidR="00050D59" w:rsidRDefault="00000000">
      <w:pPr>
        <w:pStyle w:val="Commarcadores"/>
      </w:pPr>
      <w:r>
        <w:t>☐ Criar projeto.</w:t>
      </w:r>
    </w:p>
    <w:p w14:paraId="71372AB6" w14:textId="77777777" w:rsidR="00050D59" w:rsidRDefault="00000000">
      <w:pPr>
        <w:pStyle w:val="Commarcadores"/>
      </w:pPr>
      <w:r>
        <w:t>☐ Executar teste exemplo.</w:t>
      </w:r>
    </w:p>
    <w:p w14:paraId="6C6E71EA" w14:textId="77777777" w:rsidR="00050D59" w:rsidRDefault="00000000">
      <w:pPr>
        <w:pStyle w:val="Commarcadores"/>
      </w:pPr>
      <w:r>
        <w:t>☐ Abrir relatório.</w:t>
      </w:r>
    </w:p>
    <w:p w14:paraId="64150A21" w14:textId="77777777" w:rsidR="00050D59" w:rsidRDefault="00000000">
      <w:pPr>
        <w:pStyle w:val="Commarcadores"/>
      </w:pPr>
      <w:r>
        <w:t>☐ Executar --headed e --ui.</w:t>
      </w:r>
    </w:p>
    <w:p w14:paraId="16327207" w14:textId="77777777" w:rsidR="00050D59" w:rsidRDefault="00000000">
      <w:r>
        <w:t>Entregável da semana:</w:t>
      </w:r>
    </w:p>
    <w:p w14:paraId="284D2872" w14:textId="77777777" w:rsidR="00050D59" w:rsidRDefault="00000000">
      <w:pPr>
        <w:pStyle w:val="Commarcadores"/>
      </w:pPr>
      <w:r>
        <w:t>☐ Primeiro teste documentado com print do report.</w:t>
      </w:r>
    </w:p>
    <w:p w14:paraId="33157635" w14:textId="77777777" w:rsidR="00050D59" w:rsidRDefault="00000000">
      <w:pPr>
        <w:pStyle w:val="Ttulo2"/>
      </w:pPr>
      <w:r>
        <w:t>Semana 5 - Localizadores</w:t>
      </w:r>
    </w:p>
    <w:p w14:paraId="59648C18" w14:textId="77777777" w:rsidR="00050D59" w:rsidRDefault="00000000">
      <w:r>
        <w:t>O que estudar:</w:t>
      </w:r>
    </w:p>
    <w:p w14:paraId="015F6172" w14:textId="77777777" w:rsidR="00050D59" w:rsidRDefault="00000000">
      <w:pPr>
        <w:pStyle w:val="Commarcadores"/>
      </w:pPr>
      <w:r>
        <w:t>☐ getByRole, getByText, getByLabel, getByPlaceholder e locator.</w:t>
      </w:r>
    </w:p>
    <w:p w14:paraId="4329F508" w14:textId="77777777" w:rsidR="00050D59" w:rsidRDefault="00000000">
      <w:pPr>
        <w:pStyle w:val="Commarcadores"/>
      </w:pPr>
      <w:r>
        <w:t>☐ Entender por que localizadores baseados em acessibilidade são mais estáveis.</w:t>
      </w:r>
    </w:p>
    <w:p w14:paraId="3BAA0A9A" w14:textId="77777777" w:rsidR="00050D59" w:rsidRDefault="00000000">
      <w:pPr>
        <w:pStyle w:val="Commarcadores"/>
      </w:pPr>
      <w:r>
        <w:t>☐ Evitar CSS/XPath frágil no início.</w:t>
      </w:r>
    </w:p>
    <w:p w14:paraId="05657AF5" w14:textId="77777777" w:rsidR="00050D59" w:rsidRDefault="00000000">
      <w:r>
        <w:t>Entregável da semana:</w:t>
      </w:r>
    </w:p>
    <w:p w14:paraId="212AC7A5" w14:textId="77777777" w:rsidR="00050D59" w:rsidRDefault="00000000">
      <w:pPr>
        <w:pStyle w:val="Commarcadores"/>
      </w:pPr>
      <w:r>
        <w:t>☐ Teste que clica, preenche e valida texto.</w:t>
      </w:r>
    </w:p>
    <w:p w14:paraId="0139D917" w14:textId="77777777" w:rsidR="00050D59" w:rsidRDefault="00000000">
      <w:pPr>
        <w:pStyle w:val="Ttulo2"/>
      </w:pPr>
      <w:r>
        <w:t>Semana 6 - Validações</w:t>
      </w:r>
    </w:p>
    <w:p w14:paraId="2349FA29" w14:textId="77777777" w:rsidR="00050D59" w:rsidRDefault="00000000">
      <w:r>
        <w:t>O que estudar:</w:t>
      </w:r>
    </w:p>
    <w:p w14:paraId="680EB037" w14:textId="77777777" w:rsidR="00050D59" w:rsidRDefault="00000000">
      <w:pPr>
        <w:pStyle w:val="Commarcadores"/>
      </w:pPr>
      <w:r>
        <w:t>☐ toBeVisible, toHaveText, toContainText, toHaveURL.</w:t>
      </w:r>
    </w:p>
    <w:p w14:paraId="168B119A" w14:textId="77777777" w:rsidR="00050D59" w:rsidRDefault="00000000">
      <w:pPr>
        <w:pStyle w:val="Commarcadores"/>
      </w:pPr>
      <w:r>
        <w:t>☐ Validar mensagem de sucesso e mensagem de erro.</w:t>
      </w:r>
    </w:p>
    <w:p w14:paraId="702EF40B" w14:textId="77777777" w:rsidR="00050D59" w:rsidRDefault="00000000">
      <w:pPr>
        <w:pStyle w:val="Commarcadores"/>
      </w:pPr>
      <w:r>
        <w:t>☐ Entender diferença entre ação e resultado esperado.</w:t>
      </w:r>
    </w:p>
    <w:p w14:paraId="5455458D" w14:textId="77777777" w:rsidR="00050D59" w:rsidRDefault="00000000">
      <w:r>
        <w:t>Entregável da semana:</w:t>
      </w:r>
    </w:p>
    <w:p w14:paraId="665A204A" w14:textId="77777777" w:rsidR="00050D59" w:rsidRDefault="00000000">
      <w:pPr>
        <w:pStyle w:val="Commarcadores"/>
      </w:pPr>
      <w:r>
        <w:t>☐ Teste de login válido e inválido.</w:t>
      </w:r>
    </w:p>
    <w:p w14:paraId="2A95B091" w14:textId="77777777" w:rsidR="00050D59" w:rsidRDefault="00000000">
      <w:pPr>
        <w:pStyle w:val="Ttulo2"/>
      </w:pPr>
      <w:r>
        <w:lastRenderedPageBreak/>
        <w:t>Semana 7 - Evidências e debug</w:t>
      </w:r>
    </w:p>
    <w:p w14:paraId="4BA383EA" w14:textId="77777777" w:rsidR="00050D59" w:rsidRDefault="00000000">
      <w:r>
        <w:t>O que estudar:</w:t>
      </w:r>
    </w:p>
    <w:p w14:paraId="5B088EA9" w14:textId="77777777" w:rsidR="00050D59" w:rsidRDefault="00000000">
      <w:pPr>
        <w:pStyle w:val="Commarcadores"/>
      </w:pPr>
      <w:r>
        <w:t>☐ Screenshot em falha.</w:t>
      </w:r>
    </w:p>
    <w:p w14:paraId="7255BD63" w14:textId="77777777" w:rsidR="00050D59" w:rsidRDefault="00000000">
      <w:pPr>
        <w:pStyle w:val="Commarcadores"/>
      </w:pPr>
      <w:r>
        <w:t>☐ HTML report.</w:t>
      </w:r>
    </w:p>
    <w:p w14:paraId="5E4F708E" w14:textId="77777777" w:rsidR="00050D59" w:rsidRDefault="00000000">
      <w:pPr>
        <w:pStyle w:val="Commarcadores"/>
      </w:pPr>
      <w:r>
        <w:t>☐ Trace Viewer.</w:t>
      </w:r>
    </w:p>
    <w:p w14:paraId="289DDF83" w14:textId="77777777" w:rsidR="00050D59" w:rsidRDefault="00000000">
      <w:pPr>
        <w:pStyle w:val="Commarcadores"/>
      </w:pPr>
      <w:r>
        <w:t>☐ Vídeo se necessário.</w:t>
      </w:r>
    </w:p>
    <w:p w14:paraId="4B947BF5" w14:textId="77777777" w:rsidR="00050D59" w:rsidRDefault="00000000">
      <w:r>
        <w:t>Entregável da semana:</w:t>
      </w:r>
    </w:p>
    <w:p w14:paraId="1A6437E7" w14:textId="77777777" w:rsidR="00050D59" w:rsidRDefault="00000000">
      <w:pPr>
        <w:pStyle w:val="Commarcadores"/>
      </w:pPr>
      <w:r>
        <w:t>☐ Execução com evidências armazenadas.</w:t>
      </w:r>
    </w:p>
    <w:p w14:paraId="11C160DA" w14:textId="77777777" w:rsidR="00050D59" w:rsidRDefault="00000000">
      <w:pPr>
        <w:pStyle w:val="Ttulo2"/>
      </w:pPr>
      <w:r>
        <w:t>Semana 8 - Primeiro fluxo automatizado</w:t>
      </w:r>
    </w:p>
    <w:p w14:paraId="42AD4D0F" w14:textId="77777777" w:rsidR="00050D59" w:rsidRDefault="00000000">
      <w:r>
        <w:t>O que estudar:</w:t>
      </w:r>
    </w:p>
    <w:p w14:paraId="0D720554" w14:textId="77777777" w:rsidR="00050D59" w:rsidRDefault="00000000">
      <w:pPr>
        <w:pStyle w:val="Commarcadores"/>
      </w:pPr>
      <w:r>
        <w:t>☐ Escolher um fluxo simples.</w:t>
      </w:r>
    </w:p>
    <w:p w14:paraId="6A4328ED" w14:textId="77777777" w:rsidR="00050D59" w:rsidRDefault="00000000">
      <w:pPr>
        <w:pStyle w:val="Commarcadores"/>
      </w:pPr>
      <w:r>
        <w:t>☐ Escrever BDD antes do código.</w:t>
      </w:r>
    </w:p>
    <w:p w14:paraId="2D85FBE4" w14:textId="77777777" w:rsidR="00050D59" w:rsidRDefault="00000000">
      <w:pPr>
        <w:pStyle w:val="Commarcadores"/>
      </w:pPr>
      <w:r>
        <w:t>☐ Automatizar caminho feliz e um caminho de erro.</w:t>
      </w:r>
    </w:p>
    <w:p w14:paraId="081D33F8" w14:textId="77777777" w:rsidR="00050D59" w:rsidRDefault="00000000">
      <w:r>
        <w:t>Entregável da semana:</w:t>
      </w:r>
    </w:p>
    <w:p w14:paraId="635F7846" w14:textId="77777777" w:rsidR="00050D59" w:rsidRDefault="00000000">
      <w:pPr>
        <w:pStyle w:val="Commarcadores"/>
      </w:pPr>
      <w:r>
        <w:t>☐ Mini suite com 2 ou 3 testes.</w:t>
      </w:r>
    </w:p>
    <w:p w14:paraId="609604B2" w14:textId="77777777" w:rsidR="00050D59" w:rsidRDefault="00000000">
      <w:pPr>
        <w:pStyle w:val="Ttulo2"/>
      </w:pPr>
      <w:r>
        <w:t>Semana 9 - Organização profissional</w:t>
      </w:r>
    </w:p>
    <w:p w14:paraId="763F16C0" w14:textId="77777777" w:rsidR="00050D59" w:rsidRDefault="00000000">
      <w:r>
        <w:t>O que estudar:</w:t>
      </w:r>
    </w:p>
    <w:p w14:paraId="6D58A7C7" w14:textId="77777777" w:rsidR="00050D59" w:rsidRDefault="00000000">
      <w:pPr>
        <w:pStyle w:val="Commarcadores"/>
      </w:pPr>
      <w:r>
        <w:t>☐ Separar pages, tests e data.</w:t>
      </w:r>
    </w:p>
    <w:p w14:paraId="7D296A03" w14:textId="77777777" w:rsidR="00050D59" w:rsidRDefault="00000000">
      <w:pPr>
        <w:pStyle w:val="Commarcadores"/>
      </w:pPr>
      <w:r>
        <w:t>☐ Conhecer Page Object Model.</w:t>
      </w:r>
    </w:p>
    <w:p w14:paraId="38D4E482" w14:textId="77777777" w:rsidR="00050D59" w:rsidRDefault="00000000">
      <w:pPr>
        <w:pStyle w:val="Commarcadores"/>
      </w:pPr>
      <w:r>
        <w:t>☐ Evitar código repetido.</w:t>
      </w:r>
    </w:p>
    <w:p w14:paraId="5A4F2CF6" w14:textId="77777777" w:rsidR="00050D59" w:rsidRDefault="00000000">
      <w:r>
        <w:t>Entregável da semana:</w:t>
      </w:r>
    </w:p>
    <w:p w14:paraId="2A7CBC20" w14:textId="77777777" w:rsidR="00050D59" w:rsidRDefault="00000000">
      <w:pPr>
        <w:pStyle w:val="Commarcadores"/>
      </w:pPr>
      <w:r>
        <w:t>☐ Projeto reorganizado com Page Object.</w:t>
      </w:r>
    </w:p>
    <w:p w14:paraId="0E49DA8A" w14:textId="77777777" w:rsidR="00050D59" w:rsidRDefault="00000000">
      <w:pPr>
        <w:pStyle w:val="Ttulo2"/>
      </w:pPr>
      <w:r>
        <w:t>Semana 10 - Git e GitHub</w:t>
      </w:r>
    </w:p>
    <w:p w14:paraId="42519B7A" w14:textId="77777777" w:rsidR="00050D59" w:rsidRDefault="00000000">
      <w:r>
        <w:t>O que estudar:</w:t>
      </w:r>
    </w:p>
    <w:p w14:paraId="4FC66BC4" w14:textId="77777777" w:rsidR="00050D59" w:rsidRDefault="00000000">
      <w:pPr>
        <w:pStyle w:val="Commarcadores"/>
      </w:pPr>
      <w:r>
        <w:t>☐ git init, add, commit e push.</w:t>
      </w:r>
    </w:p>
    <w:p w14:paraId="0A210CE2" w14:textId="77777777" w:rsidR="00050D59" w:rsidRDefault="00000000">
      <w:pPr>
        <w:pStyle w:val="Commarcadores"/>
      </w:pPr>
      <w:r>
        <w:t>☐ Criar README.</w:t>
      </w:r>
    </w:p>
    <w:p w14:paraId="30F7E2F0" w14:textId="77777777" w:rsidR="00050D59" w:rsidRDefault="00000000">
      <w:pPr>
        <w:pStyle w:val="Commarcadores"/>
      </w:pPr>
      <w:r>
        <w:t>☐ Criar primeiro repositório de estudos.</w:t>
      </w:r>
    </w:p>
    <w:p w14:paraId="30C9EACE" w14:textId="77777777" w:rsidR="00050D59" w:rsidRDefault="00000000">
      <w:pPr>
        <w:pStyle w:val="Commarcadores"/>
      </w:pPr>
      <w:r>
        <w:t>☐ Documentar como rodar os testes.</w:t>
      </w:r>
    </w:p>
    <w:p w14:paraId="4D419D9A" w14:textId="77777777" w:rsidR="00050D59" w:rsidRDefault="00000000">
      <w:r>
        <w:t>Entregável da semana:</w:t>
      </w:r>
    </w:p>
    <w:p w14:paraId="694802B2" w14:textId="77777777" w:rsidR="00050D59" w:rsidRDefault="00000000">
      <w:pPr>
        <w:pStyle w:val="Commarcadores"/>
      </w:pPr>
      <w:r>
        <w:t>☐ Repositório com projeto de estudo publicado ou privado.</w:t>
      </w:r>
    </w:p>
    <w:p w14:paraId="0A9C5A22" w14:textId="77777777" w:rsidR="00050D59" w:rsidRDefault="00000000">
      <w:pPr>
        <w:pStyle w:val="Ttulo2"/>
      </w:pPr>
      <w:r>
        <w:t>Semana 11 - API Testing básico</w:t>
      </w:r>
    </w:p>
    <w:p w14:paraId="2B3A7A4F" w14:textId="77777777" w:rsidR="00050D59" w:rsidRDefault="00000000">
      <w:r>
        <w:t>O que estudar:</w:t>
      </w:r>
    </w:p>
    <w:p w14:paraId="7D72E5C3" w14:textId="77777777" w:rsidR="00050D59" w:rsidRDefault="00000000">
      <w:pPr>
        <w:pStyle w:val="Commarcadores"/>
      </w:pPr>
      <w:r>
        <w:t>☐ Conceitos de HTTP, endpoint, status code e JSON.</w:t>
      </w:r>
    </w:p>
    <w:p w14:paraId="3BE56B77" w14:textId="77777777" w:rsidR="00050D59" w:rsidRDefault="00000000">
      <w:pPr>
        <w:pStyle w:val="Commarcadores"/>
      </w:pPr>
      <w:r>
        <w:t>☐ Usar Postman ou requests do Playwright.</w:t>
      </w:r>
    </w:p>
    <w:p w14:paraId="6B58975C" w14:textId="77777777" w:rsidR="00050D59" w:rsidRDefault="00000000">
      <w:pPr>
        <w:pStyle w:val="Commarcadores"/>
      </w:pPr>
      <w:r>
        <w:lastRenderedPageBreak/>
        <w:t>☐ Entender como UI e API se conectam.</w:t>
      </w:r>
    </w:p>
    <w:p w14:paraId="40B38A2D" w14:textId="77777777" w:rsidR="00050D59" w:rsidRDefault="00000000">
      <w:r>
        <w:t>Entregável da semana:</w:t>
      </w:r>
    </w:p>
    <w:p w14:paraId="42C8AD99" w14:textId="77777777" w:rsidR="00050D59" w:rsidRDefault="00000000">
      <w:pPr>
        <w:pStyle w:val="Commarcadores"/>
      </w:pPr>
      <w:r>
        <w:t>☐ Teste simples de API documentado.</w:t>
      </w:r>
    </w:p>
    <w:p w14:paraId="27B8AAD7" w14:textId="77777777" w:rsidR="00050D59" w:rsidRDefault="00000000">
      <w:pPr>
        <w:pStyle w:val="Ttulo2"/>
      </w:pPr>
      <w:r>
        <w:t>Semana 12 - Projeto final</w:t>
      </w:r>
    </w:p>
    <w:p w14:paraId="727EAEED" w14:textId="77777777" w:rsidR="00050D59" w:rsidRDefault="00000000">
      <w:r>
        <w:t>O que estudar:</w:t>
      </w:r>
    </w:p>
    <w:p w14:paraId="0109BC7A" w14:textId="77777777" w:rsidR="00050D59" w:rsidRDefault="00000000">
      <w:pPr>
        <w:pStyle w:val="Commarcadores"/>
      </w:pPr>
      <w:r>
        <w:t>☐ Construir uma suite pequena e limpa.</w:t>
      </w:r>
    </w:p>
    <w:p w14:paraId="6D9049E4" w14:textId="77777777" w:rsidR="00050D59" w:rsidRDefault="00000000">
      <w:pPr>
        <w:pStyle w:val="Commarcadores"/>
      </w:pPr>
      <w:r>
        <w:t>☐ Adicionar README, comandos, objetivo e evidências.</w:t>
      </w:r>
    </w:p>
    <w:p w14:paraId="536FAB29" w14:textId="77777777" w:rsidR="00050D59" w:rsidRDefault="00000000">
      <w:pPr>
        <w:pStyle w:val="Commarcadores"/>
      </w:pPr>
      <w:r>
        <w:t>☐ Revisar o que automatizar e o que deixar manual.</w:t>
      </w:r>
    </w:p>
    <w:p w14:paraId="7E062885" w14:textId="77777777" w:rsidR="00050D59" w:rsidRDefault="00000000">
      <w:r>
        <w:t>Entregável da semana:</w:t>
      </w:r>
    </w:p>
    <w:p w14:paraId="4D4D7458" w14:textId="77777777" w:rsidR="00050D59" w:rsidRDefault="00000000">
      <w:pPr>
        <w:pStyle w:val="Commarcadores"/>
      </w:pPr>
      <w:r>
        <w:t>☐ Projeto final pronto para mostrar em conversa técnica.</w:t>
      </w:r>
    </w:p>
    <w:p w14:paraId="2F7541E4" w14:textId="77777777" w:rsidR="00050D59" w:rsidRDefault="00000000">
      <w:pPr>
        <w:pStyle w:val="Ttulo1"/>
      </w:pPr>
      <w:r>
        <w:t>Exercícios guiados para começar</w:t>
      </w:r>
    </w:p>
    <w:p w14:paraId="406D8D36" w14:textId="77777777" w:rsidR="00050D59" w:rsidRDefault="00000000">
      <w:pPr>
        <w:pStyle w:val="Ttulo2"/>
      </w:pPr>
      <w:r>
        <w:t>Exercício 1 - Validar título de uma página</w:t>
      </w:r>
    </w:p>
    <w:p w14:paraId="45CF3219" w14:textId="77777777" w:rsidR="00050D59" w:rsidRDefault="00000000">
      <w:pPr>
        <w:pStyle w:val="CodeBlock"/>
        <w:rPr>
          <w:rFonts w:hint="eastAsia"/>
        </w:rPr>
      </w:pPr>
      <w:r>
        <w:t>import { test, expect } from '@playwright/test';</w:t>
      </w:r>
      <w:r>
        <w:br/>
      </w:r>
      <w:r>
        <w:br/>
        <w:t>test('validar título do Example Domain', async ({ page }) =&gt; {</w:t>
      </w:r>
      <w:r>
        <w:br/>
        <w:t xml:space="preserve">  await page.goto('https://example.com/');</w:t>
      </w:r>
      <w:r>
        <w:br/>
        <w:t xml:space="preserve">  await expect(page).toHaveTitle(/Example Domain/);</w:t>
      </w:r>
      <w:r>
        <w:br/>
        <w:t>});</w:t>
      </w:r>
    </w:p>
    <w:p w14:paraId="38C1CEFC" w14:textId="77777777" w:rsidR="00050D59" w:rsidRDefault="00000000">
      <w:pPr>
        <w:pStyle w:val="Ttulo2"/>
      </w:pPr>
      <w:r>
        <w:t>Exercício 2 - Validar texto visível</w:t>
      </w:r>
    </w:p>
    <w:p w14:paraId="7E2E7495" w14:textId="77777777" w:rsidR="00050D59" w:rsidRDefault="00000000">
      <w:pPr>
        <w:pStyle w:val="CodeBlock"/>
        <w:rPr>
          <w:rFonts w:hint="eastAsia"/>
        </w:rPr>
      </w:pPr>
      <w:r>
        <w:t>import { test, expect } from '@playwright/test';</w:t>
      </w:r>
      <w:r>
        <w:br/>
      </w:r>
      <w:r>
        <w:br/>
        <w:t>test('validar texto principal da página', async ({ page }) =&gt; {</w:t>
      </w:r>
      <w:r>
        <w:br/>
        <w:t xml:space="preserve">  await page.goto('https://example.com/');</w:t>
      </w:r>
      <w:r>
        <w:br/>
        <w:t xml:space="preserve">  await expect(page.getByText('Example Domain')).toBeVisible();</w:t>
      </w:r>
      <w:r>
        <w:br/>
        <w:t>});</w:t>
      </w:r>
    </w:p>
    <w:p w14:paraId="573B6C91" w14:textId="77777777" w:rsidR="00050D59" w:rsidRDefault="00000000">
      <w:pPr>
        <w:pStyle w:val="Ttulo2"/>
      </w:pPr>
      <w:r>
        <w:t>Exercício 3 - Estrutura mental CT para automação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050D59" w14:paraId="0127A136" w14:textId="77777777">
        <w:tc>
          <w:tcPr>
            <w:tcW w:w="5184" w:type="dxa"/>
            <w:shd w:val="clear" w:color="auto" w:fill="1F4E79"/>
          </w:tcPr>
          <w:p w14:paraId="1DC0DB02" w14:textId="77777777" w:rsidR="00050D59" w:rsidRDefault="00000000">
            <w:r>
              <w:rPr>
                <w:b/>
                <w:color w:val="FFFFFF"/>
                <w:sz w:val="16"/>
              </w:rPr>
              <w:t>CT manual</w:t>
            </w:r>
          </w:p>
        </w:tc>
        <w:tc>
          <w:tcPr>
            <w:tcW w:w="5184" w:type="dxa"/>
            <w:shd w:val="clear" w:color="auto" w:fill="1F4E79"/>
          </w:tcPr>
          <w:p w14:paraId="0A9E9786" w14:textId="77777777" w:rsidR="00050D59" w:rsidRDefault="00000000">
            <w:r>
              <w:rPr>
                <w:b/>
                <w:color w:val="FFFFFF"/>
                <w:sz w:val="16"/>
              </w:rPr>
              <w:t>Tradução para Playwright</w:t>
            </w:r>
          </w:p>
        </w:tc>
      </w:tr>
      <w:tr w:rsidR="00050D59" w14:paraId="57A29193" w14:textId="77777777">
        <w:tc>
          <w:tcPr>
            <w:tcW w:w="5184" w:type="dxa"/>
          </w:tcPr>
          <w:p w14:paraId="68604A90" w14:textId="77777777" w:rsidR="00050D59" w:rsidRDefault="00000000">
            <w:r>
              <w:rPr>
                <w:sz w:val="16"/>
              </w:rPr>
              <w:t>Acessar a página</w:t>
            </w:r>
          </w:p>
        </w:tc>
        <w:tc>
          <w:tcPr>
            <w:tcW w:w="5184" w:type="dxa"/>
          </w:tcPr>
          <w:p w14:paraId="51196E20" w14:textId="77777777" w:rsidR="00050D59" w:rsidRDefault="00000000">
            <w:r>
              <w:rPr>
                <w:sz w:val="16"/>
              </w:rPr>
              <w:t>await page.goto("URL")</w:t>
            </w:r>
          </w:p>
        </w:tc>
      </w:tr>
      <w:tr w:rsidR="00050D59" w14:paraId="198AE229" w14:textId="77777777">
        <w:tc>
          <w:tcPr>
            <w:tcW w:w="5184" w:type="dxa"/>
          </w:tcPr>
          <w:p w14:paraId="12B786FA" w14:textId="77777777" w:rsidR="00050D59" w:rsidRDefault="00000000">
            <w:r>
              <w:rPr>
                <w:sz w:val="16"/>
              </w:rPr>
              <w:t>Informar e-mail</w:t>
            </w:r>
          </w:p>
        </w:tc>
        <w:tc>
          <w:tcPr>
            <w:tcW w:w="5184" w:type="dxa"/>
          </w:tcPr>
          <w:p w14:paraId="25C1DEBE" w14:textId="77777777" w:rsidR="00050D59" w:rsidRDefault="00000000">
            <w:r>
              <w:rPr>
                <w:sz w:val="16"/>
              </w:rPr>
              <w:t>await page.getByLabel("E-mail").fill("teste@email.com")</w:t>
            </w:r>
          </w:p>
        </w:tc>
      </w:tr>
      <w:tr w:rsidR="00050D59" w14:paraId="7B24D27A" w14:textId="77777777">
        <w:tc>
          <w:tcPr>
            <w:tcW w:w="5184" w:type="dxa"/>
          </w:tcPr>
          <w:p w14:paraId="00130F26" w14:textId="77777777" w:rsidR="00050D59" w:rsidRDefault="00000000">
            <w:r>
              <w:rPr>
                <w:sz w:val="16"/>
              </w:rPr>
              <w:t>Clicar em continuar</w:t>
            </w:r>
          </w:p>
        </w:tc>
        <w:tc>
          <w:tcPr>
            <w:tcW w:w="5184" w:type="dxa"/>
          </w:tcPr>
          <w:p w14:paraId="7638C685" w14:textId="77777777" w:rsidR="00050D59" w:rsidRDefault="00000000">
            <w:r>
              <w:rPr>
                <w:sz w:val="16"/>
              </w:rPr>
              <w:t>await page.getByRole("button", { name: "Continuar" }).click()</w:t>
            </w:r>
          </w:p>
        </w:tc>
      </w:tr>
      <w:tr w:rsidR="00050D59" w14:paraId="223308E4" w14:textId="77777777">
        <w:tc>
          <w:tcPr>
            <w:tcW w:w="5184" w:type="dxa"/>
          </w:tcPr>
          <w:p w14:paraId="4EAB8B07" w14:textId="77777777" w:rsidR="00050D59" w:rsidRDefault="00000000">
            <w:r>
              <w:rPr>
                <w:sz w:val="16"/>
              </w:rPr>
              <w:t>Validar sucesso</w:t>
            </w:r>
          </w:p>
        </w:tc>
        <w:tc>
          <w:tcPr>
            <w:tcW w:w="5184" w:type="dxa"/>
          </w:tcPr>
          <w:p w14:paraId="26017D5C" w14:textId="77777777" w:rsidR="00050D59" w:rsidRDefault="00000000">
            <w:r>
              <w:rPr>
                <w:sz w:val="16"/>
              </w:rPr>
              <w:t>await expect(page.getByText("Sucesso")).toBeVisible()</w:t>
            </w:r>
          </w:p>
        </w:tc>
      </w:tr>
    </w:tbl>
    <w:p w14:paraId="1AE8DDD5" w14:textId="77777777" w:rsidR="00050D59" w:rsidRDefault="00000000">
      <w:pPr>
        <w:pStyle w:val="Ttulo1"/>
      </w:pPr>
      <w:r>
        <w:t>Erros comuns e como investigar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50D59" w14:paraId="2232A01D" w14:textId="77777777">
        <w:tc>
          <w:tcPr>
            <w:tcW w:w="3456" w:type="dxa"/>
            <w:shd w:val="clear" w:color="auto" w:fill="1F4E79"/>
          </w:tcPr>
          <w:p w14:paraId="72930766" w14:textId="77777777" w:rsidR="00050D59" w:rsidRDefault="00000000">
            <w:r>
              <w:rPr>
                <w:b/>
                <w:color w:val="FFFFFF"/>
                <w:sz w:val="16"/>
              </w:rPr>
              <w:t>Erro</w:t>
            </w:r>
          </w:p>
        </w:tc>
        <w:tc>
          <w:tcPr>
            <w:tcW w:w="3456" w:type="dxa"/>
            <w:shd w:val="clear" w:color="auto" w:fill="1F4E79"/>
          </w:tcPr>
          <w:p w14:paraId="0D8FB7CA" w14:textId="77777777" w:rsidR="00050D59" w:rsidRDefault="00000000">
            <w:r>
              <w:rPr>
                <w:b/>
                <w:color w:val="FFFFFF"/>
                <w:sz w:val="16"/>
              </w:rPr>
              <w:t>Possível causa</w:t>
            </w:r>
          </w:p>
        </w:tc>
        <w:tc>
          <w:tcPr>
            <w:tcW w:w="3456" w:type="dxa"/>
            <w:shd w:val="clear" w:color="auto" w:fill="1F4E79"/>
          </w:tcPr>
          <w:p w14:paraId="5D8A6ADE" w14:textId="77777777" w:rsidR="00050D59" w:rsidRDefault="00000000">
            <w:r>
              <w:rPr>
                <w:b/>
                <w:color w:val="FFFFFF"/>
                <w:sz w:val="16"/>
              </w:rPr>
              <w:t>Ação sugerida</w:t>
            </w:r>
          </w:p>
        </w:tc>
      </w:tr>
      <w:tr w:rsidR="00050D59" w14:paraId="4F376AE7" w14:textId="77777777">
        <w:tc>
          <w:tcPr>
            <w:tcW w:w="3456" w:type="dxa"/>
          </w:tcPr>
          <w:p w14:paraId="0B354DBB" w14:textId="77777777" w:rsidR="00050D59" w:rsidRDefault="00000000">
            <w:r>
              <w:rPr>
                <w:sz w:val="16"/>
              </w:rPr>
              <w:t>node não é reconhecido</w:t>
            </w:r>
          </w:p>
        </w:tc>
        <w:tc>
          <w:tcPr>
            <w:tcW w:w="3456" w:type="dxa"/>
          </w:tcPr>
          <w:p w14:paraId="16F3C691" w14:textId="77777777" w:rsidR="00050D59" w:rsidRDefault="00000000">
            <w:r>
              <w:rPr>
                <w:sz w:val="16"/>
              </w:rPr>
              <w:t>Node.js não está instalado ou o terminal não foi reiniciado.</w:t>
            </w:r>
          </w:p>
        </w:tc>
        <w:tc>
          <w:tcPr>
            <w:tcW w:w="3456" w:type="dxa"/>
          </w:tcPr>
          <w:p w14:paraId="21157508" w14:textId="77777777" w:rsidR="00050D59" w:rsidRDefault="00000000">
            <w:r>
              <w:rPr>
                <w:sz w:val="16"/>
              </w:rPr>
              <w:t>Feche e reabra VS Code; valide PATH; reinstale Node LTS se necessário.</w:t>
            </w:r>
          </w:p>
        </w:tc>
      </w:tr>
      <w:tr w:rsidR="00050D59" w14:paraId="1BEFAE0D" w14:textId="77777777">
        <w:tc>
          <w:tcPr>
            <w:tcW w:w="3456" w:type="dxa"/>
          </w:tcPr>
          <w:p w14:paraId="1C0D0633" w14:textId="77777777" w:rsidR="00050D59" w:rsidRDefault="00000000">
            <w:r>
              <w:rPr>
                <w:sz w:val="16"/>
              </w:rPr>
              <w:t>npm init playwright falha</w:t>
            </w:r>
          </w:p>
        </w:tc>
        <w:tc>
          <w:tcPr>
            <w:tcW w:w="3456" w:type="dxa"/>
          </w:tcPr>
          <w:p w14:paraId="3AB383AE" w14:textId="77777777" w:rsidR="00050D59" w:rsidRDefault="00000000">
            <w:r>
              <w:rPr>
                <w:sz w:val="16"/>
              </w:rPr>
              <w:t>Rede corporativa/proxy, permissão, ou npm indisponível.</w:t>
            </w:r>
          </w:p>
        </w:tc>
        <w:tc>
          <w:tcPr>
            <w:tcW w:w="3456" w:type="dxa"/>
          </w:tcPr>
          <w:p w14:paraId="13CF8A0C" w14:textId="77777777" w:rsidR="00050D59" w:rsidRDefault="00000000">
            <w:r>
              <w:rPr>
                <w:sz w:val="16"/>
              </w:rPr>
              <w:t>Copie a mensagem de erro; tente npm -v; verifique permissão de instalação.</w:t>
            </w:r>
          </w:p>
        </w:tc>
      </w:tr>
      <w:tr w:rsidR="00050D59" w14:paraId="473DA98E" w14:textId="77777777">
        <w:tc>
          <w:tcPr>
            <w:tcW w:w="3456" w:type="dxa"/>
          </w:tcPr>
          <w:p w14:paraId="54F4EB55" w14:textId="77777777" w:rsidR="00050D59" w:rsidRDefault="00000000">
            <w:r>
              <w:rPr>
                <w:sz w:val="16"/>
              </w:rPr>
              <w:t>Browsers não instalam</w:t>
            </w:r>
          </w:p>
        </w:tc>
        <w:tc>
          <w:tcPr>
            <w:tcW w:w="3456" w:type="dxa"/>
          </w:tcPr>
          <w:p w14:paraId="52F50813" w14:textId="77777777" w:rsidR="00050D59" w:rsidRDefault="00000000">
            <w:r>
              <w:rPr>
                <w:sz w:val="16"/>
              </w:rPr>
              <w:t>Bloqueio de download dos navegadores pelo ambiente.</w:t>
            </w:r>
          </w:p>
        </w:tc>
        <w:tc>
          <w:tcPr>
            <w:tcW w:w="3456" w:type="dxa"/>
          </w:tcPr>
          <w:p w14:paraId="1D43A5D5" w14:textId="77777777" w:rsidR="00050D59" w:rsidRDefault="00000000">
            <w:r>
              <w:rPr>
                <w:sz w:val="16"/>
              </w:rPr>
              <w:t>Registrar erro e verificar política/proxy; em ambiente corporativo pode exigir liberação.</w:t>
            </w:r>
          </w:p>
        </w:tc>
      </w:tr>
      <w:tr w:rsidR="00050D59" w14:paraId="60D86D0E" w14:textId="77777777">
        <w:tc>
          <w:tcPr>
            <w:tcW w:w="3456" w:type="dxa"/>
          </w:tcPr>
          <w:p w14:paraId="239E89E0" w14:textId="77777777" w:rsidR="00050D59" w:rsidRDefault="00000000">
            <w:r>
              <w:rPr>
                <w:sz w:val="16"/>
              </w:rPr>
              <w:t>Teste falha por timeout</w:t>
            </w:r>
          </w:p>
        </w:tc>
        <w:tc>
          <w:tcPr>
            <w:tcW w:w="3456" w:type="dxa"/>
          </w:tcPr>
          <w:p w14:paraId="141C0F53" w14:textId="77777777" w:rsidR="00050D59" w:rsidRDefault="00000000">
            <w:r>
              <w:rPr>
                <w:sz w:val="16"/>
              </w:rPr>
              <w:t>Elemento demorou, locator incorreto, ou página mudou.</w:t>
            </w:r>
          </w:p>
        </w:tc>
        <w:tc>
          <w:tcPr>
            <w:tcW w:w="3456" w:type="dxa"/>
          </w:tcPr>
          <w:p w14:paraId="1384986E" w14:textId="77777777" w:rsidR="00050D59" w:rsidRDefault="00000000">
            <w:r>
              <w:rPr>
                <w:sz w:val="16"/>
              </w:rPr>
              <w:t>Use --headed, trace viewer e revise o locator.</w:t>
            </w:r>
          </w:p>
        </w:tc>
      </w:tr>
      <w:tr w:rsidR="00050D59" w14:paraId="59BDE9CF" w14:textId="77777777">
        <w:tc>
          <w:tcPr>
            <w:tcW w:w="3456" w:type="dxa"/>
          </w:tcPr>
          <w:p w14:paraId="69DC9BA8" w14:textId="77777777" w:rsidR="00050D59" w:rsidRDefault="00000000">
            <w:r>
              <w:rPr>
                <w:sz w:val="16"/>
              </w:rPr>
              <w:lastRenderedPageBreak/>
              <w:t>getByText não encontra texto</w:t>
            </w:r>
          </w:p>
        </w:tc>
        <w:tc>
          <w:tcPr>
            <w:tcW w:w="3456" w:type="dxa"/>
          </w:tcPr>
          <w:p w14:paraId="4F4C799C" w14:textId="77777777" w:rsidR="00050D59" w:rsidRDefault="00000000">
            <w:r>
              <w:rPr>
                <w:sz w:val="16"/>
              </w:rPr>
              <w:t>Texto diferente, acento, quebra de linha ou elemento oculto.</w:t>
            </w:r>
          </w:p>
        </w:tc>
        <w:tc>
          <w:tcPr>
            <w:tcW w:w="3456" w:type="dxa"/>
          </w:tcPr>
          <w:p w14:paraId="43E23FFF" w14:textId="77777777" w:rsidR="00050D59" w:rsidRDefault="00000000">
            <w:r>
              <w:rPr>
                <w:sz w:val="16"/>
              </w:rPr>
              <w:t>Inspecione a tela e tente getByRole/getByLabel.</w:t>
            </w:r>
          </w:p>
        </w:tc>
      </w:tr>
    </w:tbl>
    <w:p w14:paraId="65BF91AC" w14:textId="77777777" w:rsidR="00050D59" w:rsidRDefault="00000000">
      <w:pPr>
        <w:pStyle w:val="Ttulo1"/>
      </w:pPr>
      <w:r>
        <w:t>Mini portfólio sugerido</w:t>
      </w:r>
    </w:p>
    <w:p w14:paraId="01446DC6" w14:textId="77777777" w:rsidR="00050D59" w:rsidRDefault="00000000">
      <w:r>
        <w:t>Ao final do plano, monte um projeto de estudo contendo pelo menos:</w:t>
      </w:r>
    </w:p>
    <w:p w14:paraId="3933E2D4" w14:textId="77777777" w:rsidR="00050D59" w:rsidRDefault="00000000">
      <w:pPr>
        <w:pStyle w:val="Commarcadores"/>
      </w:pPr>
      <w:r>
        <w:t>☐ README explicando objetivo do projeto.</w:t>
      </w:r>
    </w:p>
    <w:p w14:paraId="1691A4B4" w14:textId="77777777" w:rsidR="00050D59" w:rsidRDefault="00000000">
      <w:pPr>
        <w:pStyle w:val="Commarcadores"/>
      </w:pPr>
      <w:r>
        <w:t>☐ Comandos para instalar dependências e rodar testes.</w:t>
      </w:r>
    </w:p>
    <w:p w14:paraId="6C68497B" w14:textId="77777777" w:rsidR="00050D59" w:rsidRDefault="00000000">
      <w:pPr>
        <w:pStyle w:val="Commarcadores"/>
      </w:pPr>
      <w:r>
        <w:t>☐ Pelo menos 1 fluxo de sucesso e 1 fluxo de erro.</w:t>
      </w:r>
    </w:p>
    <w:p w14:paraId="77D7E772" w14:textId="77777777" w:rsidR="00050D59" w:rsidRDefault="00000000">
      <w:pPr>
        <w:pStyle w:val="Commarcadores"/>
      </w:pPr>
      <w:r>
        <w:t>☐ Uso de localizadores recomendados.</w:t>
      </w:r>
    </w:p>
    <w:p w14:paraId="30D6F2AE" w14:textId="77777777" w:rsidR="00050D59" w:rsidRDefault="00000000">
      <w:pPr>
        <w:pStyle w:val="Commarcadores"/>
      </w:pPr>
      <w:r>
        <w:t>☐ Evidências automáticas via report/trace.</w:t>
      </w:r>
    </w:p>
    <w:p w14:paraId="4128D733" w14:textId="77777777" w:rsidR="00050D59" w:rsidRDefault="00000000">
      <w:pPr>
        <w:pStyle w:val="Commarcadores"/>
      </w:pPr>
      <w:r>
        <w:t>☐ Estrutura minimamente organizada em tests e pages.</w:t>
      </w:r>
    </w:p>
    <w:p w14:paraId="56D49F23" w14:textId="77777777" w:rsidR="00050D59" w:rsidRDefault="00000000">
      <w:pPr>
        <w:pStyle w:val="Commarcadores"/>
      </w:pPr>
      <w:r>
        <w:t>☐ Sem dados reais de cliente.</w:t>
      </w:r>
    </w:p>
    <w:p w14:paraId="35E9D2DD" w14:textId="77777777" w:rsidR="00050D59" w:rsidRDefault="00000000">
      <w:pPr>
        <w:pStyle w:val="Ttulo1"/>
      </w:pPr>
      <w:r>
        <w:t>Espaço para anotações</w:t>
      </w:r>
    </w:p>
    <w:p w14:paraId="664B3742" w14:textId="77777777" w:rsidR="00050D59" w:rsidRDefault="00000000">
      <w:pPr>
        <w:pStyle w:val="Ttulo2"/>
      </w:pPr>
      <w:r>
        <w:t>Anotações da semana 1</w:t>
      </w:r>
    </w:p>
    <w:p w14:paraId="6E93CA0C" w14:textId="77777777" w:rsidR="00050D59" w:rsidRDefault="00000000">
      <w:pPr>
        <w:spacing w:after="40"/>
      </w:pPr>
      <w:r>
        <w:t>________________________________________________________________________________</w:t>
      </w:r>
    </w:p>
    <w:p w14:paraId="36BB1DDB" w14:textId="77777777" w:rsidR="00050D59" w:rsidRDefault="00000000">
      <w:pPr>
        <w:spacing w:after="40"/>
      </w:pPr>
      <w:r>
        <w:t>________________________________________________________________________________</w:t>
      </w:r>
    </w:p>
    <w:p w14:paraId="437518D3" w14:textId="77777777" w:rsidR="00050D59" w:rsidRDefault="00000000">
      <w:pPr>
        <w:spacing w:after="40"/>
      </w:pPr>
      <w:r>
        <w:t>________________________________________________________________________________</w:t>
      </w:r>
    </w:p>
    <w:p w14:paraId="7E462E51" w14:textId="77777777" w:rsidR="00050D59" w:rsidRDefault="00000000">
      <w:pPr>
        <w:spacing w:after="40"/>
      </w:pPr>
      <w:r>
        <w:t>________________________________________________________________________________</w:t>
      </w:r>
    </w:p>
    <w:p w14:paraId="656BC732" w14:textId="77777777" w:rsidR="00050D59" w:rsidRDefault="00000000">
      <w:pPr>
        <w:spacing w:after="40"/>
      </w:pPr>
      <w:r>
        <w:t>________________________________________________________________________________</w:t>
      </w:r>
    </w:p>
    <w:p w14:paraId="72C5A70C" w14:textId="77777777" w:rsidR="00050D59" w:rsidRDefault="00000000">
      <w:pPr>
        <w:pStyle w:val="Ttulo2"/>
      </w:pPr>
      <w:r>
        <w:t>Anotações da semana 2</w:t>
      </w:r>
    </w:p>
    <w:p w14:paraId="23A6680E" w14:textId="77777777" w:rsidR="00050D59" w:rsidRDefault="00000000">
      <w:pPr>
        <w:spacing w:after="40"/>
      </w:pPr>
      <w:r>
        <w:t>________________________________________________________________________________</w:t>
      </w:r>
    </w:p>
    <w:p w14:paraId="41F29BC1" w14:textId="77777777" w:rsidR="00050D59" w:rsidRDefault="00000000">
      <w:pPr>
        <w:spacing w:after="40"/>
      </w:pPr>
      <w:r>
        <w:t>________________________________________________________________________________</w:t>
      </w:r>
    </w:p>
    <w:p w14:paraId="134E1D92" w14:textId="77777777" w:rsidR="00050D59" w:rsidRDefault="00000000">
      <w:pPr>
        <w:spacing w:after="40"/>
      </w:pPr>
      <w:r>
        <w:t>________________________________________________________________________________</w:t>
      </w:r>
    </w:p>
    <w:p w14:paraId="36D13771" w14:textId="77777777" w:rsidR="00050D59" w:rsidRDefault="00000000">
      <w:pPr>
        <w:spacing w:after="40"/>
      </w:pPr>
      <w:r>
        <w:t>________________________________________________________________________________</w:t>
      </w:r>
    </w:p>
    <w:p w14:paraId="1348B5E2" w14:textId="77777777" w:rsidR="00050D59" w:rsidRDefault="00000000">
      <w:pPr>
        <w:spacing w:after="40"/>
      </w:pPr>
      <w:r>
        <w:t>________________________________________________________________________________</w:t>
      </w:r>
    </w:p>
    <w:p w14:paraId="67764BAF" w14:textId="77777777" w:rsidR="00050D59" w:rsidRDefault="00000000">
      <w:pPr>
        <w:pStyle w:val="Ttulo2"/>
      </w:pPr>
      <w:r>
        <w:t>Anotações da semana 3</w:t>
      </w:r>
    </w:p>
    <w:p w14:paraId="40425556" w14:textId="77777777" w:rsidR="00050D59" w:rsidRDefault="00000000">
      <w:pPr>
        <w:spacing w:after="40"/>
      </w:pPr>
      <w:r>
        <w:t>________________________________________________________________________________</w:t>
      </w:r>
    </w:p>
    <w:p w14:paraId="4BD09923" w14:textId="77777777" w:rsidR="00050D59" w:rsidRDefault="00000000">
      <w:pPr>
        <w:spacing w:after="40"/>
      </w:pPr>
      <w:r>
        <w:t>________________________________________________________________________________</w:t>
      </w:r>
    </w:p>
    <w:p w14:paraId="1C8FA5D7" w14:textId="77777777" w:rsidR="00050D59" w:rsidRDefault="00000000">
      <w:pPr>
        <w:spacing w:after="40"/>
      </w:pPr>
      <w:r>
        <w:t>________________________________________________________________________________</w:t>
      </w:r>
    </w:p>
    <w:p w14:paraId="4DD9DF94" w14:textId="77777777" w:rsidR="00050D59" w:rsidRDefault="00000000">
      <w:pPr>
        <w:spacing w:after="40"/>
      </w:pPr>
      <w:r>
        <w:t>________________________________________________________________________________</w:t>
      </w:r>
    </w:p>
    <w:p w14:paraId="3A630CA1" w14:textId="77777777" w:rsidR="00050D59" w:rsidRDefault="00000000">
      <w:pPr>
        <w:spacing w:after="40"/>
      </w:pPr>
      <w:r>
        <w:t>________________________________________________________________________________</w:t>
      </w:r>
    </w:p>
    <w:p w14:paraId="04E84A7E" w14:textId="77777777" w:rsidR="00050D59" w:rsidRDefault="00000000">
      <w:pPr>
        <w:pStyle w:val="Ttulo2"/>
      </w:pPr>
      <w:r>
        <w:t>Anotações da semana 4</w:t>
      </w:r>
    </w:p>
    <w:p w14:paraId="5E7E7A9F" w14:textId="77777777" w:rsidR="00050D59" w:rsidRDefault="00000000">
      <w:pPr>
        <w:spacing w:after="40"/>
      </w:pPr>
      <w:r>
        <w:t>________________________________________________________________________________</w:t>
      </w:r>
    </w:p>
    <w:p w14:paraId="3532FE1A" w14:textId="77777777" w:rsidR="00050D59" w:rsidRDefault="00000000">
      <w:pPr>
        <w:spacing w:after="40"/>
      </w:pPr>
      <w:r>
        <w:t>________________________________________________________________________________</w:t>
      </w:r>
    </w:p>
    <w:p w14:paraId="004B0B35" w14:textId="77777777" w:rsidR="00050D59" w:rsidRDefault="00000000">
      <w:pPr>
        <w:spacing w:after="40"/>
      </w:pPr>
      <w:r>
        <w:t>________________________________________________________________________________</w:t>
      </w:r>
    </w:p>
    <w:p w14:paraId="59F9A8F9" w14:textId="77777777" w:rsidR="00050D59" w:rsidRDefault="00000000">
      <w:pPr>
        <w:spacing w:after="40"/>
      </w:pPr>
      <w:r>
        <w:t>________________________________________________________________________________</w:t>
      </w:r>
    </w:p>
    <w:p w14:paraId="59D4458E" w14:textId="77777777" w:rsidR="00050D59" w:rsidRDefault="00000000">
      <w:pPr>
        <w:spacing w:after="40"/>
      </w:pPr>
      <w:r>
        <w:t>________________________________________________________________________________</w:t>
      </w:r>
    </w:p>
    <w:p w14:paraId="3F7D2C6E" w14:textId="77777777" w:rsidR="00050D59" w:rsidRDefault="00000000">
      <w:pPr>
        <w:pStyle w:val="Ttulo1"/>
      </w:pPr>
      <w:r>
        <w:lastRenderedPageBreak/>
        <w:t>Fontes consultadas</w:t>
      </w:r>
    </w:p>
    <w:p w14:paraId="401E5B9E" w14:textId="77777777" w:rsidR="00050D59" w:rsidRDefault="00000000">
      <w:pPr>
        <w:pStyle w:val="Commarcadores"/>
      </w:pPr>
      <w:r>
        <w:t>Playwright Docs. Installation: https://playwright.dev/docs/intro</w:t>
      </w:r>
    </w:p>
    <w:p w14:paraId="67AD8633" w14:textId="77777777" w:rsidR="00050D59" w:rsidRDefault="00000000">
      <w:pPr>
        <w:pStyle w:val="Commarcadores"/>
      </w:pPr>
      <w:r>
        <w:t>Playwright Docs. VS Code: https://playwright.dev/docs/getting-started-vscode</w:t>
      </w:r>
    </w:p>
    <w:p w14:paraId="07024F83" w14:textId="77777777" w:rsidR="00050D59" w:rsidRDefault="00000000">
      <w:pPr>
        <w:pStyle w:val="Commarcadores"/>
      </w:pPr>
      <w:r>
        <w:t>Node.js Official Downloads: https://nodejs.org/en/download</w:t>
      </w:r>
    </w:p>
    <w:p w14:paraId="7EB1072A" w14:textId="77777777" w:rsidR="00050D59" w:rsidRDefault="00000000">
      <w:pPr>
        <w:pStyle w:val="Commarcadores"/>
      </w:pPr>
      <w:r>
        <w:t>Visual Studio Code Downloads: https://code.visualstudio.com/download</w:t>
      </w:r>
    </w:p>
    <w:p w14:paraId="686CC766" w14:textId="77777777" w:rsidR="00050D59" w:rsidRDefault="00000000">
      <w:pPr>
        <w:pStyle w:val="Commarcadores"/>
      </w:pPr>
      <w:r>
        <w:t>Git SCM - Install for Windows: https://git-scm.com/install/windows</w:t>
      </w:r>
    </w:p>
    <w:p w14:paraId="302A78AF" w14:textId="77777777" w:rsidR="00050D59" w:rsidRDefault="00000000">
      <w:pPr>
        <w:pStyle w:val="Commarcadores"/>
      </w:pPr>
      <w:r>
        <w:t>GitHub Docs - Creating an account: https://docs.github.com/en/get-started/start-your-journey/creating-an-account-on-github</w:t>
      </w:r>
    </w:p>
    <w:sectPr w:rsidR="00050D59" w:rsidSect="00034616">
      <w:footerReference w:type="default" r:id="rId21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6C78C" w14:textId="77777777" w:rsidR="00FF7A9F" w:rsidRDefault="00FF7A9F">
      <w:pPr>
        <w:spacing w:after="0" w:line="240" w:lineRule="auto"/>
      </w:pPr>
      <w:r>
        <w:separator/>
      </w:r>
    </w:p>
  </w:endnote>
  <w:endnote w:type="continuationSeparator" w:id="0">
    <w:p w14:paraId="21F759FA" w14:textId="77777777" w:rsidR="00FF7A9F" w:rsidRDefault="00FF7A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CC51A" w14:textId="77777777" w:rsidR="00050D59" w:rsidRDefault="00000000">
    <w:pPr>
      <w:pStyle w:val="Rodap"/>
      <w:jc w:val="center"/>
    </w:pPr>
    <w:r>
      <w:rPr>
        <w:color w:val="666666"/>
        <w:sz w:val="16"/>
      </w:rPr>
      <w:t xml:space="preserve">Plano de </w:t>
    </w:r>
    <w:proofErr w:type="spellStart"/>
    <w:r>
      <w:rPr>
        <w:color w:val="666666"/>
        <w:sz w:val="16"/>
      </w:rPr>
      <w:t>Estudos</w:t>
    </w:r>
    <w:proofErr w:type="spellEnd"/>
    <w:r>
      <w:rPr>
        <w:color w:val="666666"/>
        <w:sz w:val="16"/>
      </w:rPr>
      <w:t xml:space="preserve"> Playwright </w:t>
    </w:r>
    <w:proofErr w:type="gramStart"/>
    <w:r>
      <w:rPr>
        <w:color w:val="666666"/>
        <w:sz w:val="16"/>
      </w:rPr>
      <w:t>para QA</w:t>
    </w:r>
    <w:proofErr w:type="gramEnd"/>
    <w:r>
      <w:rPr>
        <w:color w:val="666666"/>
        <w:sz w:val="16"/>
      </w:rPr>
      <w:t xml:space="preserve"> | Uso </w:t>
    </w:r>
    <w:proofErr w:type="spellStart"/>
    <w:r>
      <w:rPr>
        <w:color w:val="666666"/>
        <w:sz w:val="16"/>
      </w:rPr>
      <w:t>pessoal</w:t>
    </w:r>
    <w:proofErr w:type="spellEnd"/>
    <w:r>
      <w:rPr>
        <w:color w:val="666666"/>
        <w:sz w:val="16"/>
      </w:rPr>
      <w:t xml:space="preserve"> de </w:t>
    </w:r>
    <w:proofErr w:type="spellStart"/>
    <w:r>
      <w:rPr>
        <w:color w:val="666666"/>
        <w:sz w:val="16"/>
      </w:rPr>
      <w:t>estudo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E5469" w14:textId="77777777" w:rsidR="00FF7A9F" w:rsidRDefault="00FF7A9F">
      <w:pPr>
        <w:spacing w:after="0" w:line="240" w:lineRule="auto"/>
      </w:pPr>
      <w:r>
        <w:separator/>
      </w:r>
    </w:p>
  </w:footnote>
  <w:footnote w:type="continuationSeparator" w:id="0">
    <w:p w14:paraId="2DA3E10E" w14:textId="77777777" w:rsidR="00FF7A9F" w:rsidRDefault="00FF7A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76320AA"/>
    <w:multiLevelType w:val="hybridMultilevel"/>
    <w:tmpl w:val="99CE012C"/>
    <w:lvl w:ilvl="0" w:tplc="04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81C5860"/>
    <w:multiLevelType w:val="hybridMultilevel"/>
    <w:tmpl w:val="25D6C9F2"/>
    <w:lvl w:ilvl="0" w:tplc="04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98374A6"/>
    <w:multiLevelType w:val="hybridMultilevel"/>
    <w:tmpl w:val="A3F20656"/>
    <w:lvl w:ilvl="0" w:tplc="04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77082904">
    <w:abstractNumId w:val="8"/>
  </w:num>
  <w:num w:numId="2" w16cid:durableId="278679930">
    <w:abstractNumId w:val="6"/>
  </w:num>
  <w:num w:numId="3" w16cid:durableId="517962583">
    <w:abstractNumId w:val="5"/>
  </w:num>
  <w:num w:numId="4" w16cid:durableId="472523551">
    <w:abstractNumId w:val="4"/>
  </w:num>
  <w:num w:numId="5" w16cid:durableId="1688022124">
    <w:abstractNumId w:val="7"/>
  </w:num>
  <w:num w:numId="6" w16cid:durableId="77099464">
    <w:abstractNumId w:val="3"/>
  </w:num>
  <w:num w:numId="7" w16cid:durableId="875627545">
    <w:abstractNumId w:val="2"/>
  </w:num>
  <w:num w:numId="8" w16cid:durableId="172107899">
    <w:abstractNumId w:val="1"/>
  </w:num>
  <w:num w:numId="9" w16cid:durableId="1639872807">
    <w:abstractNumId w:val="0"/>
  </w:num>
  <w:num w:numId="10" w16cid:durableId="692657807">
    <w:abstractNumId w:val="11"/>
  </w:num>
  <w:num w:numId="11" w16cid:durableId="2003921922">
    <w:abstractNumId w:val="10"/>
  </w:num>
  <w:num w:numId="12" w16cid:durableId="16989217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D59"/>
    <w:rsid w:val="0006063C"/>
    <w:rsid w:val="0015074B"/>
    <w:rsid w:val="0029639D"/>
    <w:rsid w:val="00326F90"/>
    <w:rsid w:val="006F511A"/>
    <w:rsid w:val="00711B2B"/>
    <w:rsid w:val="00AA1D8D"/>
    <w:rsid w:val="00B47730"/>
    <w:rsid w:val="00CB0664"/>
    <w:rsid w:val="00FC693F"/>
    <w:rsid w:val="00FF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80A389F-D65C-4D7D-8ACD-935B63C36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F1F1F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3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0AD47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F5597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00" w:after="100"/>
      <w:ind w:left="288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wright.dev/docs/intro" TargetMode="External"/><Relationship Id="rId13" Type="http://schemas.openxmlformats.org/officeDocument/2006/relationships/hyperlink" Target="https://github.com/signup" TargetMode="External"/><Relationship Id="rId18" Type="http://schemas.openxmlformats.org/officeDocument/2006/relationships/hyperlink" Target="https://github.com/signup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git-scm.com/install/windows" TargetMode="External"/><Relationship Id="rId17" Type="http://schemas.openxmlformats.org/officeDocument/2006/relationships/hyperlink" Target="https://git-scm.com/install/window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nodejs.org/en/download" TargetMode="External"/><Relationship Id="rId20" Type="http://schemas.openxmlformats.org/officeDocument/2006/relationships/hyperlink" Target="https://playwright.dev/docs/getting-started-vscod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de.visualstudio.com/downloa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de.visualstudio.com/download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nodejs.org/en/download" TargetMode="External"/><Relationship Id="rId19" Type="http://schemas.openxmlformats.org/officeDocument/2006/relationships/hyperlink" Target="https://docs.github.com/en/get-started/start-your-journey/creating-an-account-on-githu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laywright.dev/docs/getting-started-vscode" TargetMode="External"/><Relationship Id="rId14" Type="http://schemas.openxmlformats.org/officeDocument/2006/relationships/hyperlink" Target="https://docs.github.com/en/get-started/start-your-journey/creating-an-account-on-github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2420</Words>
  <Characters>13070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Santos, Gleici</dc:creator>
  <cp:keywords/>
  <dc:description>generated by python-docx</dc:description>
  <cp:lastModifiedBy>Gleici Barbosa</cp:lastModifiedBy>
  <cp:revision>2</cp:revision>
  <dcterms:created xsi:type="dcterms:W3CDTF">2026-07-21T18:16:00Z</dcterms:created>
  <dcterms:modified xsi:type="dcterms:W3CDTF">2026-10-13T12:24:00Z</dcterms:modified>
  <cp:category/>
</cp:coreProperties>
</file>